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C7" w:rsidRPr="002401C7" w:rsidRDefault="002401C7" w:rsidP="002401C7">
      <w:pPr>
        <w:rPr>
          <w:rFonts w:ascii="Tahoma" w:hAnsi="Tahoma" w:cs="Tahoma"/>
          <w:sz w:val="20"/>
          <w:szCs w:val="20"/>
        </w:rPr>
      </w:pPr>
      <w:r w:rsidRPr="002401C7">
        <w:rPr>
          <w:rFonts w:ascii="Tahoma" w:hAnsi="Tahoma" w:cs="Tahoma"/>
          <w:b/>
          <w:bCs/>
          <w:sz w:val="20"/>
          <w:szCs w:val="20"/>
        </w:rPr>
        <w:t>COMD 2313 Illustration 1</w:t>
      </w:r>
      <w:r w:rsidRPr="002401C7">
        <w:rPr>
          <w:rFonts w:ascii="Tahoma" w:hAnsi="Tahoma" w:cs="Tahoma"/>
          <w:b/>
          <w:bCs/>
          <w:sz w:val="20"/>
          <w:szCs w:val="20"/>
        </w:rPr>
        <w:tab/>
      </w:r>
      <w:r w:rsidRPr="002401C7">
        <w:rPr>
          <w:rFonts w:ascii="Tahoma" w:hAnsi="Tahoma" w:cs="Tahoma"/>
          <w:b/>
          <w:bCs/>
          <w:sz w:val="20"/>
          <w:szCs w:val="20"/>
        </w:rPr>
        <w:tab/>
      </w:r>
      <w:r w:rsidRPr="002401C7">
        <w:rPr>
          <w:rFonts w:ascii="Tahoma" w:hAnsi="Tahoma" w:cs="Tahoma"/>
          <w:b/>
          <w:bCs/>
          <w:sz w:val="20"/>
          <w:szCs w:val="20"/>
        </w:rPr>
        <w:tab/>
        <w:t xml:space="preserve">     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   </w:t>
      </w:r>
      <w:r w:rsidRPr="002401C7">
        <w:rPr>
          <w:rFonts w:ascii="Tahoma" w:hAnsi="Tahoma" w:cs="Tahoma"/>
          <w:b/>
          <w:bCs/>
          <w:sz w:val="20"/>
          <w:szCs w:val="20"/>
        </w:rPr>
        <w:t>New York City College of Technology</w:t>
      </w:r>
    </w:p>
    <w:p w:rsidR="002401C7" w:rsidRPr="002401C7" w:rsidRDefault="002401C7" w:rsidP="002401C7">
      <w:pPr>
        <w:jc w:val="right"/>
        <w:rPr>
          <w:rFonts w:ascii="Tahoma" w:hAnsi="Tahoma" w:cs="Tahoma"/>
          <w:sz w:val="20"/>
          <w:szCs w:val="20"/>
        </w:rPr>
      </w:pPr>
      <w:r w:rsidRPr="002401C7">
        <w:rPr>
          <w:rFonts w:ascii="Tahoma" w:hAnsi="Tahoma" w:cs="Tahoma"/>
          <w:b/>
          <w:bCs/>
          <w:sz w:val="20"/>
          <w:szCs w:val="20"/>
        </w:rPr>
        <w:tab/>
      </w:r>
      <w:r w:rsidRPr="002401C7">
        <w:rPr>
          <w:rFonts w:ascii="Tahoma" w:hAnsi="Tahoma" w:cs="Tahoma"/>
          <w:b/>
          <w:bCs/>
          <w:sz w:val="20"/>
          <w:szCs w:val="20"/>
        </w:rPr>
        <w:tab/>
      </w:r>
      <w:r w:rsidRPr="002401C7">
        <w:rPr>
          <w:rFonts w:ascii="Tahoma" w:hAnsi="Tahoma" w:cs="Tahoma"/>
          <w:b/>
          <w:bCs/>
          <w:sz w:val="20"/>
          <w:szCs w:val="20"/>
        </w:rPr>
        <w:tab/>
      </w:r>
      <w:r w:rsidRPr="002401C7">
        <w:rPr>
          <w:rFonts w:ascii="Tahoma" w:hAnsi="Tahoma" w:cs="Tahoma"/>
          <w:b/>
          <w:bCs/>
          <w:sz w:val="20"/>
          <w:szCs w:val="20"/>
        </w:rPr>
        <w:tab/>
      </w:r>
      <w:r w:rsidRPr="002401C7">
        <w:rPr>
          <w:rFonts w:ascii="Tahoma" w:hAnsi="Tahoma" w:cs="Tahoma"/>
          <w:b/>
          <w:bCs/>
          <w:sz w:val="20"/>
          <w:szCs w:val="20"/>
        </w:rPr>
        <w:tab/>
      </w:r>
      <w:r w:rsidRPr="002401C7">
        <w:rPr>
          <w:rFonts w:ascii="Tahoma" w:hAnsi="Tahoma" w:cs="Tahoma"/>
          <w:b/>
          <w:bCs/>
          <w:sz w:val="20"/>
          <w:szCs w:val="20"/>
        </w:rPr>
        <w:tab/>
      </w:r>
      <w:r w:rsidRPr="002401C7">
        <w:rPr>
          <w:rFonts w:ascii="Tahoma" w:hAnsi="Tahoma" w:cs="Tahoma"/>
          <w:b/>
          <w:bCs/>
          <w:sz w:val="20"/>
          <w:szCs w:val="20"/>
        </w:rPr>
        <w:tab/>
        <w:t>Department of Communication Design</w:t>
      </w:r>
    </w:p>
    <w:p w:rsidR="002401C7" w:rsidRPr="002401C7" w:rsidRDefault="002401C7" w:rsidP="004F7CD1">
      <w:pPr>
        <w:outlineLvl w:val="0"/>
        <w:rPr>
          <w:rFonts w:ascii="Tahoma" w:hAnsi="Tahoma" w:cs="Tahoma"/>
          <w:sz w:val="20"/>
          <w:szCs w:val="20"/>
        </w:rPr>
      </w:pPr>
      <w:r w:rsidRPr="002401C7">
        <w:rPr>
          <w:rFonts w:ascii="Tahoma" w:hAnsi="Tahoma" w:cs="Tahoma"/>
          <w:b/>
          <w:bCs/>
          <w:sz w:val="20"/>
          <w:szCs w:val="20"/>
        </w:rPr>
        <w:t>Professor Sara Woolley Gómez</w:t>
      </w:r>
    </w:p>
    <w:p w:rsidR="002401C7" w:rsidRPr="002401C7" w:rsidRDefault="002401C7" w:rsidP="004F7CD1">
      <w:pPr>
        <w:outlineLvl w:val="0"/>
        <w:rPr>
          <w:rFonts w:ascii="Tahoma" w:hAnsi="Tahoma" w:cs="Tahoma"/>
          <w:sz w:val="20"/>
          <w:szCs w:val="20"/>
        </w:rPr>
      </w:pPr>
      <w:r w:rsidRPr="002401C7">
        <w:rPr>
          <w:rFonts w:ascii="Tahoma" w:hAnsi="Tahoma" w:cs="Tahoma"/>
          <w:b/>
          <w:bCs/>
          <w:sz w:val="20"/>
          <w:szCs w:val="20"/>
        </w:rPr>
        <w:t>Office: N1126</w:t>
      </w:r>
    </w:p>
    <w:p w:rsidR="002401C7" w:rsidRPr="002401C7" w:rsidRDefault="002401C7" w:rsidP="004F7CD1">
      <w:pPr>
        <w:outlineLvl w:val="0"/>
        <w:rPr>
          <w:rFonts w:ascii="Tahoma" w:hAnsi="Tahoma" w:cs="Tahoma"/>
          <w:sz w:val="20"/>
          <w:szCs w:val="20"/>
        </w:rPr>
      </w:pPr>
      <w:r w:rsidRPr="002401C7">
        <w:rPr>
          <w:rFonts w:ascii="Tahoma" w:hAnsi="Tahoma" w:cs="Tahoma"/>
          <w:b/>
          <w:bCs/>
          <w:sz w:val="20"/>
          <w:szCs w:val="20"/>
        </w:rPr>
        <w:t>Email:</w:t>
      </w:r>
      <w:r w:rsidRPr="002401C7">
        <w:rPr>
          <w:rFonts w:ascii="Gill Sans MT" w:hAnsi="Gill Sans MT" w:cs="Tahoma"/>
          <w:sz w:val="20"/>
          <w:szCs w:val="20"/>
        </w:rPr>
        <w:t xml:space="preserve"> </w:t>
      </w:r>
      <w:r w:rsidRPr="002401C7">
        <w:rPr>
          <w:rFonts w:ascii="Tahoma" w:hAnsi="Tahoma" w:cs="Tahoma"/>
          <w:b/>
          <w:bCs/>
          <w:sz w:val="20"/>
          <w:szCs w:val="20"/>
        </w:rPr>
        <w:t>SJWoolley@citytech.cuny.edu</w:t>
      </w:r>
    </w:p>
    <w:p w:rsidR="002401C7" w:rsidRPr="002401C7" w:rsidRDefault="002401C7" w:rsidP="004F7CD1">
      <w:pPr>
        <w:outlineLvl w:val="0"/>
        <w:rPr>
          <w:rFonts w:ascii="Tahoma" w:hAnsi="Tahoma" w:cs="Tahoma"/>
          <w:sz w:val="20"/>
          <w:szCs w:val="20"/>
        </w:rPr>
      </w:pPr>
      <w:r w:rsidRPr="002401C7">
        <w:rPr>
          <w:rFonts w:ascii="Tahoma" w:hAnsi="Tahoma" w:cs="Tahoma"/>
          <w:b/>
          <w:bCs/>
          <w:sz w:val="20"/>
          <w:szCs w:val="20"/>
        </w:rPr>
        <w:t>CLASS SITE: https://openlab.citytech.cuny.edu/woolley-comd2313</w:t>
      </w:r>
      <w:r w:rsidR="004F7CD1">
        <w:rPr>
          <w:rFonts w:ascii="Tahoma" w:hAnsi="Tahoma" w:cs="Tahoma"/>
          <w:b/>
          <w:bCs/>
          <w:sz w:val="20"/>
          <w:szCs w:val="20"/>
        </w:rPr>
        <w:t>SP</w:t>
      </w:r>
      <w:r w:rsidRPr="002401C7">
        <w:rPr>
          <w:rFonts w:ascii="Tahoma" w:hAnsi="Tahoma" w:cs="Tahoma"/>
          <w:b/>
          <w:bCs/>
          <w:sz w:val="20"/>
          <w:szCs w:val="20"/>
        </w:rPr>
        <w:t>1</w:t>
      </w:r>
      <w:r w:rsidR="00E341E0">
        <w:rPr>
          <w:rFonts w:ascii="Tahoma" w:hAnsi="Tahoma" w:cs="Tahoma"/>
          <w:b/>
          <w:bCs/>
          <w:sz w:val="20"/>
          <w:szCs w:val="20"/>
        </w:rPr>
        <w:t>8</w:t>
      </w:r>
    </w:p>
    <w:p w:rsidR="002401C7" w:rsidRPr="002401C7" w:rsidRDefault="002401C7" w:rsidP="002401C7">
      <w:pPr>
        <w:rPr>
          <w:rFonts w:ascii="Tahoma" w:hAnsi="Tahoma" w:cs="Tahoma"/>
          <w:sz w:val="20"/>
          <w:szCs w:val="20"/>
        </w:rPr>
      </w:pPr>
    </w:p>
    <w:p w:rsidR="002401C7" w:rsidRDefault="002401C7" w:rsidP="002401C7">
      <w:pPr>
        <w:rPr>
          <w:rFonts w:ascii="Gill Sans MT" w:hAnsi="Gill Sans MT" w:cs="Times New Roman"/>
          <w:b/>
          <w:bCs/>
          <w:sz w:val="20"/>
          <w:szCs w:val="20"/>
        </w:rPr>
      </w:pPr>
    </w:p>
    <w:p w:rsidR="002401C7" w:rsidRPr="002401C7" w:rsidRDefault="002401C7" w:rsidP="004F7CD1">
      <w:pPr>
        <w:outlineLvl w:val="0"/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b/>
          <w:bCs/>
          <w:sz w:val="20"/>
          <w:szCs w:val="20"/>
        </w:rPr>
        <w:t>Week 1</w:t>
      </w:r>
      <w:r w:rsidRPr="002401C7">
        <w:rPr>
          <w:rFonts w:ascii="Gill Sans MT" w:hAnsi="Gill Sans MT" w:cs="Times New Roman"/>
          <w:b/>
          <w:bCs/>
          <w:sz w:val="20"/>
          <w:szCs w:val="20"/>
        </w:rPr>
        <w:tab/>
      </w:r>
    </w:p>
    <w:p w:rsidR="002401C7" w:rsidRPr="002401C7" w:rsidRDefault="002401C7" w:rsidP="004F7CD1">
      <w:pPr>
        <w:outlineLvl w:val="0"/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b/>
          <w:bCs/>
          <w:sz w:val="20"/>
          <w:szCs w:val="20"/>
        </w:rPr>
        <w:t>Topic:</w:t>
      </w:r>
      <w:r w:rsidRPr="002401C7">
        <w:rPr>
          <w:rFonts w:ascii="Gill Sans MT" w:hAnsi="Gill Sans MT" w:cs="Times New Roman"/>
          <w:b/>
          <w:bCs/>
          <w:sz w:val="20"/>
          <w:szCs w:val="20"/>
        </w:rPr>
        <w:tab/>
        <w:t>Process, Research, and Visual Problem Solving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</w:p>
    <w:p w:rsidR="002401C7" w:rsidRPr="002401C7" w:rsidRDefault="002401C7" w:rsidP="004F7CD1">
      <w:pPr>
        <w:outlineLvl w:val="0"/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b/>
          <w:bCs/>
          <w:sz w:val="20"/>
          <w:szCs w:val="20"/>
        </w:rPr>
        <w:t>Lecture Topics:</w:t>
      </w:r>
      <w:r w:rsidRPr="002401C7">
        <w:rPr>
          <w:rFonts w:ascii="Gill Sans MT" w:hAnsi="Gill Sans MT" w:cs="Times New Roman"/>
          <w:b/>
          <w:bCs/>
          <w:sz w:val="20"/>
          <w:szCs w:val="20"/>
        </w:rPr>
        <w:tab/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1.</w:t>
      </w:r>
      <w:r w:rsidRPr="002401C7">
        <w:rPr>
          <w:rFonts w:ascii="Gill Sans MT" w:hAnsi="Gill Sans MT" w:cs="Times New Roman"/>
          <w:sz w:val="20"/>
          <w:szCs w:val="20"/>
        </w:rPr>
        <w:tab/>
        <w:t xml:space="preserve">Welcome to Illustration </w:t>
      </w:r>
      <w:proofErr w:type="gramStart"/>
      <w:r w:rsidRPr="002401C7">
        <w:rPr>
          <w:rFonts w:ascii="Gill Sans MT" w:hAnsi="Gill Sans MT" w:cs="Times New Roman"/>
          <w:sz w:val="20"/>
          <w:szCs w:val="20"/>
        </w:rPr>
        <w:t>1 :</w:t>
      </w:r>
      <w:proofErr w:type="gramEnd"/>
      <w:r w:rsidRPr="002401C7">
        <w:rPr>
          <w:rFonts w:ascii="Gill Sans MT" w:hAnsi="Gill Sans MT" w:cs="Times New Roman"/>
          <w:sz w:val="20"/>
          <w:szCs w:val="20"/>
        </w:rPr>
        <w:t xml:space="preserve"> Expectations of this course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2.</w:t>
      </w:r>
      <w:r w:rsidRPr="002401C7">
        <w:rPr>
          <w:rFonts w:ascii="Gill Sans MT" w:hAnsi="Gill Sans MT" w:cs="Times New Roman"/>
          <w:sz w:val="20"/>
          <w:szCs w:val="20"/>
        </w:rPr>
        <w:tab/>
        <w:t>Learning Better together: How to get the most out of this class! 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3.</w:t>
      </w:r>
      <w:r w:rsidRPr="002401C7">
        <w:rPr>
          <w:rFonts w:ascii="Gill Sans MT" w:hAnsi="Gill Sans MT" w:cs="Times New Roman"/>
          <w:sz w:val="20"/>
          <w:szCs w:val="20"/>
        </w:rPr>
        <w:tab/>
        <w:t>What does it mean to be an illustrator today?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4.</w:t>
      </w:r>
      <w:r w:rsidRPr="002401C7">
        <w:rPr>
          <w:rFonts w:ascii="Gill Sans MT" w:hAnsi="Gill Sans MT" w:cs="Times New Roman"/>
          <w:sz w:val="20"/>
          <w:szCs w:val="20"/>
        </w:rPr>
        <w:tab/>
        <w:t>PBS Art of Illustration </w:t>
      </w:r>
    </w:p>
    <w:p w:rsidR="002401C7" w:rsidRPr="002401C7" w:rsidRDefault="002401C7" w:rsidP="002401C7">
      <w:pPr>
        <w:numPr>
          <w:ilvl w:val="0"/>
          <w:numId w:val="1"/>
        </w:numPr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>Illustrator: Culture Creator and Visual Problem Solver!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6.</w:t>
      </w:r>
      <w:r w:rsidRPr="002401C7">
        <w:rPr>
          <w:rFonts w:ascii="Gill Sans MT" w:hAnsi="Gill Sans MT" w:cs="Times New Roman"/>
          <w:sz w:val="20"/>
          <w:szCs w:val="20"/>
        </w:rPr>
        <w:tab/>
        <w:t>Introduce Assignment 1 - Product Illustration 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7.</w:t>
      </w:r>
      <w:r w:rsidRPr="002401C7">
        <w:rPr>
          <w:rFonts w:ascii="Gill Sans MT" w:hAnsi="Gill Sans MT" w:cs="Times New Roman"/>
          <w:sz w:val="20"/>
          <w:szCs w:val="20"/>
        </w:rPr>
        <w:tab/>
        <w:t>How to Begin? Research! = Idea Factory Fuel!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8.</w:t>
      </w:r>
      <w:r w:rsidRPr="002401C7">
        <w:rPr>
          <w:rFonts w:ascii="Gill Sans MT" w:hAnsi="Gill Sans MT" w:cs="Times New Roman"/>
          <w:sz w:val="20"/>
          <w:szCs w:val="20"/>
        </w:rPr>
        <w:tab/>
        <w:t>Brainstorm your way out of BORING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9.</w:t>
      </w:r>
      <w:r w:rsidRPr="002401C7">
        <w:rPr>
          <w:rFonts w:ascii="Gill Sans MT" w:hAnsi="Gill Sans MT" w:cs="Times New Roman"/>
          <w:sz w:val="20"/>
          <w:szCs w:val="20"/>
        </w:rPr>
        <w:tab/>
        <w:t>Thumbnails</w:t>
      </w:r>
      <w:r w:rsidRPr="002401C7">
        <w:rPr>
          <w:rFonts w:ascii="Gill Sans MT" w:hAnsi="Gill Sans MT" w:cs="Times New Roman"/>
          <w:sz w:val="20"/>
          <w:szCs w:val="20"/>
        </w:rPr>
        <w:tab/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11.</w:t>
      </w:r>
      <w:r w:rsidRPr="002401C7">
        <w:rPr>
          <w:rFonts w:ascii="Gill Sans MT" w:hAnsi="Gill Sans MT" w:cs="Times New Roman"/>
          <w:sz w:val="20"/>
          <w:szCs w:val="20"/>
        </w:rPr>
        <w:tab/>
        <w:t>The Humble Sketchbook – your most important tool!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</w:p>
    <w:p w:rsidR="002401C7" w:rsidRPr="002401C7" w:rsidRDefault="002401C7" w:rsidP="004F7CD1">
      <w:pPr>
        <w:outlineLvl w:val="0"/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b/>
          <w:bCs/>
          <w:sz w:val="20"/>
          <w:szCs w:val="20"/>
        </w:rPr>
        <w:t>DEMOS &amp; Media:</w:t>
      </w:r>
    </w:p>
    <w:p w:rsidR="002401C7" w:rsidRPr="002401C7" w:rsidRDefault="002401C7" w:rsidP="004F7CD1">
      <w:pPr>
        <w:outlineLvl w:val="0"/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ab/>
        <w:t>PBS Art of Illustration video</w:t>
      </w:r>
    </w:p>
    <w:p w:rsidR="002401C7" w:rsidRPr="002401C7" w:rsidRDefault="002401C7" w:rsidP="002401C7">
      <w:pPr>
        <w:ind w:firstLine="720"/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Ideation and Conceptualization Demo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</w:p>
    <w:p w:rsidR="002401C7" w:rsidRPr="002401C7" w:rsidRDefault="004F7CD1" w:rsidP="004F7CD1">
      <w:pPr>
        <w:outlineLvl w:val="0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b/>
          <w:bCs/>
          <w:sz w:val="20"/>
          <w:szCs w:val="20"/>
        </w:rPr>
        <w:t>Project</w:t>
      </w:r>
      <w:r w:rsidR="002401C7" w:rsidRPr="002401C7">
        <w:rPr>
          <w:rFonts w:ascii="Gill Sans MT" w:hAnsi="Gill Sans MT" w:cs="Times New Roman"/>
          <w:b/>
          <w:bCs/>
          <w:sz w:val="20"/>
          <w:szCs w:val="20"/>
        </w:rPr>
        <w:t xml:space="preserve"> 1: </w:t>
      </w:r>
    </w:p>
    <w:p w:rsidR="002401C7" w:rsidRPr="002401C7" w:rsidRDefault="002401C7" w:rsidP="004F7CD1">
      <w:pPr>
        <w:outlineLvl w:val="0"/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b/>
          <w:bCs/>
          <w:sz w:val="20"/>
          <w:szCs w:val="20"/>
        </w:rPr>
        <w:t>Product Illustration (for a beverage label wine, beer, or tea.)</w:t>
      </w:r>
    </w:p>
    <w:p w:rsidR="002401C7" w:rsidRPr="002401C7" w:rsidRDefault="002401C7" w:rsidP="004F7CD1">
      <w:pPr>
        <w:outlineLvl w:val="0"/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b/>
          <w:bCs/>
          <w:sz w:val="20"/>
          <w:szCs w:val="20"/>
        </w:rPr>
        <w:t>Overall Assignment: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</w:p>
    <w:p w:rsidR="0012052E" w:rsidRPr="0012052E" w:rsidRDefault="002401C7" w:rsidP="0012052E">
      <w:pPr>
        <w:numPr>
          <w:ilvl w:val="1"/>
          <w:numId w:val="2"/>
        </w:numPr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>You have been approached by a client to redesign an existing beverage label. You may choose your own client for this project. </w:t>
      </w:r>
      <w:r w:rsidR="0012052E">
        <w:rPr>
          <w:rFonts w:ascii="Gill Sans MT" w:eastAsia="Times New Roman" w:hAnsi="Gill Sans MT" w:cs="Times New Roman"/>
          <w:sz w:val="20"/>
          <w:szCs w:val="20"/>
        </w:rPr>
        <w:tab/>
      </w:r>
      <w:r w:rsidR="0012052E">
        <w:rPr>
          <w:rFonts w:ascii="Gill Sans MT" w:eastAsia="Times New Roman" w:hAnsi="Gill Sans MT" w:cs="Times New Roman"/>
          <w:sz w:val="20"/>
          <w:szCs w:val="20"/>
        </w:rPr>
        <w:tab/>
      </w:r>
      <w:r w:rsidR="0012052E">
        <w:rPr>
          <w:rFonts w:ascii="Gill Sans MT" w:eastAsia="Times New Roman" w:hAnsi="Gill Sans MT" w:cs="Times New Roman"/>
          <w:sz w:val="20"/>
          <w:szCs w:val="20"/>
        </w:rPr>
        <w:tab/>
      </w:r>
      <w:r w:rsidR="0012052E">
        <w:rPr>
          <w:rFonts w:ascii="Gill Sans MT" w:eastAsia="Times New Roman" w:hAnsi="Gill Sans MT" w:cs="Times New Roman"/>
          <w:sz w:val="20"/>
          <w:szCs w:val="20"/>
        </w:rPr>
        <w:tab/>
      </w:r>
      <w:r w:rsidR="0012052E">
        <w:rPr>
          <w:rFonts w:ascii="Gill Sans MT" w:eastAsia="Times New Roman" w:hAnsi="Gill Sans MT" w:cs="Times New Roman"/>
          <w:sz w:val="20"/>
          <w:szCs w:val="20"/>
        </w:rPr>
        <w:tab/>
      </w:r>
      <w:r w:rsidR="0012052E">
        <w:rPr>
          <w:rFonts w:ascii="Gill Sans MT" w:eastAsia="Times New Roman" w:hAnsi="Gill Sans MT" w:cs="Times New Roman"/>
          <w:sz w:val="20"/>
          <w:szCs w:val="20"/>
        </w:rPr>
        <w:tab/>
      </w:r>
      <w:r w:rsidR="0012052E">
        <w:rPr>
          <w:rFonts w:ascii="Gill Sans MT" w:eastAsia="Times New Roman" w:hAnsi="Gill Sans MT" w:cs="Times New Roman"/>
          <w:sz w:val="20"/>
          <w:szCs w:val="20"/>
        </w:rPr>
        <w:tab/>
      </w:r>
    </w:p>
    <w:p w:rsidR="0012052E" w:rsidRDefault="0012052E" w:rsidP="0012052E">
      <w:pPr>
        <w:numPr>
          <w:ilvl w:val="0"/>
          <w:numId w:val="2"/>
        </w:numPr>
        <w:ind w:left="1440"/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eastAsia="Times New Roman" w:hAnsi="Gill Sans MT" w:cs="Times New Roman"/>
          <w:sz w:val="20"/>
          <w:szCs w:val="20"/>
        </w:rPr>
        <w:t xml:space="preserve">You may choose between an illustrated tea, beer or wine label. </w:t>
      </w:r>
    </w:p>
    <w:p w:rsidR="002401C7" w:rsidRPr="0012052E" w:rsidRDefault="0012052E" w:rsidP="0012052E">
      <w:pPr>
        <w:numPr>
          <w:ilvl w:val="0"/>
          <w:numId w:val="2"/>
        </w:numPr>
        <w:ind w:left="1440"/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eastAsia="Times New Roman" w:hAnsi="Gill Sans MT" w:cs="Times New Roman"/>
          <w:sz w:val="20"/>
          <w:szCs w:val="20"/>
        </w:rPr>
        <w:t>NEW DESIGN MUST BE PRIMARILY ILLUSTRATED, NOT TEXT BASED.</w:t>
      </w:r>
    </w:p>
    <w:p w:rsidR="002401C7" w:rsidRPr="002401C7" w:rsidRDefault="002401C7" w:rsidP="002401C7">
      <w:pPr>
        <w:numPr>
          <w:ilvl w:val="1"/>
          <w:numId w:val="2"/>
        </w:numPr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 xml:space="preserve">Art must be made in </w:t>
      </w:r>
      <w:r w:rsidRPr="002401C7">
        <w:rPr>
          <w:rFonts w:ascii="Gill Sans MT" w:eastAsia="Times New Roman" w:hAnsi="Gill Sans MT" w:cs="Times New Roman"/>
          <w:i/>
          <w:iCs/>
          <w:sz w:val="20"/>
          <w:szCs w:val="20"/>
        </w:rPr>
        <w:t>scale</w:t>
      </w:r>
      <w:r w:rsidRPr="002401C7">
        <w:rPr>
          <w:rFonts w:ascii="Gill Sans MT" w:eastAsia="Times New Roman" w:hAnsi="Gill Sans MT" w:cs="Times New Roman"/>
          <w:sz w:val="20"/>
          <w:szCs w:val="20"/>
        </w:rPr>
        <w:t xml:space="preserve"> to the Product.  (Wine label art should fit a bottle of wine, tea should fit a tea box.  </w:t>
      </w:r>
      <w:r w:rsidRPr="0012052E">
        <w:rPr>
          <w:rFonts w:ascii="Gill Sans MT" w:eastAsia="Times New Roman" w:hAnsi="Gill Sans MT" w:cs="Times New Roman"/>
          <w:b/>
          <w:sz w:val="20"/>
          <w:szCs w:val="20"/>
        </w:rPr>
        <w:t xml:space="preserve">Templates will be </w:t>
      </w:r>
      <w:r w:rsidR="0012052E">
        <w:rPr>
          <w:rFonts w:ascii="Gill Sans MT" w:eastAsia="Times New Roman" w:hAnsi="Gill Sans MT" w:cs="Times New Roman"/>
          <w:b/>
          <w:sz w:val="20"/>
          <w:szCs w:val="20"/>
        </w:rPr>
        <w:t xml:space="preserve">made </w:t>
      </w:r>
      <w:r w:rsidRPr="0012052E">
        <w:rPr>
          <w:rFonts w:ascii="Gill Sans MT" w:eastAsia="Times New Roman" w:hAnsi="Gill Sans MT" w:cs="Times New Roman"/>
          <w:b/>
          <w:sz w:val="20"/>
          <w:szCs w:val="20"/>
        </w:rPr>
        <w:t>available</w:t>
      </w:r>
      <w:r w:rsidR="0012052E">
        <w:rPr>
          <w:rFonts w:ascii="Gill Sans MT" w:eastAsia="Times New Roman" w:hAnsi="Gill Sans MT" w:cs="Times New Roman"/>
          <w:b/>
          <w:sz w:val="20"/>
          <w:szCs w:val="20"/>
        </w:rPr>
        <w:t>.</w:t>
      </w:r>
      <w:r w:rsidRPr="002401C7">
        <w:rPr>
          <w:rFonts w:ascii="Gill Sans MT" w:eastAsia="Times New Roman" w:hAnsi="Gill Sans MT" w:cs="Times New Roman"/>
          <w:sz w:val="20"/>
          <w:szCs w:val="20"/>
        </w:rPr>
        <w:t>)</w:t>
      </w:r>
    </w:p>
    <w:p w:rsidR="002401C7" w:rsidRPr="0012052E" w:rsidRDefault="002401C7" w:rsidP="002401C7">
      <w:pPr>
        <w:numPr>
          <w:ilvl w:val="1"/>
          <w:numId w:val="2"/>
        </w:numPr>
        <w:rPr>
          <w:rFonts w:ascii="Gill Sans MT" w:eastAsia="Times New Roman" w:hAnsi="Gill Sans MT" w:cs="Times New Roman"/>
          <w:sz w:val="20"/>
          <w:szCs w:val="20"/>
        </w:rPr>
      </w:pPr>
      <w:r w:rsidRPr="0012052E">
        <w:rPr>
          <w:rFonts w:ascii="Gill Sans MT" w:eastAsia="Times New Roman" w:hAnsi="Gill Sans MT" w:cs="Times New Roman"/>
          <w:sz w:val="20"/>
          <w:szCs w:val="20"/>
        </w:rPr>
        <w:t xml:space="preserve">Art </w:t>
      </w:r>
      <w:proofErr w:type="gramStart"/>
      <w:r w:rsidRPr="0012052E">
        <w:rPr>
          <w:rFonts w:ascii="Gill Sans MT" w:eastAsia="Times New Roman" w:hAnsi="Gill Sans MT" w:cs="Times New Roman"/>
          <w:sz w:val="20"/>
          <w:szCs w:val="20"/>
        </w:rPr>
        <w:t>is required to be created</w:t>
      </w:r>
      <w:proofErr w:type="gramEnd"/>
      <w:r w:rsidRPr="0012052E">
        <w:rPr>
          <w:rFonts w:ascii="Gill Sans MT" w:eastAsia="Times New Roman" w:hAnsi="Gill Sans MT" w:cs="Times New Roman"/>
          <w:sz w:val="20"/>
          <w:szCs w:val="20"/>
        </w:rPr>
        <w:t xml:space="preserve"> in Black and White </w:t>
      </w:r>
      <w:r w:rsidRPr="0012052E">
        <w:rPr>
          <w:rFonts w:ascii="Gill Sans MT" w:eastAsia="Times New Roman" w:hAnsi="Gill Sans MT" w:cs="Times New Roman"/>
          <w:iCs/>
          <w:sz w:val="20"/>
          <w:szCs w:val="20"/>
        </w:rPr>
        <w:t>only</w:t>
      </w:r>
      <w:r w:rsidRPr="0012052E">
        <w:rPr>
          <w:rFonts w:ascii="Gill Sans MT" w:eastAsia="Times New Roman" w:hAnsi="Gill Sans MT" w:cs="Times New Roman"/>
          <w:sz w:val="20"/>
          <w:szCs w:val="20"/>
        </w:rPr>
        <w:t>.  Ink and Pencil may be used.</w:t>
      </w:r>
    </w:p>
    <w:p w:rsidR="002401C7" w:rsidRPr="0012052E" w:rsidRDefault="0012052E" w:rsidP="002401C7">
      <w:pPr>
        <w:numPr>
          <w:ilvl w:val="1"/>
          <w:numId w:val="2"/>
        </w:numPr>
        <w:rPr>
          <w:rFonts w:ascii="Gill Sans MT" w:eastAsia="Times New Roman" w:hAnsi="Gill Sans MT" w:cs="Times New Roman"/>
          <w:sz w:val="20"/>
          <w:szCs w:val="20"/>
        </w:rPr>
      </w:pPr>
      <w:r w:rsidRPr="0012052E">
        <w:rPr>
          <w:rFonts w:ascii="Gill Sans MT" w:eastAsia="Times New Roman" w:hAnsi="Gill Sans MT" w:cs="Times New Roman"/>
          <w:sz w:val="20"/>
          <w:szCs w:val="20"/>
        </w:rPr>
        <w:t>S</w:t>
      </w:r>
      <w:r w:rsidR="002401C7" w:rsidRPr="0012052E">
        <w:rPr>
          <w:rFonts w:ascii="Gill Sans MT" w:eastAsia="Times New Roman" w:hAnsi="Gill Sans MT" w:cs="Times New Roman"/>
          <w:sz w:val="20"/>
          <w:szCs w:val="20"/>
        </w:rPr>
        <w:t xml:space="preserve">tudents will be </w:t>
      </w:r>
      <w:r w:rsidRPr="0012052E">
        <w:rPr>
          <w:rFonts w:ascii="Gill Sans MT" w:eastAsia="Times New Roman" w:hAnsi="Gill Sans MT" w:cs="Times New Roman"/>
          <w:sz w:val="20"/>
          <w:szCs w:val="20"/>
        </w:rPr>
        <w:t>required</w:t>
      </w:r>
      <w:r w:rsidR="002401C7" w:rsidRPr="0012052E">
        <w:rPr>
          <w:rFonts w:ascii="Gill Sans MT" w:eastAsia="Times New Roman" w:hAnsi="Gill Sans MT" w:cs="Times New Roman"/>
          <w:sz w:val="20"/>
          <w:szCs w:val="20"/>
        </w:rPr>
        <w:t xml:space="preserve"> to present the illustration alone, as well as a digital mock up of it with all necessary text included.</w:t>
      </w:r>
      <w:r w:rsidRPr="0012052E">
        <w:rPr>
          <w:rFonts w:ascii="Gill Sans MT" w:eastAsia="Times New Roman" w:hAnsi="Gill Sans MT" w:cs="Times New Roman"/>
          <w:sz w:val="20"/>
          <w:szCs w:val="20"/>
        </w:rPr>
        <w:t xml:space="preserve">  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</w:p>
    <w:p w:rsidR="004F7CD1" w:rsidRDefault="004F7CD1" w:rsidP="004F7CD1">
      <w:pPr>
        <w:outlineLvl w:val="0"/>
        <w:rPr>
          <w:rFonts w:ascii="Gill Sans MT" w:hAnsi="Gill Sans MT" w:cs="Times New Roman"/>
          <w:b/>
          <w:bCs/>
          <w:sz w:val="20"/>
          <w:szCs w:val="20"/>
        </w:rPr>
      </w:pPr>
      <w:r>
        <w:rPr>
          <w:rFonts w:ascii="Gill Sans MT" w:hAnsi="Gill Sans MT" w:cs="Times New Roman"/>
          <w:b/>
          <w:bCs/>
          <w:sz w:val="20"/>
          <w:szCs w:val="20"/>
        </w:rPr>
        <w:t xml:space="preserve">DUE NEXT </w:t>
      </w:r>
      <w:proofErr w:type="gramStart"/>
      <w:r>
        <w:rPr>
          <w:rFonts w:ascii="Gill Sans MT" w:hAnsi="Gill Sans MT" w:cs="Times New Roman"/>
          <w:b/>
          <w:bCs/>
          <w:sz w:val="20"/>
          <w:szCs w:val="20"/>
        </w:rPr>
        <w:t xml:space="preserve">WEEK </w:t>
      </w:r>
      <w:r w:rsidR="002401C7" w:rsidRPr="002401C7">
        <w:rPr>
          <w:rFonts w:ascii="Gill Sans MT" w:hAnsi="Gill Sans MT" w:cs="Times New Roman"/>
          <w:b/>
          <w:bCs/>
          <w:sz w:val="20"/>
          <w:szCs w:val="20"/>
        </w:rPr>
        <w:t>:</w:t>
      </w:r>
      <w:proofErr w:type="gramEnd"/>
    </w:p>
    <w:p w:rsidR="004F7CD1" w:rsidRDefault="004F7CD1" w:rsidP="004F7CD1">
      <w:pPr>
        <w:outlineLvl w:val="0"/>
        <w:rPr>
          <w:rFonts w:ascii="Gill Sans MT" w:hAnsi="Gill Sans MT" w:cs="Times New Roman"/>
          <w:b/>
          <w:bCs/>
          <w:sz w:val="20"/>
          <w:szCs w:val="20"/>
        </w:rPr>
      </w:pPr>
    </w:p>
    <w:p w:rsidR="002401C7" w:rsidRPr="004F7CD1" w:rsidRDefault="004F7CD1" w:rsidP="004F7CD1">
      <w:pPr>
        <w:spacing w:before="57" w:after="57"/>
        <w:rPr>
          <w:rFonts w:ascii="Gill Sans" w:eastAsia="Times New Roman" w:hAnsi="Gill Sans" w:cs="Gill Sans"/>
          <w:b/>
          <w:bCs/>
          <w:sz w:val="20"/>
          <w:szCs w:val="20"/>
        </w:rPr>
      </w:pPr>
      <w:r>
        <w:rPr>
          <w:rFonts w:ascii="Gill Sans MT" w:hAnsi="Gill Sans MT" w:cs="Times New Roman"/>
          <w:b/>
          <w:bCs/>
          <w:sz w:val="20"/>
          <w:szCs w:val="20"/>
        </w:rPr>
        <w:t>1</w:t>
      </w:r>
      <w:r w:rsidRPr="004F7CD1">
        <w:rPr>
          <w:rFonts w:ascii="Gill Sans MT" w:hAnsi="Gill Sans MT" w:cs="Times New Roman"/>
          <w:b/>
          <w:bCs/>
          <w:sz w:val="20"/>
          <w:szCs w:val="20"/>
        </w:rPr>
        <w:t xml:space="preserve">.  </w:t>
      </w:r>
      <w:r w:rsidRPr="004F7CD1">
        <w:rPr>
          <w:rFonts w:ascii="Gill Sans MT" w:eastAsia="Times New Roman" w:hAnsi="Gill Sans MT" w:cs="Times New Roman"/>
          <w:b/>
          <w:sz w:val="20"/>
          <w:szCs w:val="20"/>
        </w:rPr>
        <w:t>Project 1</w:t>
      </w:r>
      <w:r w:rsidR="002401C7" w:rsidRPr="004F7CD1">
        <w:rPr>
          <w:rFonts w:ascii="Gill Sans MT" w:eastAsia="Times New Roman" w:hAnsi="Gill Sans MT" w:cs="Times New Roman"/>
          <w:b/>
          <w:sz w:val="20"/>
          <w:szCs w:val="20"/>
        </w:rPr>
        <w:t>, Part 1 Ideation &amp; Thumbnails</w:t>
      </w:r>
      <w:r>
        <w:rPr>
          <w:rFonts w:ascii="Gill Sans MT" w:eastAsia="Times New Roman" w:hAnsi="Gill Sans MT" w:cs="Times New Roman"/>
          <w:b/>
          <w:sz w:val="20"/>
          <w:szCs w:val="20"/>
        </w:rPr>
        <w:t xml:space="preserve">: </w:t>
      </w:r>
      <w:r w:rsidR="002401C7" w:rsidRPr="002401C7">
        <w:rPr>
          <w:rFonts w:ascii="Gill Sans MT" w:eastAsia="Times New Roman" w:hAnsi="Gill Sans MT" w:cs="Times New Roman"/>
          <w:sz w:val="20"/>
          <w:szCs w:val="20"/>
        </w:rPr>
        <w:t>Generate MULTIPLE solutions for one client.</w:t>
      </w:r>
    </w:p>
    <w:p w:rsidR="0012052E" w:rsidRPr="0012052E" w:rsidRDefault="0012052E" w:rsidP="0012052E">
      <w:pPr>
        <w:ind w:firstLine="360"/>
        <w:rPr>
          <w:rFonts w:ascii="Gill Sans MT" w:hAnsi="Gill Sans MT" w:cs="Times New Roman"/>
          <w:b/>
          <w:sz w:val="20"/>
          <w:szCs w:val="20"/>
        </w:rPr>
      </w:pPr>
      <w:r>
        <w:rPr>
          <w:rFonts w:ascii="Gill Sans MT" w:hAnsi="Gill Sans MT" w:cs="Times New Roman"/>
          <w:b/>
          <w:sz w:val="20"/>
          <w:szCs w:val="20"/>
        </w:rPr>
        <w:t>Draw 5 at least thumbnails per concept</w:t>
      </w:r>
      <w:r w:rsidRPr="0012052E">
        <w:rPr>
          <w:rFonts w:ascii="Gill Sans MT" w:hAnsi="Gill Sans MT" w:cs="Times New Roman"/>
          <w:b/>
          <w:sz w:val="20"/>
          <w:szCs w:val="20"/>
        </w:rPr>
        <w:t>, for a total of 20 thumbnails minimum.  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</w:p>
    <w:p w:rsidR="0012052E" w:rsidRDefault="002401C7" w:rsidP="002401C7">
      <w:pPr>
        <w:numPr>
          <w:ilvl w:val="0"/>
          <w:numId w:val="4"/>
        </w:numPr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 xml:space="preserve">Identify a client </w:t>
      </w:r>
      <w:proofErr w:type="gramStart"/>
      <w:r w:rsidRPr="002401C7">
        <w:rPr>
          <w:rFonts w:ascii="Gill Sans MT" w:eastAsia="Times New Roman" w:hAnsi="Gill Sans MT" w:cs="Times New Roman"/>
          <w:sz w:val="20"/>
          <w:szCs w:val="20"/>
        </w:rPr>
        <w:t>who’s</w:t>
      </w:r>
      <w:proofErr w:type="gramEnd"/>
      <w:r w:rsidRPr="002401C7">
        <w:rPr>
          <w:rFonts w:ascii="Gill Sans MT" w:eastAsia="Times New Roman" w:hAnsi="Gill Sans MT" w:cs="Times New Roman"/>
          <w:sz w:val="20"/>
          <w:szCs w:val="20"/>
        </w:rPr>
        <w:t xml:space="preserve"> label you would like</w:t>
      </w:r>
      <w:bookmarkStart w:id="0" w:name="_GoBack"/>
      <w:bookmarkEnd w:id="0"/>
      <w:r w:rsidRPr="002401C7">
        <w:rPr>
          <w:rFonts w:ascii="Gill Sans MT" w:eastAsia="Times New Roman" w:hAnsi="Gill Sans MT" w:cs="Times New Roman"/>
          <w:sz w:val="20"/>
          <w:szCs w:val="20"/>
        </w:rPr>
        <w:t xml:space="preserve"> to redesign.</w:t>
      </w:r>
      <w:r w:rsidR="0012052E">
        <w:rPr>
          <w:rFonts w:ascii="Gill Sans MT" w:eastAsia="Times New Roman" w:hAnsi="Gill Sans MT" w:cs="Times New Roman"/>
          <w:sz w:val="20"/>
          <w:szCs w:val="20"/>
        </w:rPr>
        <w:t xml:space="preserve">  </w:t>
      </w:r>
    </w:p>
    <w:p w:rsidR="004F7CD1" w:rsidRDefault="0012052E" w:rsidP="002401C7">
      <w:pPr>
        <w:numPr>
          <w:ilvl w:val="0"/>
          <w:numId w:val="4"/>
        </w:numPr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eastAsia="Times New Roman" w:hAnsi="Gill Sans MT" w:cs="Times New Roman"/>
          <w:sz w:val="20"/>
          <w:szCs w:val="20"/>
        </w:rPr>
        <w:t xml:space="preserve">Choose based on an inspiring name, NOT based on YOUR relations ship with the product. </w:t>
      </w:r>
    </w:p>
    <w:p w:rsidR="002401C7" w:rsidRPr="002401C7" w:rsidRDefault="0012052E" w:rsidP="002401C7">
      <w:pPr>
        <w:numPr>
          <w:ilvl w:val="0"/>
          <w:numId w:val="5"/>
        </w:numPr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eastAsia="Times New Roman" w:hAnsi="Gill Sans MT" w:cs="Times New Roman"/>
          <w:sz w:val="20"/>
          <w:szCs w:val="20"/>
        </w:rPr>
        <w:t xml:space="preserve">Research the </w:t>
      </w:r>
      <w:r w:rsidR="002401C7" w:rsidRPr="002401C7">
        <w:rPr>
          <w:rFonts w:ascii="Gill Sans MT" w:eastAsia="Times New Roman" w:hAnsi="Gill Sans MT" w:cs="Times New Roman"/>
          <w:sz w:val="20"/>
          <w:szCs w:val="20"/>
        </w:rPr>
        <w:t>client as well as any imagery suggested by the beverage, the brand or the name.</w:t>
      </w:r>
    </w:p>
    <w:p w:rsidR="002401C7" w:rsidRPr="002401C7" w:rsidRDefault="002401C7" w:rsidP="002401C7">
      <w:pPr>
        <w:numPr>
          <w:ilvl w:val="0"/>
          <w:numId w:val="5"/>
        </w:numPr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 xml:space="preserve">Brainstorm in your sketchbooks based on </w:t>
      </w:r>
      <w:r w:rsidR="0012052E">
        <w:rPr>
          <w:rFonts w:ascii="Gill Sans MT" w:eastAsia="Times New Roman" w:hAnsi="Gill Sans MT" w:cs="Times New Roman"/>
          <w:sz w:val="20"/>
          <w:szCs w:val="20"/>
        </w:rPr>
        <w:t>research.</w:t>
      </w:r>
    </w:p>
    <w:p w:rsidR="002401C7" w:rsidRPr="002401C7" w:rsidRDefault="002401C7" w:rsidP="002401C7">
      <w:pPr>
        <w:numPr>
          <w:ilvl w:val="0"/>
          <w:numId w:val="5"/>
        </w:numPr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>From your brainstorm identify at least 4 different directions their final illustration could go.</w:t>
      </w:r>
    </w:p>
    <w:p w:rsidR="002401C7" w:rsidRPr="002401C7" w:rsidRDefault="002401C7" w:rsidP="002401C7">
      <w:pPr>
        <w:numPr>
          <w:ilvl w:val="0"/>
          <w:numId w:val="5"/>
        </w:numPr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>Explore these 4 different concepts through sketches related to their brainstorms in your sketchbooks.  You may also begin collecting visual imagery related to your concepts as well as inspirational images and reference images – these can be collaged into your sketch books or compiled into a PDF.</w:t>
      </w:r>
    </w:p>
    <w:p w:rsidR="002401C7" w:rsidRPr="002401C7" w:rsidRDefault="002401C7" w:rsidP="002401C7">
      <w:pPr>
        <w:numPr>
          <w:ilvl w:val="0"/>
          <w:numId w:val="5"/>
        </w:numPr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>Refine these 4 different concepts through multiple thumbnail sketches of each idea. 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*Be sure to use a ruler to draw the frames for your thumbnails BEFORE you begin them. 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*Be sure they are in proportion to the label you are designing.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</w:p>
    <w:p w:rsidR="002401C7" w:rsidRPr="002401C7" w:rsidRDefault="002401C7" w:rsidP="002401C7">
      <w:pPr>
        <w:ind w:left="1080"/>
        <w:rPr>
          <w:rFonts w:ascii="Gill Sans MT" w:hAnsi="Gill Sans MT" w:cs="Times New Roman"/>
          <w:sz w:val="20"/>
          <w:szCs w:val="20"/>
        </w:rPr>
      </w:pPr>
    </w:p>
    <w:p w:rsidR="004F7CD1" w:rsidRDefault="004F7CD1" w:rsidP="004F7CD1">
      <w:pPr>
        <w:spacing w:before="57" w:after="57"/>
        <w:rPr>
          <w:rFonts w:ascii="Gill Sans" w:eastAsia="Times New Roman" w:hAnsi="Gill Sans" w:cs="Gill Sans"/>
          <w:b/>
          <w:bCs/>
          <w:sz w:val="20"/>
          <w:szCs w:val="20"/>
        </w:rPr>
      </w:pPr>
      <w:r>
        <w:rPr>
          <w:rFonts w:ascii="Gill Sans MT" w:hAnsi="Gill Sans MT" w:cs="Times New Roman"/>
          <w:b/>
          <w:bCs/>
          <w:sz w:val="20"/>
          <w:szCs w:val="20"/>
        </w:rPr>
        <w:t xml:space="preserve">2.  </w:t>
      </w:r>
      <w:r w:rsidR="002401C7" w:rsidRPr="002401C7">
        <w:rPr>
          <w:rFonts w:ascii="Gill Sans" w:eastAsia="Times New Roman" w:hAnsi="Gill Sans" w:cs="Gill Sans"/>
          <w:b/>
          <w:bCs/>
          <w:sz w:val="20"/>
          <w:szCs w:val="20"/>
        </w:rPr>
        <w:t>Reading: </w:t>
      </w:r>
    </w:p>
    <w:p w:rsidR="002401C7" w:rsidRPr="004F7CD1" w:rsidRDefault="002401C7" w:rsidP="004F7CD1">
      <w:pPr>
        <w:spacing w:before="57" w:after="57"/>
        <w:rPr>
          <w:rFonts w:ascii="Gill Sans MT" w:hAnsi="Gill Sans MT" w:cs="Times New Roman"/>
          <w:b/>
          <w:bCs/>
          <w:sz w:val="20"/>
          <w:szCs w:val="20"/>
        </w:rPr>
      </w:pPr>
    </w:p>
    <w:p w:rsidR="002401C7" w:rsidRPr="004F7CD1" w:rsidRDefault="002401C7" w:rsidP="004F7CD1">
      <w:pPr>
        <w:numPr>
          <w:ilvl w:val="0"/>
          <w:numId w:val="7"/>
        </w:numPr>
        <w:rPr>
          <w:rFonts w:ascii="Gill Sans" w:eastAsia="Times New Roman" w:hAnsi="Gill Sans" w:cs="Gill Sans"/>
          <w:color w:val="474747"/>
          <w:sz w:val="20"/>
          <w:szCs w:val="20"/>
        </w:rPr>
      </w:pPr>
      <w:r w:rsidRPr="002401C7">
        <w:rPr>
          <w:rFonts w:ascii="Gill Sans" w:eastAsia="Times New Roman" w:hAnsi="Gill Sans" w:cs="Gill Sans"/>
          <w:color w:val="474747"/>
          <w:sz w:val="20"/>
          <w:szCs w:val="20"/>
        </w:rPr>
        <w:t>READ ALL instructor posts on OPENLAB.  Be sure to comment.</w:t>
      </w:r>
    </w:p>
    <w:p w:rsidR="004F7CD1" w:rsidRDefault="002401C7" w:rsidP="002401C7">
      <w:pPr>
        <w:numPr>
          <w:ilvl w:val="0"/>
          <w:numId w:val="8"/>
        </w:numPr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>John Hendrix, This-is-Culture</w:t>
      </w:r>
      <w:proofErr w:type="gramStart"/>
      <w:r w:rsidRPr="002401C7">
        <w:rPr>
          <w:rFonts w:ascii="Gill Sans MT" w:eastAsia="Times New Roman" w:hAnsi="Gill Sans MT" w:cs="Times New Roman"/>
          <w:sz w:val="20"/>
          <w:szCs w:val="20"/>
        </w:rPr>
        <w:t xml:space="preserve">:  </w:t>
      </w:r>
      <w:proofErr w:type="gramEnd"/>
      <w:hyperlink r:id="rId5" w:history="1">
        <w:r w:rsidR="004F7CD1" w:rsidRPr="00541DDD">
          <w:rPr>
            <w:rStyle w:val="Hyperlink"/>
            <w:rFonts w:ascii="Gill Sans MT" w:eastAsia="Times New Roman" w:hAnsi="Gill Sans MT" w:cs="Times New Roman"/>
            <w:sz w:val="20"/>
            <w:szCs w:val="20"/>
          </w:rPr>
          <w:t>http://johnhendrix.blogspot.com/2012/06/this-is-culture-icon7-president-keynote.html</w:t>
        </w:r>
      </w:hyperlink>
    </w:p>
    <w:p w:rsidR="002401C7" w:rsidRPr="002401C7" w:rsidRDefault="004F7CD1" w:rsidP="004F7CD1">
      <w:pPr>
        <w:ind w:left="720"/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eastAsia="Times New Roman" w:hAnsi="Gill Sans MT" w:cs="Times New Roman"/>
          <w:sz w:val="20"/>
          <w:szCs w:val="20"/>
        </w:rPr>
        <w:t>Post your responses to the Reading in our DISCUSSION category.</w:t>
      </w:r>
    </w:p>
    <w:p w:rsidR="002401C7" w:rsidRPr="002401C7" w:rsidRDefault="002401C7" w:rsidP="002401C7">
      <w:pPr>
        <w:rPr>
          <w:rFonts w:ascii="Gill Sans MT" w:hAnsi="Gill Sans MT" w:cs="Times New Roman"/>
          <w:sz w:val="20"/>
          <w:szCs w:val="20"/>
        </w:rPr>
      </w:pPr>
    </w:p>
    <w:p w:rsidR="004F7CD1" w:rsidRDefault="004F7CD1" w:rsidP="002401C7">
      <w:pPr>
        <w:spacing w:before="57" w:after="57"/>
        <w:rPr>
          <w:rFonts w:ascii="Gill Sans MT" w:hAnsi="Gill Sans MT" w:cs="Times New Roman"/>
          <w:b/>
          <w:bCs/>
          <w:sz w:val="20"/>
          <w:szCs w:val="20"/>
        </w:rPr>
      </w:pPr>
      <w:r>
        <w:rPr>
          <w:rFonts w:ascii="Gill Sans MT" w:hAnsi="Gill Sans MT" w:cs="Times New Roman"/>
          <w:b/>
          <w:bCs/>
          <w:sz w:val="20"/>
          <w:szCs w:val="20"/>
        </w:rPr>
        <w:t>4</w:t>
      </w:r>
      <w:r w:rsidR="002401C7" w:rsidRPr="002401C7">
        <w:rPr>
          <w:rFonts w:ascii="Gill Sans MT" w:hAnsi="Gill Sans MT" w:cs="Times New Roman"/>
          <w:b/>
          <w:bCs/>
          <w:sz w:val="20"/>
          <w:szCs w:val="20"/>
        </w:rPr>
        <w:t>.  Sketchbook: </w:t>
      </w:r>
    </w:p>
    <w:p w:rsidR="002401C7" w:rsidRPr="002401C7" w:rsidRDefault="002401C7" w:rsidP="002401C7">
      <w:pPr>
        <w:spacing w:before="57" w:after="57"/>
        <w:rPr>
          <w:rFonts w:ascii="Gill Sans MT" w:hAnsi="Gill Sans MT" w:cs="Times New Roman"/>
          <w:sz w:val="20"/>
          <w:szCs w:val="20"/>
        </w:rPr>
      </w:pPr>
    </w:p>
    <w:p w:rsidR="004F7CD1" w:rsidRDefault="002401C7" w:rsidP="002401C7">
      <w:pPr>
        <w:spacing w:before="57" w:after="57"/>
        <w:rPr>
          <w:rFonts w:ascii="Gill Sans MT" w:hAnsi="Gill Sans MT" w:cs="Times New Roman"/>
          <w:b/>
          <w:bCs/>
          <w:sz w:val="20"/>
          <w:szCs w:val="20"/>
        </w:rPr>
      </w:pPr>
      <w:r w:rsidRPr="002401C7">
        <w:rPr>
          <w:rFonts w:ascii="Gill Sans MT" w:hAnsi="Gill Sans MT" w:cs="Times New Roman"/>
          <w:b/>
          <w:bCs/>
          <w:sz w:val="20"/>
          <w:szCs w:val="20"/>
        </w:rPr>
        <w:t xml:space="preserve">Every week you are required to share pages from your sketchbook here. </w:t>
      </w:r>
    </w:p>
    <w:p w:rsidR="004F7CD1" w:rsidRDefault="002401C7" w:rsidP="002401C7">
      <w:pPr>
        <w:spacing w:before="57" w:after="57"/>
        <w:rPr>
          <w:rFonts w:ascii="Gill Sans MT" w:hAnsi="Gill Sans MT" w:cs="Times New Roman"/>
          <w:b/>
          <w:bCs/>
          <w:sz w:val="20"/>
          <w:szCs w:val="20"/>
        </w:rPr>
      </w:pPr>
      <w:r w:rsidRPr="002401C7">
        <w:rPr>
          <w:rFonts w:ascii="Gill Sans MT" w:hAnsi="Gill Sans MT" w:cs="Times New Roman"/>
          <w:b/>
          <w:bCs/>
          <w:sz w:val="20"/>
          <w:szCs w:val="20"/>
        </w:rPr>
        <w:t>Be sure to Title your post! Includ</w:t>
      </w:r>
      <w:r w:rsidR="004F7CD1">
        <w:rPr>
          <w:rFonts w:ascii="Gill Sans MT" w:hAnsi="Gill Sans MT" w:cs="Times New Roman"/>
          <w:b/>
          <w:bCs/>
          <w:sz w:val="20"/>
          <w:szCs w:val="20"/>
        </w:rPr>
        <w:t>ing</w:t>
      </w:r>
      <w:r w:rsidRPr="002401C7">
        <w:rPr>
          <w:rFonts w:ascii="Gill Sans MT" w:hAnsi="Gill Sans MT" w:cs="Times New Roman"/>
          <w:b/>
          <w:bCs/>
          <w:sz w:val="20"/>
          <w:szCs w:val="20"/>
        </w:rPr>
        <w:t xml:space="preserve"> the Week and</w:t>
      </w:r>
      <w:r w:rsidR="004F7CD1">
        <w:rPr>
          <w:rFonts w:ascii="Gill Sans MT" w:hAnsi="Gill Sans MT" w:cs="Times New Roman"/>
          <w:b/>
          <w:bCs/>
          <w:sz w:val="20"/>
          <w:szCs w:val="20"/>
        </w:rPr>
        <w:t xml:space="preserve"> the Theme if you are given one.</w:t>
      </w:r>
    </w:p>
    <w:p w:rsidR="004F7CD1" w:rsidRDefault="004F7CD1" w:rsidP="002401C7">
      <w:pPr>
        <w:spacing w:before="57" w:after="57"/>
        <w:rPr>
          <w:rFonts w:ascii="Gill Sans MT" w:hAnsi="Gill Sans MT" w:cs="Times New Roman"/>
          <w:b/>
          <w:bCs/>
          <w:sz w:val="20"/>
          <w:szCs w:val="20"/>
        </w:rPr>
      </w:pPr>
    </w:p>
    <w:p w:rsidR="002401C7" w:rsidRPr="002401C7" w:rsidRDefault="002401C7" w:rsidP="002401C7">
      <w:pPr>
        <w:spacing w:before="57" w:after="57"/>
        <w:rPr>
          <w:rFonts w:ascii="Gill Sans MT" w:hAnsi="Gill Sans MT" w:cs="Times New Roman"/>
          <w:sz w:val="20"/>
          <w:szCs w:val="20"/>
        </w:rPr>
      </w:pPr>
      <w:r w:rsidRPr="002401C7">
        <w:rPr>
          <w:rFonts w:ascii="Gill Sans MT" w:hAnsi="Gill Sans MT" w:cs="Times New Roman"/>
          <w:sz w:val="20"/>
          <w:szCs w:val="20"/>
        </w:rPr>
        <w:t>Sketchbook Requirements:</w:t>
      </w:r>
    </w:p>
    <w:p w:rsidR="002401C7" w:rsidRPr="002401C7" w:rsidRDefault="002401C7" w:rsidP="002401C7">
      <w:pPr>
        <w:numPr>
          <w:ilvl w:val="0"/>
          <w:numId w:val="9"/>
        </w:numPr>
        <w:spacing w:before="57" w:after="57"/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>For this course students are required to keep an ongoing sketchbook which will be utilized a minimum of 2 hours, 30 min per page, for a total of at least 4 sketchbook pages per week.</w:t>
      </w:r>
    </w:p>
    <w:p w:rsidR="002401C7" w:rsidRPr="002401C7" w:rsidRDefault="002401C7" w:rsidP="002401C7">
      <w:pPr>
        <w:numPr>
          <w:ilvl w:val="0"/>
          <w:numId w:val="9"/>
        </w:numPr>
        <w:spacing w:before="57" w:after="57"/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>Students can </w:t>
      </w:r>
      <w:r w:rsidRPr="002401C7">
        <w:rPr>
          <w:rFonts w:ascii="Gill Sans MT" w:eastAsia="Times New Roman" w:hAnsi="Gill Sans MT" w:cs="Times New Roman"/>
          <w:i/>
          <w:iCs/>
          <w:sz w:val="20"/>
          <w:szCs w:val="20"/>
        </w:rPr>
        <w:t>not</w:t>
      </w:r>
      <w:r w:rsidRPr="002401C7">
        <w:rPr>
          <w:rFonts w:ascii="Gill Sans MT" w:eastAsia="Times New Roman" w:hAnsi="Gill Sans MT" w:cs="Times New Roman"/>
          <w:sz w:val="20"/>
          <w:szCs w:val="20"/>
        </w:rPr>
        <w:t> to tear out pages and pages must be dated.  Students may of course draw MORE than the required number of pages. Sketchbooks will be reviewed weekly in OPENLAB.</w:t>
      </w:r>
    </w:p>
    <w:p w:rsidR="002401C7" w:rsidRPr="002401C7" w:rsidRDefault="002401C7" w:rsidP="002401C7">
      <w:pPr>
        <w:numPr>
          <w:ilvl w:val="0"/>
          <w:numId w:val="9"/>
        </w:numPr>
        <w:spacing w:before="57" w:after="57"/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>In it students will include only life drawing, objects, still life, gesture drawings etc. and process work towards their assignments.</w:t>
      </w:r>
    </w:p>
    <w:p w:rsidR="004F7CD1" w:rsidRDefault="002401C7" w:rsidP="004F7CD1">
      <w:pPr>
        <w:numPr>
          <w:ilvl w:val="0"/>
          <w:numId w:val="9"/>
        </w:numPr>
        <w:spacing w:before="57" w:after="57"/>
        <w:rPr>
          <w:rFonts w:ascii="Gill Sans MT" w:eastAsia="Times New Roman" w:hAnsi="Gill Sans MT" w:cs="Times New Roman"/>
          <w:sz w:val="20"/>
          <w:szCs w:val="20"/>
        </w:rPr>
      </w:pPr>
      <w:r w:rsidRPr="002401C7">
        <w:rPr>
          <w:rFonts w:ascii="Gill Sans MT" w:eastAsia="Times New Roman" w:hAnsi="Gill Sans MT" w:cs="Times New Roman"/>
          <w:sz w:val="20"/>
          <w:szCs w:val="20"/>
        </w:rPr>
        <w:t>Class notes should also be included in this sketchbook.</w:t>
      </w:r>
    </w:p>
    <w:p w:rsidR="002401C7" w:rsidRPr="004F7CD1" w:rsidRDefault="002401C7" w:rsidP="004F7CD1">
      <w:pPr>
        <w:numPr>
          <w:ilvl w:val="0"/>
          <w:numId w:val="9"/>
        </w:numPr>
        <w:spacing w:before="57" w:after="57"/>
        <w:rPr>
          <w:rFonts w:ascii="Gill Sans MT" w:eastAsia="Times New Roman" w:hAnsi="Gill Sans MT" w:cs="Times New Roman"/>
          <w:sz w:val="20"/>
          <w:szCs w:val="20"/>
        </w:rPr>
      </w:pPr>
      <w:r w:rsidRPr="004F7CD1">
        <w:rPr>
          <w:rFonts w:ascii="Gill Sans MT" w:hAnsi="Gill Sans MT" w:cs="Times New Roman"/>
          <w:bCs/>
          <w:sz w:val="20"/>
          <w:szCs w:val="20"/>
        </w:rPr>
        <w:t>Be sure to comment on each other’s sketches.</w:t>
      </w:r>
    </w:p>
    <w:p w:rsidR="002401C7" w:rsidRPr="002401C7" w:rsidRDefault="002401C7" w:rsidP="002401C7">
      <w:pPr>
        <w:spacing w:before="57" w:after="57"/>
        <w:rPr>
          <w:rFonts w:ascii="Gill Sans MT" w:hAnsi="Gill Sans MT" w:cs="Times New Roman"/>
          <w:sz w:val="20"/>
          <w:szCs w:val="20"/>
        </w:rPr>
      </w:pPr>
    </w:p>
    <w:p w:rsidR="004F7CD1" w:rsidRDefault="002401C7" w:rsidP="004F7CD1">
      <w:pPr>
        <w:spacing w:before="2" w:after="2"/>
        <w:outlineLvl w:val="0"/>
        <w:rPr>
          <w:rFonts w:ascii="Gill Sans MT" w:hAnsi="Gill Sans MT" w:cs="Times New Roman"/>
          <w:b/>
          <w:sz w:val="20"/>
          <w:szCs w:val="20"/>
        </w:rPr>
      </w:pPr>
      <w:r w:rsidRPr="004F7CD1">
        <w:rPr>
          <w:rFonts w:ascii="Gill Sans MT" w:hAnsi="Gill Sans MT" w:cs="Times New Roman"/>
          <w:b/>
          <w:sz w:val="20"/>
          <w:szCs w:val="20"/>
        </w:rPr>
        <w:t xml:space="preserve">Sketchbook WEEK ONE: </w:t>
      </w:r>
    </w:p>
    <w:p w:rsidR="004F7CD1" w:rsidRDefault="004F7CD1" w:rsidP="004F7CD1">
      <w:pPr>
        <w:spacing w:before="2" w:after="2"/>
        <w:outlineLvl w:val="0"/>
        <w:rPr>
          <w:rFonts w:ascii="Gill Sans MT" w:hAnsi="Gill Sans MT" w:cs="Times New Roman"/>
          <w:b/>
          <w:sz w:val="20"/>
          <w:szCs w:val="20"/>
        </w:rPr>
      </w:pPr>
    </w:p>
    <w:p w:rsidR="004F7CD1" w:rsidRDefault="004F7CD1" w:rsidP="004F7CD1">
      <w:pPr>
        <w:spacing w:before="2" w:after="2"/>
        <w:outlineLvl w:val="0"/>
        <w:rPr>
          <w:rFonts w:ascii="Gill Sans MT" w:hAnsi="Gill Sans MT" w:cs="Times New Roman"/>
          <w:b/>
          <w:sz w:val="20"/>
          <w:szCs w:val="20"/>
        </w:rPr>
      </w:pPr>
    </w:p>
    <w:p w:rsidR="002401C7" w:rsidRPr="004F7CD1" w:rsidRDefault="002401C7" w:rsidP="004F7CD1">
      <w:pPr>
        <w:spacing w:before="2" w:after="2"/>
        <w:outlineLvl w:val="0"/>
        <w:rPr>
          <w:rFonts w:ascii="Gill Sans MT" w:hAnsi="Gill Sans MT" w:cs="Times New Roman"/>
          <w:b/>
          <w:sz w:val="20"/>
          <w:szCs w:val="20"/>
        </w:rPr>
      </w:pPr>
      <w:r w:rsidRPr="004F7CD1">
        <w:rPr>
          <w:rFonts w:ascii="Times" w:hAnsi="Times" w:cs="Times New Roman"/>
          <w:b/>
          <w:sz w:val="20"/>
          <w:szCs w:val="20"/>
        </w:rPr>
        <w:t>Page 1: #</w:t>
      </w:r>
      <w:proofErr w:type="spellStart"/>
      <w:r w:rsidRPr="004F7CD1">
        <w:rPr>
          <w:rFonts w:ascii="Times" w:hAnsi="Times" w:cs="Times New Roman"/>
          <w:b/>
          <w:sz w:val="20"/>
          <w:szCs w:val="20"/>
        </w:rPr>
        <w:t>meettheartist</w:t>
      </w:r>
      <w:proofErr w:type="spellEnd"/>
    </w:p>
    <w:p w:rsidR="002401C7" w:rsidRPr="002401C7" w:rsidRDefault="002401C7" w:rsidP="002401C7">
      <w:pPr>
        <w:spacing w:before="2" w:after="2"/>
        <w:rPr>
          <w:rFonts w:ascii="Times" w:hAnsi="Times" w:cs="Times New Roman"/>
          <w:sz w:val="20"/>
          <w:szCs w:val="20"/>
        </w:rPr>
      </w:pPr>
      <w:r w:rsidRPr="002401C7">
        <w:rPr>
          <w:rFonts w:ascii="Times" w:hAnsi="Times" w:cs="Times New Roman"/>
          <w:sz w:val="20"/>
          <w:szCs w:val="20"/>
        </w:rPr>
        <w:t xml:space="preserve">Create a meet the artist page for yourself in your Sketchbook! Look on Instagram or fb for </w:t>
      </w:r>
      <w:r w:rsidRPr="002401C7">
        <w:rPr>
          <w:rFonts w:ascii="Times" w:hAnsi="Times" w:cs="Times New Roman"/>
          <w:color w:val="0433FF"/>
          <w:sz w:val="20"/>
          <w:szCs w:val="20"/>
        </w:rPr>
        <w:t>#</w:t>
      </w:r>
      <w:proofErr w:type="spellStart"/>
      <w:r w:rsidRPr="002401C7">
        <w:rPr>
          <w:rFonts w:ascii="Times" w:hAnsi="Times" w:cs="Times New Roman"/>
          <w:color w:val="0433FF"/>
          <w:sz w:val="20"/>
          <w:szCs w:val="20"/>
        </w:rPr>
        <w:t>meettheartist</w:t>
      </w:r>
      <w:proofErr w:type="spellEnd"/>
      <w:r w:rsidRPr="002401C7">
        <w:rPr>
          <w:rFonts w:ascii="Times" w:hAnsi="Times" w:cs="Times New Roman"/>
          <w:sz w:val="20"/>
          <w:szCs w:val="20"/>
        </w:rPr>
        <w:t xml:space="preserve"> and then design one to introduce yourself.  You may use any media and style you feel is appropriate!  You may choose to include any information about yourself you wish.</w:t>
      </w:r>
    </w:p>
    <w:p w:rsidR="002401C7" w:rsidRPr="002401C7" w:rsidRDefault="002401C7" w:rsidP="002401C7">
      <w:pPr>
        <w:spacing w:before="57" w:after="57"/>
        <w:rPr>
          <w:rFonts w:ascii="Times" w:hAnsi="Times" w:cs="Times New Roman"/>
          <w:sz w:val="20"/>
          <w:szCs w:val="20"/>
        </w:rPr>
      </w:pPr>
    </w:p>
    <w:p w:rsidR="004F7CD1" w:rsidRPr="004F7CD1" w:rsidRDefault="004F7CD1" w:rsidP="004F7CD1">
      <w:pPr>
        <w:spacing w:before="57" w:after="57"/>
        <w:rPr>
          <w:rFonts w:ascii="Gill Sans MT" w:hAnsi="Gill Sans MT" w:cs="Times New Roman"/>
          <w:sz w:val="20"/>
          <w:szCs w:val="20"/>
        </w:rPr>
      </w:pPr>
      <w:r w:rsidRPr="004F7CD1">
        <w:rPr>
          <w:rFonts w:ascii="Gill Sans MT" w:hAnsi="Gill Sans MT" w:cs="Times New Roman"/>
          <w:b/>
          <w:sz w:val="20"/>
          <w:szCs w:val="20"/>
        </w:rPr>
        <w:t>Pages 2-4:  LOVES and HATES</w:t>
      </w:r>
    </w:p>
    <w:p w:rsidR="004F7CD1" w:rsidRPr="004F7CD1" w:rsidRDefault="004F7CD1" w:rsidP="004F7CD1">
      <w:pPr>
        <w:spacing w:before="57" w:after="57"/>
        <w:rPr>
          <w:rFonts w:ascii="Gill Sans MT" w:hAnsi="Gill Sans MT" w:cs="Times New Roman"/>
          <w:sz w:val="20"/>
          <w:szCs w:val="20"/>
        </w:rPr>
      </w:pPr>
      <w:r w:rsidRPr="004F7CD1">
        <w:rPr>
          <w:rFonts w:ascii="Gill Sans MT" w:hAnsi="Gill Sans MT" w:cs="Times New Roman"/>
          <w:sz w:val="20"/>
          <w:szCs w:val="20"/>
        </w:rPr>
        <w:t>Draw imagery based on your LOVES and HATES... FROM REFERENCE!</w:t>
      </w:r>
    </w:p>
    <w:p w:rsidR="004F7CD1" w:rsidRPr="004F7CD1" w:rsidRDefault="004F7CD1" w:rsidP="004F7CD1">
      <w:pPr>
        <w:spacing w:before="57" w:after="57"/>
        <w:rPr>
          <w:rFonts w:ascii="Gill Sans MT" w:hAnsi="Gill Sans MT" w:cs="Times New Roman"/>
          <w:sz w:val="20"/>
          <w:szCs w:val="20"/>
        </w:rPr>
      </w:pPr>
      <w:r w:rsidRPr="004F7CD1">
        <w:rPr>
          <w:rFonts w:ascii="Gill Sans MT" w:hAnsi="Gill Sans MT" w:cs="Times New Roman"/>
          <w:sz w:val="20"/>
          <w:szCs w:val="20"/>
        </w:rPr>
        <w:t>For example, LOVE CATS?  Fill a page with drawings based on photos of your furry friends.  HATE SPIDERS? ... DRAW THEM TO HELP DEAL WITH YOUR LOATHING!</w:t>
      </w:r>
    </w:p>
    <w:p w:rsidR="004F7CD1" w:rsidRPr="004F7CD1" w:rsidRDefault="004F7CD1" w:rsidP="004F7CD1">
      <w:pPr>
        <w:spacing w:before="57" w:after="57"/>
        <w:rPr>
          <w:rFonts w:ascii="Gill Sans MT" w:hAnsi="Gill Sans MT" w:cs="Times New Roman"/>
          <w:sz w:val="20"/>
          <w:szCs w:val="20"/>
        </w:rPr>
      </w:pPr>
      <w:r w:rsidRPr="004F7CD1">
        <w:rPr>
          <w:rFonts w:ascii="Gill Sans MT" w:hAnsi="Gill Sans MT" w:cs="Times New Roman"/>
          <w:sz w:val="20"/>
          <w:szCs w:val="20"/>
        </w:rPr>
        <w:t> </w:t>
      </w:r>
    </w:p>
    <w:p w:rsidR="004F7CD1" w:rsidRPr="002401C7" w:rsidRDefault="004F7CD1">
      <w:pPr>
        <w:rPr>
          <w:sz w:val="20"/>
          <w:szCs w:val="20"/>
        </w:rPr>
      </w:pPr>
    </w:p>
    <w:sectPr w:rsidR="004F7CD1" w:rsidRPr="002401C7" w:rsidSect="00A035C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EB8"/>
    <w:multiLevelType w:val="multilevel"/>
    <w:tmpl w:val="0556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42C7F"/>
    <w:multiLevelType w:val="multilevel"/>
    <w:tmpl w:val="8BE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E0B2F"/>
    <w:multiLevelType w:val="multilevel"/>
    <w:tmpl w:val="63C8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D5809"/>
    <w:multiLevelType w:val="multilevel"/>
    <w:tmpl w:val="5720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822CD4"/>
    <w:multiLevelType w:val="multilevel"/>
    <w:tmpl w:val="D4B2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1117BB"/>
    <w:multiLevelType w:val="multilevel"/>
    <w:tmpl w:val="4B8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DA01DF"/>
    <w:multiLevelType w:val="multilevel"/>
    <w:tmpl w:val="FF10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227708"/>
    <w:multiLevelType w:val="multilevel"/>
    <w:tmpl w:val="72B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B423A0"/>
    <w:multiLevelType w:val="multilevel"/>
    <w:tmpl w:val="F85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/>
  <w:rsids>
    <w:rsidRoot w:val="002401C7"/>
    <w:rsid w:val="0012052E"/>
    <w:rsid w:val="001C662E"/>
    <w:rsid w:val="002401C7"/>
    <w:rsid w:val="004F7CD1"/>
    <w:rsid w:val="0054558D"/>
    <w:rsid w:val="0092197B"/>
    <w:rsid w:val="00A035CD"/>
    <w:rsid w:val="00E341E0"/>
    <w:rsid w:val="00EF4C1E"/>
  </w:rsids>
  <m:mathPr>
    <m:mathFont m:val="Gill Sans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F4C1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1">
    <w:name w:val="p1"/>
    <w:basedOn w:val="Normal"/>
    <w:rsid w:val="002401C7"/>
    <w:rPr>
      <w:rFonts w:ascii="Tahoma" w:hAnsi="Tahoma" w:cs="Tahoma"/>
      <w:sz w:val="15"/>
      <w:szCs w:val="15"/>
    </w:rPr>
  </w:style>
  <w:style w:type="paragraph" w:customStyle="1" w:styleId="p2">
    <w:name w:val="p2"/>
    <w:basedOn w:val="Normal"/>
    <w:rsid w:val="002401C7"/>
    <w:pPr>
      <w:jc w:val="right"/>
    </w:pPr>
    <w:rPr>
      <w:rFonts w:ascii="Tahoma" w:hAnsi="Tahoma" w:cs="Tahoma"/>
      <w:sz w:val="15"/>
      <w:szCs w:val="15"/>
    </w:rPr>
  </w:style>
  <w:style w:type="paragraph" w:customStyle="1" w:styleId="p3">
    <w:name w:val="p3"/>
    <w:basedOn w:val="Normal"/>
    <w:rsid w:val="002401C7"/>
    <w:rPr>
      <w:rFonts w:ascii="Tahoma" w:hAnsi="Tahoma" w:cs="Tahoma"/>
      <w:sz w:val="15"/>
      <w:szCs w:val="15"/>
    </w:rPr>
  </w:style>
  <w:style w:type="paragraph" w:customStyle="1" w:styleId="p4">
    <w:name w:val="p4"/>
    <w:basedOn w:val="Normal"/>
    <w:rsid w:val="002401C7"/>
    <w:rPr>
      <w:rFonts w:ascii="Gill Sans MT" w:hAnsi="Gill Sans MT" w:cs="Times New Roman"/>
      <w:sz w:val="15"/>
      <w:szCs w:val="15"/>
    </w:rPr>
  </w:style>
  <w:style w:type="paragraph" w:customStyle="1" w:styleId="p5">
    <w:name w:val="p5"/>
    <w:basedOn w:val="Normal"/>
    <w:rsid w:val="002401C7"/>
    <w:rPr>
      <w:rFonts w:ascii="Gill Sans MT" w:hAnsi="Gill Sans MT" w:cs="Times New Roman"/>
      <w:sz w:val="15"/>
      <w:szCs w:val="15"/>
    </w:rPr>
  </w:style>
  <w:style w:type="paragraph" w:customStyle="1" w:styleId="p6">
    <w:name w:val="p6"/>
    <w:basedOn w:val="Normal"/>
    <w:rsid w:val="002401C7"/>
    <w:rPr>
      <w:rFonts w:ascii="Gill Sans MT" w:hAnsi="Gill Sans MT" w:cs="Times New Roman"/>
      <w:sz w:val="18"/>
      <w:szCs w:val="18"/>
    </w:rPr>
  </w:style>
  <w:style w:type="paragraph" w:customStyle="1" w:styleId="p7">
    <w:name w:val="p7"/>
    <w:basedOn w:val="Normal"/>
    <w:rsid w:val="002401C7"/>
    <w:rPr>
      <w:rFonts w:ascii="Gill Sans MT" w:hAnsi="Gill Sans MT" w:cs="Times New Roman"/>
      <w:sz w:val="18"/>
      <w:szCs w:val="18"/>
    </w:rPr>
  </w:style>
  <w:style w:type="paragraph" w:customStyle="1" w:styleId="p8">
    <w:name w:val="p8"/>
    <w:basedOn w:val="Normal"/>
    <w:rsid w:val="002401C7"/>
    <w:pPr>
      <w:ind w:left="1080"/>
    </w:pPr>
    <w:rPr>
      <w:rFonts w:ascii="Gill Sans MT" w:hAnsi="Gill Sans MT" w:cs="Times New Roman"/>
      <w:sz w:val="15"/>
      <w:szCs w:val="15"/>
    </w:rPr>
  </w:style>
  <w:style w:type="paragraph" w:customStyle="1" w:styleId="p11">
    <w:name w:val="p11"/>
    <w:basedOn w:val="Normal"/>
    <w:rsid w:val="002401C7"/>
    <w:rPr>
      <w:rFonts w:ascii="Gill Sans" w:hAnsi="Gill Sans" w:cs="Gill Sans"/>
      <w:color w:val="474747"/>
      <w:sz w:val="15"/>
      <w:szCs w:val="15"/>
    </w:rPr>
  </w:style>
  <w:style w:type="paragraph" w:customStyle="1" w:styleId="p12">
    <w:name w:val="p12"/>
    <w:basedOn w:val="Normal"/>
    <w:rsid w:val="002401C7"/>
    <w:pPr>
      <w:spacing w:before="57" w:after="57"/>
    </w:pPr>
    <w:rPr>
      <w:rFonts w:ascii="Gill Sans MT" w:hAnsi="Gill Sans MT" w:cs="Times New Roman"/>
      <w:sz w:val="18"/>
      <w:szCs w:val="18"/>
    </w:rPr>
  </w:style>
  <w:style w:type="paragraph" w:customStyle="1" w:styleId="p13">
    <w:name w:val="p13"/>
    <w:basedOn w:val="Normal"/>
    <w:rsid w:val="002401C7"/>
    <w:pPr>
      <w:spacing w:before="57" w:after="57"/>
    </w:pPr>
    <w:rPr>
      <w:rFonts w:ascii="Gill Sans MT" w:hAnsi="Gill Sans MT" w:cs="Times New Roman"/>
      <w:sz w:val="15"/>
      <w:szCs w:val="15"/>
    </w:rPr>
  </w:style>
  <w:style w:type="paragraph" w:customStyle="1" w:styleId="p14">
    <w:name w:val="p14"/>
    <w:basedOn w:val="Normal"/>
    <w:rsid w:val="002401C7"/>
    <w:pPr>
      <w:spacing w:before="57" w:after="57"/>
      <w:ind w:left="540"/>
    </w:pPr>
    <w:rPr>
      <w:rFonts w:ascii="Gill Sans MT" w:hAnsi="Gill Sans MT" w:cs="Times New Roman"/>
      <w:sz w:val="15"/>
      <w:szCs w:val="15"/>
    </w:rPr>
  </w:style>
  <w:style w:type="paragraph" w:customStyle="1" w:styleId="p15">
    <w:name w:val="p15"/>
    <w:basedOn w:val="Normal"/>
    <w:rsid w:val="002401C7"/>
    <w:pPr>
      <w:spacing w:before="57" w:after="57"/>
    </w:pPr>
    <w:rPr>
      <w:rFonts w:ascii="Gill Sans MT" w:hAnsi="Gill Sans MT" w:cs="Times New Roman"/>
      <w:sz w:val="15"/>
      <w:szCs w:val="15"/>
    </w:rPr>
  </w:style>
  <w:style w:type="paragraph" w:customStyle="1" w:styleId="p16">
    <w:name w:val="p16"/>
    <w:basedOn w:val="Normal"/>
    <w:rsid w:val="002401C7"/>
    <w:pPr>
      <w:spacing w:before="57" w:after="57"/>
    </w:pPr>
    <w:rPr>
      <w:rFonts w:ascii="Gill Sans MT" w:hAnsi="Gill Sans MT" w:cs="Times New Roman"/>
      <w:sz w:val="18"/>
      <w:szCs w:val="18"/>
    </w:rPr>
  </w:style>
  <w:style w:type="paragraph" w:customStyle="1" w:styleId="p17">
    <w:name w:val="p17"/>
    <w:basedOn w:val="Normal"/>
    <w:rsid w:val="002401C7"/>
    <w:pPr>
      <w:spacing w:before="2" w:after="2"/>
    </w:pPr>
    <w:rPr>
      <w:rFonts w:ascii="Gill Sans MT" w:hAnsi="Gill Sans MT" w:cs="Times New Roman"/>
      <w:sz w:val="18"/>
      <w:szCs w:val="18"/>
    </w:rPr>
  </w:style>
  <w:style w:type="paragraph" w:customStyle="1" w:styleId="p18">
    <w:name w:val="p18"/>
    <w:basedOn w:val="Normal"/>
    <w:rsid w:val="002401C7"/>
    <w:pPr>
      <w:spacing w:before="2" w:after="2"/>
    </w:pPr>
    <w:rPr>
      <w:rFonts w:ascii="Times" w:hAnsi="Times" w:cs="Times New Roman"/>
      <w:sz w:val="18"/>
      <w:szCs w:val="18"/>
    </w:rPr>
  </w:style>
  <w:style w:type="paragraph" w:customStyle="1" w:styleId="p19">
    <w:name w:val="p19"/>
    <w:basedOn w:val="Normal"/>
    <w:rsid w:val="002401C7"/>
    <w:pPr>
      <w:spacing w:before="57" w:after="57"/>
    </w:pPr>
    <w:rPr>
      <w:rFonts w:ascii="Times" w:hAnsi="Times" w:cs="Times New Roman"/>
      <w:sz w:val="18"/>
      <w:szCs w:val="18"/>
    </w:rPr>
  </w:style>
  <w:style w:type="character" w:customStyle="1" w:styleId="s1">
    <w:name w:val="s1"/>
    <w:basedOn w:val="DefaultParagraphFont"/>
    <w:rsid w:val="002401C7"/>
    <w:rPr>
      <w:rFonts w:ascii="Gill Sans MT" w:hAnsi="Gill Sans MT" w:hint="default"/>
      <w:sz w:val="15"/>
      <w:szCs w:val="15"/>
    </w:rPr>
  </w:style>
  <w:style w:type="character" w:customStyle="1" w:styleId="s2">
    <w:name w:val="s2"/>
    <w:basedOn w:val="DefaultParagraphFont"/>
    <w:rsid w:val="002401C7"/>
    <w:rPr>
      <w:rFonts w:ascii="Times" w:hAnsi="Times" w:hint="default"/>
      <w:sz w:val="18"/>
      <w:szCs w:val="18"/>
    </w:rPr>
  </w:style>
  <w:style w:type="character" w:customStyle="1" w:styleId="s3">
    <w:name w:val="s3"/>
    <w:basedOn w:val="DefaultParagraphFont"/>
    <w:rsid w:val="002401C7"/>
    <w:rPr>
      <w:color w:val="0433FF"/>
    </w:rPr>
  </w:style>
  <w:style w:type="character" w:customStyle="1" w:styleId="s4">
    <w:name w:val="s4"/>
    <w:basedOn w:val="DefaultParagraphFont"/>
    <w:rsid w:val="002401C7"/>
    <w:rPr>
      <w:rFonts w:ascii="Gill Sans MT" w:hAnsi="Gill Sans MT" w:hint="default"/>
      <w:sz w:val="18"/>
      <w:szCs w:val="18"/>
    </w:rPr>
  </w:style>
  <w:style w:type="character" w:customStyle="1" w:styleId="apple-tab-span">
    <w:name w:val="apple-tab-span"/>
    <w:basedOn w:val="DefaultParagraphFont"/>
    <w:rsid w:val="002401C7"/>
  </w:style>
  <w:style w:type="character" w:customStyle="1" w:styleId="apple-converted-space">
    <w:name w:val="apple-converted-space"/>
    <w:basedOn w:val="DefaultParagraphFont"/>
    <w:rsid w:val="002401C7"/>
  </w:style>
  <w:style w:type="character" w:styleId="Hyperlink">
    <w:name w:val="Hyperlink"/>
    <w:basedOn w:val="DefaultParagraphFont"/>
    <w:uiPriority w:val="99"/>
    <w:semiHidden/>
    <w:unhideWhenUsed/>
    <w:rsid w:val="004F7CD1"/>
    <w:rPr>
      <w:color w:val="0563C1" w:themeColor="hyperlink"/>
      <w:u w:val="single"/>
    </w:rPr>
  </w:style>
  <w:style w:type="paragraph" w:styleId="NormalWeb">
    <w:name w:val="Normal (Web)"/>
    <w:basedOn w:val="Normal"/>
    <w:rsid w:val="004F7CD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hnhendrix.blogspot.com/2012/06/this-is-culture-icon7-president-keynot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680</Words>
  <Characters>3877</Characters>
  <Application>Microsoft Macintosh Word</Application>
  <DocSecurity>0</DocSecurity>
  <Lines>32</Lines>
  <Paragraphs>7</Paragraphs>
  <ScaleCrop>false</ScaleCrop>
  <Company>92715-511-9522226-12732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Woolley</cp:lastModifiedBy>
  <cp:revision>3</cp:revision>
  <dcterms:created xsi:type="dcterms:W3CDTF">2017-08-29T17:40:00Z</dcterms:created>
  <dcterms:modified xsi:type="dcterms:W3CDTF">2018-01-28T21:25:00Z</dcterms:modified>
</cp:coreProperties>
</file>