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AC2E5" w14:textId="77777777" w:rsidR="003335B3" w:rsidRPr="0029162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29162B">
        <w:rPr>
          <w:rFonts w:ascii="Gill Sans" w:hAnsi="Gill Sans" w:cs="Tahoma"/>
          <w:b/>
          <w:sz w:val="20"/>
          <w:szCs w:val="26"/>
        </w:rPr>
        <w:t>COMD</w:t>
      </w:r>
      <w:r w:rsidR="00C11032" w:rsidRPr="0029162B">
        <w:rPr>
          <w:rFonts w:ascii="Gill Sans" w:hAnsi="Gill Sans" w:cs="Tahoma"/>
          <w:b/>
          <w:sz w:val="20"/>
          <w:szCs w:val="26"/>
        </w:rPr>
        <w:t xml:space="preserve"> 1103 Foundations Drawing</w:t>
      </w:r>
      <w:r w:rsidRPr="0029162B">
        <w:rPr>
          <w:rFonts w:ascii="Gill Sans" w:hAnsi="Gill Sans" w:cs="Tahoma"/>
          <w:b/>
          <w:sz w:val="20"/>
          <w:szCs w:val="26"/>
        </w:rPr>
        <w:tab/>
      </w:r>
      <w:r w:rsidRPr="0029162B">
        <w:rPr>
          <w:rFonts w:ascii="Gill Sans" w:hAnsi="Gill Sans" w:cs="Tahoma"/>
          <w:b/>
          <w:sz w:val="20"/>
          <w:szCs w:val="26"/>
        </w:rPr>
        <w:tab/>
        <w:t xml:space="preserve">      </w:t>
      </w:r>
      <w:r w:rsidR="004E1B6C">
        <w:rPr>
          <w:rFonts w:ascii="Gill Sans" w:hAnsi="Gill Sans" w:cs="Tahoma"/>
          <w:b/>
          <w:sz w:val="20"/>
          <w:szCs w:val="26"/>
        </w:rPr>
        <w:tab/>
        <w:t xml:space="preserve">        </w:t>
      </w:r>
      <w:r w:rsidRPr="0029162B">
        <w:rPr>
          <w:rFonts w:ascii="Gill Sans" w:hAnsi="Gill Sans" w:cs="Tahoma"/>
          <w:b/>
          <w:sz w:val="20"/>
          <w:szCs w:val="26"/>
        </w:rPr>
        <w:t>New York City College of Technology</w:t>
      </w:r>
    </w:p>
    <w:p w14:paraId="7243A387" w14:textId="77777777" w:rsidR="003335B3" w:rsidRPr="0029162B" w:rsidRDefault="003335B3" w:rsidP="003335B3">
      <w:pPr>
        <w:ind w:left="-360"/>
        <w:jc w:val="right"/>
        <w:rPr>
          <w:rFonts w:ascii="Gill Sans" w:hAnsi="Gill Sans" w:cs="Tahoma"/>
          <w:b/>
          <w:sz w:val="20"/>
          <w:szCs w:val="26"/>
        </w:rPr>
      </w:pPr>
      <w:r w:rsidRPr="0029162B">
        <w:rPr>
          <w:rFonts w:ascii="Gill Sans" w:hAnsi="Gill Sans" w:cs="Tahoma"/>
          <w:b/>
          <w:sz w:val="20"/>
          <w:szCs w:val="26"/>
        </w:rPr>
        <w:tab/>
      </w:r>
      <w:r w:rsidRPr="0029162B">
        <w:rPr>
          <w:rFonts w:ascii="Gill Sans" w:hAnsi="Gill Sans" w:cs="Tahoma"/>
          <w:b/>
          <w:sz w:val="20"/>
          <w:szCs w:val="26"/>
        </w:rPr>
        <w:tab/>
      </w:r>
      <w:r w:rsidRPr="0029162B">
        <w:rPr>
          <w:rFonts w:ascii="Gill Sans" w:hAnsi="Gill Sans" w:cs="Tahoma"/>
          <w:b/>
          <w:sz w:val="20"/>
          <w:szCs w:val="26"/>
        </w:rPr>
        <w:tab/>
      </w:r>
      <w:r w:rsidRPr="0029162B">
        <w:rPr>
          <w:rFonts w:ascii="Gill Sans" w:hAnsi="Gill Sans" w:cs="Tahoma"/>
          <w:b/>
          <w:sz w:val="20"/>
          <w:szCs w:val="26"/>
        </w:rPr>
        <w:tab/>
      </w:r>
      <w:r w:rsidRPr="0029162B">
        <w:rPr>
          <w:rFonts w:ascii="Gill Sans" w:hAnsi="Gill Sans" w:cs="Tahoma"/>
          <w:b/>
          <w:sz w:val="20"/>
          <w:szCs w:val="26"/>
        </w:rPr>
        <w:tab/>
      </w:r>
      <w:r w:rsidRPr="0029162B">
        <w:rPr>
          <w:rFonts w:ascii="Gill Sans" w:hAnsi="Gill Sans" w:cs="Tahoma"/>
          <w:b/>
          <w:sz w:val="20"/>
          <w:szCs w:val="26"/>
        </w:rPr>
        <w:tab/>
      </w:r>
      <w:r w:rsidRPr="0029162B">
        <w:rPr>
          <w:rFonts w:ascii="Gill Sans" w:hAnsi="Gill Sans" w:cs="Tahoma"/>
          <w:b/>
          <w:sz w:val="20"/>
          <w:szCs w:val="26"/>
        </w:rPr>
        <w:tab/>
        <w:t>Department of Communication Design</w:t>
      </w:r>
    </w:p>
    <w:p w14:paraId="27E5782B" w14:textId="77777777" w:rsidR="003335B3" w:rsidRPr="0029162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29162B">
        <w:rPr>
          <w:rFonts w:ascii="Gill Sans" w:hAnsi="Gill Sans" w:cs="Tahoma"/>
          <w:b/>
          <w:sz w:val="20"/>
          <w:szCs w:val="26"/>
        </w:rPr>
        <w:t>Professor Sara Woolley Gómez</w:t>
      </w:r>
    </w:p>
    <w:p w14:paraId="293FC27E" w14:textId="77777777" w:rsidR="003335B3" w:rsidRPr="0029162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29162B">
        <w:rPr>
          <w:rFonts w:ascii="Gill Sans" w:hAnsi="Gill Sans" w:cs="Tahoma"/>
          <w:b/>
          <w:sz w:val="20"/>
          <w:szCs w:val="26"/>
        </w:rPr>
        <w:t>Office:</w:t>
      </w:r>
      <w:r w:rsidR="00C11032" w:rsidRPr="0029162B">
        <w:rPr>
          <w:rFonts w:ascii="Gill Sans" w:hAnsi="Gill Sans" w:cs="Tahoma"/>
          <w:b/>
          <w:sz w:val="20"/>
          <w:szCs w:val="26"/>
        </w:rPr>
        <w:t xml:space="preserve"> N1126</w:t>
      </w:r>
    </w:p>
    <w:p w14:paraId="0E153072" w14:textId="77777777" w:rsidR="003335B3" w:rsidRPr="0029162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r w:rsidRPr="0029162B">
        <w:rPr>
          <w:rFonts w:ascii="Gill Sans" w:hAnsi="Gill Sans" w:cs="Tahoma"/>
          <w:b/>
          <w:sz w:val="20"/>
          <w:szCs w:val="26"/>
        </w:rPr>
        <w:t>Email:</w:t>
      </w:r>
      <w:r w:rsidRPr="0029162B">
        <w:rPr>
          <w:rFonts w:ascii="Gill Sans" w:hAnsi="Gill Sans"/>
          <w:sz w:val="20"/>
        </w:rPr>
        <w:t xml:space="preserve"> </w:t>
      </w:r>
      <w:r w:rsidRPr="0029162B">
        <w:rPr>
          <w:rFonts w:ascii="Gill Sans" w:hAnsi="Gill Sans" w:cs="Tahoma"/>
          <w:b/>
          <w:sz w:val="20"/>
          <w:szCs w:val="26"/>
        </w:rPr>
        <w:t>SJWoolley@citytech.cuny.edu</w:t>
      </w:r>
    </w:p>
    <w:p w14:paraId="5DF042A1" w14:textId="77777777" w:rsidR="003335B3" w:rsidRPr="0029162B" w:rsidRDefault="003335B3" w:rsidP="008854A1">
      <w:pPr>
        <w:ind w:right="-180"/>
        <w:rPr>
          <w:rFonts w:ascii="Gill Sans" w:hAnsi="Gill Sans" w:cs="Tahoma"/>
          <w:b/>
          <w:sz w:val="20"/>
          <w:szCs w:val="26"/>
        </w:rPr>
      </w:pPr>
    </w:p>
    <w:p w14:paraId="653903B0" w14:textId="277CDBEA" w:rsidR="003335B3" w:rsidRPr="0029162B" w:rsidRDefault="003335B3" w:rsidP="003335B3">
      <w:pPr>
        <w:ind w:left="-360"/>
        <w:rPr>
          <w:rFonts w:ascii="Gill Sans" w:hAnsi="Gill Sans"/>
          <w:b/>
          <w:sz w:val="20"/>
        </w:rPr>
      </w:pPr>
      <w:r w:rsidRPr="0029162B">
        <w:rPr>
          <w:rFonts w:ascii="Gill Sans" w:hAnsi="Gill Sans"/>
          <w:b/>
          <w:sz w:val="20"/>
        </w:rPr>
        <w:t xml:space="preserve">Week </w:t>
      </w:r>
      <w:r w:rsidR="007B5036">
        <w:rPr>
          <w:rFonts w:ascii="Gill Sans" w:hAnsi="Gill Sans"/>
          <w:b/>
          <w:sz w:val="20"/>
        </w:rPr>
        <w:t>1</w:t>
      </w:r>
      <w:r w:rsidR="004D1F1E">
        <w:rPr>
          <w:rFonts w:ascii="Gill Sans" w:hAnsi="Gill Sans"/>
          <w:b/>
          <w:sz w:val="20"/>
        </w:rPr>
        <w:t>2</w:t>
      </w:r>
      <w:r w:rsidRPr="0029162B">
        <w:rPr>
          <w:rFonts w:ascii="Gill Sans" w:hAnsi="Gill Sans"/>
          <w:b/>
          <w:sz w:val="20"/>
        </w:rPr>
        <w:tab/>
      </w:r>
    </w:p>
    <w:p w14:paraId="574F51AD" w14:textId="77777777" w:rsidR="003335B3" w:rsidRPr="0029162B" w:rsidRDefault="003335B3" w:rsidP="00A2031D">
      <w:pPr>
        <w:rPr>
          <w:rFonts w:ascii="Gill Sans" w:hAnsi="Gill Sans" w:cs="Tahoma"/>
          <w:b/>
          <w:sz w:val="20"/>
          <w:szCs w:val="26"/>
        </w:rPr>
      </w:pPr>
      <w:r w:rsidRPr="0029162B">
        <w:rPr>
          <w:rFonts w:ascii="Gill Sans" w:hAnsi="Gill Sans"/>
          <w:b/>
          <w:sz w:val="20"/>
        </w:rPr>
        <w:t>Topic:</w:t>
      </w:r>
      <w:r w:rsidRPr="0029162B">
        <w:rPr>
          <w:rFonts w:ascii="Gill Sans" w:hAnsi="Gill Sans"/>
          <w:b/>
          <w:sz w:val="20"/>
        </w:rPr>
        <w:tab/>
      </w:r>
      <w:r w:rsidR="002F326C" w:rsidRPr="0029162B">
        <w:rPr>
          <w:rFonts w:ascii="Gill Sans" w:hAnsi="Gill Sans"/>
          <w:b/>
          <w:sz w:val="20"/>
        </w:rPr>
        <w:t xml:space="preserve"> </w:t>
      </w:r>
      <w:r w:rsidR="007B1C28" w:rsidRPr="0029162B">
        <w:rPr>
          <w:rFonts w:ascii="Gill Sans" w:hAnsi="Gill Sans"/>
          <w:b/>
          <w:sz w:val="28"/>
        </w:rPr>
        <w:t xml:space="preserve">Introduction to </w:t>
      </w:r>
      <w:r w:rsidR="007B5036">
        <w:rPr>
          <w:rFonts w:ascii="Gill Sans" w:hAnsi="Gill Sans"/>
          <w:b/>
          <w:sz w:val="28"/>
        </w:rPr>
        <w:t xml:space="preserve">two point </w:t>
      </w:r>
      <w:r w:rsidR="007B1C28" w:rsidRPr="0029162B">
        <w:rPr>
          <w:rFonts w:ascii="Gill Sans" w:hAnsi="Gill Sans"/>
          <w:b/>
          <w:sz w:val="28"/>
        </w:rPr>
        <w:t>Perspective</w:t>
      </w:r>
    </w:p>
    <w:p w14:paraId="18FD326A" w14:textId="77777777" w:rsidR="003335B3" w:rsidRPr="0029162B" w:rsidRDefault="003335B3" w:rsidP="003335B3">
      <w:pPr>
        <w:ind w:left="-360"/>
        <w:rPr>
          <w:rFonts w:ascii="Gill Sans" w:hAnsi="Gill Sans" w:cs="Tahoma"/>
          <w:b/>
          <w:sz w:val="20"/>
          <w:szCs w:val="26"/>
        </w:rPr>
      </w:pPr>
      <w:bookmarkStart w:id="0" w:name="_GoBack"/>
      <w:bookmarkEnd w:id="0"/>
    </w:p>
    <w:p w14:paraId="4483DACF" w14:textId="77777777" w:rsidR="00C11032" w:rsidRPr="0029162B" w:rsidRDefault="004267B9" w:rsidP="003335B3">
      <w:pPr>
        <w:ind w:left="-360"/>
        <w:rPr>
          <w:rFonts w:ascii="Gill Sans" w:hAnsi="Gill Sans"/>
          <w:b/>
          <w:sz w:val="20"/>
        </w:rPr>
      </w:pPr>
      <w:r w:rsidRPr="0029162B">
        <w:rPr>
          <w:rFonts w:ascii="Gill Sans" w:hAnsi="Gill Sans"/>
          <w:b/>
          <w:sz w:val="20"/>
        </w:rPr>
        <w:t xml:space="preserve">The Plan for Today: </w:t>
      </w:r>
    </w:p>
    <w:p w14:paraId="116E09EC" w14:textId="77777777" w:rsidR="003335B3" w:rsidRPr="0029162B" w:rsidRDefault="003335B3" w:rsidP="003335B3">
      <w:pPr>
        <w:ind w:left="-360"/>
        <w:rPr>
          <w:rFonts w:ascii="Gill Sans" w:hAnsi="Gill Sans"/>
          <w:b/>
          <w:sz w:val="20"/>
        </w:rPr>
      </w:pPr>
      <w:r w:rsidRPr="0029162B">
        <w:rPr>
          <w:rFonts w:ascii="Gill Sans" w:hAnsi="Gill Sans"/>
          <w:b/>
          <w:sz w:val="20"/>
        </w:rPr>
        <w:tab/>
      </w:r>
    </w:p>
    <w:p w14:paraId="457F6A97" w14:textId="77777777" w:rsidR="005B36EB" w:rsidRPr="005B36EB" w:rsidRDefault="004267B9" w:rsidP="008352CA">
      <w:pPr>
        <w:pStyle w:val="ListParagraph"/>
        <w:numPr>
          <w:ilvl w:val="0"/>
          <w:numId w:val="7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b/>
          <w:sz w:val="20"/>
        </w:rPr>
        <w:t>Warm Ups!</w:t>
      </w:r>
      <w:r w:rsidR="009605E9" w:rsidRPr="0029162B">
        <w:rPr>
          <w:rFonts w:ascii="Gill Sans" w:hAnsi="Gill Sans"/>
          <w:b/>
          <w:sz w:val="20"/>
        </w:rPr>
        <w:t xml:space="preserve"> </w:t>
      </w:r>
    </w:p>
    <w:p w14:paraId="4429041D" w14:textId="77777777" w:rsidR="00186F4A" w:rsidRPr="0029162B" w:rsidRDefault="009605E9" w:rsidP="005B36EB">
      <w:pPr>
        <w:pStyle w:val="ListParagraph"/>
        <w:rPr>
          <w:rFonts w:ascii="Gill Sans" w:hAnsi="Gill Sans"/>
          <w:sz w:val="20"/>
        </w:rPr>
      </w:pPr>
      <w:r w:rsidRPr="002024F7">
        <w:rPr>
          <w:rFonts w:ascii="Gill Sans" w:hAnsi="Gill Sans"/>
          <w:sz w:val="20"/>
        </w:rPr>
        <w:t>(</w:t>
      </w:r>
      <w:r w:rsidR="002024F7" w:rsidRPr="002024F7">
        <w:rPr>
          <w:rFonts w:ascii="Gill Sans" w:hAnsi="Gill Sans"/>
          <w:sz w:val="20"/>
        </w:rPr>
        <w:t>15</w:t>
      </w:r>
      <w:r w:rsidRPr="002024F7">
        <w:rPr>
          <w:rFonts w:ascii="Gill Sans" w:hAnsi="Gill Sans"/>
          <w:sz w:val="20"/>
        </w:rPr>
        <w:t xml:space="preserve"> min)</w:t>
      </w:r>
      <w:r w:rsidRPr="0029162B">
        <w:rPr>
          <w:rFonts w:ascii="Gill Sans" w:hAnsi="Gill Sans"/>
          <w:b/>
          <w:sz w:val="20"/>
        </w:rPr>
        <w:t xml:space="preserve"> </w:t>
      </w:r>
      <w:r w:rsidRPr="0029162B">
        <w:rPr>
          <w:rFonts w:ascii="Gill Sans" w:hAnsi="Gill Sans"/>
          <w:sz w:val="20"/>
        </w:rPr>
        <w:t xml:space="preserve">– </w:t>
      </w:r>
      <w:r w:rsidR="0029162B">
        <w:rPr>
          <w:rFonts w:ascii="Gill Sans" w:hAnsi="Gill Sans"/>
          <w:sz w:val="20"/>
        </w:rPr>
        <w:t xml:space="preserve">Working in </w:t>
      </w:r>
      <w:r w:rsidRPr="0029162B">
        <w:rPr>
          <w:rFonts w:ascii="Gill Sans" w:hAnsi="Gill Sans"/>
          <w:sz w:val="20"/>
        </w:rPr>
        <w:t>groups</w:t>
      </w:r>
      <w:r w:rsidR="0029162B">
        <w:rPr>
          <w:rFonts w:ascii="Gill Sans" w:hAnsi="Gill Sans"/>
          <w:sz w:val="20"/>
        </w:rPr>
        <w:t>,</w:t>
      </w:r>
      <w:r w:rsidRPr="0029162B">
        <w:rPr>
          <w:rFonts w:ascii="Gill Sans" w:hAnsi="Gill Sans"/>
          <w:sz w:val="20"/>
        </w:rPr>
        <w:t xml:space="preserve"> set up a still life.</w:t>
      </w:r>
      <w:r w:rsidR="007B5036">
        <w:rPr>
          <w:rFonts w:ascii="Gill Sans" w:hAnsi="Gill Sans"/>
          <w:sz w:val="20"/>
        </w:rPr>
        <w:t xml:space="preserve"> (Keep in mind you’ll need to draw this still life using one point perspective.) </w:t>
      </w:r>
      <w:r w:rsidR="00186F4A" w:rsidRPr="0029162B">
        <w:rPr>
          <w:rFonts w:ascii="Gill Sans" w:hAnsi="Gill Sans"/>
          <w:sz w:val="20"/>
        </w:rPr>
        <w:t xml:space="preserve">Using Charcoal on Newsprint, do the following exercises.  </w:t>
      </w:r>
    </w:p>
    <w:p w14:paraId="748F9D88" w14:textId="77777777" w:rsidR="009605E9" w:rsidRPr="0029162B" w:rsidRDefault="009605E9" w:rsidP="00186F4A">
      <w:pPr>
        <w:pStyle w:val="ListParagraph"/>
        <w:rPr>
          <w:rFonts w:ascii="Gill Sans" w:hAnsi="Gill Sans"/>
          <w:sz w:val="20"/>
        </w:rPr>
      </w:pPr>
    </w:p>
    <w:p w14:paraId="449B51CF" w14:textId="77777777" w:rsidR="00E915D5" w:rsidRPr="007B5036" w:rsidRDefault="00186F4A" w:rsidP="007B5036">
      <w:pPr>
        <w:ind w:left="720" w:firstLine="720"/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>(5 min)</w:t>
      </w:r>
      <w:r w:rsidR="005B36EB">
        <w:rPr>
          <w:rFonts w:ascii="Gill Sans" w:hAnsi="Gill Sans"/>
          <w:sz w:val="20"/>
        </w:rPr>
        <w:t xml:space="preserve"> Draw </w:t>
      </w:r>
      <w:r w:rsidR="007B5036">
        <w:rPr>
          <w:rFonts w:ascii="Gill Sans" w:hAnsi="Gill Sans"/>
          <w:sz w:val="20"/>
        </w:rPr>
        <w:t>a blind contour</w:t>
      </w:r>
      <w:r w:rsidR="005B36EB">
        <w:rPr>
          <w:rFonts w:ascii="Gill Sans" w:hAnsi="Gill Sans"/>
          <w:sz w:val="20"/>
        </w:rPr>
        <w:t xml:space="preserve">: </w:t>
      </w:r>
      <w:r w:rsidR="007B5036" w:rsidRPr="0029162B">
        <w:rPr>
          <w:rFonts w:ascii="Gill Sans" w:hAnsi="Gill Sans"/>
          <w:sz w:val="20"/>
        </w:rPr>
        <w:t xml:space="preserve">(5 min) </w:t>
      </w:r>
      <w:r w:rsidR="007B5036">
        <w:rPr>
          <w:rFonts w:ascii="Gill Sans" w:hAnsi="Gill Sans"/>
          <w:sz w:val="20"/>
        </w:rPr>
        <w:t>Now, c</w:t>
      </w:r>
      <w:r w:rsidR="007B5036" w:rsidRPr="0029162B">
        <w:rPr>
          <w:rFonts w:ascii="Gill Sans" w:hAnsi="Gill Sans"/>
          <w:sz w:val="20"/>
        </w:rPr>
        <w:t xml:space="preserve">reate </w:t>
      </w:r>
      <w:r w:rsidR="007B5036">
        <w:rPr>
          <w:rFonts w:ascii="Gill Sans" w:hAnsi="Gill Sans"/>
          <w:sz w:val="20"/>
        </w:rPr>
        <w:t xml:space="preserve">a blind </w:t>
      </w:r>
      <w:r w:rsidR="007B5036" w:rsidRPr="0029162B">
        <w:rPr>
          <w:rFonts w:ascii="Gill Sans" w:hAnsi="Gill Sans"/>
          <w:sz w:val="20"/>
        </w:rPr>
        <w:t xml:space="preserve">contour drawing of </w:t>
      </w:r>
      <w:r w:rsidR="007B5036">
        <w:rPr>
          <w:rFonts w:ascii="Gill Sans" w:hAnsi="Gill Sans"/>
          <w:sz w:val="20"/>
        </w:rPr>
        <w:t xml:space="preserve">an object from </w:t>
      </w:r>
      <w:r w:rsidR="007B5036" w:rsidRPr="0029162B">
        <w:rPr>
          <w:rFonts w:ascii="Gill Sans" w:hAnsi="Gill Sans"/>
          <w:sz w:val="20"/>
        </w:rPr>
        <w:t xml:space="preserve">the still life. </w:t>
      </w:r>
      <w:r w:rsidR="007B5036">
        <w:rPr>
          <w:rFonts w:ascii="Gill Sans" w:hAnsi="Gill Sans"/>
          <w:sz w:val="20"/>
        </w:rPr>
        <w:t>Focus on careful and accurate observation of edges.</w:t>
      </w:r>
    </w:p>
    <w:p w14:paraId="159E3F27" w14:textId="77777777" w:rsidR="00186F4A" w:rsidRPr="0029162B" w:rsidRDefault="00186F4A" w:rsidP="00186F4A">
      <w:pPr>
        <w:pStyle w:val="ListParagraph"/>
        <w:ind w:firstLine="720"/>
        <w:rPr>
          <w:rFonts w:ascii="Gill Sans" w:hAnsi="Gill Sans"/>
          <w:sz w:val="20"/>
        </w:rPr>
      </w:pPr>
    </w:p>
    <w:p w14:paraId="72E9838C" w14:textId="77777777" w:rsidR="007B5036" w:rsidRDefault="00186F4A" w:rsidP="00186F4A">
      <w:pPr>
        <w:ind w:left="720" w:firstLine="720"/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 xml:space="preserve">(5 min) </w:t>
      </w:r>
      <w:r w:rsidR="007B5036">
        <w:rPr>
          <w:rFonts w:ascii="Gill Sans" w:hAnsi="Gill Sans"/>
          <w:sz w:val="20"/>
        </w:rPr>
        <w:t>Now</w:t>
      </w:r>
      <w:r w:rsidR="00E915D5">
        <w:rPr>
          <w:rFonts w:ascii="Gill Sans" w:hAnsi="Gill Sans"/>
          <w:sz w:val="20"/>
        </w:rPr>
        <w:t>, c</w:t>
      </w:r>
      <w:r w:rsidRPr="0029162B">
        <w:rPr>
          <w:rFonts w:ascii="Gill Sans" w:hAnsi="Gill Sans"/>
          <w:sz w:val="20"/>
        </w:rPr>
        <w:t xml:space="preserve">reate </w:t>
      </w:r>
      <w:r w:rsidR="00E50743">
        <w:rPr>
          <w:rFonts w:ascii="Gill Sans" w:hAnsi="Gill Sans"/>
          <w:sz w:val="20"/>
        </w:rPr>
        <w:t xml:space="preserve">cross </w:t>
      </w:r>
      <w:r w:rsidRPr="0029162B">
        <w:rPr>
          <w:rFonts w:ascii="Gill Sans" w:hAnsi="Gill Sans"/>
          <w:sz w:val="20"/>
        </w:rPr>
        <w:t>contour drawing</w:t>
      </w:r>
      <w:r w:rsidR="009605E9" w:rsidRPr="0029162B">
        <w:rPr>
          <w:rFonts w:ascii="Gill Sans" w:hAnsi="Gill Sans"/>
          <w:sz w:val="20"/>
        </w:rPr>
        <w:t xml:space="preserve"> of </w:t>
      </w:r>
      <w:r w:rsidR="00E915D5">
        <w:rPr>
          <w:rFonts w:ascii="Gill Sans" w:hAnsi="Gill Sans"/>
          <w:sz w:val="20"/>
        </w:rPr>
        <w:t>one</w:t>
      </w:r>
      <w:r w:rsidR="00E50743">
        <w:rPr>
          <w:rFonts w:ascii="Gill Sans" w:hAnsi="Gill Sans"/>
          <w:sz w:val="20"/>
        </w:rPr>
        <w:t xml:space="preserve"> object from </w:t>
      </w:r>
      <w:r w:rsidR="009605E9" w:rsidRPr="0029162B">
        <w:rPr>
          <w:rFonts w:ascii="Gill Sans" w:hAnsi="Gill Sans"/>
          <w:sz w:val="20"/>
        </w:rPr>
        <w:t xml:space="preserve">the </w:t>
      </w:r>
      <w:r w:rsidRPr="0029162B">
        <w:rPr>
          <w:rFonts w:ascii="Gill Sans" w:hAnsi="Gill Sans"/>
          <w:sz w:val="20"/>
        </w:rPr>
        <w:t xml:space="preserve">still life. </w:t>
      </w:r>
      <w:r w:rsidR="007B5036">
        <w:rPr>
          <w:rFonts w:ascii="Gill Sans" w:hAnsi="Gill Sans"/>
          <w:sz w:val="20"/>
        </w:rPr>
        <w:t xml:space="preserve">Focus on observing those ellipses, </w:t>
      </w:r>
      <w:r w:rsidR="00E915D5">
        <w:rPr>
          <w:rFonts w:ascii="Gill Sans" w:hAnsi="Gill Sans"/>
          <w:sz w:val="20"/>
        </w:rPr>
        <w:t xml:space="preserve">GO slowly.  Observe every angle and see the volume of the shape. Try to use the full 5 minutes on </w:t>
      </w:r>
      <w:r w:rsidR="007B5036">
        <w:rPr>
          <w:rFonts w:ascii="Gill Sans" w:hAnsi="Gill Sans"/>
          <w:sz w:val="20"/>
        </w:rPr>
        <w:t xml:space="preserve">just </w:t>
      </w:r>
      <w:r w:rsidR="00E915D5">
        <w:rPr>
          <w:rFonts w:ascii="Gill Sans" w:hAnsi="Gill Sans"/>
          <w:sz w:val="20"/>
        </w:rPr>
        <w:t xml:space="preserve">one object. </w:t>
      </w:r>
    </w:p>
    <w:p w14:paraId="03687D89" w14:textId="77777777" w:rsidR="00E50743" w:rsidRDefault="00E50743" w:rsidP="00186F4A">
      <w:pPr>
        <w:ind w:left="720" w:firstLine="720"/>
        <w:rPr>
          <w:rFonts w:ascii="Gill Sans" w:hAnsi="Gill Sans"/>
          <w:sz w:val="20"/>
        </w:rPr>
      </w:pPr>
    </w:p>
    <w:p w14:paraId="5AA4A4FE" w14:textId="77777777" w:rsidR="007B5036" w:rsidRPr="007B5036" w:rsidRDefault="007B5036" w:rsidP="007B5036">
      <w:pPr>
        <w:ind w:left="720" w:firstLine="720"/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>(5 min)</w:t>
      </w:r>
      <w:r>
        <w:rPr>
          <w:rFonts w:ascii="Gill Sans" w:hAnsi="Gill Sans"/>
          <w:sz w:val="20"/>
        </w:rPr>
        <w:t xml:space="preserve"> Draw a blind contour: </w:t>
      </w:r>
      <w:r w:rsidRPr="0029162B">
        <w:rPr>
          <w:rFonts w:ascii="Gill Sans" w:hAnsi="Gill Sans"/>
          <w:sz w:val="20"/>
        </w:rPr>
        <w:t xml:space="preserve">(5 min) </w:t>
      </w:r>
      <w:r>
        <w:rPr>
          <w:rFonts w:ascii="Gill Sans" w:hAnsi="Gill Sans"/>
          <w:sz w:val="20"/>
        </w:rPr>
        <w:t>Now, c</w:t>
      </w:r>
      <w:r w:rsidRPr="0029162B">
        <w:rPr>
          <w:rFonts w:ascii="Gill Sans" w:hAnsi="Gill Sans"/>
          <w:sz w:val="20"/>
        </w:rPr>
        <w:t xml:space="preserve">reate </w:t>
      </w:r>
      <w:r>
        <w:rPr>
          <w:rFonts w:ascii="Gill Sans" w:hAnsi="Gill Sans"/>
          <w:sz w:val="20"/>
        </w:rPr>
        <w:t xml:space="preserve">a blind </w:t>
      </w:r>
      <w:r w:rsidRPr="0029162B">
        <w:rPr>
          <w:rFonts w:ascii="Gill Sans" w:hAnsi="Gill Sans"/>
          <w:sz w:val="20"/>
        </w:rPr>
        <w:t xml:space="preserve">contour drawing of </w:t>
      </w:r>
      <w:r>
        <w:rPr>
          <w:rFonts w:ascii="Gill Sans" w:hAnsi="Gill Sans"/>
          <w:sz w:val="20"/>
        </w:rPr>
        <w:t xml:space="preserve">an object from </w:t>
      </w:r>
      <w:r w:rsidRPr="0029162B">
        <w:rPr>
          <w:rFonts w:ascii="Gill Sans" w:hAnsi="Gill Sans"/>
          <w:sz w:val="20"/>
        </w:rPr>
        <w:t xml:space="preserve">the still life. </w:t>
      </w:r>
      <w:r>
        <w:rPr>
          <w:rFonts w:ascii="Gill Sans" w:hAnsi="Gill Sans"/>
          <w:sz w:val="20"/>
        </w:rPr>
        <w:t>Focus on careful and accurate observation of edges.</w:t>
      </w:r>
    </w:p>
    <w:p w14:paraId="795A9543" w14:textId="77777777" w:rsidR="007B5036" w:rsidRPr="0029162B" w:rsidRDefault="007B5036" w:rsidP="007B5036">
      <w:pPr>
        <w:pStyle w:val="ListParagraph"/>
        <w:ind w:firstLine="720"/>
        <w:rPr>
          <w:rFonts w:ascii="Gill Sans" w:hAnsi="Gill Sans"/>
          <w:sz w:val="20"/>
        </w:rPr>
      </w:pPr>
    </w:p>
    <w:p w14:paraId="231D283F" w14:textId="77777777" w:rsidR="00186F4A" w:rsidRPr="0029162B" w:rsidRDefault="00186F4A" w:rsidP="00990672">
      <w:pPr>
        <w:rPr>
          <w:rFonts w:ascii="Gill Sans" w:hAnsi="Gill Sans"/>
          <w:sz w:val="20"/>
        </w:rPr>
      </w:pPr>
    </w:p>
    <w:p w14:paraId="309DCAEF" w14:textId="77777777" w:rsidR="000A1180" w:rsidRPr="0029162B" w:rsidRDefault="000A1180" w:rsidP="00186F4A">
      <w:pPr>
        <w:rPr>
          <w:rFonts w:ascii="Gill Sans" w:hAnsi="Gill Sans"/>
          <w:b/>
          <w:sz w:val="20"/>
        </w:rPr>
      </w:pPr>
    </w:p>
    <w:p w14:paraId="307F08B1" w14:textId="77777777" w:rsidR="007B5036" w:rsidRDefault="00186F4A" w:rsidP="007B5036">
      <w:pPr>
        <w:pStyle w:val="ListParagraph"/>
        <w:numPr>
          <w:ilvl w:val="0"/>
          <w:numId w:val="7"/>
        </w:numPr>
        <w:ind w:left="0" w:firstLine="0"/>
        <w:rPr>
          <w:rFonts w:ascii="Gill Sans" w:hAnsi="Gill Sans"/>
          <w:b/>
          <w:sz w:val="20"/>
        </w:rPr>
      </w:pPr>
      <w:r w:rsidRPr="007B5036">
        <w:rPr>
          <w:rFonts w:ascii="Gill Sans" w:hAnsi="Gill Sans"/>
          <w:b/>
          <w:sz w:val="20"/>
        </w:rPr>
        <w:t xml:space="preserve">Group </w:t>
      </w:r>
      <w:proofErr w:type="gramStart"/>
      <w:r w:rsidRPr="007B5036">
        <w:rPr>
          <w:rFonts w:ascii="Gill Sans" w:hAnsi="Gill Sans"/>
          <w:b/>
          <w:sz w:val="20"/>
        </w:rPr>
        <w:t>Critique :</w:t>
      </w:r>
      <w:proofErr w:type="gramEnd"/>
      <w:r w:rsidRPr="007B5036">
        <w:rPr>
          <w:rFonts w:ascii="Gill Sans" w:hAnsi="Gill Sans"/>
          <w:b/>
          <w:sz w:val="20"/>
        </w:rPr>
        <w:t xml:space="preserve"> </w:t>
      </w:r>
      <w:r w:rsidR="007B5036" w:rsidRPr="007B5036">
        <w:rPr>
          <w:rFonts w:ascii="Gill Sans" w:hAnsi="Gill Sans"/>
          <w:b/>
          <w:sz w:val="20"/>
        </w:rPr>
        <w:t xml:space="preserve">1 </w:t>
      </w:r>
      <w:r w:rsidR="007B5036">
        <w:rPr>
          <w:rFonts w:ascii="Gill Sans" w:hAnsi="Gill Sans"/>
          <w:b/>
          <w:sz w:val="20"/>
        </w:rPr>
        <w:t>P</w:t>
      </w:r>
      <w:r w:rsidR="007B5036" w:rsidRPr="007B5036">
        <w:rPr>
          <w:rFonts w:ascii="Gill Sans" w:hAnsi="Gill Sans"/>
          <w:b/>
          <w:sz w:val="20"/>
        </w:rPr>
        <w:t xml:space="preserve">oint </w:t>
      </w:r>
      <w:r w:rsidR="007B5036">
        <w:rPr>
          <w:rFonts w:ascii="Gill Sans" w:hAnsi="Gill Sans"/>
          <w:b/>
          <w:sz w:val="20"/>
        </w:rPr>
        <w:t>P</w:t>
      </w:r>
      <w:r w:rsidR="007B5036" w:rsidRPr="007B5036">
        <w:rPr>
          <w:rFonts w:ascii="Gill Sans" w:hAnsi="Gill Sans"/>
          <w:b/>
          <w:sz w:val="20"/>
        </w:rPr>
        <w:t xml:space="preserve">erspective </w:t>
      </w:r>
      <w:r w:rsidRPr="007B5036">
        <w:rPr>
          <w:rFonts w:ascii="Gill Sans" w:hAnsi="Gill Sans"/>
          <w:b/>
          <w:sz w:val="20"/>
        </w:rPr>
        <w:t>Assignment Drawing</w:t>
      </w:r>
      <w:r w:rsidR="007B5036" w:rsidRPr="007B5036">
        <w:rPr>
          <w:rFonts w:ascii="Gill Sans" w:hAnsi="Gill Sans"/>
          <w:b/>
          <w:sz w:val="20"/>
        </w:rPr>
        <w:t>s</w:t>
      </w:r>
      <w:r w:rsidRPr="007B5036">
        <w:rPr>
          <w:rFonts w:ascii="Gill Sans" w:hAnsi="Gill Sans"/>
          <w:b/>
          <w:sz w:val="20"/>
        </w:rPr>
        <w:t xml:space="preserve"> </w:t>
      </w:r>
    </w:p>
    <w:p w14:paraId="147D4E49" w14:textId="77777777" w:rsidR="00B701A1" w:rsidRDefault="00186F4A" w:rsidP="007B5036">
      <w:pPr>
        <w:pStyle w:val="ListParagraph"/>
        <w:ind w:left="0" w:firstLine="720"/>
        <w:rPr>
          <w:rFonts w:ascii="Gill Sans" w:hAnsi="Gill Sans"/>
          <w:sz w:val="20"/>
        </w:rPr>
      </w:pPr>
      <w:r w:rsidRPr="00B701A1">
        <w:rPr>
          <w:rFonts w:ascii="Gill Sans" w:hAnsi="Gill Sans"/>
          <w:sz w:val="20"/>
        </w:rPr>
        <w:t xml:space="preserve">How </w:t>
      </w:r>
      <w:r w:rsidR="007B5036" w:rsidRPr="00B701A1">
        <w:rPr>
          <w:rFonts w:ascii="Gill Sans" w:hAnsi="Gill Sans"/>
          <w:sz w:val="20"/>
        </w:rPr>
        <w:t>successful were we</w:t>
      </w:r>
      <w:r w:rsidR="00B701A1" w:rsidRPr="00B701A1">
        <w:rPr>
          <w:rFonts w:ascii="Gill Sans" w:hAnsi="Gill Sans"/>
          <w:sz w:val="20"/>
        </w:rPr>
        <w:t>?</w:t>
      </w:r>
      <w:r w:rsidR="007B5036" w:rsidRPr="00B701A1">
        <w:rPr>
          <w:rFonts w:ascii="Gill Sans" w:hAnsi="Gill Sans"/>
          <w:sz w:val="20"/>
        </w:rPr>
        <w:t xml:space="preserve"> </w:t>
      </w:r>
      <w:r w:rsidR="00B701A1" w:rsidRPr="00B701A1">
        <w:rPr>
          <w:rFonts w:ascii="Gill Sans" w:hAnsi="Gill Sans"/>
          <w:sz w:val="20"/>
        </w:rPr>
        <w:t>D</w:t>
      </w:r>
      <w:r w:rsidRPr="00B701A1">
        <w:rPr>
          <w:rFonts w:ascii="Gill Sans" w:hAnsi="Gill Sans"/>
          <w:sz w:val="20"/>
        </w:rPr>
        <w:t xml:space="preserve">id we create the Illusion of Depth?  </w:t>
      </w:r>
    </w:p>
    <w:p w14:paraId="26311426" w14:textId="77777777" w:rsidR="00186F4A" w:rsidRPr="00B701A1" w:rsidRDefault="00B701A1" w:rsidP="007B5036">
      <w:pPr>
        <w:pStyle w:val="ListParagraph"/>
        <w:ind w:left="0" w:firstLine="720"/>
        <w:rPr>
          <w:rFonts w:ascii="Gill Sans" w:hAnsi="Gill Sans"/>
          <w:sz w:val="20"/>
        </w:rPr>
      </w:pPr>
      <w:r w:rsidRPr="00B701A1">
        <w:rPr>
          <w:rFonts w:ascii="Gill Sans" w:hAnsi="Gill Sans"/>
          <w:sz w:val="20"/>
        </w:rPr>
        <w:t>What strategies to create depth did we combine with 1 point perspective?</w:t>
      </w:r>
    </w:p>
    <w:p w14:paraId="43DEB02D" w14:textId="77777777" w:rsidR="00186F4A" w:rsidRPr="0029162B" w:rsidRDefault="00186F4A" w:rsidP="00C20702">
      <w:pPr>
        <w:rPr>
          <w:rFonts w:ascii="Gill Sans" w:hAnsi="Gill Sans"/>
          <w:sz w:val="20"/>
        </w:rPr>
      </w:pPr>
    </w:p>
    <w:p w14:paraId="511974EE" w14:textId="77777777" w:rsidR="0029162B" w:rsidRPr="00B701A1" w:rsidRDefault="0029162B" w:rsidP="00B701A1">
      <w:pPr>
        <w:rPr>
          <w:rFonts w:ascii="Gill Sans" w:hAnsi="Gill Sans"/>
          <w:b/>
          <w:sz w:val="20"/>
        </w:rPr>
      </w:pPr>
    </w:p>
    <w:p w14:paraId="58A7AC58" w14:textId="77777777" w:rsidR="002024F7" w:rsidRPr="002024F7" w:rsidRDefault="00DF3868" w:rsidP="009C7C82">
      <w:pPr>
        <w:pStyle w:val="ListParagraph"/>
        <w:numPr>
          <w:ilvl w:val="0"/>
          <w:numId w:val="7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b/>
          <w:sz w:val="20"/>
        </w:rPr>
        <w:t>One Point</w:t>
      </w:r>
      <w:r w:rsidR="009C7C82" w:rsidRPr="0029162B">
        <w:rPr>
          <w:rFonts w:ascii="Gill Sans" w:hAnsi="Gill Sans"/>
          <w:b/>
          <w:sz w:val="20"/>
        </w:rPr>
        <w:t xml:space="preserve"> Perspective</w:t>
      </w:r>
      <w:r w:rsidR="00D27AFD" w:rsidRPr="0029162B">
        <w:rPr>
          <w:rFonts w:ascii="Gill Sans" w:hAnsi="Gill Sans"/>
          <w:b/>
          <w:sz w:val="20"/>
        </w:rPr>
        <w:t xml:space="preserve"> </w:t>
      </w:r>
      <w:proofErr w:type="gramStart"/>
      <w:r w:rsidR="00B701A1">
        <w:rPr>
          <w:rFonts w:ascii="Gill Sans" w:hAnsi="Gill Sans"/>
          <w:b/>
          <w:sz w:val="20"/>
        </w:rPr>
        <w:t>Review</w:t>
      </w:r>
      <w:r w:rsidR="00D27AFD" w:rsidRPr="002024F7">
        <w:rPr>
          <w:rFonts w:ascii="Gill Sans" w:hAnsi="Gill Sans"/>
          <w:sz w:val="20"/>
        </w:rPr>
        <w:t>(</w:t>
      </w:r>
      <w:proofErr w:type="gramEnd"/>
      <w:r w:rsidR="00D27AFD" w:rsidRPr="002024F7">
        <w:rPr>
          <w:rFonts w:ascii="Gill Sans" w:hAnsi="Gill Sans"/>
          <w:sz w:val="20"/>
        </w:rPr>
        <w:t>15 min)</w:t>
      </w:r>
    </w:p>
    <w:p w14:paraId="338B9CA9" w14:textId="77777777" w:rsidR="009C7C82" w:rsidRPr="0029162B" w:rsidRDefault="009C7C82" w:rsidP="002024F7">
      <w:pPr>
        <w:pStyle w:val="ListParagraph"/>
        <w:rPr>
          <w:rFonts w:ascii="Gill Sans" w:hAnsi="Gill Sans"/>
          <w:b/>
          <w:sz w:val="20"/>
        </w:rPr>
      </w:pPr>
    </w:p>
    <w:p w14:paraId="0E05E06E" w14:textId="77777777" w:rsidR="009C7C82" w:rsidRPr="0029162B" w:rsidRDefault="009C7C82" w:rsidP="009C7C82">
      <w:pPr>
        <w:ind w:left="720" w:firstLine="720"/>
        <w:rPr>
          <w:rFonts w:ascii="Gill Sans" w:hAnsi="Gill Sans"/>
          <w:b/>
          <w:sz w:val="20"/>
        </w:rPr>
      </w:pPr>
      <w:r w:rsidRPr="0029162B">
        <w:rPr>
          <w:rFonts w:ascii="Gill Sans" w:hAnsi="Gill Sans"/>
          <w:b/>
          <w:sz w:val="20"/>
        </w:rPr>
        <w:t>Plane</w:t>
      </w:r>
      <w:r w:rsidR="00DF3868" w:rsidRPr="0029162B">
        <w:rPr>
          <w:rFonts w:ascii="Gill Sans" w:hAnsi="Gill Sans"/>
          <w:b/>
          <w:sz w:val="20"/>
        </w:rPr>
        <w:t>s</w:t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  <w:t>Foreground</w:t>
      </w:r>
    </w:p>
    <w:p w14:paraId="127F980E" w14:textId="77777777" w:rsidR="009C7C82" w:rsidRPr="0029162B" w:rsidRDefault="009C7C82" w:rsidP="009C7C82">
      <w:pPr>
        <w:ind w:left="720" w:firstLine="720"/>
        <w:rPr>
          <w:rFonts w:ascii="Gill Sans" w:hAnsi="Gill Sans"/>
          <w:b/>
          <w:sz w:val="20"/>
        </w:rPr>
      </w:pPr>
      <w:r w:rsidRPr="0029162B">
        <w:rPr>
          <w:rFonts w:ascii="Gill Sans" w:hAnsi="Gill Sans"/>
          <w:b/>
          <w:sz w:val="20"/>
        </w:rPr>
        <w:t xml:space="preserve">Vanishing </w:t>
      </w:r>
      <w:r w:rsidR="00DF3868" w:rsidRPr="0029162B">
        <w:rPr>
          <w:rFonts w:ascii="Gill Sans" w:hAnsi="Gill Sans"/>
          <w:b/>
          <w:sz w:val="20"/>
        </w:rPr>
        <w:t>P</w:t>
      </w:r>
      <w:r w:rsidRPr="0029162B">
        <w:rPr>
          <w:rFonts w:ascii="Gill Sans" w:hAnsi="Gill Sans"/>
          <w:b/>
          <w:sz w:val="20"/>
        </w:rPr>
        <w:t>oint</w:t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  <w:t>Middle Ground</w:t>
      </w:r>
    </w:p>
    <w:p w14:paraId="43F91E7D" w14:textId="77777777" w:rsidR="00B701A1" w:rsidRDefault="009C7C82" w:rsidP="009C7C82">
      <w:pPr>
        <w:ind w:left="720" w:firstLine="720"/>
        <w:rPr>
          <w:rFonts w:ascii="Gill Sans" w:hAnsi="Gill Sans"/>
          <w:b/>
          <w:sz w:val="20"/>
        </w:rPr>
      </w:pPr>
      <w:r w:rsidRPr="0029162B">
        <w:rPr>
          <w:rFonts w:ascii="Gill Sans" w:hAnsi="Gill Sans"/>
          <w:b/>
          <w:sz w:val="20"/>
        </w:rPr>
        <w:t>Horizon Line</w:t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ab/>
      </w:r>
      <w:r w:rsidR="002024F7">
        <w:rPr>
          <w:rFonts w:ascii="Gill Sans" w:hAnsi="Gill Sans"/>
          <w:b/>
          <w:sz w:val="20"/>
        </w:rPr>
        <w:tab/>
      </w:r>
      <w:r w:rsidR="002024F7">
        <w:rPr>
          <w:rFonts w:ascii="Gill Sans" w:hAnsi="Gill Sans"/>
          <w:b/>
          <w:sz w:val="20"/>
        </w:rPr>
        <w:tab/>
      </w:r>
      <w:r w:rsidR="004418F9" w:rsidRPr="0029162B">
        <w:rPr>
          <w:rFonts w:ascii="Gill Sans" w:hAnsi="Gill Sans"/>
          <w:b/>
          <w:sz w:val="20"/>
        </w:rPr>
        <w:t>Background</w:t>
      </w:r>
    </w:p>
    <w:p w14:paraId="47136D3D" w14:textId="77777777" w:rsidR="00E915D5" w:rsidRDefault="00E915D5" w:rsidP="009C7C82">
      <w:pPr>
        <w:ind w:left="720" w:firstLine="720"/>
        <w:rPr>
          <w:rFonts w:ascii="Gill Sans" w:hAnsi="Gill Sans"/>
          <w:b/>
          <w:sz w:val="20"/>
        </w:rPr>
      </w:pPr>
    </w:p>
    <w:p w14:paraId="4F52901B" w14:textId="77777777" w:rsidR="00E915D5" w:rsidRDefault="00E915D5" w:rsidP="009C7C82">
      <w:pPr>
        <w:ind w:left="720" w:firstLine="720"/>
        <w:rPr>
          <w:rFonts w:ascii="Gill Sans" w:hAnsi="Gill Sans"/>
          <w:b/>
          <w:sz w:val="20"/>
        </w:rPr>
      </w:pPr>
    </w:p>
    <w:p w14:paraId="2D6F3892" w14:textId="77777777" w:rsidR="00E915D5" w:rsidRPr="00E915D5" w:rsidRDefault="00E915D5" w:rsidP="00E915D5">
      <w:pPr>
        <w:pStyle w:val="ListParagraph"/>
        <w:numPr>
          <w:ilvl w:val="0"/>
          <w:numId w:val="7"/>
        </w:numPr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 xml:space="preserve">Drawing </w:t>
      </w:r>
      <w:r w:rsidR="00B701A1">
        <w:rPr>
          <w:rFonts w:ascii="Gill Sans" w:hAnsi="Gill Sans"/>
          <w:b/>
          <w:sz w:val="20"/>
        </w:rPr>
        <w:t xml:space="preserve">from life in </w:t>
      </w:r>
      <w:r>
        <w:rPr>
          <w:rFonts w:ascii="Gill Sans" w:hAnsi="Gill Sans"/>
          <w:b/>
          <w:sz w:val="20"/>
        </w:rPr>
        <w:t>one point perspective</w:t>
      </w:r>
    </w:p>
    <w:p w14:paraId="1EDA0DEF" w14:textId="77777777" w:rsidR="00990672" w:rsidRDefault="00E915D5" w:rsidP="00E915D5">
      <w:pPr>
        <w:pStyle w:val="ListParagraph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How do we turn an ellipse into a 3-d form effectively?</w:t>
      </w:r>
      <w:r w:rsidR="00BB65EA">
        <w:rPr>
          <w:rFonts w:ascii="Gill Sans" w:hAnsi="Gill Sans"/>
          <w:sz w:val="20"/>
        </w:rPr>
        <w:t xml:space="preserve"> : Using the </w:t>
      </w:r>
      <w:proofErr w:type="spellStart"/>
      <w:r w:rsidR="00BB65EA">
        <w:rPr>
          <w:rFonts w:ascii="Gill Sans" w:hAnsi="Gill Sans"/>
          <w:sz w:val="20"/>
        </w:rPr>
        <w:t>Rectangluar</w:t>
      </w:r>
      <w:proofErr w:type="spellEnd"/>
      <w:r w:rsidR="00BB65EA">
        <w:rPr>
          <w:rFonts w:ascii="Gill Sans" w:hAnsi="Gill Sans"/>
          <w:sz w:val="20"/>
        </w:rPr>
        <w:t xml:space="preserve"> Prism as a base form.</w:t>
      </w:r>
    </w:p>
    <w:p w14:paraId="2E555BF2" w14:textId="77777777" w:rsidR="009C7C82" w:rsidRPr="0029162B" w:rsidRDefault="009C7C82" w:rsidP="009C7C82">
      <w:pPr>
        <w:rPr>
          <w:rFonts w:ascii="Gill Sans" w:hAnsi="Gill Sans"/>
          <w:b/>
          <w:sz w:val="20"/>
        </w:rPr>
      </w:pPr>
    </w:p>
    <w:p w14:paraId="1BB52FC1" w14:textId="77777777" w:rsidR="00BB65EA" w:rsidRPr="00E915D5" w:rsidRDefault="00BB65EA" w:rsidP="00BB65EA">
      <w:pPr>
        <w:pStyle w:val="ListParagraph"/>
        <w:numPr>
          <w:ilvl w:val="0"/>
          <w:numId w:val="7"/>
        </w:numPr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In class Practice:  Drawing Still life objects in one point perspective</w:t>
      </w:r>
    </w:p>
    <w:p w14:paraId="10F5B49E" w14:textId="77777777" w:rsidR="00BB65EA" w:rsidRPr="00BB65EA" w:rsidRDefault="00BB65EA" w:rsidP="00BB65EA">
      <w:pPr>
        <w:pStyle w:val="ListParagraph"/>
        <w:rPr>
          <w:rFonts w:ascii="Gill Sans" w:hAnsi="Gill Sans"/>
          <w:sz w:val="20"/>
        </w:rPr>
      </w:pPr>
    </w:p>
    <w:p w14:paraId="3D1EB909" w14:textId="77777777" w:rsidR="00BB65EA" w:rsidRPr="00BB65EA" w:rsidRDefault="00BB65EA" w:rsidP="00BB65EA">
      <w:pPr>
        <w:pStyle w:val="ListParagraph"/>
        <w:numPr>
          <w:ilvl w:val="0"/>
          <w:numId w:val="7"/>
        </w:numPr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>Introduction to two point perspective</w:t>
      </w:r>
    </w:p>
    <w:p w14:paraId="5EAD6B7B" w14:textId="77777777" w:rsidR="00BB65EA" w:rsidRPr="00E915D5" w:rsidRDefault="00BB65EA" w:rsidP="00BB65EA">
      <w:pPr>
        <w:pStyle w:val="ListParagraph"/>
        <w:rPr>
          <w:rFonts w:ascii="Gill Sans" w:hAnsi="Gill Sans"/>
          <w:sz w:val="20"/>
        </w:rPr>
      </w:pPr>
    </w:p>
    <w:p w14:paraId="3E012606" w14:textId="77777777" w:rsidR="00BB65EA" w:rsidRDefault="00BB65EA" w:rsidP="00BB65EA">
      <w:pPr>
        <w:pStyle w:val="ListParagraph"/>
        <w:ind w:left="1440"/>
        <w:rPr>
          <w:rFonts w:ascii="Gill Sans" w:hAnsi="Gill Sans"/>
          <w:sz w:val="20"/>
        </w:rPr>
      </w:pPr>
      <w:r w:rsidRPr="00BB65EA">
        <w:rPr>
          <w:noProof/>
        </w:rPr>
        <w:drawing>
          <wp:inline distT="0" distB="0" distL="0" distR="0" wp14:anchorId="54DF979A" wp14:editId="20C7D107">
            <wp:extent cx="4026535" cy="1681669"/>
            <wp:effectExtent l="2540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958" cy="168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C93F0" w14:textId="77777777" w:rsidR="00BB65EA" w:rsidRDefault="004418F9" w:rsidP="00C20702">
      <w:pPr>
        <w:pStyle w:val="ListParagraph"/>
        <w:numPr>
          <w:ilvl w:val="0"/>
          <w:numId w:val="40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lastRenderedPageBreak/>
        <w:t>Frame your picture plane.</w:t>
      </w:r>
    </w:p>
    <w:p w14:paraId="5C643D45" w14:textId="77777777" w:rsidR="004418F9" w:rsidRPr="0029162B" w:rsidRDefault="00BB65EA" w:rsidP="00C20702">
      <w:pPr>
        <w:pStyle w:val="ListParagraph"/>
        <w:numPr>
          <w:ilvl w:val="0"/>
          <w:numId w:val="40"/>
        </w:num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Draw your Horizon Line.</w:t>
      </w:r>
    </w:p>
    <w:p w14:paraId="0C8F6D2A" w14:textId="77777777" w:rsidR="004418F9" w:rsidRPr="0029162B" w:rsidRDefault="004418F9" w:rsidP="00C20702">
      <w:pPr>
        <w:pStyle w:val="ListParagraph"/>
        <w:numPr>
          <w:ilvl w:val="0"/>
          <w:numId w:val="40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 xml:space="preserve">Choose </w:t>
      </w:r>
      <w:r w:rsidR="00BB65EA">
        <w:rPr>
          <w:rFonts w:ascii="Gill Sans" w:hAnsi="Gill Sans"/>
          <w:sz w:val="20"/>
        </w:rPr>
        <w:t>2</w:t>
      </w:r>
      <w:r w:rsidRPr="0029162B">
        <w:rPr>
          <w:rFonts w:ascii="Gill Sans" w:hAnsi="Gill Sans"/>
          <w:sz w:val="20"/>
        </w:rPr>
        <w:t xml:space="preserve"> vanishing point</w:t>
      </w:r>
      <w:r w:rsidR="00BB65EA">
        <w:rPr>
          <w:rFonts w:ascii="Gill Sans" w:hAnsi="Gill Sans"/>
          <w:sz w:val="20"/>
        </w:rPr>
        <w:t>s</w:t>
      </w:r>
      <w:r w:rsidRPr="0029162B">
        <w:rPr>
          <w:rFonts w:ascii="Gill Sans" w:hAnsi="Gill Sans"/>
          <w:sz w:val="20"/>
        </w:rPr>
        <w:t>.</w:t>
      </w:r>
    </w:p>
    <w:p w14:paraId="755BA9B7" w14:textId="77777777" w:rsidR="00BB65EA" w:rsidRDefault="004418F9" w:rsidP="00C20702">
      <w:pPr>
        <w:pStyle w:val="ListParagraph"/>
        <w:numPr>
          <w:ilvl w:val="0"/>
          <w:numId w:val="40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>Rule lines to that vanishing point.</w:t>
      </w:r>
    </w:p>
    <w:p w14:paraId="588AB9EE" w14:textId="77777777" w:rsidR="00BB65EA" w:rsidRDefault="00BB65EA" w:rsidP="00C20702">
      <w:pPr>
        <w:pStyle w:val="ListParagraph"/>
        <w:numPr>
          <w:ilvl w:val="0"/>
          <w:numId w:val="40"/>
        </w:num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Draw parallel vertical lines to form objects.</w:t>
      </w:r>
    </w:p>
    <w:p w14:paraId="5D0BC164" w14:textId="77777777" w:rsidR="004418F9" w:rsidRPr="00BB65EA" w:rsidRDefault="004418F9" w:rsidP="00BB65EA">
      <w:pPr>
        <w:rPr>
          <w:rFonts w:ascii="Gill Sans" w:hAnsi="Gill Sans"/>
          <w:sz w:val="20"/>
        </w:rPr>
      </w:pPr>
    </w:p>
    <w:p w14:paraId="270702AE" w14:textId="77777777" w:rsidR="00DF3868" w:rsidRPr="0029162B" w:rsidRDefault="00DF3868" w:rsidP="00C20702">
      <w:pPr>
        <w:pStyle w:val="ListParagraph"/>
        <w:ind w:left="2880"/>
        <w:rPr>
          <w:rFonts w:ascii="Gill Sans" w:hAnsi="Gill Sans"/>
          <w:sz w:val="20"/>
        </w:rPr>
      </w:pPr>
    </w:p>
    <w:p w14:paraId="52FE8F86" w14:textId="77777777" w:rsidR="007D23B5" w:rsidRPr="007D23B5" w:rsidRDefault="007D23B5" w:rsidP="00C20702">
      <w:pPr>
        <w:pStyle w:val="ListParagraph"/>
        <w:numPr>
          <w:ilvl w:val="0"/>
          <w:numId w:val="7"/>
        </w:numPr>
        <w:rPr>
          <w:rFonts w:ascii="Gill Sans" w:hAnsi="Gill Sans"/>
          <w:sz w:val="20"/>
        </w:rPr>
      </w:pPr>
      <w:r>
        <w:rPr>
          <w:rFonts w:ascii="Gill Sans" w:hAnsi="Gill Sans"/>
          <w:b/>
          <w:sz w:val="20"/>
        </w:rPr>
        <w:t xml:space="preserve">Draw a Building from Two Point Perspective.  </w:t>
      </w:r>
      <w:r w:rsidRPr="007D23B5">
        <w:rPr>
          <w:rFonts w:ascii="Gill Sans" w:hAnsi="Gill Sans"/>
          <w:sz w:val="20"/>
        </w:rPr>
        <w:t>(15 min)</w:t>
      </w:r>
    </w:p>
    <w:p w14:paraId="0AD4D802" w14:textId="77777777" w:rsidR="007D23B5" w:rsidRDefault="007D23B5" w:rsidP="007D23B5">
      <w:pPr>
        <w:pStyle w:val="ListParagraph"/>
        <w:rPr>
          <w:rFonts w:ascii="Gill Sans" w:hAnsi="Gill Sans"/>
          <w:sz w:val="20"/>
        </w:rPr>
      </w:pPr>
    </w:p>
    <w:p w14:paraId="226F6D6A" w14:textId="77777777" w:rsidR="007C0F7C" w:rsidRPr="0029162B" w:rsidRDefault="007D23B5" w:rsidP="007D23B5">
      <w:pPr>
        <w:pStyle w:val="ListParagraph"/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 xml:space="preserve">Beginning with a rectangular prism as a base shape, draw a unique and detailed building. Give the building an identity.  Is this your dream home? A futuristic university? A castle or fort?  </w:t>
      </w:r>
      <w:r w:rsidR="00C20702" w:rsidRPr="0029162B">
        <w:rPr>
          <w:rFonts w:ascii="Gill Sans" w:hAnsi="Gill Sans"/>
          <w:sz w:val="20"/>
        </w:rPr>
        <w:t xml:space="preserve">Use realistic shapes and forms, and objects you can study in the room to create a sense of realism. </w:t>
      </w:r>
      <w:r w:rsidR="00C20702" w:rsidRPr="0029162B">
        <w:rPr>
          <w:rFonts w:ascii="Gill Sans" w:hAnsi="Gill Sans"/>
          <w:i/>
          <w:sz w:val="20"/>
        </w:rPr>
        <w:t>Avoid drawing characters.</w:t>
      </w:r>
      <w:r w:rsidR="00C20702" w:rsidRPr="0029162B">
        <w:rPr>
          <w:rFonts w:ascii="Gill Sans" w:hAnsi="Gill Sans"/>
          <w:sz w:val="20"/>
        </w:rPr>
        <w:t xml:space="preserve">  Stick to objects, landscapes, and architecture.  </w:t>
      </w:r>
    </w:p>
    <w:p w14:paraId="27C54730" w14:textId="77777777" w:rsidR="007C0F7C" w:rsidRPr="0029162B" w:rsidRDefault="007C0F7C" w:rsidP="007C0F7C">
      <w:pPr>
        <w:rPr>
          <w:rFonts w:ascii="Gill Sans" w:hAnsi="Gill Sans"/>
          <w:sz w:val="20"/>
        </w:rPr>
      </w:pPr>
    </w:p>
    <w:p w14:paraId="5648C172" w14:textId="77777777" w:rsidR="00C20702" w:rsidRPr="0029162B" w:rsidRDefault="00C20702" w:rsidP="0029162B">
      <w:pPr>
        <w:pStyle w:val="ListParagraph"/>
        <w:rPr>
          <w:rFonts w:ascii="Gill Sans" w:hAnsi="Gill Sans"/>
          <w:b/>
          <w:sz w:val="20"/>
        </w:rPr>
      </w:pPr>
    </w:p>
    <w:p w14:paraId="4032176B" w14:textId="77777777" w:rsidR="009605E9" w:rsidRPr="008F63B4" w:rsidRDefault="009605E9" w:rsidP="008F63B4">
      <w:pPr>
        <w:rPr>
          <w:rFonts w:ascii="Gill Sans" w:hAnsi="Gill Sans"/>
          <w:b/>
          <w:sz w:val="20"/>
        </w:rPr>
      </w:pPr>
    </w:p>
    <w:p w14:paraId="5CB93804" w14:textId="77777777" w:rsidR="00B9548A" w:rsidRDefault="00B9548A" w:rsidP="008854A1">
      <w:pPr>
        <w:rPr>
          <w:rFonts w:ascii="Gill Sans" w:hAnsi="Gill Sans"/>
          <w:b/>
        </w:rPr>
      </w:pPr>
    </w:p>
    <w:p w14:paraId="48A6CA9E" w14:textId="77777777" w:rsidR="007F3CA5" w:rsidRPr="0029162B" w:rsidRDefault="003335B3" w:rsidP="008854A1">
      <w:pPr>
        <w:rPr>
          <w:rFonts w:ascii="Gill Sans" w:hAnsi="Gill Sans"/>
          <w:b/>
        </w:rPr>
      </w:pPr>
      <w:r w:rsidRPr="0029162B">
        <w:rPr>
          <w:rFonts w:ascii="Gill Sans" w:hAnsi="Gill Sans"/>
          <w:b/>
        </w:rPr>
        <w:t xml:space="preserve">DUE </w:t>
      </w:r>
      <w:r w:rsidR="008F63B4">
        <w:rPr>
          <w:rFonts w:ascii="Gill Sans" w:hAnsi="Gill Sans"/>
          <w:b/>
        </w:rPr>
        <w:t>5/11</w:t>
      </w:r>
      <w:r w:rsidRPr="0029162B">
        <w:rPr>
          <w:rFonts w:ascii="Gill Sans" w:hAnsi="Gill Sans"/>
          <w:b/>
        </w:rPr>
        <w:t>:</w:t>
      </w:r>
    </w:p>
    <w:p w14:paraId="41B7EF15" w14:textId="77777777" w:rsidR="00BC5284" w:rsidRDefault="00BC5284" w:rsidP="003335B3">
      <w:pPr>
        <w:rPr>
          <w:rFonts w:ascii="Gill Sans" w:hAnsi="Gill Sans"/>
          <w:sz w:val="20"/>
        </w:rPr>
      </w:pPr>
    </w:p>
    <w:p w14:paraId="485BD0BF" w14:textId="77777777" w:rsidR="00BC5284" w:rsidRDefault="00BC5284" w:rsidP="003335B3">
      <w:pPr>
        <w:rPr>
          <w:rFonts w:ascii="Gill Sans" w:hAnsi="Gill Sans" w:cs="Arial"/>
          <w:b/>
          <w:bCs/>
          <w:sz w:val="20"/>
          <w:szCs w:val="20"/>
        </w:rPr>
      </w:pPr>
      <w:r>
        <w:rPr>
          <w:rFonts w:ascii="Gill Sans" w:hAnsi="Gill Sans" w:cs="Arial"/>
          <w:b/>
          <w:bCs/>
          <w:sz w:val="20"/>
          <w:szCs w:val="20"/>
        </w:rPr>
        <w:t xml:space="preserve">1- </w:t>
      </w:r>
      <w:r w:rsidRPr="0029162B">
        <w:rPr>
          <w:rFonts w:ascii="Gill Sans" w:hAnsi="Gill Sans" w:cs="Arial"/>
          <w:b/>
          <w:bCs/>
          <w:sz w:val="20"/>
          <w:szCs w:val="20"/>
        </w:rPr>
        <w:t xml:space="preserve">Required </w:t>
      </w:r>
      <w:r>
        <w:rPr>
          <w:rFonts w:ascii="Gill Sans" w:hAnsi="Gill Sans" w:cs="Arial"/>
          <w:b/>
          <w:bCs/>
          <w:sz w:val="20"/>
          <w:szCs w:val="20"/>
        </w:rPr>
        <w:t>Video</w:t>
      </w:r>
      <w:r w:rsidRPr="0029162B">
        <w:rPr>
          <w:rFonts w:ascii="Gill Sans" w:hAnsi="Gill Sans" w:cs="Arial"/>
          <w:b/>
          <w:bCs/>
          <w:sz w:val="20"/>
          <w:szCs w:val="20"/>
        </w:rPr>
        <w:t>:</w:t>
      </w:r>
      <w:r>
        <w:rPr>
          <w:rFonts w:ascii="Gill Sans" w:hAnsi="Gill Sans" w:cs="Arial"/>
          <w:b/>
          <w:bCs/>
          <w:sz w:val="20"/>
          <w:szCs w:val="20"/>
        </w:rPr>
        <w:t xml:space="preserve"> WATCH videos on perspective on Open Lab (post: </w:t>
      </w:r>
      <w:r w:rsidRPr="00BC5284">
        <w:rPr>
          <w:rFonts w:ascii="Gill Sans" w:hAnsi="Gill Sans" w:cs="Arial"/>
          <w:b/>
          <w:bCs/>
          <w:sz w:val="20"/>
          <w:szCs w:val="20"/>
        </w:rPr>
        <w:t>Creative Perspective Chapter 5</w:t>
      </w:r>
      <w:r>
        <w:rPr>
          <w:rFonts w:ascii="Gill Sans" w:hAnsi="Gill Sans" w:cs="Arial"/>
          <w:b/>
          <w:bCs/>
          <w:sz w:val="20"/>
          <w:szCs w:val="20"/>
        </w:rPr>
        <w:t>)</w:t>
      </w:r>
    </w:p>
    <w:p w14:paraId="0563FA3E" w14:textId="77777777" w:rsidR="003335B3" w:rsidRPr="0029162B" w:rsidRDefault="003335B3" w:rsidP="003335B3">
      <w:pPr>
        <w:rPr>
          <w:rFonts w:ascii="Gill Sans" w:hAnsi="Gill Sans"/>
          <w:sz w:val="20"/>
        </w:rPr>
      </w:pPr>
    </w:p>
    <w:p w14:paraId="6783E19B" w14:textId="77777777" w:rsidR="00990672" w:rsidRDefault="00BC5284" w:rsidP="006752F3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/>
          <w:bCs/>
          <w:sz w:val="20"/>
          <w:szCs w:val="20"/>
        </w:rPr>
      </w:pPr>
      <w:r>
        <w:rPr>
          <w:rFonts w:ascii="Gill Sans" w:hAnsi="Gill Sans" w:cs="Arial"/>
          <w:b/>
          <w:bCs/>
          <w:sz w:val="20"/>
          <w:szCs w:val="20"/>
        </w:rPr>
        <w:t>2</w:t>
      </w:r>
      <w:r w:rsidR="007F3CA5" w:rsidRPr="0029162B">
        <w:rPr>
          <w:rFonts w:ascii="Gill Sans" w:hAnsi="Gill Sans" w:cs="Arial"/>
          <w:b/>
          <w:bCs/>
          <w:sz w:val="20"/>
          <w:szCs w:val="20"/>
        </w:rPr>
        <w:t>– Required Reading: Creative Layout: Perspective for Artists Chapter</w:t>
      </w:r>
      <w:r w:rsidR="00990672">
        <w:rPr>
          <w:rFonts w:ascii="Gill Sans" w:hAnsi="Gill Sans" w:cs="Arial"/>
          <w:b/>
          <w:bCs/>
          <w:sz w:val="20"/>
          <w:szCs w:val="20"/>
        </w:rPr>
        <w:t>s 5</w:t>
      </w:r>
      <w:r w:rsidR="007F3CA5" w:rsidRPr="0029162B">
        <w:rPr>
          <w:rFonts w:ascii="Gill Sans" w:hAnsi="Gill Sans" w:cs="Arial"/>
          <w:b/>
          <w:bCs/>
          <w:sz w:val="20"/>
          <w:szCs w:val="20"/>
        </w:rPr>
        <w:t xml:space="preserve"> (PDF </w:t>
      </w:r>
      <w:r>
        <w:rPr>
          <w:rFonts w:ascii="Gill Sans" w:hAnsi="Gill Sans" w:cs="Arial"/>
          <w:b/>
          <w:bCs/>
          <w:sz w:val="20"/>
          <w:szCs w:val="20"/>
        </w:rPr>
        <w:t>on</w:t>
      </w:r>
      <w:r w:rsidR="007F3CA5" w:rsidRPr="0029162B">
        <w:rPr>
          <w:rFonts w:ascii="Gill Sans" w:hAnsi="Gill Sans" w:cs="Arial"/>
          <w:b/>
          <w:bCs/>
          <w:sz w:val="20"/>
          <w:szCs w:val="20"/>
        </w:rPr>
        <w:t xml:space="preserve"> OPEN LAB)</w:t>
      </w:r>
    </w:p>
    <w:p w14:paraId="4972E348" w14:textId="77777777" w:rsidR="007F3CA5" w:rsidRPr="0029162B" w:rsidRDefault="007F3CA5" w:rsidP="006752F3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/>
          <w:bCs/>
          <w:sz w:val="20"/>
          <w:szCs w:val="20"/>
        </w:rPr>
      </w:pPr>
    </w:p>
    <w:p w14:paraId="5786112E" w14:textId="77777777" w:rsidR="006752F3" w:rsidRPr="0029162B" w:rsidRDefault="00BC5284" w:rsidP="006752F3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>
        <w:rPr>
          <w:rFonts w:ascii="Gill Sans" w:hAnsi="Gill Sans" w:cs="Arial"/>
          <w:b/>
          <w:bCs/>
          <w:sz w:val="20"/>
          <w:szCs w:val="20"/>
        </w:rPr>
        <w:t>3</w:t>
      </w:r>
      <w:r w:rsidR="007F3CA5" w:rsidRPr="0029162B">
        <w:rPr>
          <w:rFonts w:ascii="Gill Sans" w:hAnsi="Gill Sans" w:cs="Arial"/>
          <w:b/>
          <w:bCs/>
          <w:sz w:val="20"/>
          <w:szCs w:val="20"/>
        </w:rPr>
        <w:t xml:space="preserve">- </w:t>
      </w:r>
      <w:r w:rsidR="006752F3" w:rsidRPr="0029162B">
        <w:rPr>
          <w:rFonts w:ascii="Gill Sans" w:hAnsi="Gill Sans" w:cs="Arial"/>
          <w:b/>
          <w:bCs/>
          <w:sz w:val="20"/>
          <w:szCs w:val="20"/>
        </w:rPr>
        <w:t xml:space="preserve">Sketchbook Exercise:  </w:t>
      </w:r>
      <w:r w:rsidR="006752F3" w:rsidRPr="0029162B">
        <w:rPr>
          <w:rFonts w:ascii="Gill Sans" w:hAnsi="Gill Sans" w:cs="Arial"/>
          <w:bCs/>
          <w:sz w:val="20"/>
          <w:szCs w:val="20"/>
        </w:rPr>
        <w:t>Timed Sketchbook Pages:  (ongoing exercise)</w:t>
      </w:r>
    </w:p>
    <w:p w14:paraId="4D4DEB40" w14:textId="77777777" w:rsidR="007F3CA5" w:rsidRPr="0029162B" w:rsidRDefault="007D23B5" w:rsidP="007F3CA5">
      <w:pPr>
        <w:shd w:val="clear" w:color="auto" w:fill="FFFFFF"/>
        <w:spacing w:before="75" w:after="75" w:line="210" w:lineRule="atLeast"/>
        <w:ind w:left="810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>
        <w:rPr>
          <w:rFonts w:ascii="Gill Sans" w:hAnsi="Gill Sans" w:cs="Arial"/>
          <w:bCs/>
          <w:sz w:val="20"/>
          <w:szCs w:val="20"/>
        </w:rPr>
        <w:t xml:space="preserve">Use your 2 </w:t>
      </w:r>
      <w:r w:rsidR="007F3CA5" w:rsidRPr="0029162B">
        <w:rPr>
          <w:rFonts w:ascii="Gill Sans" w:hAnsi="Gill Sans" w:cs="Arial"/>
          <w:bCs/>
          <w:sz w:val="20"/>
          <w:szCs w:val="20"/>
        </w:rPr>
        <w:t xml:space="preserve">pages to sketch </w:t>
      </w:r>
      <w:r w:rsidR="007F3CA5" w:rsidRPr="0029162B">
        <w:rPr>
          <w:rFonts w:ascii="Gill Sans" w:hAnsi="Gill Sans" w:cs="Arial"/>
          <w:bCs/>
          <w:i/>
          <w:sz w:val="20"/>
          <w:szCs w:val="20"/>
        </w:rPr>
        <w:t>Thumbnail Sketches</w:t>
      </w:r>
      <w:r w:rsidR="007F3CA5" w:rsidRPr="0029162B">
        <w:rPr>
          <w:rFonts w:ascii="Gill Sans" w:hAnsi="Gill Sans" w:cs="Arial"/>
          <w:bCs/>
          <w:sz w:val="20"/>
          <w:szCs w:val="20"/>
        </w:rPr>
        <w:t xml:space="preserve"> of scenes drawn from </w:t>
      </w:r>
      <w:proofErr w:type="gramStart"/>
      <w:r>
        <w:rPr>
          <w:rFonts w:ascii="Gill Sans" w:hAnsi="Gill Sans" w:cs="Arial"/>
          <w:bCs/>
          <w:sz w:val="20"/>
          <w:szCs w:val="20"/>
        </w:rPr>
        <w:t>two</w:t>
      </w:r>
      <w:r w:rsidR="007F3CA5" w:rsidRPr="0029162B">
        <w:rPr>
          <w:rFonts w:ascii="Gill Sans" w:hAnsi="Gill Sans" w:cs="Arial"/>
          <w:bCs/>
          <w:sz w:val="20"/>
          <w:szCs w:val="20"/>
        </w:rPr>
        <w:t xml:space="preserve"> point</w:t>
      </w:r>
      <w:proofErr w:type="gramEnd"/>
      <w:r w:rsidR="007F3CA5" w:rsidRPr="0029162B">
        <w:rPr>
          <w:rFonts w:ascii="Gill Sans" w:hAnsi="Gill Sans" w:cs="Arial"/>
          <w:bCs/>
          <w:sz w:val="20"/>
          <w:szCs w:val="20"/>
        </w:rPr>
        <w:t xml:space="preserve"> perspective</w:t>
      </w:r>
      <w:r>
        <w:rPr>
          <w:rFonts w:ascii="Gill Sans" w:hAnsi="Gill Sans" w:cs="Arial"/>
          <w:bCs/>
          <w:sz w:val="20"/>
          <w:szCs w:val="20"/>
        </w:rPr>
        <w:t>.</w:t>
      </w:r>
    </w:p>
    <w:p w14:paraId="4146D269" w14:textId="77777777" w:rsidR="007F3CA5" w:rsidRPr="0029162B" w:rsidRDefault="007F3CA5" w:rsidP="007F3CA5">
      <w:pPr>
        <w:shd w:val="clear" w:color="auto" w:fill="FFFFFF"/>
        <w:spacing w:before="75" w:after="75" w:line="210" w:lineRule="atLeast"/>
        <w:ind w:left="810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</w:p>
    <w:p w14:paraId="5502F004" w14:textId="77777777" w:rsidR="00DF3868" w:rsidRPr="0029162B" w:rsidRDefault="007F3CA5" w:rsidP="007F3CA5">
      <w:pPr>
        <w:shd w:val="clear" w:color="auto" w:fill="FFFFFF"/>
        <w:spacing w:before="75" w:after="75" w:line="210" w:lineRule="atLeast"/>
        <w:ind w:left="810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29162B">
        <w:rPr>
          <w:rFonts w:ascii="Gill Sans" w:hAnsi="Gill Sans" w:cs="Arial"/>
          <w:bCs/>
          <w:sz w:val="20"/>
          <w:szCs w:val="20"/>
        </w:rPr>
        <w:t>Also continue to illustrate</w:t>
      </w:r>
      <w:r w:rsidR="00DF3868" w:rsidRPr="0029162B">
        <w:rPr>
          <w:rFonts w:ascii="Gill Sans" w:hAnsi="Gill Sans" w:cs="Arial"/>
          <w:bCs/>
          <w:sz w:val="20"/>
          <w:szCs w:val="20"/>
        </w:rPr>
        <w:t xml:space="preserve"> your vocabulary terms and new concepts we learn to help commit them to memory.</w:t>
      </w:r>
    </w:p>
    <w:p w14:paraId="6CBEBC8A" w14:textId="77777777" w:rsidR="00D33853" w:rsidRPr="0029162B" w:rsidRDefault="00D33853" w:rsidP="0012638E">
      <w:pPr>
        <w:rPr>
          <w:rFonts w:ascii="Gill Sans" w:hAnsi="Gill Sans"/>
          <w:sz w:val="20"/>
        </w:rPr>
      </w:pPr>
    </w:p>
    <w:p w14:paraId="6C53FA55" w14:textId="77777777" w:rsidR="007127D0" w:rsidRDefault="00BC5284" w:rsidP="003A1824">
      <w:pPr>
        <w:rPr>
          <w:rFonts w:ascii="Gill Sans" w:hAnsi="Gill Sans"/>
          <w:b/>
        </w:rPr>
      </w:pPr>
      <w:r>
        <w:rPr>
          <w:rFonts w:ascii="Gill Sans" w:hAnsi="Gill Sans" w:cs="Arial"/>
          <w:b/>
          <w:bCs/>
          <w:sz w:val="20"/>
          <w:szCs w:val="20"/>
        </w:rPr>
        <w:t>4</w:t>
      </w:r>
      <w:r w:rsidR="003012F3" w:rsidRPr="0029162B">
        <w:rPr>
          <w:rFonts w:ascii="Gill Sans" w:hAnsi="Gill Sans" w:cs="Arial"/>
          <w:b/>
          <w:bCs/>
          <w:sz w:val="20"/>
          <w:szCs w:val="20"/>
        </w:rPr>
        <w:t xml:space="preserve"> - </w:t>
      </w:r>
      <w:r w:rsidR="003A1824" w:rsidRPr="0029162B">
        <w:rPr>
          <w:rFonts w:ascii="Gill Sans" w:hAnsi="Gill Sans"/>
          <w:b/>
        </w:rPr>
        <w:t xml:space="preserve">Assignment </w:t>
      </w:r>
      <w:r w:rsidR="008F63B4">
        <w:rPr>
          <w:rFonts w:ascii="Gill Sans" w:hAnsi="Gill Sans"/>
          <w:b/>
        </w:rPr>
        <w:t xml:space="preserve">10 </w:t>
      </w:r>
      <w:r w:rsidR="00D023B8" w:rsidRPr="0029162B">
        <w:rPr>
          <w:rFonts w:ascii="Gill Sans" w:hAnsi="Gill Sans"/>
          <w:b/>
        </w:rPr>
        <w:t>–</w:t>
      </w:r>
      <w:r w:rsidR="002024F7">
        <w:rPr>
          <w:rFonts w:ascii="Gill Sans" w:hAnsi="Gill Sans"/>
          <w:b/>
        </w:rPr>
        <w:t xml:space="preserve"> </w:t>
      </w:r>
      <w:r w:rsidR="007D23B5">
        <w:rPr>
          <w:rFonts w:ascii="Gill Sans" w:hAnsi="Gill Sans"/>
          <w:b/>
        </w:rPr>
        <w:t>Two</w:t>
      </w:r>
      <w:r w:rsidR="002024F7">
        <w:rPr>
          <w:rFonts w:ascii="Gill Sans" w:hAnsi="Gill Sans"/>
          <w:b/>
        </w:rPr>
        <w:t xml:space="preserve"> Point Perspective</w:t>
      </w:r>
      <w:r w:rsidR="00A814F4">
        <w:rPr>
          <w:rFonts w:ascii="Gill Sans" w:hAnsi="Gill Sans"/>
          <w:b/>
        </w:rPr>
        <w:t xml:space="preserve"> </w:t>
      </w:r>
      <w:r w:rsidR="00A814F4">
        <w:rPr>
          <w:rFonts w:ascii="Gill Sans" w:hAnsi="Gill Sans"/>
        </w:rPr>
        <w:t xml:space="preserve">(One drawing… </w:t>
      </w:r>
      <w:r w:rsidR="00A814F4" w:rsidRPr="00A814F4">
        <w:rPr>
          <w:rFonts w:ascii="Gill Sans" w:hAnsi="Gill Sans"/>
        </w:rPr>
        <w:t>2x as good!)</w:t>
      </w:r>
    </w:p>
    <w:p w14:paraId="6CB786FD" w14:textId="77777777" w:rsidR="00356CAF" w:rsidRPr="001A008D" w:rsidRDefault="007D23B5" w:rsidP="003A1824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>Time machine assignment!</w:t>
      </w:r>
      <w:r w:rsidR="00694ADA">
        <w:rPr>
          <w:rFonts w:ascii="Gill Sans" w:hAnsi="Gill Sans"/>
          <w:b/>
        </w:rPr>
        <w:t xml:space="preserve">  FORMAL DRAWING</w:t>
      </w:r>
    </w:p>
    <w:p w14:paraId="57C27857" w14:textId="77777777" w:rsidR="007D23B5" w:rsidRDefault="007D23B5" w:rsidP="00B9548A">
      <w:pPr>
        <w:rPr>
          <w:rFonts w:ascii="Gill Sans" w:hAnsi="Gill Sans"/>
        </w:rPr>
      </w:pPr>
    </w:p>
    <w:p w14:paraId="5A8F991D" w14:textId="77777777" w:rsidR="00694ADA" w:rsidRDefault="00694ADA" w:rsidP="00B9548A">
      <w:pPr>
        <w:rPr>
          <w:rFonts w:ascii="Gill Sans" w:hAnsi="Gill Sans"/>
        </w:rPr>
      </w:pPr>
      <w:r>
        <w:rPr>
          <w:rFonts w:ascii="Gill Sans" w:hAnsi="Gill Sans"/>
        </w:rPr>
        <w:t xml:space="preserve">Using the methods we learned in class, draw a city scene of the PAST or the FUTURE in two-point perspective. Use reference images from the internet to help you fill in architectural details or inspire your ideas. </w:t>
      </w:r>
    </w:p>
    <w:p w14:paraId="51F1E2DF" w14:textId="77777777" w:rsidR="005F0802" w:rsidRPr="00B9548A" w:rsidRDefault="005F0802" w:rsidP="00B9548A">
      <w:pPr>
        <w:rPr>
          <w:rFonts w:ascii="Gill Sans" w:hAnsi="Gill Sans"/>
        </w:rPr>
      </w:pPr>
    </w:p>
    <w:p w14:paraId="47997016" w14:textId="77777777" w:rsidR="00813DB9" w:rsidRPr="001A008D" w:rsidRDefault="008854A1" w:rsidP="003A1824">
      <w:pPr>
        <w:rPr>
          <w:rFonts w:ascii="Gill Sans" w:hAnsi="Gill Sans"/>
        </w:rPr>
      </w:pPr>
      <w:r w:rsidRPr="0029162B">
        <w:rPr>
          <w:rFonts w:ascii="Gill Sans" w:hAnsi="Gill Sans"/>
        </w:rPr>
        <w:t>Be sure to have a full</w:t>
      </w:r>
      <w:r w:rsidR="005F0802" w:rsidRPr="0029162B">
        <w:rPr>
          <w:rFonts w:ascii="Gill Sans" w:hAnsi="Gill Sans"/>
        </w:rPr>
        <w:t xml:space="preserve"> range of value in your drawing</w:t>
      </w:r>
      <w:r w:rsidR="001A008D">
        <w:rPr>
          <w:rFonts w:ascii="Gill Sans" w:hAnsi="Gill Sans"/>
        </w:rPr>
        <w:t>.</w:t>
      </w:r>
      <w:r w:rsidR="00694ADA">
        <w:rPr>
          <w:rFonts w:ascii="Gill Sans" w:hAnsi="Gill Sans"/>
        </w:rPr>
        <w:t xml:space="preserve"> Be to use ALL the skills you’ve learned to lend a sense of realism and create depth. </w:t>
      </w:r>
    </w:p>
    <w:p w14:paraId="646DC51F" w14:textId="77777777" w:rsidR="00D33853" w:rsidRPr="001A008D" w:rsidRDefault="00D33853" w:rsidP="001A008D">
      <w:pPr>
        <w:rPr>
          <w:rFonts w:ascii="Gill Sans" w:hAnsi="Gill Sans"/>
          <w:sz w:val="20"/>
        </w:rPr>
      </w:pPr>
    </w:p>
    <w:p w14:paraId="62301AE3" w14:textId="77777777" w:rsidR="008854A1" w:rsidRPr="0029162B" w:rsidRDefault="00D33853" w:rsidP="008854A1">
      <w:pPr>
        <w:pStyle w:val="ListParagraph"/>
        <w:numPr>
          <w:ilvl w:val="0"/>
          <w:numId w:val="21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 xml:space="preserve">USE </w:t>
      </w:r>
      <w:r w:rsidR="0012638E" w:rsidRPr="0029162B">
        <w:rPr>
          <w:rFonts w:ascii="Gill Sans" w:hAnsi="Gill Sans"/>
          <w:sz w:val="20"/>
        </w:rPr>
        <w:t xml:space="preserve">Your </w:t>
      </w:r>
      <w:r w:rsidR="00A261A3" w:rsidRPr="0029162B">
        <w:rPr>
          <w:rFonts w:ascii="Gill Sans" w:hAnsi="Gill Sans"/>
          <w:sz w:val="20"/>
        </w:rPr>
        <w:t>RULER, PENCIL, CHARCOAL PENCILS</w:t>
      </w:r>
      <w:r w:rsidR="0012638E" w:rsidRPr="0029162B">
        <w:rPr>
          <w:rFonts w:ascii="Gill Sans" w:hAnsi="Gill Sans"/>
          <w:sz w:val="20"/>
        </w:rPr>
        <w:t xml:space="preserve">, and </w:t>
      </w:r>
      <w:r w:rsidRPr="0029162B">
        <w:rPr>
          <w:rFonts w:ascii="Gill Sans" w:hAnsi="Gill Sans"/>
          <w:sz w:val="20"/>
        </w:rPr>
        <w:t xml:space="preserve">your 18 x 24 DRAWING PAPER for this Assignment. </w:t>
      </w:r>
    </w:p>
    <w:p w14:paraId="6A84747E" w14:textId="77777777" w:rsidR="008854A1" w:rsidRPr="0029162B" w:rsidRDefault="008854A1" w:rsidP="008854A1">
      <w:pPr>
        <w:pStyle w:val="ListParagraph"/>
        <w:numPr>
          <w:ilvl w:val="0"/>
          <w:numId w:val="21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>Lightly TONE your drawing paper before beginning drawing to a middle value.</w:t>
      </w:r>
    </w:p>
    <w:p w14:paraId="7675F38A" w14:textId="77777777" w:rsidR="00D33853" w:rsidRPr="0029162B" w:rsidRDefault="00D33853" w:rsidP="008854A1">
      <w:pPr>
        <w:pStyle w:val="ListParagraph"/>
        <w:numPr>
          <w:ilvl w:val="0"/>
          <w:numId w:val="21"/>
        </w:numPr>
        <w:rPr>
          <w:rFonts w:ascii="Gill Sans" w:hAnsi="Gill Sans"/>
          <w:sz w:val="20"/>
        </w:rPr>
      </w:pPr>
      <w:r w:rsidRPr="0029162B">
        <w:rPr>
          <w:rFonts w:ascii="Gill Sans" w:hAnsi="Gill Sans"/>
          <w:sz w:val="20"/>
        </w:rPr>
        <w:t>Draw</w:t>
      </w:r>
      <w:r w:rsidR="005F0802" w:rsidRPr="0029162B">
        <w:rPr>
          <w:rFonts w:ascii="Gill Sans" w:hAnsi="Gill Sans"/>
          <w:sz w:val="20"/>
        </w:rPr>
        <w:t xml:space="preserve"> this composition</w:t>
      </w:r>
      <w:r w:rsidRPr="0029162B">
        <w:rPr>
          <w:rFonts w:ascii="Gill Sans" w:hAnsi="Gill Sans"/>
          <w:sz w:val="20"/>
        </w:rPr>
        <w:t xml:space="preserve"> at your highest level of skill!</w:t>
      </w:r>
    </w:p>
    <w:p w14:paraId="260CF94F" w14:textId="77777777" w:rsidR="00242365" w:rsidRPr="0029162B" w:rsidRDefault="00242365" w:rsidP="00303BDC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</w:p>
    <w:p w14:paraId="5AC50F0F" w14:textId="77777777" w:rsidR="00303BDC" w:rsidRPr="0029162B" w:rsidRDefault="005F0802" w:rsidP="00303BDC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" w:hAnsi="Gill Sans" w:cs="Arial"/>
          <w:bCs/>
          <w:sz w:val="20"/>
          <w:szCs w:val="20"/>
        </w:rPr>
      </w:pPr>
      <w:r w:rsidRPr="0029162B">
        <w:rPr>
          <w:rFonts w:ascii="Gill Sans" w:hAnsi="Gill Sans" w:cs="Arial"/>
          <w:bCs/>
          <w:sz w:val="20"/>
          <w:szCs w:val="20"/>
        </w:rPr>
        <w:t>Tip: SPRAY the drawing</w:t>
      </w:r>
      <w:r w:rsidR="00242365" w:rsidRPr="0029162B">
        <w:rPr>
          <w:rFonts w:ascii="Gill Sans" w:hAnsi="Gill Sans" w:cs="Arial"/>
          <w:bCs/>
          <w:sz w:val="20"/>
          <w:szCs w:val="20"/>
        </w:rPr>
        <w:t xml:space="preserve"> with Aerosol Hairspray or Workable </w:t>
      </w:r>
      <w:proofErr w:type="spellStart"/>
      <w:r w:rsidR="00242365" w:rsidRPr="0029162B">
        <w:rPr>
          <w:rFonts w:ascii="Gill Sans" w:hAnsi="Gill Sans" w:cs="Arial"/>
          <w:bCs/>
          <w:sz w:val="20"/>
          <w:szCs w:val="20"/>
        </w:rPr>
        <w:t>Fixatiff</w:t>
      </w:r>
      <w:proofErr w:type="spellEnd"/>
      <w:r w:rsidR="00242365" w:rsidRPr="0029162B">
        <w:rPr>
          <w:rFonts w:ascii="Gill Sans" w:hAnsi="Gill Sans" w:cs="Arial"/>
          <w:bCs/>
          <w:sz w:val="20"/>
          <w:szCs w:val="20"/>
        </w:rPr>
        <w:t xml:space="preserve"> Spray when</w:t>
      </w:r>
      <w:r w:rsidR="001A008D">
        <w:rPr>
          <w:rFonts w:ascii="Gill Sans" w:hAnsi="Gill Sans" w:cs="Arial"/>
          <w:bCs/>
          <w:sz w:val="20"/>
          <w:szCs w:val="20"/>
        </w:rPr>
        <w:t xml:space="preserve"> complete so they don’t smudge!</w:t>
      </w:r>
    </w:p>
    <w:sectPr w:rsidR="00303BDC" w:rsidRPr="0029162B" w:rsidSect="008854A1">
      <w:pgSz w:w="12240" w:h="15840"/>
      <w:pgMar w:top="1260" w:right="108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BB0"/>
    <w:multiLevelType w:val="hybridMultilevel"/>
    <w:tmpl w:val="CAC2018E"/>
    <w:lvl w:ilvl="0" w:tplc="164EF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40C"/>
    <w:multiLevelType w:val="hybridMultilevel"/>
    <w:tmpl w:val="5EF2C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2567D"/>
    <w:multiLevelType w:val="hybridMultilevel"/>
    <w:tmpl w:val="ACF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4FF8"/>
    <w:multiLevelType w:val="hybridMultilevel"/>
    <w:tmpl w:val="37669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61653"/>
    <w:multiLevelType w:val="hybridMultilevel"/>
    <w:tmpl w:val="6206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F0B"/>
    <w:multiLevelType w:val="hybridMultilevel"/>
    <w:tmpl w:val="889EB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E783B"/>
    <w:multiLevelType w:val="hybridMultilevel"/>
    <w:tmpl w:val="257C6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3C59"/>
    <w:multiLevelType w:val="hybridMultilevel"/>
    <w:tmpl w:val="99A4AF7C"/>
    <w:lvl w:ilvl="0" w:tplc="1B1C611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411A8D"/>
    <w:multiLevelType w:val="hybridMultilevel"/>
    <w:tmpl w:val="73B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84A98"/>
    <w:multiLevelType w:val="multilevel"/>
    <w:tmpl w:val="F61E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C250C"/>
    <w:multiLevelType w:val="hybridMultilevel"/>
    <w:tmpl w:val="D538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65D1"/>
    <w:multiLevelType w:val="hybridMultilevel"/>
    <w:tmpl w:val="93A81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6A1CF0"/>
    <w:multiLevelType w:val="hybridMultilevel"/>
    <w:tmpl w:val="981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630A"/>
    <w:multiLevelType w:val="hybridMultilevel"/>
    <w:tmpl w:val="8640D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E34284"/>
    <w:multiLevelType w:val="hybridMultilevel"/>
    <w:tmpl w:val="0928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43C42"/>
    <w:multiLevelType w:val="hybridMultilevel"/>
    <w:tmpl w:val="DB3C0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AF6182"/>
    <w:multiLevelType w:val="hybridMultilevel"/>
    <w:tmpl w:val="262A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E734B"/>
    <w:multiLevelType w:val="hybridMultilevel"/>
    <w:tmpl w:val="292A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54D2"/>
    <w:multiLevelType w:val="hybridMultilevel"/>
    <w:tmpl w:val="71089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A611F0"/>
    <w:multiLevelType w:val="hybridMultilevel"/>
    <w:tmpl w:val="B4C8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2D66"/>
    <w:multiLevelType w:val="hybridMultilevel"/>
    <w:tmpl w:val="D8282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994B9A"/>
    <w:multiLevelType w:val="hybridMultilevel"/>
    <w:tmpl w:val="4770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1765E"/>
    <w:multiLevelType w:val="hybridMultilevel"/>
    <w:tmpl w:val="A2A8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D5A26"/>
    <w:multiLevelType w:val="hybridMultilevel"/>
    <w:tmpl w:val="4A4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13EAE"/>
    <w:multiLevelType w:val="hybridMultilevel"/>
    <w:tmpl w:val="98FC7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6854F7"/>
    <w:multiLevelType w:val="hybridMultilevel"/>
    <w:tmpl w:val="AEE0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62B9A"/>
    <w:multiLevelType w:val="hybridMultilevel"/>
    <w:tmpl w:val="BD643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5743EA"/>
    <w:multiLevelType w:val="hybridMultilevel"/>
    <w:tmpl w:val="3F66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B0FC1"/>
    <w:multiLevelType w:val="hybridMultilevel"/>
    <w:tmpl w:val="ACF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B7895"/>
    <w:multiLevelType w:val="hybridMultilevel"/>
    <w:tmpl w:val="EEA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87073"/>
    <w:multiLevelType w:val="hybridMultilevel"/>
    <w:tmpl w:val="E072F9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561F3E46"/>
    <w:multiLevelType w:val="multilevel"/>
    <w:tmpl w:val="63647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>
    <w:nsid w:val="5C975595"/>
    <w:multiLevelType w:val="hybridMultilevel"/>
    <w:tmpl w:val="186E8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5519A"/>
    <w:multiLevelType w:val="hybridMultilevel"/>
    <w:tmpl w:val="ACF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A3CBE"/>
    <w:multiLevelType w:val="hybridMultilevel"/>
    <w:tmpl w:val="053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C216C"/>
    <w:multiLevelType w:val="multilevel"/>
    <w:tmpl w:val="63647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>
    <w:nsid w:val="6B003DE8"/>
    <w:multiLevelType w:val="hybridMultilevel"/>
    <w:tmpl w:val="6ACC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525B7"/>
    <w:multiLevelType w:val="hybridMultilevel"/>
    <w:tmpl w:val="37FE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704B7"/>
    <w:multiLevelType w:val="hybridMultilevel"/>
    <w:tmpl w:val="DB3C09F0"/>
    <w:lvl w:ilvl="0" w:tplc="0409000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09152A"/>
    <w:multiLevelType w:val="hybridMultilevel"/>
    <w:tmpl w:val="BAD2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F554F"/>
    <w:multiLevelType w:val="hybridMultilevel"/>
    <w:tmpl w:val="E7AEA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D4B00EF"/>
    <w:multiLevelType w:val="hybridMultilevel"/>
    <w:tmpl w:val="DCA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29"/>
  </w:num>
  <w:num w:numId="5">
    <w:abstractNumId w:val="21"/>
  </w:num>
  <w:num w:numId="6">
    <w:abstractNumId w:val="31"/>
  </w:num>
  <w:num w:numId="7">
    <w:abstractNumId w:val="35"/>
  </w:num>
  <w:num w:numId="8">
    <w:abstractNumId w:val="10"/>
  </w:num>
  <w:num w:numId="9">
    <w:abstractNumId w:val="34"/>
  </w:num>
  <w:num w:numId="10">
    <w:abstractNumId w:val="0"/>
  </w:num>
  <w:num w:numId="11">
    <w:abstractNumId w:val="33"/>
  </w:num>
  <w:num w:numId="12">
    <w:abstractNumId w:val="28"/>
  </w:num>
  <w:num w:numId="13">
    <w:abstractNumId w:val="2"/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</w:num>
  <w:num w:numId="16">
    <w:abstractNumId w:val="22"/>
  </w:num>
  <w:num w:numId="17">
    <w:abstractNumId w:val="24"/>
  </w:num>
  <w:num w:numId="18">
    <w:abstractNumId w:val="3"/>
  </w:num>
  <w:num w:numId="19">
    <w:abstractNumId w:val="13"/>
  </w:num>
  <w:num w:numId="20">
    <w:abstractNumId w:val="16"/>
  </w:num>
  <w:num w:numId="21">
    <w:abstractNumId w:val="20"/>
  </w:num>
  <w:num w:numId="22">
    <w:abstractNumId w:val="26"/>
  </w:num>
  <w:num w:numId="23">
    <w:abstractNumId w:val="17"/>
  </w:num>
  <w:num w:numId="24">
    <w:abstractNumId w:val="6"/>
  </w:num>
  <w:num w:numId="25">
    <w:abstractNumId w:val="8"/>
  </w:num>
  <w:num w:numId="26">
    <w:abstractNumId w:val="37"/>
  </w:num>
  <w:num w:numId="27">
    <w:abstractNumId w:val="4"/>
  </w:num>
  <w:num w:numId="28">
    <w:abstractNumId w:val="19"/>
  </w:num>
  <w:num w:numId="29">
    <w:abstractNumId w:val="14"/>
  </w:num>
  <w:num w:numId="30">
    <w:abstractNumId w:val="11"/>
  </w:num>
  <w:num w:numId="31">
    <w:abstractNumId w:val="27"/>
  </w:num>
  <w:num w:numId="32">
    <w:abstractNumId w:val="36"/>
  </w:num>
  <w:num w:numId="33">
    <w:abstractNumId w:val="32"/>
  </w:num>
  <w:num w:numId="34">
    <w:abstractNumId w:val="39"/>
  </w:num>
  <w:num w:numId="35">
    <w:abstractNumId w:val="18"/>
  </w:num>
  <w:num w:numId="36">
    <w:abstractNumId w:val="41"/>
  </w:num>
  <w:num w:numId="37">
    <w:abstractNumId w:val="25"/>
  </w:num>
  <w:num w:numId="38">
    <w:abstractNumId w:val="15"/>
  </w:num>
  <w:num w:numId="39">
    <w:abstractNumId w:val="38"/>
  </w:num>
  <w:num w:numId="40">
    <w:abstractNumId w:val="40"/>
  </w:num>
  <w:num w:numId="41">
    <w:abstractNumId w:val="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B3"/>
    <w:rsid w:val="0004446D"/>
    <w:rsid w:val="00085DF1"/>
    <w:rsid w:val="000A1180"/>
    <w:rsid w:val="001200EB"/>
    <w:rsid w:val="0012638E"/>
    <w:rsid w:val="00184F8C"/>
    <w:rsid w:val="00186F4A"/>
    <w:rsid w:val="001A008D"/>
    <w:rsid w:val="001B5597"/>
    <w:rsid w:val="001D2367"/>
    <w:rsid w:val="001D7E6C"/>
    <w:rsid w:val="002024F7"/>
    <w:rsid w:val="00242365"/>
    <w:rsid w:val="00270508"/>
    <w:rsid w:val="00287722"/>
    <w:rsid w:val="0029162B"/>
    <w:rsid w:val="00293A94"/>
    <w:rsid w:val="002F326C"/>
    <w:rsid w:val="003012F3"/>
    <w:rsid w:val="00303BDC"/>
    <w:rsid w:val="003335B3"/>
    <w:rsid w:val="00356CAF"/>
    <w:rsid w:val="00367701"/>
    <w:rsid w:val="003754DB"/>
    <w:rsid w:val="003A1824"/>
    <w:rsid w:val="00400B0B"/>
    <w:rsid w:val="00416DF9"/>
    <w:rsid w:val="004267B9"/>
    <w:rsid w:val="004418F9"/>
    <w:rsid w:val="004A5C8F"/>
    <w:rsid w:val="004D1F1E"/>
    <w:rsid w:val="004E1B6C"/>
    <w:rsid w:val="00507B5D"/>
    <w:rsid w:val="005447F7"/>
    <w:rsid w:val="005A22C2"/>
    <w:rsid w:val="005B36EB"/>
    <w:rsid w:val="005F0802"/>
    <w:rsid w:val="0061619E"/>
    <w:rsid w:val="00631C5D"/>
    <w:rsid w:val="00634693"/>
    <w:rsid w:val="006752F3"/>
    <w:rsid w:val="00683344"/>
    <w:rsid w:val="00694ADA"/>
    <w:rsid w:val="006E0204"/>
    <w:rsid w:val="006E63DA"/>
    <w:rsid w:val="006F34D5"/>
    <w:rsid w:val="0070061C"/>
    <w:rsid w:val="007127D0"/>
    <w:rsid w:val="00740C26"/>
    <w:rsid w:val="007B1C28"/>
    <w:rsid w:val="007B5036"/>
    <w:rsid w:val="007C0F7C"/>
    <w:rsid w:val="007D23B5"/>
    <w:rsid w:val="007F3CA5"/>
    <w:rsid w:val="008104E1"/>
    <w:rsid w:val="00813DB9"/>
    <w:rsid w:val="00831EAF"/>
    <w:rsid w:val="008341DF"/>
    <w:rsid w:val="008352CA"/>
    <w:rsid w:val="0083531A"/>
    <w:rsid w:val="0084121D"/>
    <w:rsid w:val="00862BE0"/>
    <w:rsid w:val="008854A1"/>
    <w:rsid w:val="00890CE3"/>
    <w:rsid w:val="008B2641"/>
    <w:rsid w:val="008E0D8F"/>
    <w:rsid w:val="008F63B4"/>
    <w:rsid w:val="00934027"/>
    <w:rsid w:val="009605E9"/>
    <w:rsid w:val="00980F94"/>
    <w:rsid w:val="00990672"/>
    <w:rsid w:val="009C7C82"/>
    <w:rsid w:val="00A2031D"/>
    <w:rsid w:val="00A261A3"/>
    <w:rsid w:val="00A60FE8"/>
    <w:rsid w:val="00A753FF"/>
    <w:rsid w:val="00A814F4"/>
    <w:rsid w:val="00A81ECB"/>
    <w:rsid w:val="00A84D37"/>
    <w:rsid w:val="00AE33FB"/>
    <w:rsid w:val="00AE5910"/>
    <w:rsid w:val="00B25794"/>
    <w:rsid w:val="00B278FB"/>
    <w:rsid w:val="00B46DD4"/>
    <w:rsid w:val="00B701A1"/>
    <w:rsid w:val="00B73093"/>
    <w:rsid w:val="00B9451E"/>
    <w:rsid w:val="00B9548A"/>
    <w:rsid w:val="00BA3D4B"/>
    <w:rsid w:val="00BB65EA"/>
    <w:rsid w:val="00BC5284"/>
    <w:rsid w:val="00C11032"/>
    <w:rsid w:val="00C20702"/>
    <w:rsid w:val="00C22634"/>
    <w:rsid w:val="00C26AE4"/>
    <w:rsid w:val="00C609ED"/>
    <w:rsid w:val="00CC5BD7"/>
    <w:rsid w:val="00CF3F89"/>
    <w:rsid w:val="00D023B8"/>
    <w:rsid w:val="00D27AFD"/>
    <w:rsid w:val="00D33853"/>
    <w:rsid w:val="00DB4C5B"/>
    <w:rsid w:val="00DE1F8E"/>
    <w:rsid w:val="00DE454B"/>
    <w:rsid w:val="00DF3868"/>
    <w:rsid w:val="00E50743"/>
    <w:rsid w:val="00E84922"/>
    <w:rsid w:val="00E915D5"/>
    <w:rsid w:val="00EC50F2"/>
    <w:rsid w:val="00F0423B"/>
    <w:rsid w:val="00F94D92"/>
    <w:rsid w:val="00FA7E60"/>
    <w:rsid w:val="00FB2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E56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62B79"/>
  </w:style>
  <w:style w:type="paragraph" w:styleId="Heading2">
    <w:name w:val="heading 2"/>
    <w:basedOn w:val="Normal"/>
    <w:next w:val="Normal"/>
    <w:link w:val="Heading2Char"/>
    <w:rsid w:val="00841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35B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A753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41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270508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Subtitle">
    <w:name w:val="Subtitle"/>
    <w:basedOn w:val="Normal1"/>
    <w:next w:val="Normal1"/>
    <w:link w:val="SubtitleChar"/>
    <w:rsid w:val="00270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70508"/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rsid w:val="008854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4BFC-01C4-BC45-813E-7D94205C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92715-511-9522226-12732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Woolley</dc:creator>
  <cp:keywords/>
  <cp:lastModifiedBy>Microsoft Office User</cp:lastModifiedBy>
  <cp:revision>2</cp:revision>
  <cp:lastPrinted>2016-09-20T00:20:00Z</cp:lastPrinted>
  <dcterms:created xsi:type="dcterms:W3CDTF">2017-05-05T17:01:00Z</dcterms:created>
  <dcterms:modified xsi:type="dcterms:W3CDTF">2017-05-05T17:01:00Z</dcterms:modified>
</cp:coreProperties>
</file>