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D9" w:rsidRDefault="007C45F5" w:rsidP="006C72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Margan</w:t>
      </w:r>
      <w:proofErr w:type="spellEnd"/>
    </w:p>
    <w:p w:rsidR="007C45F5" w:rsidRDefault="007C45F5" w:rsidP="006C72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Literature</w:t>
      </w:r>
    </w:p>
    <w:p w:rsidR="007C45F5" w:rsidRDefault="007C45F5" w:rsidP="006C72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Williams</w:t>
      </w:r>
    </w:p>
    <w:p w:rsidR="007C45F5" w:rsidRDefault="007C45F5" w:rsidP="006C72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7C45F5" w:rsidRDefault="007C45F5" w:rsidP="006C72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12/8/14</w:t>
      </w:r>
    </w:p>
    <w:p w:rsidR="007C45F5" w:rsidRPr="006C720F" w:rsidRDefault="007C45F5" w:rsidP="006C72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 paper will mainly focus on Edna’</w:t>
      </w:r>
      <w:r w:rsidR="003F78D7">
        <w:rPr>
          <w:rFonts w:ascii="Times New Roman" w:hAnsi="Times New Roman" w:cs="Times New Roman"/>
          <w:sz w:val="24"/>
          <w:szCs w:val="24"/>
        </w:rPr>
        <w:t>s a</w:t>
      </w:r>
      <w:r>
        <w:rPr>
          <w:rFonts w:ascii="Times New Roman" w:hAnsi="Times New Roman" w:cs="Times New Roman"/>
          <w:sz w:val="24"/>
          <w:szCs w:val="24"/>
        </w:rPr>
        <w:t>wakening and what feminism was originally intended to be.  I will examine why exactly Edna had to die and how she found herself</w:t>
      </w:r>
      <w:r w:rsidR="006A6B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along with how feminism s</w:t>
      </w:r>
      <w:r w:rsidR="006A6B72">
        <w:rPr>
          <w:rFonts w:ascii="Times New Roman" w:hAnsi="Times New Roman" w:cs="Times New Roman"/>
          <w:sz w:val="24"/>
          <w:szCs w:val="24"/>
        </w:rPr>
        <w:t>tarted and what feminism entailed</w:t>
      </w:r>
      <w:r>
        <w:rPr>
          <w:rFonts w:ascii="Times New Roman" w:hAnsi="Times New Roman" w:cs="Times New Roman"/>
          <w:sz w:val="24"/>
          <w:szCs w:val="24"/>
        </w:rPr>
        <w:t xml:space="preserve"> for women</w:t>
      </w:r>
      <w:r w:rsidR="006A6B72">
        <w:rPr>
          <w:rFonts w:ascii="Times New Roman" w:hAnsi="Times New Roman" w:cs="Times New Roman"/>
          <w:sz w:val="24"/>
          <w:szCs w:val="24"/>
        </w:rPr>
        <w:t xml:space="preserve"> of that time period.  I will</w:t>
      </w:r>
      <w:r>
        <w:rPr>
          <w:rFonts w:ascii="Times New Roman" w:hAnsi="Times New Roman" w:cs="Times New Roman"/>
          <w:sz w:val="24"/>
          <w:szCs w:val="24"/>
        </w:rPr>
        <w:t xml:space="preserve"> show the importance of </w:t>
      </w:r>
      <w:r w:rsidR="006A6B72">
        <w:rPr>
          <w:rFonts w:ascii="Times New Roman" w:hAnsi="Times New Roman" w:cs="Times New Roman"/>
          <w:sz w:val="24"/>
          <w:szCs w:val="24"/>
        </w:rPr>
        <w:t xml:space="preserve">independence for </w:t>
      </w:r>
      <w:r>
        <w:rPr>
          <w:rFonts w:ascii="Times New Roman" w:hAnsi="Times New Roman" w:cs="Times New Roman"/>
          <w:sz w:val="24"/>
          <w:szCs w:val="24"/>
        </w:rPr>
        <w:t>women</w:t>
      </w:r>
      <w:r w:rsidR="006A6B72">
        <w:rPr>
          <w:rFonts w:ascii="Times New Roman" w:hAnsi="Times New Roman" w:cs="Times New Roman"/>
          <w:sz w:val="24"/>
          <w:szCs w:val="24"/>
        </w:rPr>
        <w:t>.  It is important for women to be their own person and not have</w:t>
      </w:r>
      <w:r>
        <w:rPr>
          <w:rFonts w:ascii="Times New Roman" w:hAnsi="Times New Roman" w:cs="Times New Roman"/>
          <w:sz w:val="24"/>
          <w:szCs w:val="24"/>
        </w:rPr>
        <w:t xml:space="preserve"> to be married or live life und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er a man’s </w:t>
      </w:r>
      <w:r w:rsidR="006A6B72">
        <w:rPr>
          <w:rFonts w:ascii="Times New Roman" w:hAnsi="Times New Roman" w:cs="Times New Roman"/>
          <w:sz w:val="24"/>
          <w:szCs w:val="24"/>
        </w:rPr>
        <w:t>rule in order to survive</w:t>
      </w:r>
      <w:r>
        <w:rPr>
          <w:rFonts w:ascii="Times New Roman" w:hAnsi="Times New Roman" w:cs="Times New Roman"/>
          <w:sz w:val="24"/>
          <w:szCs w:val="24"/>
        </w:rPr>
        <w:t xml:space="preserve">.  I will also incorporate Chesnutt’s </w:t>
      </w:r>
      <w:r w:rsidR="006A6B72">
        <w:rPr>
          <w:rFonts w:ascii="Times New Roman" w:hAnsi="Times New Roman" w:cs="Times New Roman"/>
          <w:sz w:val="24"/>
          <w:szCs w:val="24"/>
        </w:rPr>
        <w:t xml:space="preserve">‘The House </w:t>
      </w:r>
      <w:proofErr w:type="gramStart"/>
      <w:r>
        <w:rPr>
          <w:rFonts w:ascii="Times New Roman" w:hAnsi="Times New Roman" w:cs="Times New Roman"/>
          <w:sz w:val="24"/>
          <w:szCs w:val="24"/>
        </w:rPr>
        <w:t>Behind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Cedar</w:t>
      </w:r>
      <w:r w:rsidR="006A6B72">
        <w:rPr>
          <w:rFonts w:ascii="Times New Roman" w:hAnsi="Times New Roman" w:cs="Times New Roman"/>
          <w:sz w:val="24"/>
          <w:szCs w:val="24"/>
        </w:rPr>
        <w:t>s’ because it too shows the awakening a main fe</w:t>
      </w:r>
      <w:r w:rsidR="003F78D7">
        <w:rPr>
          <w:rFonts w:ascii="Times New Roman" w:hAnsi="Times New Roman" w:cs="Times New Roman"/>
          <w:sz w:val="24"/>
          <w:szCs w:val="24"/>
        </w:rPr>
        <w:t>male character has and what she</w:t>
      </w:r>
      <w:r w:rsidR="006A6B72">
        <w:rPr>
          <w:rFonts w:ascii="Times New Roman" w:hAnsi="Times New Roman" w:cs="Times New Roman"/>
          <w:sz w:val="24"/>
          <w:szCs w:val="24"/>
        </w:rPr>
        <w:t xml:space="preserve"> must do in order to feel normal.  I will compare Rena and Edna in a way that</w:t>
      </w:r>
      <w:r w:rsidR="003F78D7">
        <w:rPr>
          <w:rFonts w:ascii="Times New Roman" w:hAnsi="Times New Roman" w:cs="Times New Roman"/>
          <w:sz w:val="24"/>
          <w:szCs w:val="24"/>
        </w:rPr>
        <w:t xml:space="preserve"> will show how two</w:t>
      </w:r>
      <w:r w:rsidR="006A6B72">
        <w:rPr>
          <w:rFonts w:ascii="Times New Roman" w:hAnsi="Times New Roman" w:cs="Times New Roman"/>
          <w:sz w:val="24"/>
          <w:szCs w:val="24"/>
        </w:rPr>
        <w:t xml:space="preserve"> v</w:t>
      </w:r>
      <w:r w:rsidR="003F78D7">
        <w:rPr>
          <w:rFonts w:ascii="Times New Roman" w:hAnsi="Times New Roman" w:cs="Times New Roman"/>
          <w:sz w:val="24"/>
          <w:szCs w:val="24"/>
        </w:rPr>
        <w:t>ery different women come</w:t>
      </w:r>
      <w:r w:rsidR="006A6B72">
        <w:rPr>
          <w:rFonts w:ascii="Times New Roman" w:hAnsi="Times New Roman" w:cs="Times New Roman"/>
          <w:sz w:val="24"/>
          <w:szCs w:val="24"/>
        </w:rPr>
        <w:t xml:space="preserve"> to almost the same realization</w:t>
      </w:r>
      <w:r w:rsidR="003F78D7">
        <w:rPr>
          <w:rFonts w:ascii="Times New Roman" w:hAnsi="Times New Roman" w:cs="Times New Roman"/>
          <w:sz w:val="24"/>
          <w:szCs w:val="24"/>
        </w:rPr>
        <w:t>, which</w:t>
      </w:r>
      <w:r w:rsidR="006A6B72">
        <w:rPr>
          <w:rFonts w:ascii="Times New Roman" w:hAnsi="Times New Roman" w:cs="Times New Roman"/>
          <w:sz w:val="24"/>
          <w:szCs w:val="24"/>
        </w:rPr>
        <w:t xml:space="preserve"> they are not who they want to be.  They want to break society’s hold on them.</w:t>
      </w:r>
      <w:r w:rsidR="003F78D7">
        <w:rPr>
          <w:rFonts w:ascii="Times New Roman" w:hAnsi="Times New Roman" w:cs="Times New Roman"/>
          <w:sz w:val="24"/>
          <w:szCs w:val="24"/>
        </w:rPr>
        <w:t xml:space="preserve">  I will also explore how both </w:t>
      </w:r>
      <w:proofErr w:type="spellStart"/>
      <w:r w:rsidR="003F78D7">
        <w:rPr>
          <w:rFonts w:ascii="Times New Roman" w:hAnsi="Times New Roman" w:cs="Times New Roman"/>
          <w:sz w:val="24"/>
          <w:szCs w:val="24"/>
        </w:rPr>
        <w:t>Chestnutt’s</w:t>
      </w:r>
      <w:proofErr w:type="spellEnd"/>
      <w:r w:rsidR="003F78D7">
        <w:rPr>
          <w:rFonts w:ascii="Times New Roman" w:hAnsi="Times New Roman" w:cs="Times New Roman"/>
          <w:sz w:val="24"/>
          <w:szCs w:val="24"/>
        </w:rPr>
        <w:t xml:space="preserve"> ‘The House </w:t>
      </w:r>
      <w:proofErr w:type="gramStart"/>
      <w:r w:rsidR="003F78D7">
        <w:rPr>
          <w:rFonts w:ascii="Times New Roman" w:hAnsi="Times New Roman" w:cs="Times New Roman"/>
          <w:sz w:val="24"/>
          <w:szCs w:val="24"/>
        </w:rPr>
        <w:t>Behind</w:t>
      </w:r>
      <w:proofErr w:type="gramEnd"/>
      <w:r w:rsidR="003F78D7">
        <w:rPr>
          <w:rFonts w:ascii="Times New Roman" w:hAnsi="Times New Roman" w:cs="Times New Roman"/>
          <w:sz w:val="24"/>
          <w:szCs w:val="24"/>
        </w:rPr>
        <w:t xml:space="preserve"> the Cedars’ and Chopin’s ‘Awakening” destroyed the writers’ careers.</w:t>
      </w:r>
    </w:p>
    <w:sectPr w:rsidR="007C45F5" w:rsidRPr="006C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0F"/>
    <w:rsid w:val="003F78D7"/>
    <w:rsid w:val="006A6B72"/>
    <w:rsid w:val="006C720F"/>
    <w:rsid w:val="007C45F5"/>
    <w:rsid w:val="00D7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2014-12-08T22:53:00Z</dcterms:created>
  <dcterms:modified xsi:type="dcterms:W3CDTF">2014-12-09T00:17:00Z</dcterms:modified>
</cp:coreProperties>
</file>