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BA553" w14:textId="58FEDCCF" w:rsidR="000B601E" w:rsidRDefault="008554CD" w:rsidP="008554CD">
      <w:pPr>
        <w:pStyle w:val="Title"/>
        <w:tabs>
          <w:tab w:val="left" w:pos="2820"/>
        </w:tabs>
      </w:pPr>
      <w:r>
        <w:t>Researching your Topic</w:t>
      </w:r>
      <w:r w:rsidR="004D7E00">
        <w:t xml:space="preserve"> on the Library Database</w:t>
      </w:r>
    </w:p>
    <w:p w14:paraId="29B2458F" w14:textId="77777777" w:rsidR="008554CD" w:rsidRDefault="008554CD" w:rsidP="008554CD"/>
    <w:p w14:paraId="35B91EA0" w14:textId="77777777" w:rsidR="00AE2867" w:rsidRDefault="00AE2867" w:rsidP="008554CD">
      <w:r>
        <w:t>Write out your thesis:</w:t>
      </w:r>
    </w:p>
    <w:p w14:paraId="2ABF0644" w14:textId="77777777" w:rsidR="00AE2867" w:rsidRDefault="00AE2867" w:rsidP="008554CD"/>
    <w:p w14:paraId="1D3BDFC2" w14:textId="77777777" w:rsidR="00AE2867" w:rsidRDefault="00AE2867" w:rsidP="008554CD"/>
    <w:p w14:paraId="2B082A80" w14:textId="77777777" w:rsidR="00AE2867" w:rsidRDefault="00AE2867" w:rsidP="008554CD"/>
    <w:p w14:paraId="7D60274E" w14:textId="77777777" w:rsidR="00AE2867" w:rsidRDefault="00AE2867" w:rsidP="008554CD"/>
    <w:p w14:paraId="372341B6" w14:textId="23916E29" w:rsidR="008554CD" w:rsidRDefault="00AE2867" w:rsidP="008554CD">
      <w:r>
        <w:t>Write out your burdens of proof:</w:t>
      </w:r>
    </w:p>
    <w:p w14:paraId="775A0AF7" w14:textId="77777777" w:rsidR="0077406A" w:rsidRDefault="0077406A" w:rsidP="008554CD"/>
    <w:p w14:paraId="12B007E4" w14:textId="77777777" w:rsidR="0077406A" w:rsidRDefault="0077406A" w:rsidP="008554CD"/>
    <w:p w14:paraId="6DC46EC3" w14:textId="77777777" w:rsidR="00731EC0" w:rsidRDefault="00731EC0" w:rsidP="008554CD"/>
    <w:p w14:paraId="5E6B5BBB" w14:textId="77777777" w:rsidR="00AE2867" w:rsidRDefault="00AE2867" w:rsidP="008554CD"/>
    <w:p w14:paraId="23DA1019" w14:textId="77777777" w:rsidR="00731EC0" w:rsidRDefault="00731EC0" w:rsidP="008554CD"/>
    <w:p w14:paraId="19E81F42" w14:textId="77777777" w:rsidR="0077406A" w:rsidRDefault="0077406A" w:rsidP="0077406A"/>
    <w:p w14:paraId="7903E191" w14:textId="67E35C2B" w:rsidR="0077406A" w:rsidRDefault="0077406A" w:rsidP="0077406A">
      <w:r>
        <w:t xml:space="preserve">Write out 5-6 key words that have to do with your </w:t>
      </w:r>
      <w:r w:rsidR="00AE2867">
        <w:t>burdens of proof</w:t>
      </w:r>
      <w:r>
        <w:t>:</w:t>
      </w:r>
    </w:p>
    <w:p w14:paraId="07AC2F6C" w14:textId="77777777" w:rsidR="00AE2867" w:rsidRDefault="00AE2867" w:rsidP="0077406A"/>
    <w:p w14:paraId="73A3E719" w14:textId="77777777" w:rsidR="00AE2867" w:rsidRDefault="00AE2867" w:rsidP="0077406A"/>
    <w:p w14:paraId="72651081" w14:textId="77777777" w:rsidR="00731EC0" w:rsidRDefault="00731EC0" w:rsidP="008554CD"/>
    <w:p w14:paraId="5ED001A3" w14:textId="77777777" w:rsidR="0077406A" w:rsidRDefault="0077406A" w:rsidP="008554CD"/>
    <w:p w14:paraId="6CDBC2FF" w14:textId="0A7186CA" w:rsidR="0077406A" w:rsidRDefault="0077406A" w:rsidP="0077406A">
      <w:pPr>
        <w:pStyle w:val="Heading1"/>
      </w:pPr>
      <w:r>
        <w:t>Now you are ready to search:</w:t>
      </w:r>
    </w:p>
    <w:p w14:paraId="45D4A959" w14:textId="77777777" w:rsidR="0077406A" w:rsidRDefault="0077406A" w:rsidP="008554CD"/>
    <w:p w14:paraId="5E9CB6E3" w14:textId="77777777" w:rsidR="008554CD" w:rsidRDefault="008554CD" w:rsidP="008554CD">
      <w:pPr>
        <w:pStyle w:val="ListParagraph"/>
        <w:numPr>
          <w:ilvl w:val="0"/>
          <w:numId w:val="1"/>
        </w:numPr>
      </w:pPr>
      <w:r>
        <w:t>Activate your City Tech ID in the library at the Circulation Desk</w:t>
      </w:r>
    </w:p>
    <w:p w14:paraId="3D20FF27" w14:textId="2C7B692C" w:rsidR="008554CD" w:rsidRDefault="008554CD" w:rsidP="008554CD">
      <w:pPr>
        <w:pStyle w:val="ListParagraph"/>
        <w:numPr>
          <w:ilvl w:val="0"/>
          <w:numId w:val="1"/>
        </w:numPr>
      </w:pPr>
      <w:r>
        <w:t xml:space="preserve">Go to: </w:t>
      </w:r>
      <w:hyperlink r:id="rId5" w:history="1">
        <w:r w:rsidR="00F229C8" w:rsidRPr="00DD563B">
          <w:rPr>
            <w:rStyle w:val="Hyperlink"/>
          </w:rPr>
          <w:t>https://library.citytech.cuny.edu/</w:t>
        </w:r>
      </w:hyperlink>
    </w:p>
    <w:p w14:paraId="69F310F1" w14:textId="580CB91D" w:rsidR="00F229C8" w:rsidRDefault="00F229C8" w:rsidP="008554CD">
      <w:pPr>
        <w:pStyle w:val="ListParagraph"/>
        <w:numPr>
          <w:ilvl w:val="0"/>
          <w:numId w:val="1"/>
        </w:numPr>
      </w:pPr>
      <w:r>
        <w:t>Click on “Find”</w:t>
      </w:r>
    </w:p>
    <w:p w14:paraId="7B268199" w14:textId="61D2B68D" w:rsidR="00F229C8" w:rsidRDefault="00F229C8" w:rsidP="008554CD">
      <w:pPr>
        <w:pStyle w:val="ListParagraph"/>
        <w:numPr>
          <w:ilvl w:val="0"/>
          <w:numId w:val="1"/>
        </w:numPr>
      </w:pPr>
      <w:r>
        <w:t>Click on “Articles”</w:t>
      </w:r>
    </w:p>
    <w:p w14:paraId="6BB21D41" w14:textId="23B03233" w:rsidR="00F229C8" w:rsidRDefault="00F229C8" w:rsidP="008554CD">
      <w:pPr>
        <w:pStyle w:val="ListParagraph"/>
        <w:numPr>
          <w:ilvl w:val="0"/>
          <w:numId w:val="1"/>
        </w:numPr>
      </w:pPr>
      <w:r>
        <w:t>Click on “General”</w:t>
      </w:r>
    </w:p>
    <w:p w14:paraId="3982853A" w14:textId="1FC2F85D" w:rsidR="00F229C8" w:rsidRDefault="00F229C8" w:rsidP="008554CD">
      <w:pPr>
        <w:pStyle w:val="ListParagraph"/>
        <w:numPr>
          <w:ilvl w:val="0"/>
          <w:numId w:val="1"/>
        </w:numPr>
      </w:pPr>
      <w:r>
        <w:t>Click on “Academic Search Complete (EBSCO)”</w:t>
      </w:r>
    </w:p>
    <w:p w14:paraId="15BEBF9C" w14:textId="4229AE9B" w:rsidR="00F229C8" w:rsidRDefault="00F229C8" w:rsidP="008554CD">
      <w:pPr>
        <w:pStyle w:val="ListParagraph"/>
        <w:numPr>
          <w:ilvl w:val="0"/>
          <w:numId w:val="1"/>
        </w:numPr>
      </w:pPr>
      <w:r>
        <w:t>If you are off campus, it will ask you for your library barcode. This is at the bottom of your ID.</w:t>
      </w:r>
    </w:p>
    <w:p w14:paraId="70B3F0CC" w14:textId="39A7FCC0" w:rsidR="00F229C8" w:rsidRDefault="00F229C8" w:rsidP="008554CD">
      <w:pPr>
        <w:pStyle w:val="ListParagraph"/>
        <w:numPr>
          <w:ilvl w:val="0"/>
          <w:numId w:val="1"/>
        </w:numPr>
      </w:pPr>
      <w:r>
        <w:t>Type in 2-3 key words in the three boxes and click “Search”</w:t>
      </w:r>
    </w:p>
    <w:p w14:paraId="7C983028" w14:textId="40ED7CD7" w:rsidR="00F229C8" w:rsidRDefault="00F229C8" w:rsidP="008554CD">
      <w:pPr>
        <w:pStyle w:val="ListParagraph"/>
        <w:numPr>
          <w:ilvl w:val="0"/>
          <w:numId w:val="1"/>
        </w:numPr>
      </w:pPr>
      <w:r>
        <w:t xml:space="preserve">Look through the results. If none of the results seems right, go back and try different combinations of key words. </w:t>
      </w:r>
    </w:p>
    <w:p w14:paraId="735330DC" w14:textId="304BB62C" w:rsidR="00AE2867" w:rsidRDefault="00F229C8" w:rsidP="00C04D5D">
      <w:pPr>
        <w:pStyle w:val="ListParagraph"/>
        <w:numPr>
          <w:ilvl w:val="0"/>
          <w:numId w:val="1"/>
        </w:numPr>
      </w:pPr>
      <w:r>
        <w:t>Keep doing this until you find some articles that seem useful for your topic. R</w:t>
      </w:r>
      <w:r w:rsidR="00C04D5D">
        <w:t xml:space="preserve">emember, you can use sources to </w:t>
      </w:r>
      <w:r w:rsidR="00AE2867">
        <w:t xml:space="preserve">define gender codes, explain the function of play/toys, examine psychological and emotional stages of development, </w:t>
      </w:r>
      <w:r w:rsidR="00DC6E94">
        <w:t xml:space="preserve">explain the system in which your signs hold meaning (country, region, </w:t>
      </w:r>
      <w:proofErr w:type="gramStart"/>
      <w:r w:rsidR="00DC6E94">
        <w:t>time</w:t>
      </w:r>
      <w:proofErr w:type="gramEnd"/>
      <w:r w:rsidR="00DC6E94">
        <w:t xml:space="preserve"> period), </w:t>
      </w:r>
      <w:r w:rsidR="00AE2867">
        <w:t xml:space="preserve">etc. </w:t>
      </w:r>
      <w:bookmarkStart w:id="0" w:name="_GoBack"/>
      <w:bookmarkEnd w:id="0"/>
    </w:p>
    <w:p w14:paraId="757C69A3" w14:textId="3A6A3BE3" w:rsidR="00F229C8" w:rsidRDefault="00F63CF1" w:rsidP="00AE2867">
      <w:pPr>
        <w:pStyle w:val="ListParagraph"/>
        <w:numPr>
          <w:ilvl w:val="0"/>
          <w:numId w:val="1"/>
        </w:numPr>
      </w:pPr>
      <w:r>
        <w:t>Click on an article title that seems useful.</w:t>
      </w:r>
    </w:p>
    <w:p w14:paraId="354530B4" w14:textId="18884CC8" w:rsidR="00F63CF1" w:rsidRDefault="00F63CF1" w:rsidP="008554CD">
      <w:pPr>
        <w:pStyle w:val="ListParagraph"/>
        <w:numPr>
          <w:ilvl w:val="0"/>
          <w:numId w:val="1"/>
        </w:numPr>
      </w:pPr>
      <w:r>
        <w:t xml:space="preserve">Read the abstract and decide whether you think it is relevant to your topic. </w:t>
      </w:r>
    </w:p>
    <w:p w14:paraId="76C154AE" w14:textId="6F680DAB" w:rsidR="008D1DA6" w:rsidRDefault="000F0A88" w:rsidP="008554CD">
      <w:pPr>
        <w:pStyle w:val="ListParagraph"/>
        <w:numPr>
          <w:ilvl w:val="0"/>
          <w:numId w:val="1"/>
        </w:numPr>
      </w:pPr>
      <w:r>
        <w:t>If it is relevant, you can click “print</w:t>
      </w:r>
      <w:r w:rsidR="008D1DA6">
        <w:t>,</w:t>
      </w:r>
      <w:r>
        <w:t xml:space="preserve">” you can it </w:t>
      </w:r>
      <w:r w:rsidR="008D1DA6">
        <w:t xml:space="preserve">download it </w:t>
      </w:r>
      <w:r>
        <w:t>to a flash drive or to your home computer</w:t>
      </w:r>
      <w:r w:rsidR="008D1DA6">
        <w:t xml:space="preserve"> by clicking “PDF Full Text,” or you can email it to yourself by clicking “email.”</w:t>
      </w:r>
    </w:p>
    <w:p w14:paraId="05E15129" w14:textId="252E3196" w:rsidR="008D1DA6" w:rsidRDefault="00D3683A" w:rsidP="008554CD">
      <w:pPr>
        <w:pStyle w:val="ListParagraph"/>
        <w:numPr>
          <w:ilvl w:val="0"/>
          <w:numId w:val="1"/>
        </w:numPr>
      </w:pPr>
      <w:r>
        <w:t xml:space="preserve">You should also click “Cite” and scroll down to “MLA” to see the citation information for the article. Copy and paste that citation to a document or take a picture of it for later use. </w:t>
      </w:r>
    </w:p>
    <w:p w14:paraId="189823EC" w14:textId="7FC51C3D" w:rsidR="004D7E00" w:rsidRDefault="00946FF6" w:rsidP="004D7E00">
      <w:pPr>
        <w:pStyle w:val="ListParagraph"/>
        <w:numPr>
          <w:ilvl w:val="0"/>
          <w:numId w:val="1"/>
        </w:numPr>
      </w:pPr>
      <w:r>
        <w:t xml:space="preserve">Email or save </w:t>
      </w:r>
      <w:r w:rsidRPr="00946FF6">
        <w:rPr>
          <w:i/>
        </w:rPr>
        <w:t>at least</w:t>
      </w:r>
      <w:r>
        <w:t xml:space="preserve"> 4 articles.</w:t>
      </w:r>
    </w:p>
    <w:p w14:paraId="02075F66" w14:textId="6FE388D2" w:rsidR="004D7E00" w:rsidRDefault="004D7E00" w:rsidP="004D7E00">
      <w:pPr>
        <w:pStyle w:val="Heading1"/>
      </w:pPr>
      <w:r>
        <w:t>Now you are ready to read, annotate, summarize, and reflect on those articles!</w:t>
      </w:r>
    </w:p>
    <w:p w14:paraId="541C5649" w14:textId="77777777" w:rsidR="00F229C8" w:rsidRDefault="00F229C8" w:rsidP="00F229C8"/>
    <w:sectPr w:rsidR="00F229C8" w:rsidSect="00731E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1444C"/>
    <w:multiLevelType w:val="hybridMultilevel"/>
    <w:tmpl w:val="AF3C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D0575"/>
    <w:multiLevelType w:val="hybridMultilevel"/>
    <w:tmpl w:val="2D6E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CD"/>
    <w:rsid w:val="000167E4"/>
    <w:rsid w:val="00042606"/>
    <w:rsid w:val="000B601E"/>
    <w:rsid w:val="000F0A88"/>
    <w:rsid w:val="004D7E00"/>
    <w:rsid w:val="00731EC0"/>
    <w:rsid w:val="0077406A"/>
    <w:rsid w:val="007F6599"/>
    <w:rsid w:val="0082088B"/>
    <w:rsid w:val="008554CD"/>
    <w:rsid w:val="008D1DA6"/>
    <w:rsid w:val="008E4F39"/>
    <w:rsid w:val="00946FF6"/>
    <w:rsid w:val="00A2257A"/>
    <w:rsid w:val="00AE2867"/>
    <w:rsid w:val="00B07706"/>
    <w:rsid w:val="00C04D5D"/>
    <w:rsid w:val="00D3683A"/>
    <w:rsid w:val="00DC6E94"/>
    <w:rsid w:val="00F229C8"/>
    <w:rsid w:val="00F63CF1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49C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40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54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5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55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9C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40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ary.citytech.cuny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LWestengard</cp:lastModifiedBy>
  <cp:revision>4</cp:revision>
  <dcterms:created xsi:type="dcterms:W3CDTF">2017-03-23T18:50:00Z</dcterms:created>
  <dcterms:modified xsi:type="dcterms:W3CDTF">2017-03-23T18:58:00Z</dcterms:modified>
</cp:coreProperties>
</file>