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290" w:rsidRDefault="00460290" w:rsidP="00460290">
      <w:r>
        <w:t>“</w:t>
      </w:r>
      <w:r>
        <w:t>The Fourth of July</w:t>
      </w:r>
      <w:r>
        <w:t>” by Audre Lorde</w:t>
      </w:r>
    </w:p>
    <w:p w:rsidR="00460290" w:rsidRDefault="00460290" w:rsidP="00460290">
      <w:r>
        <w:t>The first time I went to Washington</w:t>
      </w:r>
      <w:r>
        <w:t xml:space="preserve">, D.C., was on the edge of the </w:t>
      </w:r>
      <w:r>
        <w:t xml:space="preserve">summer when I was supposed to stop </w:t>
      </w:r>
      <w:r>
        <w:t xml:space="preserve">being a child. At least that's </w:t>
      </w:r>
      <w:r>
        <w:t>what they said to us all at gra</w:t>
      </w:r>
      <w:r>
        <w:t xml:space="preserve">duation from the eighth grade. </w:t>
      </w:r>
      <w:r>
        <w:t>My sister Phyllis graduated at t</w:t>
      </w:r>
      <w:r>
        <w:t xml:space="preserve">he same time from high school. </w:t>
      </w:r>
      <w:r>
        <w:t>I don't know what she was suppose</w:t>
      </w:r>
      <w:r>
        <w:t>d to stop being. But as gradu</w:t>
      </w:r>
      <w:r>
        <w:t>ation presents for us both, the whol</w:t>
      </w:r>
      <w:r>
        <w:t xml:space="preserve">e family took a Fourth of July </w:t>
      </w:r>
      <w:r>
        <w:t>trip to Washington, D.C., the fa</w:t>
      </w:r>
      <w:r>
        <w:t xml:space="preserve">bled and famous capital of our </w:t>
      </w:r>
      <w:r>
        <w:t xml:space="preserve">country. </w:t>
      </w:r>
    </w:p>
    <w:p w:rsidR="00460290" w:rsidRDefault="00460290" w:rsidP="00460290">
      <w:r>
        <w:t>It was the first time I'd ever b</w:t>
      </w:r>
      <w:r>
        <w:t xml:space="preserve">een on a railroad train during </w:t>
      </w:r>
      <w:r>
        <w:t>the day. When I was little, and we</w:t>
      </w:r>
      <w:r>
        <w:t xml:space="preserve"> used to go to the Connecticut </w:t>
      </w:r>
      <w:r>
        <w:t xml:space="preserve">shore, we always went at night on </w:t>
      </w:r>
      <w:r>
        <w:t xml:space="preserve">the milk train, because it was </w:t>
      </w:r>
      <w:r>
        <w:t xml:space="preserve">cheaper. </w:t>
      </w:r>
    </w:p>
    <w:p w:rsidR="00460290" w:rsidRDefault="00460290" w:rsidP="00460290">
      <w:r>
        <w:t xml:space="preserve">Preparations were in the air </w:t>
      </w:r>
      <w:r>
        <w:t xml:space="preserve">around our house before school </w:t>
      </w:r>
      <w:r>
        <w:t>was even over. We packed for a w</w:t>
      </w:r>
      <w:r>
        <w:t xml:space="preserve">eek. There were two very large </w:t>
      </w:r>
      <w:r>
        <w:t xml:space="preserve">suitcases that my father carried, and a </w:t>
      </w:r>
      <w:r>
        <w:t xml:space="preserve">box filled with food. In fact, </w:t>
      </w:r>
      <w:r>
        <w:t>my first trip to Washington was a mobile feast; I started eating as</w:t>
      </w:r>
      <w:r>
        <w:t xml:space="preserve"> </w:t>
      </w:r>
      <w:r>
        <w:t>soon as we were comfortably ensco</w:t>
      </w:r>
      <w:r>
        <w:t xml:space="preserve">nced in our seats, and did not </w:t>
      </w:r>
      <w:r>
        <w:t>stop until somewhere after Philade</w:t>
      </w:r>
      <w:r>
        <w:t>lphia. I remember it was Phil</w:t>
      </w:r>
      <w:r>
        <w:t>adelphia because I was disappoi</w:t>
      </w:r>
      <w:r>
        <w:t xml:space="preserve">nted not to have passed by the Liberty Bell. </w:t>
      </w:r>
    </w:p>
    <w:p w:rsidR="00460290" w:rsidRDefault="00460290" w:rsidP="00460290">
      <w:r>
        <w:t>My mother had roasted two</w:t>
      </w:r>
      <w:r>
        <w:t xml:space="preserve"> chickens and cut them up into </w:t>
      </w:r>
      <w:r>
        <w:t xml:space="preserve">dainty bite-size pieces. She packed </w:t>
      </w:r>
      <w:r>
        <w:t>slices of brown bread and but</w:t>
      </w:r>
      <w:r>
        <w:t>ter and green pepper and carrot stick</w:t>
      </w:r>
      <w:r>
        <w:t xml:space="preserve">s. There were little violently </w:t>
      </w:r>
      <w:r>
        <w:t xml:space="preserve">yellow iced cakes with scalloped </w:t>
      </w:r>
      <w:r>
        <w:t xml:space="preserve">edges called “marigolds,” that </w:t>
      </w:r>
      <w:r>
        <w:t xml:space="preserve">came from </w:t>
      </w:r>
      <w:proofErr w:type="spellStart"/>
      <w:r>
        <w:t>Cushmans</w:t>
      </w:r>
      <w:proofErr w:type="spellEnd"/>
      <w:r>
        <w:t xml:space="preserve"> Bakery. T</w:t>
      </w:r>
      <w:r>
        <w:t xml:space="preserve">here was a spice bun and </w:t>
      </w:r>
      <w:proofErr w:type="spellStart"/>
      <w:r>
        <w:t>rock</w:t>
      </w:r>
      <w:r>
        <w:t>cakes</w:t>
      </w:r>
      <w:proofErr w:type="spellEnd"/>
      <w:r>
        <w:t xml:space="preserve"> from </w:t>
      </w:r>
      <w:proofErr w:type="spellStart"/>
      <w:r>
        <w:t>Newtons</w:t>
      </w:r>
      <w:proofErr w:type="spellEnd"/>
      <w:r>
        <w:t>, the West I</w:t>
      </w:r>
      <w:r>
        <w:t>ndian bakery across Lenox Ave</w:t>
      </w:r>
      <w:r>
        <w:t>nue from St. Mark’s School, and ic</w:t>
      </w:r>
      <w:r>
        <w:t xml:space="preserve">ed tea in a wrapped mayonnaise </w:t>
      </w:r>
      <w:r>
        <w:t>jar. There were sweet pickles for us a</w:t>
      </w:r>
      <w:r>
        <w:t xml:space="preserve">nd dill pickles for my father, </w:t>
      </w:r>
      <w:r>
        <w:t>and peaches with the fuzz still on them, individually wrapped to keep them from bruising. And, for</w:t>
      </w:r>
      <w:r>
        <w:t xml:space="preserve"> neatness, there were piles of </w:t>
      </w:r>
      <w:r>
        <w:t>napkins and a little tin box with a</w:t>
      </w:r>
      <w:r>
        <w:t xml:space="preserve"> washcloth dampened with rose</w:t>
      </w:r>
      <w:r>
        <w:t xml:space="preserve">water and </w:t>
      </w:r>
      <w:proofErr w:type="spellStart"/>
      <w:r>
        <w:t>glycerine</w:t>
      </w:r>
      <w:proofErr w:type="spellEnd"/>
      <w:r>
        <w:t xml:space="preserve"> for wiping sticky mouths. </w:t>
      </w:r>
    </w:p>
    <w:p w:rsidR="00460290" w:rsidRDefault="00460290" w:rsidP="00460290">
      <w:r>
        <w:t>I wanted to eat in the dining ca</w:t>
      </w:r>
      <w:r>
        <w:t xml:space="preserve">r because I had read all about </w:t>
      </w:r>
      <w:r>
        <w:t xml:space="preserve">them, but my mother reminded </w:t>
      </w:r>
      <w:r>
        <w:t xml:space="preserve">me for the umpteenth time that </w:t>
      </w:r>
      <w:r>
        <w:t>dining car food always cost t</w:t>
      </w:r>
      <w:r>
        <w:t xml:space="preserve">oo much money and besides, you </w:t>
      </w:r>
      <w:r>
        <w:t>never could tell whose hands had be</w:t>
      </w:r>
      <w:r>
        <w:t xml:space="preserve">en playing all over that food, </w:t>
      </w:r>
      <w:r>
        <w:t>nor where those same hands h</w:t>
      </w:r>
      <w:r>
        <w:t xml:space="preserve">ad been just before. My mother </w:t>
      </w:r>
      <w:r>
        <w:t xml:space="preserve">never mentioned that black people </w:t>
      </w:r>
      <w:r>
        <w:t xml:space="preserve">were not allowed into railroad </w:t>
      </w:r>
      <w:r>
        <w:t>dining cars headed south in 1947</w:t>
      </w:r>
      <w:r>
        <w:t xml:space="preserve">. As usual, whatever my mother </w:t>
      </w:r>
      <w:r>
        <w:t>did not like and could not change,</w:t>
      </w:r>
      <w:r>
        <w:t xml:space="preserve"> she ignored. Perhaps it would </w:t>
      </w:r>
      <w:r>
        <w:t>go aw</w:t>
      </w:r>
      <w:r>
        <w:t xml:space="preserve">ay, deprived of her attention. </w:t>
      </w:r>
    </w:p>
    <w:p w:rsidR="00460290" w:rsidRDefault="00460290" w:rsidP="00460290">
      <w:r>
        <w:t>I learned later that Phyllis's hig</w:t>
      </w:r>
      <w:r>
        <w:t xml:space="preserve">h school senior class trip had </w:t>
      </w:r>
      <w:r>
        <w:t xml:space="preserve">been to Washington, but the nuns </w:t>
      </w:r>
      <w:r>
        <w:t xml:space="preserve">had given her back her deposit </w:t>
      </w:r>
      <w:r>
        <w:t xml:space="preserve">in private, explaining to her that the </w:t>
      </w:r>
      <w:r>
        <w:t xml:space="preserve">class, all of whom were white, </w:t>
      </w:r>
      <w:r>
        <w:t>except Phyllis, would be staying i</w:t>
      </w:r>
      <w:r>
        <w:t xml:space="preserve">n a hotel where Phyllis “would </w:t>
      </w:r>
      <w:r>
        <w:t>not be happy,” meaning, Daddy expl</w:t>
      </w:r>
      <w:r>
        <w:t xml:space="preserve">ained to her, also in private, </w:t>
      </w:r>
      <w:r>
        <w:t>that they did not rent rooms to</w:t>
      </w:r>
      <w:r>
        <w:t xml:space="preserve"> Negroes. “We will take you to </w:t>
      </w:r>
      <w:r>
        <w:t>Washington, ourselves,” my father</w:t>
      </w:r>
      <w:r>
        <w:t xml:space="preserve"> had avowed, “and not just for </w:t>
      </w:r>
      <w:r>
        <w:t xml:space="preserve">an overnight </w:t>
      </w:r>
      <w:r>
        <w:t xml:space="preserve">in some measly fleabag hotel.” </w:t>
      </w:r>
    </w:p>
    <w:p w:rsidR="00460290" w:rsidRDefault="00460290" w:rsidP="00460290">
      <w:r>
        <w:t>American racism was a new and cru</w:t>
      </w:r>
      <w:r>
        <w:t>shing reality that my par</w:t>
      </w:r>
      <w:r>
        <w:t>ents had to deal with every day</w:t>
      </w:r>
      <w:r>
        <w:t xml:space="preserve"> of their lives once they came </w:t>
      </w:r>
      <w:r>
        <w:t>to this country. They handled it a</w:t>
      </w:r>
      <w:r>
        <w:t xml:space="preserve">s a private woe. My mother and </w:t>
      </w:r>
      <w:r>
        <w:t>father believed that they could be</w:t>
      </w:r>
      <w:r>
        <w:t xml:space="preserve">st protect their children from </w:t>
      </w:r>
      <w:r>
        <w:t>the realities of race in America a</w:t>
      </w:r>
      <w:r>
        <w:t xml:space="preserve">nd the fact of American racism </w:t>
      </w:r>
      <w:r>
        <w:t xml:space="preserve">by never giving them name, much less discussing their nature. </w:t>
      </w:r>
    </w:p>
    <w:p w:rsidR="00460290" w:rsidRDefault="00460290" w:rsidP="00460290">
      <w:r>
        <w:t>We were told we must never trust w</w:t>
      </w:r>
      <w:r>
        <w:t xml:space="preserve">hite people, but why was never </w:t>
      </w:r>
      <w:r>
        <w:t>explained, nor the nature of thei</w:t>
      </w:r>
      <w:r>
        <w:t xml:space="preserve">r ill will. Like so many other </w:t>
      </w:r>
      <w:r>
        <w:t>vital pieces of information in m</w:t>
      </w:r>
      <w:r>
        <w:t xml:space="preserve">y childhood, I was supposed to </w:t>
      </w:r>
      <w:r>
        <w:t>know without being told. It always seemed like a very strange injunction coming from my mother, who looked so much like one of those people we were never supposed to trust. But some- thing always warned me not t</w:t>
      </w:r>
      <w:r>
        <w:t xml:space="preserve">o ask my mother why she wasn't </w:t>
      </w:r>
      <w:r>
        <w:t xml:space="preserve">white, and why Auntie </w:t>
      </w:r>
      <w:proofErr w:type="spellStart"/>
      <w:r>
        <w:t>Lillah</w:t>
      </w:r>
      <w:proofErr w:type="spellEnd"/>
      <w:r>
        <w:t xml:space="preserve"> and Au</w:t>
      </w:r>
      <w:r>
        <w:t xml:space="preserve">ntie Etta weren't, even though </w:t>
      </w:r>
      <w:r>
        <w:t>they were all that same problema</w:t>
      </w:r>
      <w:r>
        <w:t xml:space="preserve">tic color so different from my </w:t>
      </w:r>
      <w:r>
        <w:t>father and me, even from my s</w:t>
      </w:r>
      <w:r>
        <w:t xml:space="preserve">isters, who were somewhere in </w:t>
      </w:r>
      <w:r>
        <w:t xml:space="preserve">between. </w:t>
      </w:r>
    </w:p>
    <w:p w:rsidR="00460290" w:rsidRDefault="00460290" w:rsidP="00460290">
      <w:r>
        <w:t xml:space="preserve">In Washington, D.C., we had </w:t>
      </w:r>
      <w:r>
        <w:t xml:space="preserve">one large room with two double </w:t>
      </w:r>
      <w:r>
        <w:t xml:space="preserve">beds and an extra </w:t>
      </w:r>
      <w:proofErr w:type="spellStart"/>
      <w:r>
        <w:t>cot</w:t>
      </w:r>
      <w:proofErr w:type="spellEnd"/>
      <w:r>
        <w:t xml:space="preserve"> for me. I</w:t>
      </w:r>
      <w:r>
        <w:t xml:space="preserve">t was a back-street hotel that </w:t>
      </w:r>
      <w:r>
        <w:t xml:space="preserve">belonged to a friend of my </w:t>
      </w:r>
      <w:proofErr w:type="spellStart"/>
      <w:r>
        <w:t>father's</w:t>
      </w:r>
      <w:proofErr w:type="spellEnd"/>
      <w:r>
        <w:t xml:space="preserve"> who was in real estate, and I </w:t>
      </w:r>
      <w:r>
        <w:t>spent the whole next day after Ma</w:t>
      </w:r>
      <w:r>
        <w:t xml:space="preserve">ss squinting up at the Lincoln </w:t>
      </w:r>
      <w:r>
        <w:t>Memorial where Marian Ande</w:t>
      </w:r>
      <w:r>
        <w:t xml:space="preserve">rson had sung after the D.A.R. </w:t>
      </w:r>
      <w:r>
        <w:t>refused to allow her to sing in th</w:t>
      </w:r>
      <w:r>
        <w:t xml:space="preserve">eir auditorium because she was </w:t>
      </w:r>
      <w:r>
        <w:t>black. Or because she was “Colored,</w:t>
      </w:r>
      <w:r>
        <w:t xml:space="preserve">" my father said as he told us </w:t>
      </w:r>
      <w:r>
        <w:t>the story. Except that what he prob</w:t>
      </w:r>
      <w:r>
        <w:t xml:space="preserve">ably said was “Negro," because </w:t>
      </w:r>
      <w:r>
        <w:t>for his times, my</w:t>
      </w:r>
      <w:r>
        <w:t xml:space="preserve"> father was quite progressive. </w:t>
      </w:r>
    </w:p>
    <w:p w:rsidR="00460290" w:rsidRDefault="00460290" w:rsidP="00460290">
      <w:r>
        <w:lastRenderedPageBreak/>
        <w:t xml:space="preserve">I was squinting because I was in </w:t>
      </w:r>
      <w:r>
        <w:t>that silent agony that charac</w:t>
      </w:r>
      <w:r>
        <w:t>terized all of my childhood summers</w:t>
      </w:r>
      <w:r>
        <w:t xml:space="preserve">, from the time school let out </w:t>
      </w:r>
      <w:r>
        <w:t>in June to the end of July, brough</w:t>
      </w:r>
      <w:r>
        <w:t>t about by my dilated and vul</w:t>
      </w:r>
      <w:r>
        <w:t>nerable eyes exp</w:t>
      </w:r>
      <w:r>
        <w:t xml:space="preserve">osed to the summer brightness. </w:t>
      </w:r>
    </w:p>
    <w:p w:rsidR="00460290" w:rsidRDefault="00460290" w:rsidP="00460290">
      <w:r>
        <w:t>I viewed Julys through an agoniz</w:t>
      </w:r>
      <w:r>
        <w:t>ing corolla of dazzling white</w:t>
      </w:r>
      <w:r>
        <w:t xml:space="preserve">ness and I always hated the Fourth </w:t>
      </w:r>
      <w:r>
        <w:t xml:space="preserve">of July, even before I came to </w:t>
      </w:r>
      <w:r>
        <w:t>realize the travesty such a celebratio</w:t>
      </w:r>
      <w:r>
        <w:t xml:space="preserve">n was for black people in this country. </w:t>
      </w:r>
      <w:r>
        <w:t>My parents did not approve of sun</w:t>
      </w:r>
      <w:r>
        <w:t xml:space="preserve">glasses, nor of their expense. </w:t>
      </w:r>
    </w:p>
    <w:p w:rsidR="00460290" w:rsidRDefault="00460290" w:rsidP="00460290">
      <w:r>
        <w:t>I spent the afternoon squint</w:t>
      </w:r>
      <w:r>
        <w:t xml:space="preserve">ing up at monuments to freedom </w:t>
      </w:r>
      <w:r>
        <w:t>and past presidencies and democracy, and wonderin</w:t>
      </w:r>
      <w:r>
        <w:t xml:space="preserve">g why the </w:t>
      </w:r>
      <w:r>
        <w:t>light and heat were both so much</w:t>
      </w:r>
      <w:r>
        <w:t xml:space="preserve"> stronger in Washington, D.C., </w:t>
      </w:r>
      <w:r>
        <w:t xml:space="preserve">than back home in New York </w:t>
      </w:r>
      <w:r>
        <w:t xml:space="preserve">City. Even the pavement on the </w:t>
      </w:r>
      <w:r>
        <w:t>streets was a shade li</w:t>
      </w:r>
      <w:r>
        <w:t xml:space="preserve">ghter in color than back home. </w:t>
      </w:r>
    </w:p>
    <w:p w:rsidR="00460290" w:rsidRDefault="00460290" w:rsidP="00460290">
      <w:r>
        <w:t>Late that Washington afterno</w:t>
      </w:r>
      <w:r>
        <w:t xml:space="preserve">on my family and I walked back </w:t>
      </w:r>
      <w:r>
        <w:t>down Pennsylvania Avenue. We</w:t>
      </w:r>
      <w:r>
        <w:t xml:space="preserve"> were a proper caravan, mother </w:t>
      </w:r>
      <w:r>
        <w:t xml:space="preserve">bright and father brown, the three </w:t>
      </w:r>
      <w:r>
        <w:t xml:space="preserve">of us </w:t>
      </w:r>
      <w:proofErr w:type="gramStart"/>
      <w:r>
        <w:t>girls</w:t>
      </w:r>
      <w:proofErr w:type="gramEnd"/>
      <w:r>
        <w:t xml:space="preserve"> step-standards in-</w:t>
      </w:r>
      <w:r>
        <w:t>between. Moved by our historica</w:t>
      </w:r>
      <w:r>
        <w:t xml:space="preserve">l surroundings and the heat of </w:t>
      </w:r>
      <w:r>
        <w:t>early evening, my father decreed yet</w:t>
      </w:r>
      <w:r>
        <w:t xml:space="preserve"> another treat. He had a great </w:t>
      </w:r>
      <w:r>
        <w:t>sense of history, a flair for the qui</w:t>
      </w:r>
      <w:r>
        <w:t xml:space="preserve">etly dramatic and the sense of </w:t>
      </w:r>
      <w:r>
        <w:t>specialn</w:t>
      </w:r>
      <w:r>
        <w:t xml:space="preserve">ess of an occasion and a trip. </w:t>
      </w:r>
    </w:p>
    <w:p w:rsidR="00460290" w:rsidRDefault="00460290" w:rsidP="00460290">
      <w:r>
        <w:t>“Shall we stop and have a littl</w:t>
      </w:r>
      <w:r>
        <w:t xml:space="preserve">e something to cool off, Lin?” </w:t>
      </w:r>
    </w:p>
    <w:p w:rsidR="00460290" w:rsidRDefault="00460290" w:rsidP="00460290">
      <w:r>
        <w:t>Two blocks away from our hotel, th</w:t>
      </w:r>
      <w:r>
        <w:t xml:space="preserve">e family stopped for a dish </w:t>
      </w:r>
      <w:r>
        <w:t>of vanilla ice cream at a Breyer’</w:t>
      </w:r>
      <w:r>
        <w:t xml:space="preserve">s ice cream and soda fountain. </w:t>
      </w:r>
      <w:r>
        <w:t>Indoors, the soda fountain was d</w:t>
      </w:r>
      <w:r>
        <w:t xml:space="preserve">im and fan-cooled, deliciously </w:t>
      </w:r>
      <w:r>
        <w:t xml:space="preserve">relieving to my scorched eyes. </w:t>
      </w:r>
    </w:p>
    <w:p w:rsidR="00460290" w:rsidRDefault="00460290" w:rsidP="00460290">
      <w:r>
        <w:t xml:space="preserve">Corded and crisp and </w:t>
      </w:r>
      <w:proofErr w:type="spellStart"/>
      <w:r>
        <w:t>pinafored</w:t>
      </w:r>
      <w:proofErr w:type="spellEnd"/>
      <w:r>
        <w:t>, t</w:t>
      </w:r>
      <w:r>
        <w:t xml:space="preserve">he five of us seated ourselves </w:t>
      </w:r>
      <w:r>
        <w:t>one by one at the counter. The</w:t>
      </w:r>
      <w:r>
        <w:t xml:space="preserve">re was I between my mother and </w:t>
      </w:r>
      <w:r>
        <w:t>father, and my two sisters on t</w:t>
      </w:r>
      <w:r>
        <w:t xml:space="preserve">he other side of my mother. We </w:t>
      </w:r>
      <w:r>
        <w:t>settled ourselves along the whi</w:t>
      </w:r>
      <w:r>
        <w:t xml:space="preserve">te mottled marble counter, and </w:t>
      </w:r>
      <w:r>
        <w:t xml:space="preserve">when the waitress spoke at first </w:t>
      </w:r>
      <w:r>
        <w:t xml:space="preserve">no one understood what she was </w:t>
      </w:r>
      <w:r>
        <w:t xml:space="preserve">saying, and so </w:t>
      </w:r>
      <w:r>
        <w:t xml:space="preserve">the five of us just sat there. </w:t>
      </w:r>
    </w:p>
    <w:p w:rsidR="00460290" w:rsidRDefault="00460290" w:rsidP="00460290">
      <w:r>
        <w:t>The waitress moved along the line</w:t>
      </w:r>
      <w:r>
        <w:t xml:space="preserve"> of us closer to my father and </w:t>
      </w:r>
      <w:r>
        <w:t>spoke again. “I said I kin give you</w:t>
      </w:r>
      <w:r>
        <w:t xml:space="preserve"> to take out, but you can’t eat </w:t>
      </w:r>
      <w:r>
        <w:t>here. Sorry.” Then she dropped her eyes lo</w:t>
      </w:r>
      <w:r>
        <w:t xml:space="preserve">oking very embarrassed, </w:t>
      </w:r>
      <w:r>
        <w:t xml:space="preserve">and suddenly we heard what it was </w:t>
      </w:r>
      <w:r>
        <w:t xml:space="preserve">she was saying all at the same time, loud and clear. </w:t>
      </w:r>
    </w:p>
    <w:p w:rsidR="00460290" w:rsidRDefault="00460290" w:rsidP="00460290">
      <w:r>
        <w:t>Straight-backed and indignan</w:t>
      </w:r>
      <w:r>
        <w:t xml:space="preserve">t, one by one, my family and I </w:t>
      </w:r>
      <w:r>
        <w:t>got down from the counter stools</w:t>
      </w:r>
      <w:r>
        <w:t xml:space="preserve"> and turned around and marched </w:t>
      </w:r>
      <w:r>
        <w:t>out of the store, quiet and outraged,</w:t>
      </w:r>
      <w:r>
        <w:t xml:space="preserve"> as if we had never been black </w:t>
      </w:r>
      <w:r>
        <w:t>before. No one would answer m</w:t>
      </w:r>
      <w:r>
        <w:t>y emphatic questions with any</w:t>
      </w:r>
      <w:r>
        <w:t xml:space="preserve">thing other than a guilty silence. “But we hadn’t done anything!” </w:t>
      </w:r>
    </w:p>
    <w:p w:rsidR="00460290" w:rsidRDefault="00460290" w:rsidP="00460290">
      <w:r>
        <w:t>This wasn’t right or fair! Hadn’</w:t>
      </w:r>
      <w:r>
        <w:t xml:space="preserve">t I written poems about Bataan </w:t>
      </w:r>
      <w:r>
        <w:t xml:space="preserve">and freedom </w:t>
      </w:r>
      <w:r>
        <w:t xml:space="preserve">and democracy for all? </w:t>
      </w:r>
    </w:p>
    <w:p w:rsidR="00460290" w:rsidRDefault="00460290" w:rsidP="00460290">
      <w:r>
        <w:t>My parents wouldn’t speak of th</w:t>
      </w:r>
      <w:r>
        <w:t xml:space="preserve">is injustice, not because they </w:t>
      </w:r>
      <w:r>
        <w:t>had contributed to it, but beca</w:t>
      </w:r>
      <w:r>
        <w:t xml:space="preserve">use they felt they should have </w:t>
      </w:r>
      <w:r>
        <w:t>anticipated it and avoided it. This</w:t>
      </w:r>
      <w:r>
        <w:t xml:space="preserve"> made me even angrier. My fury </w:t>
      </w:r>
      <w:r>
        <w:t>was not going to be acknowledg</w:t>
      </w:r>
      <w:r>
        <w:t xml:space="preserve">ed by a like fury. Even my two </w:t>
      </w:r>
      <w:r>
        <w:t xml:space="preserve">sisters copied my parents’ pretense </w:t>
      </w:r>
      <w:r>
        <w:t>that nothing unusual and anti-</w:t>
      </w:r>
      <w:r>
        <w:t>American had occurred. I was left t</w:t>
      </w:r>
      <w:r>
        <w:t xml:space="preserve">o write my angry letter to the </w:t>
      </w:r>
      <w:r>
        <w:t>president of the United States all by myself, although my f</w:t>
      </w:r>
      <w:r>
        <w:t xml:space="preserve">ather </w:t>
      </w:r>
      <w:r>
        <w:t>did promise I could type it out on th</w:t>
      </w:r>
      <w:r>
        <w:t xml:space="preserve">e office typewriter next week, </w:t>
      </w:r>
      <w:r>
        <w:t>after I showed i</w:t>
      </w:r>
      <w:r>
        <w:t xml:space="preserve">t to him in my copybook diary. </w:t>
      </w:r>
    </w:p>
    <w:p w:rsidR="00460290" w:rsidRDefault="00460290" w:rsidP="00460290">
      <w:r>
        <w:t>The waitress was white, and the cou</w:t>
      </w:r>
      <w:r>
        <w:t xml:space="preserve">nter was white, and the ice </w:t>
      </w:r>
      <w:r>
        <w:t>cream I never ate in Washington,</w:t>
      </w:r>
      <w:r>
        <w:t xml:space="preserve"> D.C., that summer I left child</w:t>
      </w:r>
      <w:r>
        <w:t>hood was white, and the white h</w:t>
      </w:r>
      <w:r>
        <w:t xml:space="preserve">eat and the white pavement and </w:t>
      </w:r>
      <w:r>
        <w:t>the white stone monuments of m</w:t>
      </w:r>
      <w:r>
        <w:t xml:space="preserve">y first Washington summer made </w:t>
      </w:r>
      <w:r>
        <w:t>me sick to my stomach for the whole r</w:t>
      </w:r>
      <w:r>
        <w:t xml:space="preserve">est of that trip and it wasn’t </w:t>
      </w:r>
      <w:r>
        <w:t xml:space="preserve">much of a graduation present after all. </w:t>
      </w:r>
      <w:bookmarkStart w:id="0" w:name="_GoBack"/>
      <w:bookmarkEnd w:id="0"/>
    </w:p>
    <w:p w:rsidR="00460290" w:rsidRDefault="00460290" w:rsidP="00460290"/>
    <w:p w:rsidR="00460290" w:rsidRDefault="00460290" w:rsidP="00460290"/>
    <w:sectPr w:rsidR="00460290" w:rsidSect="00506E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E9F"/>
    <w:multiLevelType w:val="multilevel"/>
    <w:tmpl w:val="D86E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11374"/>
    <w:multiLevelType w:val="multilevel"/>
    <w:tmpl w:val="E5E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91AC5"/>
    <w:multiLevelType w:val="multilevel"/>
    <w:tmpl w:val="3F1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442C4D"/>
    <w:multiLevelType w:val="multilevel"/>
    <w:tmpl w:val="5D50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90"/>
    <w:rsid w:val="00460290"/>
    <w:rsid w:val="00506E7E"/>
    <w:rsid w:val="0083067C"/>
    <w:rsid w:val="00E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007E5-AD50-49EE-AC13-3CC7D83A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2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448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080808"/>
                        <w:left w:val="single" w:sz="2" w:space="0" w:color="080808"/>
                        <w:bottom w:val="none" w:sz="0" w:space="0" w:color="auto"/>
                        <w:right w:val="single" w:sz="2" w:space="0" w:color="080808"/>
                      </w:divBdr>
                      <w:divsChild>
                        <w:div w:id="7547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12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4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8482">
                      <w:marLeft w:val="0"/>
                      <w:marRight w:val="0"/>
                      <w:marTop w:val="0"/>
                      <w:marBottom w:val="300"/>
                      <w:divBdr>
                        <w:top w:val="single" w:sz="2" w:space="0" w:color="080808"/>
                        <w:left w:val="single" w:sz="2" w:space="0" w:color="080808"/>
                        <w:bottom w:val="none" w:sz="0" w:space="0" w:color="auto"/>
                        <w:right w:val="single" w:sz="2" w:space="0" w:color="080808"/>
                      </w:divBdr>
                      <w:divsChild>
                        <w:div w:id="77417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40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9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1193</Words>
  <Characters>6805</Characters>
  <Application>Microsoft Office Word</Application>
  <DocSecurity>0</DocSecurity>
  <Lines>56</Lines>
  <Paragraphs>15</Paragraphs>
  <ScaleCrop>false</ScaleCrop>
  <Company>NYCCT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LWestengard</dc:creator>
  <cp:keywords/>
  <dc:description/>
  <cp:lastModifiedBy>Laura LWestengard</cp:lastModifiedBy>
  <cp:revision>2</cp:revision>
  <dcterms:created xsi:type="dcterms:W3CDTF">2017-08-31T17:45:00Z</dcterms:created>
  <dcterms:modified xsi:type="dcterms:W3CDTF">2017-08-31T17:52:00Z</dcterms:modified>
</cp:coreProperties>
</file>