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63" w:rsidRDefault="007C0C84" w:rsidP="007C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Wilfrido Cordova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November 30, 2014</w:t>
      </w:r>
    </w:p>
    <w:p w:rsidR="007C0C84" w:rsidRDefault="007C0C84" w:rsidP="007C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79B3">
        <w:rPr>
          <w:rFonts w:ascii="Times New Roman" w:hAnsi="Times New Roman" w:cs="Times New Roman"/>
          <w:sz w:val="24"/>
          <w:szCs w:val="24"/>
        </w:rPr>
        <w:tab/>
      </w:r>
      <w:r w:rsidR="006F79B3">
        <w:rPr>
          <w:rFonts w:ascii="Times New Roman" w:hAnsi="Times New Roman" w:cs="Times New Roman"/>
          <w:sz w:val="24"/>
          <w:szCs w:val="24"/>
        </w:rPr>
        <w:tab/>
      </w:r>
      <w:r w:rsidR="006F79B3">
        <w:rPr>
          <w:rFonts w:ascii="Times New Roman" w:hAnsi="Times New Roman" w:cs="Times New Roman"/>
          <w:sz w:val="24"/>
          <w:szCs w:val="24"/>
        </w:rPr>
        <w:tab/>
      </w:r>
      <w:r w:rsidR="006F79B3">
        <w:rPr>
          <w:rFonts w:ascii="Times New Roman" w:hAnsi="Times New Roman" w:cs="Times New Roman"/>
          <w:sz w:val="24"/>
          <w:szCs w:val="24"/>
        </w:rPr>
        <w:tab/>
      </w:r>
      <w:r w:rsidR="006F79B3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="006F79B3">
        <w:rPr>
          <w:rFonts w:ascii="Times New Roman" w:hAnsi="Times New Roman" w:cs="Times New Roman"/>
          <w:sz w:val="24"/>
          <w:szCs w:val="24"/>
        </w:rPr>
        <w:t>Paget’s</w:t>
      </w:r>
      <w:r w:rsidR="00EE7210">
        <w:rPr>
          <w:rFonts w:ascii="Times New Roman" w:hAnsi="Times New Roman" w:cs="Times New Roman"/>
          <w:sz w:val="24"/>
          <w:szCs w:val="24"/>
        </w:rPr>
        <w:t xml:space="preserve"> Disease</w:t>
      </w:r>
      <w:proofErr w:type="gramEnd"/>
    </w:p>
    <w:p w:rsidR="00EE7210" w:rsidRDefault="00EE7210" w:rsidP="007C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73DB" w:rsidRDefault="00345BB2" w:rsidP="007C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Paget’s</w:t>
      </w:r>
      <w:r w:rsidR="00D11CC4">
        <w:rPr>
          <w:rFonts w:ascii="Times New Roman" w:hAnsi="Times New Roman" w:cs="Times New Roman"/>
          <w:sz w:val="24"/>
          <w:szCs w:val="24"/>
        </w:rPr>
        <w:t xml:space="preserve"> disease is when </w:t>
      </w:r>
      <w:r w:rsidR="00386281">
        <w:rPr>
          <w:rFonts w:ascii="Times New Roman" w:hAnsi="Times New Roman" w:cs="Times New Roman"/>
          <w:sz w:val="24"/>
          <w:szCs w:val="24"/>
        </w:rPr>
        <w:t>there’s</w:t>
      </w:r>
      <w:r w:rsidR="00D11CC4">
        <w:rPr>
          <w:rFonts w:ascii="Times New Roman" w:hAnsi="Times New Roman" w:cs="Times New Roman"/>
          <w:sz w:val="24"/>
          <w:szCs w:val="24"/>
        </w:rPr>
        <w:t xml:space="preserve"> bone </w:t>
      </w:r>
      <w:r>
        <w:rPr>
          <w:rFonts w:ascii="Times New Roman" w:hAnsi="Times New Roman" w:cs="Times New Roman"/>
          <w:sz w:val="24"/>
          <w:szCs w:val="24"/>
        </w:rPr>
        <w:t>resorption</w:t>
      </w:r>
      <w:r w:rsidR="00D11CC4">
        <w:rPr>
          <w:rFonts w:ascii="Times New Roman" w:hAnsi="Times New Roman" w:cs="Times New Roman"/>
          <w:sz w:val="24"/>
          <w:szCs w:val="24"/>
        </w:rPr>
        <w:t xml:space="preserve"> in great amounts followed by new bone being formed. The area where this new bone if being formed tends to be larger in size</w:t>
      </w:r>
      <w:r w:rsidR="00F51C5D">
        <w:rPr>
          <w:rFonts w:ascii="Times New Roman" w:hAnsi="Times New Roman" w:cs="Times New Roman"/>
          <w:sz w:val="24"/>
          <w:szCs w:val="24"/>
        </w:rPr>
        <w:t xml:space="preserve">, </w:t>
      </w:r>
      <w:r w:rsidR="00343F0C">
        <w:rPr>
          <w:rFonts w:ascii="Times New Roman" w:hAnsi="Times New Roman" w:cs="Times New Roman"/>
          <w:sz w:val="24"/>
          <w:szCs w:val="24"/>
        </w:rPr>
        <w:t xml:space="preserve">contains new blood vessels, </w:t>
      </w:r>
      <w:r w:rsidR="00D11CC4">
        <w:rPr>
          <w:rFonts w:ascii="Times New Roman" w:hAnsi="Times New Roman" w:cs="Times New Roman"/>
          <w:sz w:val="24"/>
          <w:szCs w:val="24"/>
        </w:rPr>
        <w:t xml:space="preserve">but is also weaker than the previous bone that was </w:t>
      </w:r>
      <w:r w:rsidR="00343F0C">
        <w:rPr>
          <w:rFonts w:ascii="Times New Roman" w:hAnsi="Times New Roman" w:cs="Times New Roman"/>
          <w:sz w:val="24"/>
          <w:szCs w:val="24"/>
        </w:rPr>
        <w:t>replaced. Usually the bone that is affected tends to be in one or two areas of the body, sometimes is all</w:t>
      </w:r>
      <w:r w:rsidR="005E4EE9">
        <w:rPr>
          <w:rFonts w:ascii="Times New Roman" w:hAnsi="Times New Roman" w:cs="Times New Roman"/>
          <w:sz w:val="24"/>
          <w:szCs w:val="24"/>
        </w:rPr>
        <w:t xml:space="preserve"> </w:t>
      </w:r>
      <w:r w:rsidR="00343F0C">
        <w:rPr>
          <w:rFonts w:ascii="Times New Roman" w:hAnsi="Times New Roman" w:cs="Times New Roman"/>
          <w:sz w:val="24"/>
          <w:szCs w:val="24"/>
        </w:rPr>
        <w:t xml:space="preserve">over. </w:t>
      </w:r>
      <w:r w:rsidR="005E4EE9">
        <w:rPr>
          <w:rFonts w:ascii="Times New Roman" w:hAnsi="Times New Roman" w:cs="Times New Roman"/>
          <w:sz w:val="24"/>
          <w:szCs w:val="24"/>
        </w:rPr>
        <w:t>Th</w:t>
      </w:r>
      <w:r w:rsidR="002176E7">
        <w:rPr>
          <w:rFonts w:ascii="Times New Roman" w:hAnsi="Times New Roman" w:cs="Times New Roman"/>
          <w:sz w:val="24"/>
          <w:szCs w:val="24"/>
        </w:rPr>
        <w:t xml:space="preserve">e etiology of </w:t>
      </w:r>
      <w:r w:rsidR="00386281">
        <w:rPr>
          <w:rFonts w:ascii="Times New Roman" w:hAnsi="Times New Roman" w:cs="Times New Roman"/>
          <w:sz w:val="24"/>
          <w:szCs w:val="24"/>
        </w:rPr>
        <w:t>Paget’s</w:t>
      </w:r>
      <w:r w:rsidR="002176E7">
        <w:rPr>
          <w:rFonts w:ascii="Times New Roman" w:hAnsi="Times New Roman" w:cs="Times New Roman"/>
          <w:sz w:val="24"/>
          <w:szCs w:val="24"/>
        </w:rPr>
        <w:t xml:space="preserve"> disease as of now is unknown, but some say it may be due to </w:t>
      </w:r>
      <w:r>
        <w:rPr>
          <w:rFonts w:ascii="Times New Roman" w:hAnsi="Times New Roman" w:cs="Times New Roman"/>
          <w:sz w:val="24"/>
          <w:szCs w:val="24"/>
        </w:rPr>
        <w:t xml:space="preserve">an early viral infection in life or possibly genetic. </w:t>
      </w:r>
      <w:r w:rsidR="000B3768">
        <w:rPr>
          <w:rFonts w:ascii="Times New Roman" w:hAnsi="Times New Roman" w:cs="Times New Roman"/>
          <w:sz w:val="24"/>
          <w:szCs w:val="24"/>
        </w:rPr>
        <w:t xml:space="preserve">Some of the clinical objective symptoms may be either no symptoms and if there are symptoms, they may include hearing loss, weight loss, </w:t>
      </w:r>
      <w:r w:rsidR="0055181C">
        <w:rPr>
          <w:rFonts w:ascii="Times New Roman" w:hAnsi="Times New Roman" w:cs="Times New Roman"/>
          <w:sz w:val="24"/>
          <w:szCs w:val="24"/>
        </w:rPr>
        <w:t>and heat</w:t>
      </w:r>
      <w:r w:rsidR="000B3768">
        <w:rPr>
          <w:rFonts w:ascii="Times New Roman" w:hAnsi="Times New Roman" w:cs="Times New Roman"/>
          <w:sz w:val="24"/>
          <w:szCs w:val="24"/>
        </w:rPr>
        <w:t xml:space="preserve"> coming off affect</w:t>
      </w:r>
      <w:r w:rsidR="001F5643">
        <w:rPr>
          <w:rFonts w:ascii="Times New Roman" w:hAnsi="Times New Roman" w:cs="Times New Roman"/>
          <w:sz w:val="24"/>
          <w:szCs w:val="24"/>
        </w:rPr>
        <w:t>ed</w:t>
      </w:r>
      <w:r w:rsidR="000B3768">
        <w:rPr>
          <w:rFonts w:ascii="Times New Roman" w:hAnsi="Times New Roman" w:cs="Times New Roman"/>
          <w:sz w:val="24"/>
          <w:szCs w:val="24"/>
        </w:rPr>
        <w:t xml:space="preserve"> area as well as bone pain. </w:t>
      </w:r>
      <w:r w:rsidR="00F60B9D">
        <w:rPr>
          <w:rFonts w:ascii="Times New Roman" w:hAnsi="Times New Roman" w:cs="Times New Roman"/>
          <w:sz w:val="24"/>
          <w:szCs w:val="24"/>
        </w:rPr>
        <w:t xml:space="preserve">Some of the subjective symptoms seen on these patients clinically is enlargement of affected area such as skull, usually the maxilla, and bowing of chest and legs. </w:t>
      </w:r>
      <w:r w:rsidR="000A1F36">
        <w:rPr>
          <w:rFonts w:ascii="Times New Roman" w:hAnsi="Times New Roman" w:cs="Times New Roman"/>
          <w:sz w:val="24"/>
          <w:szCs w:val="24"/>
        </w:rPr>
        <w:t xml:space="preserve">The age of those affected by </w:t>
      </w:r>
      <w:r w:rsidR="009536E0">
        <w:rPr>
          <w:rFonts w:ascii="Times New Roman" w:hAnsi="Times New Roman" w:cs="Times New Roman"/>
          <w:sz w:val="24"/>
          <w:szCs w:val="24"/>
        </w:rPr>
        <w:t>Paget’s</w:t>
      </w:r>
      <w:r w:rsidR="000A1F36">
        <w:rPr>
          <w:rFonts w:ascii="Times New Roman" w:hAnsi="Times New Roman" w:cs="Times New Roman"/>
          <w:sz w:val="24"/>
          <w:szCs w:val="24"/>
        </w:rPr>
        <w:t xml:space="preserve"> disease is said to be over 60 years </w:t>
      </w:r>
      <w:r w:rsidR="00F51C5D">
        <w:rPr>
          <w:rFonts w:ascii="Times New Roman" w:hAnsi="Times New Roman" w:cs="Times New Roman"/>
          <w:sz w:val="24"/>
          <w:szCs w:val="24"/>
        </w:rPr>
        <w:t xml:space="preserve">old. The sex is usually seen </w:t>
      </w:r>
      <w:r w:rsidR="008273DB">
        <w:rPr>
          <w:rFonts w:ascii="Times New Roman" w:hAnsi="Times New Roman" w:cs="Times New Roman"/>
          <w:sz w:val="24"/>
          <w:szCs w:val="24"/>
        </w:rPr>
        <w:t xml:space="preserve">more commonly with men and in those with European background. </w:t>
      </w:r>
      <w:r w:rsidR="00356FF6">
        <w:rPr>
          <w:rFonts w:ascii="Times New Roman" w:hAnsi="Times New Roman" w:cs="Times New Roman"/>
          <w:sz w:val="24"/>
          <w:szCs w:val="24"/>
        </w:rPr>
        <w:t xml:space="preserve">Some of the diagnosis for </w:t>
      </w:r>
      <w:r w:rsidR="009536E0">
        <w:rPr>
          <w:rFonts w:ascii="Times New Roman" w:hAnsi="Times New Roman" w:cs="Times New Roman"/>
          <w:sz w:val="24"/>
          <w:szCs w:val="24"/>
        </w:rPr>
        <w:t>Paget’s</w:t>
      </w:r>
      <w:r w:rsidR="00356FF6">
        <w:rPr>
          <w:rFonts w:ascii="Times New Roman" w:hAnsi="Times New Roman" w:cs="Times New Roman"/>
          <w:sz w:val="24"/>
          <w:szCs w:val="24"/>
        </w:rPr>
        <w:t xml:space="preserve"> disease is </w:t>
      </w:r>
      <w:r w:rsidR="009536E0">
        <w:rPr>
          <w:rFonts w:ascii="Times New Roman" w:hAnsi="Times New Roman" w:cs="Times New Roman"/>
          <w:sz w:val="24"/>
          <w:szCs w:val="24"/>
        </w:rPr>
        <w:t xml:space="preserve">having a blood test to see if alkaline phosphates are elevated. There can also be a test done to see if </w:t>
      </w:r>
      <w:r w:rsidR="0055181C">
        <w:rPr>
          <w:rFonts w:ascii="Times New Roman" w:hAnsi="Times New Roman" w:cs="Times New Roman"/>
          <w:sz w:val="24"/>
          <w:szCs w:val="24"/>
        </w:rPr>
        <w:t>there’s</w:t>
      </w:r>
      <w:r w:rsidR="009536E0">
        <w:rPr>
          <w:rFonts w:ascii="Times New Roman" w:hAnsi="Times New Roman" w:cs="Times New Roman"/>
          <w:sz w:val="24"/>
          <w:szCs w:val="24"/>
        </w:rPr>
        <w:t xml:space="preserve"> high numbe</w:t>
      </w:r>
      <w:r w:rsidR="0055181C">
        <w:rPr>
          <w:rFonts w:ascii="Times New Roman" w:hAnsi="Times New Roman" w:cs="Times New Roman"/>
          <w:sz w:val="24"/>
          <w:szCs w:val="24"/>
        </w:rPr>
        <w:t>rs of bone breakdown such as N-T</w:t>
      </w:r>
      <w:r w:rsidR="009536E0">
        <w:rPr>
          <w:rFonts w:ascii="Times New Roman" w:hAnsi="Times New Roman" w:cs="Times New Roman"/>
          <w:sz w:val="24"/>
          <w:szCs w:val="24"/>
        </w:rPr>
        <w:t xml:space="preserve">elopeptide. An </w:t>
      </w:r>
      <w:r w:rsidR="0055181C">
        <w:rPr>
          <w:rFonts w:ascii="Times New Roman" w:hAnsi="Times New Roman" w:cs="Times New Roman"/>
          <w:sz w:val="24"/>
          <w:szCs w:val="24"/>
        </w:rPr>
        <w:t>x-ray</w:t>
      </w:r>
      <w:r w:rsidR="00F51C5D">
        <w:rPr>
          <w:rFonts w:ascii="Times New Roman" w:hAnsi="Times New Roman" w:cs="Times New Roman"/>
          <w:sz w:val="24"/>
          <w:szCs w:val="24"/>
        </w:rPr>
        <w:t xml:space="preserve"> can also be done in order</w:t>
      </w:r>
      <w:r w:rsidR="009536E0">
        <w:rPr>
          <w:rFonts w:ascii="Times New Roman" w:hAnsi="Times New Roman" w:cs="Times New Roman"/>
          <w:sz w:val="24"/>
          <w:szCs w:val="24"/>
        </w:rPr>
        <w:t xml:space="preserve"> to diagnose this disease, we would see thickening of the bone in these radiographs as well as a cotton wool appearance. </w:t>
      </w:r>
      <w:r w:rsidR="00DE37F3">
        <w:rPr>
          <w:rFonts w:ascii="Times New Roman" w:hAnsi="Times New Roman" w:cs="Times New Roman"/>
          <w:sz w:val="24"/>
          <w:szCs w:val="24"/>
        </w:rPr>
        <w:t>Treatment for these patients sometimes is not necessary,</w:t>
      </w:r>
      <w:r w:rsidR="00EA3B7E">
        <w:rPr>
          <w:rFonts w:ascii="Times New Roman" w:hAnsi="Times New Roman" w:cs="Times New Roman"/>
          <w:sz w:val="24"/>
          <w:szCs w:val="24"/>
        </w:rPr>
        <w:t xml:space="preserve"> but for those who do need treatment, </w:t>
      </w:r>
      <w:r w:rsidR="0091712C">
        <w:rPr>
          <w:rFonts w:ascii="Times New Roman" w:hAnsi="Times New Roman" w:cs="Times New Roman"/>
          <w:sz w:val="24"/>
          <w:szCs w:val="24"/>
        </w:rPr>
        <w:t>it’s</w:t>
      </w:r>
      <w:r w:rsidR="00EA3B7E">
        <w:rPr>
          <w:rFonts w:ascii="Times New Roman" w:hAnsi="Times New Roman" w:cs="Times New Roman"/>
          <w:sz w:val="24"/>
          <w:szCs w:val="24"/>
        </w:rPr>
        <w:t xml:space="preserve"> when the following occur:</w:t>
      </w:r>
    </w:p>
    <w:p w:rsidR="00E71624" w:rsidRPr="00E71624" w:rsidRDefault="00E71624" w:rsidP="00E7162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Whenever </w:t>
      </w:r>
      <w:r w:rsidR="0055181C">
        <w:rPr>
          <w:rFonts w:ascii="Times New Roman" w:hAnsi="Times New Roman" w:cs="Times New Roman"/>
          <w:sz w:val="24"/>
          <w:szCs w:val="24"/>
        </w:rPr>
        <w:t>there’s</w:t>
      </w:r>
      <w:r>
        <w:rPr>
          <w:rFonts w:ascii="Times New Roman" w:hAnsi="Times New Roman" w:cs="Times New Roman"/>
          <w:sz w:val="24"/>
          <w:szCs w:val="24"/>
        </w:rPr>
        <w:t xml:space="preserve"> bones in our body that are critical in our daily activities, such as those that support our weight</w:t>
      </w:r>
    </w:p>
    <w:p w:rsidR="00E71624" w:rsidRDefault="00E71624" w:rsidP="00EA3B7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When </w:t>
      </w:r>
      <w:r w:rsidR="0055181C">
        <w:rPr>
          <w:rFonts w:ascii="Times New Roman" w:hAnsi="Times New Roman" w:cs="Times New Roman"/>
          <w:sz w:val="24"/>
          <w:szCs w:val="24"/>
        </w:rPr>
        <w:t>there’s</w:t>
      </w:r>
      <w:r w:rsidR="001D4D74">
        <w:rPr>
          <w:rFonts w:ascii="Times New Roman" w:hAnsi="Times New Roman" w:cs="Times New Roman"/>
          <w:sz w:val="24"/>
          <w:szCs w:val="24"/>
        </w:rPr>
        <w:t xml:space="preserve"> bone resorption that happens </w:t>
      </w:r>
      <w:r>
        <w:rPr>
          <w:rFonts w:ascii="Times New Roman" w:hAnsi="Times New Roman" w:cs="Times New Roman"/>
          <w:sz w:val="24"/>
          <w:szCs w:val="24"/>
        </w:rPr>
        <w:t>quiet fast and treatment must occur in order to maintain the bones structure as normal as possible</w:t>
      </w:r>
    </w:p>
    <w:p w:rsidR="00E71624" w:rsidRDefault="00327C35" w:rsidP="00EA3B7E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Pain is present</w:t>
      </w:r>
    </w:p>
    <w:p w:rsidR="0055181C" w:rsidRDefault="00327C35" w:rsidP="003525C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181C">
        <w:rPr>
          <w:rFonts w:ascii="Times New Roman" w:hAnsi="Times New Roman" w:cs="Times New Roman"/>
          <w:sz w:val="24"/>
          <w:szCs w:val="24"/>
        </w:rPr>
        <w:t>When the skulls structure is aff</w:t>
      </w:r>
      <w:r w:rsidR="0055181C">
        <w:rPr>
          <w:rFonts w:ascii="Times New Roman" w:hAnsi="Times New Roman" w:cs="Times New Roman"/>
          <w:sz w:val="24"/>
          <w:szCs w:val="24"/>
        </w:rPr>
        <w:t>ected</w:t>
      </w:r>
    </w:p>
    <w:p w:rsidR="0072061F" w:rsidRDefault="0055181C" w:rsidP="007C0C84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181C">
        <w:rPr>
          <w:rFonts w:ascii="Times New Roman" w:hAnsi="Times New Roman" w:cs="Times New Roman"/>
          <w:sz w:val="24"/>
          <w:szCs w:val="24"/>
        </w:rPr>
        <w:t xml:space="preserve"> </w:t>
      </w:r>
      <w:r w:rsidR="003525C0" w:rsidRPr="0055181C">
        <w:rPr>
          <w:rFonts w:ascii="Times New Roman" w:hAnsi="Times New Roman" w:cs="Times New Roman"/>
          <w:sz w:val="24"/>
          <w:szCs w:val="24"/>
        </w:rPr>
        <w:t xml:space="preserve">There can also be medications that </w:t>
      </w:r>
      <w:r w:rsidR="00F51C5D">
        <w:rPr>
          <w:rFonts w:ascii="Times New Roman" w:hAnsi="Times New Roman" w:cs="Times New Roman"/>
          <w:sz w:val="24"/>
          <w:szCs w:val="24"/>
        </w:rPr>
        <w:t>can help with the treatment of P</w:t>
      </w:r>
      <w:r w:rsidR="00F51C5D" w:rsidRPr="0055181C">
        <w:rPr>
          <w:rFonts w:ascii="Times New Roman" w:hAnsi="Times New Roman" w:cs="Times New Roman"/>
          <w:sz w:val="24"/>
          <w:szCs w:val="24"/>
        </w:rPr>
        <w:t>aget’s</w:t>
      </w:r>
      <w:r w:rsidR="003525C0" w:rsidRPr="0055181C">
        <w:rPr>
          <w:rFonts w:ascii="Times New Roman" w:hAnsi="Times New Roman" w:cs="Times New Roman"/>
          <w:sz w:val="24"/>
          <w:szCs w:val="24"/>
        </w:rPr>
        <w:t xml:space="preserve"> disease such as Bisphosphonates, Calcitonin, Acetaminophen or even surgery. </w:t>
      </w:r>
    </w:p>
    <w:p w:rsidR="00EA3B7E" w:rsidRPr="0072061F" w:rsidRDefault="001D4D74" w:rsidP="0072061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2061F">
        <w:rPr>
          <w:rFonts w:ascii="Times New Roman" w:hAnsi="Times New Roman" w:cs="Times New Roman"/>
          <w:sz w:val="24"/>
          <w:szCs w:val="24"/>
        </w:rPr>
        <w:t xml:space="preserve">Some of the prognosis with treatment is that </w:t>
      </w:r>
      <w:r w:rsidR="0055181C" w:rsidRPr="0072061F">
        <w:rPr>
          <w:rFonts w:ascii="Times New Roman" w:hAnsi="Times New Roman" w:cs="Times New Roman"/>
          <w:sz w:val="24"/>
          <w:szCs w:val="24"/>
        </w:rPr>
        <w:t xml:space="preserve">for example when the skull structure gets affected, there must be treatment done fast in order for hearing not to be lost. Another prognosis with treatment is that when we </w:t>
      </w:r>
      <w:r w:rsidR="006C1634">
        <w:rPr>
          <w:rFonts w:ascii="Times New Roman" w:hAnsi="Times New Roman" w:cs="Times New Roman"/>
          <w:sz w:val="24"/>
          <w:szCs w:val="24"/>
        </w:rPr>
        <w:t xml:space="preserve">use </w:t>
      </w:r>
      <w:r w:rsidR="0055181C" w:rsidRPr="0072061F">
        <w:rPr>
          <w:rFonts w:ascii="Times New Roman" w:hAnsi="Times New Roman" w:cs="Times New Roman"/>
          <w:sz w:val="24"/>
          <w:szCs w:val="24"/>
        </w:rPr>
        <w:t xml:space="preserve">Bisphosphonates, it can help lower the remodeling process of bone. There’s also another drug that can help with treatment and </w:t>
      </w:r>
      <w:r w:rsidR="006C1634" w:rsidRPr="0072061F">
        <w:rPr>
          <w:rFonts w:ascii="Times New Roman" w:hAnsi="Times New Roman" w:cs="Times New Roman"/>
          <w:sz w:val="24"/>
          <w:szCs w:val="24"/>
        </w:rPr>
        <w:t>it’s</w:t>
      </w:r>
      <w:r w:rsidR="0055181C" w:rsidRPr="0072061F">
        <w:rPr>
          <w:rFonts w:ascii="Times New Roman" w:hAnsi="Times New Roman" w:cs="Times New Roman"/>
          <w:sz w:val="24"/>
          <w:szCs w:val="24"/>
        </w:rPr>
        <w:t xml:space="preserve"> Calcitonin which is a hormone that helps in the metabolism of bone. Acetaminophen (Tylenol) can also be prov</w:t>
      </w:r>
      <w:r w:rsidR="006C1634">
        <w:rPr>
          <w:rFonts w:ascii="Times New Roman" w:hAnsi="Times New Roman" w:cs="Times New Roman"/>
          <w:sz w:val="24"/>
          <w:szCs w:val="24"/>
        </w:rPr>
        <w:t>ided to help with pain</w:t>
      </w:r>
      <w:r w:rsidR="0072061F">
        <w:rPr>
          <w:rFonts w:ascii="Times New Roman" w:hAnsi="Times New Roman" w:cs="Times New Roman"/>
          <w:sz w:val="24"/>
          <w:szCs w:val="24"/>
        </w:rPr>
        <w:t xml:space="preserve">. There’s also prognosis without treatment, which can lead to surgery </w:t>
      </w:r>
      <w:r w:rsidR="0055181C" w:rsidRPr="0072061F">
        <w:rPr>
          <w:rFonts w:ascii="Times New Roman" w:hAnsi="Times New Roman" w:cs="Times New Roman"/>
          <w:sz w:val="24"/>
          <w:szCs w:val="24"/>
        </w:rPr>
        <w:t xml:space="preserve">in order to help establish bone back to its original structure. </w:t>
      </w:r>
      <w:r w:rsidR="0072061F">
        <w:rPr>
          <w:rFonts w:ascii="Times New Roman" w:hAnsi="Times New Roman" w:cs="Times New Roman"/>
          <w:sz w:val="24"/>
          <w:szCs w:val="24"/>
        </w:rPr>
        <w:t xml:space="preserve">Another prognosis without treatment is that </w:t>
      </w:r>
      <w:r w:rsidR="00D616DD">
        <w:rPr>
          <w:rFonts w:ascii="Times New Roman" w:hAnsi="Times New Roman" w:cs="Times New Roman"/>
          <w:sz w:val="24"/>
          <w:szCs w:val="24"/>
        </w:rPr>
        <w:t>Paget’s disease can lead to Paget’s sar</w:t>
      </w:r>
      <w:r w:rsidR="008D75BE">
        <w:rPr>
          <w:rFonts w:ascii="Times New Roman" w:hAnsi="Times New Roman" w:cs="Times New Roman"/>
          <w:sz w:val="24"/>
          <w:szCs w:val="24"/>
        </w:rPr>
        <w:t>coma, which is very harmful</w:t>
      </w:r>
      <w:r w:rsidR="00D616DD">
        <w:rPr>
          <w:rFonts w:ascii="Times New Roman" w:hAnsi="Times New Roman" w:cs="Times New Roman"/>
          <w:sz w:val="24"/>
          <w:szCs w:val="24"/>
        </w:rPr>
        <w:t xml:space="preserve">. </w:t>
      </w:r>
      <w:r w:rsidR="001C1225">
        <w:rPr>
          <w:rFonts w:ascii="Times New Roman" w:hAnsi="Times New Roman" w:cs="Times New Roman"/>
          <w:sz w:val="24"/>
          <w:szCs w:val="24"/>
        </w:rPr>
        <w:t>Paget’s</w:t>
      </w:r>
      <w:r w:rsidR="00CB6E08">
        <w:rPr>
          <w:rFonts w:ascii="Times New Roman" w:hAnsi="Times New Roman" w:cs="Times New Roman"/>
          <w:sz w:val="24"/>
          <w:szCs w:val="24"/>
        </w:rPr>
        <w:t xml:space="preserve"> disease does have a differential diagnosis, its </w:t>
      </w:r>
      <w:r w:rsidR="005078F2">
        <w:rPr>
          <w:rFonts w:ascii="Times New Roman" w:hAnsi="Times New Roman" w:cs="Times New Roman"/>
          <w:sz w:val="24"/>
          <w:szCs w:val="24"/>
        </w:rPr>
        <w:t xml:space="preserve">Osteomalacia, which can also show elevated levels of alkaline phosphates and also both of these disorders can lead to bone fracture. </w:t>
      </w:r>
      <w:r w:rsidR="00235FB2">
        <w:rPr>
          <w:rFonts w:ascii="Times New Roman" w:hAnsi="Times New Roman" w:cs="Times New Roman"/>
          <w:sz w:val="24"/>
          <w:szCs w:val="24"/>
        </w:rPr>
        <w:t>Paget’s</w:t>
      </w:r>
      <w:r w:rsidR="00E74EBC">
        <w:rPr>
          <w:rFonts w:ascii="Times New Roman" w:hAnsi="Times New Roman" w:cs="Times New Roman"/>
          <w:sz w:val="24"/>
          <w:szCs w:val="24"/>
        </w:rPr>
        <w:t xml:space="preserve"> disease is relevant to Dental Hygiene because </w:t>
      </w:r>
      <w:r w:rsidR="00235FB2">
        <w:rPr>
          <w:rFonts w:ascii="Times New Roman" w:hAnsi="Times New Roman" w:cs="Times New Roman"/>
          <w:sz w:val="24"/>
          <w:szCs w:val="24"/>
        </w:rPr>
        <w:t xml:space="preserve">when we take a look at radiographs and </w:t>
      </w:r>
      <w:r w:rsidR="006C1634">
        <w:rPr>
          <w:rFonts w:ascii="Times New Roman" w:hAnsi="Times New Roman" w:cs="Times New Roman"/>
          <w:sz w:val="24"/>
          <w:szCs w:val="24"/>
        </w:rPr>
        <w:t xml:space="preserve">if </w:t>
      </w:r>
      <w:r w:rsidR="00235FB2">
        <w:rPr>
          <w:rFonts w:ascii="Times New Roman" w:hAnsi="Times New Roman" w:cs="Times New Roman"/>
          <w:sz w:val="24"/>
          <w:szCs w:val="24"/>
        </w:rPr>
        <w:t xml:space="preserve">we see a cotton wool appearance on it, it’s a clue something’s not right and it can possibly be Paget’s disease, of course we will need biopsy and other sources to confirm. </w:t>
      </w:r>
      <w:r w:rsidR="006C1634">
        <w:rPr>
          <w:rFonts w:ascii="Times New Roman" w:hAnsi="Times New Roman" w:cs="Times New Roman"/>
          <w:sz w:val="24"/>
          <w:szCs w:val="24"/>
        </w:rPr>
        <w:t>It’s</w:t>
      </w:r>
      <w:r w:rsidR="00235FB2">
        <w:rPr>
          <w:rFonts w:ascii="Times New Roman" w:hAnsi="Times New Roman" w:cs="Times New Roman"/>
          <w:sz w:val="24"/>
          <w:szCs w:val="24"/>
        </w:rPr>
        <w:t xml:space="preserve"> also relevant to us because if we have a patient describing symptoms such as heat coming off their head, or bowing of their chest or legs, </w:t>
      </w:r>
      <w:r w:rsidR="00433E2D">
        <w:rPr>
          <w:rFonts w:ascii="Times New Roman" w:hAnsi="Times New Roman" w:cs="Times New Roman"/>
          <w:sz w:val="24"/>
          <w:szCs w:val="24"/>
        </w:rPr>
        <w:t>it’s</w:t>
      </w:r>
      <w:r w:rsidR="00235FB2">
        <w:rPr>
          <w:rFonts w:ascii="Times New Roman" w:hAnsi="Times New Roman" w:cs="Times New Roman"/>
          <w:sz w:val="24"/>
          <w:szCs w:val="24"/>
        </w:rPr>
        <w:t xml:space="preserve"> another sign that they may have Paget’s disease and we’re able to help them get treatment before it gets worst. </w:t>
      </w:r>
    </w:p>
    <w:p w:rsidR="008273DB" w:rsidRDefault="008273DB" w:rsidP="007C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564AE" w:rsidRDefault="00D564AE" w:rsidP="007C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References:</w:t>
      </w:r>
    </w:p>
    <w:p w:rsidR="008273DB" w:rsidRDefault="008273DB" w:rsidP="007C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926">
        <w:rPr>
          <w:rFonts w:ascii="Times New Roman" w:hAnsi="Times New Roman" w:cs="Times New Roman"/>
          <w:sz w:val="24"/>
          <w:szCs w:val="24"/>
        </w:rPr>
        <w:t>http://www.ncbi.nlm.nih.gov/pubmedhealth/PMH0001451/</w:t>
      </w:r>
    </w:p>
    <w:p w:rsidR="008273DB" w:rsidRDefault="008273DB" w:rsidP="007C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926">
        <w:rPr>
          <w:rFonts w:ascii="Times New Roman" w:hAnsi="Times New Roman" w:cs="Times New Roman"/>
          <w:sz w:val="24"/>
          <w:szCs w:val="24"/>
        </w:rPr>
        <w:t>http://www.ncbi.nlm.nih.gov/pmc/articles/PMC546434/</w:t>
      </w:r>
    </w:p>
    <w:p w:rsidR="008273DB" w:rsidRDefault="008273DB" w:rsidP="008273DB">
      <w:pPr>
        <w:tabs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40926">
        <w:rPr>
          <w:rFonts w:ascii="Times New Roman" w:hAnsi="Times New Roman" w:cs="Times New Roman"/>
          <w:sz w:val="24"/>
          <w:szCs w:val="24"/>
        </w:rPr>
        <w:t>http://www.uptodate.com/contents/paget-disease-of-bone-osteitis-deformans-beyond-the-basics</w:t>
      </w:r>
    </w:p>
    <w:p w:rsidR="008273DB" w:rsidRDefault="008273DB" w:rsidP="008273DB">
      <w:pPr>
        <w:tabs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273DB" w:rsidRDefault="008273DB" w:rsidP="008273DB">
      <w:pPr>
        <w:tabs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3768" w:rsidRDefault="000B3768" w:rsidP="007C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3768" w:rsidRDefault="000B3768" w:rsidP="007C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3768" w:rsidRDefault="000B3768" w:rsidP="007C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3768" w:rsidRDefault="000B3768" w:rsidP="007C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3768" w:rsidRDefault="000B3768" w:rsidP="007C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B3768" w:rsidRPr="00D825DB" w:rsidRDefault="000B3768" w:rsidP="007C0C8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B3768" w:rsidRPr="00D825DB" w:rsidSect="00146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4A63"/>
    <w:multiLevelType w:val="multilevel"/>
    <w:tmpl w:val="D4AA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166E4"/>
    <w:multiLevelType w:val="multilevel"/>
    <w:tmpl w:val="2712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80C8F"/>
    <w:multiLevelType w:val="multilevel"/>
    <w:tmpl w:val="E92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C6002"/>
    <w:multiLevelType w:val="hybridMultilevel"/>
    <w:tmpl w:val="005E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B5EA4"/>
    <w:multiLevelType w:val="multilevel"/>
    <w:tmpl w:val="118C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5DB"/>
    <w:rsid w:val="000A1F36"/>
    <w:rsid w:val="000B3768"/>
    <w:rsid w:val="00146963"/>
    <w:rsid w:val="001C1225"/>
    <w:rsid w:val="001D4D74"/>
    <w:rsid w:val="001F5643"/>
    <w:rsid w:val="002176E7"/>
    <w:rsid w:val="00235FB2"/>
    <w:rsid w:val="00286C9F"/>
    <w:rsid w:val="00327C35"/>
    <w:rsid w:val="00343F0C"/>
    <w:rsid w:val="00345BB2"/>
    <w:rsid w:val="003525C0"/>
    <w:rsid w:val="00356FF6"/>
    <w:rsid w:val="00386281"/>
    <w:rsid w:val="00433E2D"/>
    <w:rsid w:val="005078F2"/>
    <w:rsid w:val="0055181C"/>
    <w:rsid w:val="005E4EE9"/>
    <w:rsid w:val="006C1634"/>
    <w:rsid w:val="006F79B3"/>
    <w:rsid w:val="0072061F"/>
    <w:rsid w:val="007C0C84"/>
    <w:rsid w:val="008273DB"/>
    <w:rsid w:val="008D75BE"/>
    <w:rsid w:val="0091712C"/>
    <w:rsid w:val="009536E0"/>
    <w:rsid w:val="00CB6E08"/>
    <w:rsid w:val="00D11CC4"/>
    <w:rsid w:val="00D564AE"/>
    <w:rsid w:val="00D616DD"/>
    <w:rsid w:val="00D825DB"/>
    <w:rsid w:val="00DB7BC2"/>
    <w:rsid w:val="00DE37F3"/>
    <w:rsid w:val="00E71624"/>
    <w:rsid w:val="00E74EBC"/>
    <w:rsid w:val="00EA3B7E"/>
    <w:rsid w:val="00EE7210"/>
    <w:rsid w:val="00F165C2"/>
    <w:rsid w:val="00F40926"/>
    <w:rsid w:val="00F51C5D"/>
    <w:rsid w:val="00F6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1CC4"/>
  </w:style>
  <w:style w:type="character" w:styleId="Hyperlink">
    <w:name w:val="Hyperlink"/>
    <w:basedOn w:val="DefaultParagraphFont"/>
    <w:uiPriority w:val="99"/>
    <w:unhideWhenUsed/>
    <w:rsid w:val="00D11C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3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40</cp:revision>
  <cp:lastPrinted>2014-12-05T19:02:00Z</cp:lastPrinted>
  <dcterms:created xsi:type="dcterms:W3CDTF">2014-11-30T23:30:00Z</dcterms:created>
  <dcterms:modified xsi:type="dcterms:W3CDTF">2015-05-09T21:57:00Z</dcterms:modified>
</cp:coreProperties>
</file>