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3C" w:rsidRDefault="009230A7" w:rsidP="00430019">
      <w:pPr>
        <w:jc w:val="left"/>
      </w:pPr>
      <w:r>
        <w:t>COMG 1111 -</w:t>
      </w:r>
      <w:r w:rsidR="00430019">
        <w:t>Digital Media</w:t>
      </w:r>
    </w:p>
    <w:p w:rsidR="00430019" w:rsidRDefault="00430019" w:rsidP="00430019">
      <w:pPr>
        <w:jc w:val="left"/>
      </w:pPr>
      <w:r>
        <w:t xml:space="preserve">Professor Maya </w:t>
      </w:r>
      <w:r w:rsidR="00DB16F7">
        <w:t>Koenig</w:t>
      </w:r>
    </w:p>
    <w:p w:rsidR="00430019" w:rsidRDefault="001B159F" w:rsidP="00430019">
      <w:pPr>
        <w:jc w:val="left"/>
      </w:pPr>
      <w:r>
        <w:t>December 10</w:t>
      </w:r>
      <w:r w:rsidR="00430019">
        <w:t>, 2017</w:t>
      </w:r>
    </w:p>
    <w:p w:rsidR="00430019" w:rsidRDefault="00430019" w:rsidP="00430019">
      <w:pPr>
        <w:jc w:val="left"/>
      </w:pPr>
      <w:r>
        <w:t>Annmarie Taylor-Myers</w:t>
      </w:r>
    </w:p>
    <w:p w:rsidR="00430019" w:rsidRDefault="00845ADD" w:rsidP="00430019">
      <w:pPr>
        <w:jc w:val="left"/>
      </w:pPr>
      <w:r>
        <w:t>Logo Research</w:t>
      </w:r>
    </w:p>
    <w:p w:rsidR="00430019" w:rsidRDefault="00430019" w:rsidP="00430019">
      <w:pPr>
        <w:jc w:val="left"/>
      </w:pPr>
    </w:p>
    <w:p w:rsidR="008D09F4" w:rsidRDefault="008D09F4" w:rsidP="00430019">
      <w:pPr>
        <w:jc w:val="left"/>
      </w:pPr>
    </w:p>
    <w:p w:rsidR="008D09F4" w:rsidRPr="00845ADD" w:rsidRDefault="008D09F4" w:rsidP="008D09F4">
      <w:pPr>
        <w:rPr>
          <w:b/>
        </w:rPr>
      </w:pPr>
      <w:r w:rsidRPr="00845ADD">
        <w:rPr>
          <w:b/>
        </w:rPr>
        <w:t xml:space="preserve">The </w:t>
      </w:r>
      <w:r w:rsidR="00743902" w:rsidRPr="00845ADD">
        <w:rPr>
          <w:b/>
        </w:rPr>
        <w:t xml:space="preserve">Successful </w:t>
      </w:r>
      <w:r w:rsidRPr="00845ADD">
        <w:rPr>
          <w:b/>
        </w:rPr>
        <w:t>Evolution of the Chase Logo</w:t>
      </w:r>
    </w:p>
    <w:p w:rsidR="008D09F4" w:rsidRDefault="008D09F4" w:rsidP="008D09F4"/>
    <w:p w:rsidR="008D09F4" w:rsidRDefault="005D28AA" w:rsidP="00411C1F">
      <w:pPr>
        <w:spacing w:line="480" w:lineRule="auto"/>
        <w:ind w:firstLine="720"/>
        <w:jc w:val="left"/>
      </w:pPr>
      <w:r>
        <w:t>Chase National Bank was formed by John Thompson and named after</w:t>
      </w:r>
      <w:r w:rsidRPr="005D28AA">
        <w:t xml:space="preserve"> </w:t>
      </w:r>
      <w:r>
        <w:t>Chief Justice Solomon P. Chase a former United States Treasury Secrectary and who had no association with the Bank in 1877.</w:t>
      </w:r>
      <w:r w:rsidR="004A7812">
        <w:t xml:space="preserve"> </w:t>
      </w:r>
      <w:proofErr w:type="spellStart"/>
      <w:r w:rsidR="00A427A2" w:rsidRPr="00DB16F7">
        <w:rPr>
          <w:rFonts w:cs="Times New Roman"/>
          <w:szCs w:val="24"/>
          <w:shd w:val="clear" w:color="auto" w:fill="FFFFFF"/>
        </w:rPr>
        <w:t>Chermayeff</w:t>
      </w:r>
      <w:proofErr w:type="spellEnd"/>
      <w:r w:rsidR="00A427A2" w:rsidRPr="00DB16F7">
        <w:rPr>
          <w:rFonts w:cs="Times New Roman"/>
          <w:szCs w:val="24"/>
          <w:shd w:val="clear" w:color="auto" w:fill="FFFFFF"/>
        </w:rPr>
        <w:t xml:space="preserve"> &amp; </w:t>
      </w:r>
      <w:proofErr w:type="spellStart"/>
      <w:r w:rsidR="00A427A2" w:rsidRPr="00DB16F7">
        <w:rPr>
          <w:rFonts w:cs="Times New Roman"/>
          <w:szCs w:val="24"/>
          <w:shd w:val="clear" w:color="auto" w:fill="FFFFFF"/>
        </w:rPr>
        <w:t>Geismar</w:t>
      </w:r>
      <w:proofErr w:type="spellEnd"/>
      <w:r w:rsidR="00A427A2" w:rsidRPr="00DB16F7">
        <w:rPr>
          <w:rFonts w:cs="Times New Roman"/>
          <w:szCs w:val="24"/>
          <w:shd w:val="clear" w:color="auto" w:fill="FFFFFF"/>
        </w:rPr>
        <w:t xml:space="preserve"> </w:t>
      </w:r>
      <w:r w:rsidR="008D09F4" w:rsidRPr="008978FE">
        <w:t>a leading graphic design firm in the fields of corporate identity, brand development and logo design</w:t>
      </w:r>
      <w:r w:rsidR="008D09F4">
        <w:t xml:space="preserve">. </w:t>
      </w:r>
      <w:r w:rsidR="004A7812">
        <w:t>T</w:t>
      </w:r>
      <w:r w:rsidR="00A427A2">
        <w:t>he octagon logo</w:t>
      </w:r>
      <w:r w:rsidR="004A7812">
        <w:t xml:space="preserve"> was designed </w:t>
      </w:r>
      <w:r w:rsidR="00A427A2">
        <w:t>for Chase Manhattan Bank in 1961</w:t>
      </w:r>
      <w:r w:rsidR="00A427A2" w:rsidRPr="00A427A2">
        <w:rPr>
          <w:rFonts w:cs="Times New Roman"/>
          <w:szCs w:val="24"/>
          <w:shd w:val="clear" w:color="auto" w:fill="FFFFFF"/>
        </w:rPr>
        <w:t xml:space="preserve"> </w:t>
      </w:r>
      <w:r w:rsidR="00A427A2" w:rsidRPr="00DB16F7">
        <w:rPr>
          <w:rFonts w:cs="Times New Roman"/>
          <w:szCs w:val="24"/>
          <w:shd w:val="clear" w:color="auto" w:fill="FFFFFF"/>
        </w:rPr>
        <w:t>to represent the primitive water pipes laid by the Manhattan Company</w:t>
      </w:r>
      <w:r w:rsidR="00A427A2">
        <w:rPr>
          <w:rFonts w:cs="Times New Roman"/>
          <w:szCs w:val="24"/>
          <w:shd w:val="clear" w:color="auto" w:fill="FFFFFF"/>
        </w:rPr>
        <w:t xml:space="preserve"> in New York</w:t>
      </w:r>
      <w:r w:rsidR="00A427A2" w:rsidRPr="00DB16F7">
        <w:rPr>
          <w:rFonts w:cs="Times New Roman"/>
          <w:szCs w:val="24"/>
          <w:shd w:val="clear" w:color="auto" w:fill="FFFFFF"/>
        </w:rPr>
        <w:t>, which were made by nailing together wooden planks.</w:t>
      </w:r>
      <w:r w:rsidR="004F6465">
        <w:rPr>
          <w:rFonts w:cs="Times New Roman"/>
          <w:szCs w:val="24"/>
          <w:shd w:val="clear" w:color="auto" w:fill="FFFFFF"/>
        </w:rPr>
        <w:t xml:space="preserve"> </w:t>
      </w:r>
      <w:r w:rsidR="00A110AE">
        <w:rPr>
          <w:rFonts w:cs="Times New Roman"/>
          <w:szCs w:val="24"/>
          <w:shd w:val="clear" w:color="auto" w:fill="FFFFFF"/>
        </w:rPr>
        <w:t>T</w:t>
      </w:r>
      <w:r w:rsidR="006B6ED9">
        <w:rPr>
          <w:rFonts w:cs="Times New Roman"/>
          <w:szCs w:val="24"/>
          <w:shd w:val="clear" w:color="auto" w:fill="FFFFFF"/>
        </w:rPr>
        <w:t xml:space="preserve">he logo representing the brand has evolved overtime to </w:t>
      </w:r>
      <w:r w:rsidR="00CF7CB4">
        <w:rPr>
          <w:rFonts w:cs="Times New Roman"/>
          <w:szCs w:val="24"/>
          <w:shd w:val="clear" w:color="auto" w:fill="FFFFFF"/>
        </w:rPr>
        <w:t>illustrate</w:t>
      </w:r>
      <w:r w:rsidR="006B6ED9">
        <w:rPr>
          <w:rFonts w:cs="Times New Roman"/>
          <w:szCs w:val="24"/>
          <w:shd w:val="clear" w:color="auto" w:fill="FFFFFF"/>
        </w:rPr>
        <w:t xml:space="preserve"> the expansion of the organization and the transition from age of analog to digital technology.</w:t>
      </w:r>
      <w:r w:rsidR="000E2FDC">
        <w:rPr>
          <w:rFonts w:cs="Times New Roman"/>
          <w:szCs w:val="24"/>
          <w:shd w:val="clear" w:color="auto" w:fill="FFFFFF"/>
        </w:rPr>
        <w:t xml:space="preserve"> </w:t>
      </w:r>
      <w:r w:rsidR="004F6465">
        <w:t xml:space="preserve">My paper will prove that </w:t>
      </w:r>
      <w:r w:rsidR="002B01D1">
        <w:t xml:space="preserve">Chase logo has </w:t>
      </w:r>
      <w:r w:rsidR="001B159F">
        <w:t xml:space="preserve">successfully </w:t>
      </w:r>
      <w:r w:rsidR="002B01D1">
        <w:t>evolved over time in its color</w:t>
      </w:r>
      <w:r w:rsidR="00CF7CB4">
        <w:t>,</w:t>
      </w:r>
      <w:r w:rsidR="002B01D1">
        <w:t xml:space="preserve"> scope, </w:t>
      </w:r>
      <w:r w:rsidR="00CF7CB4">
        <w:t>messaging</w:t>
      </w:r>
      <w:r w:rsidR="000036A0">
        <w:t>, progression</w:t>
      </w:r>
      <w:r w:rsidR="00CF7CB4">
        <w:t xml:space="preserve"> and</w:t>
      </w:r>
      <w:r w:rsidR="002B01D1">
        <w:t xml:space="preserve"> artistic design</w:t>
      </w:r>
      <w:r w:rsidR="00CF7CB4">
        <w:t>. It is timeless in its essence but its evolution has made it edgy and relevant to the technological age.</w:t>
      </w:r>
      <w:r w:rsidR="007E7019">
        <w:t xml:space="preserve"> My paper will outline in details the stage and the progression of the amazing evolution of the Chase logo that identifies their brand globally.</w:t>
      </w:r>
    </w:p>
    <w:p w:rsidR="0065151B" w:rsidRDefault="001B159F" w:rsidP="00411C1F">
      <w:pPr>
        <w:spacing w:line="480" w:lineRule="auto"/>
        <w:ind w:firstLine="720"/>
        <w:jc w:val="left"/>
        <w:rPr>
          <w:rFonts w:cs="Times New Roman"/>
          <w:shd w:val="clear" w:color="auto" w:fill="FFFFFF"/>
        </w:rPr>
      </w:pPr>
      <w:r>
        <w:t>Chase has made a number of changes to its logo</w:t>
      </w:r>
      <w:r w:rsidR="00FF6289">
        <w:t>’s</w:t>
      </w:r>
      <w:r>
        <w:t xml:space="preserve"> style and </w:t>
      </w:r>
      <w:r w:rsidR="00FF6289">
        <w:t xml:space="preserve">color; this in part is due to its multiple mergers and expansion of the organization over the years. </w:t>
      </w:r>
      <w:r w:rsidR="00D713AB">
        <w:t xml:space="preserve">I will focus </w:t>
      </w:r>
      <w:r w:rsidR="00972033">
        <w:t xml:space="preserve">on a </w:t>
      </w:r>
      <w:r w:rsidR="00483423">
        <w:t>few</w:t>
      </w:r>
      <w:r w:rsidR="00D713AB">
        <w:t xml:space="preserve"> of the logos to make my </w:t>
      </w:r>
      <w:r w:rsidR="00B26EAA">
        <w:t>point starting</w:t>
      </w:r>
      <w:r w:rsidR="00D713AB">
        <w:t xml:space="preserve"> with one of the earliest logo</w:t>
      </w:r>
      <w:r w:rsidR="00F37BE5">
        <w:t xml:space="preserve"> </w:t>
      </w:r>
      <w:r w:rsidR="00D713AB">
        <w:t xml:space="preserve">that </w:t>
      </w:r>
      <w:r w:rsidR="00F37BE5">
        <w:t>was</w:t>
      </w:r>
      <w:r w:rsidR="00D713AB">
        <w:t xml:space="preserve"> originally red, white and blue</w:t>
      </w:r>
      <w:r w:rsidR="00B26EAA">
        <w:t xml:space="preserve">, shape that is not so easy to describe, the word </w:t>
      </w:r>
      <w:r w:rsidR="001B1F08">
        <w:t>“</w:t>
      </w:r>
      <w:proofErr w:type="spellStart"/>
      <w:r w:rsidR="00B26EAA">
        <w:t>chasebank</w:t>
      </w:r>
      <w:proofErr w:type="spellEnd"/>
      <w:r w:rsidR="001B1F08">
        <w:t>”</w:t>
      </w:r>
      <w:r w:rsidR="00B26EAA">
        <w:t xml:space="preserve"> was in large san serif typeface with the word “chase” in bold and the word “bank” </w:t>
      </w:r>
      <w:r w:rsidR="00FE7FA2">
        <w:t>in regular type</w:t>
      </w:r>
      <w:r w:rsidR="00B26EAA">
        <w:t xml:space="preserve"> (fig.1)</w:t>
      </w:r>
      <w:r w:rsidR="00FE7FA2">
        <w:t xml:space="preserve">. </w:t>
      </w:r>
      <w:r w:rsidR="00B23958" w:rsidRPr="00B23958">
        <w:rPr>
          <w:rFonts w:cs="Times New Roman"/>
          <w:shd w:val="clear" w:color="auto" w:fill="FFFFFF"/>
        </w:rPr>
        <w:t>The first logo was designed in the 1950s, and it was deemed too bulky and therefore ineffective shortly after the introduction.</w:t>
      </w:r>
      <w:r w:rsidR="00B23958" w:rsidRPr="00B23958">
        <w:t xml:space="preserve"> </w:t>
      </w:r>
      <w:r w:rsidR="00B23958">
        <w:rPr>
          <w:rFonts w:cs="Times New Roman"/>
          <w:shd w:val="clear" w:color="auto" w:fill="FFFFFF"/>
        </w:rPr>
        <w:t>(</w:t>
      </w:r>
      <w:r w:rsidR="00B23958" w:rsidRPr="00B23958">
        <w:rPr>
          <w:rFonts w:cs="Times New Roman"/>
          <w:shd w:val="clear" w:color="auto" w:fill="FFFFFF"/>
        </w:rPr>
        <w:t>1000logos.net</w:t>
      </w:r>
      <w:r w:rsidR="00B23958">
        <w:rPr>
          <w:rFonts w:cs="Times New Roman"/>
          <w:shd w:val="clear" w:color="auto" w:fill="FFFFFF"/>
        </w:rPr>
        <w:t>)</w:t>
      </w:r>
      <w:r w:rsidR="00743902">
        <w:rPr>
          <w:rFonts w:cs="Times New Roman"/>
          <w:shd w:val="clear" w:color="auto" w:fill="FFFFFF"/>
        </w:rPr>
        <w:t>.</w:t>
      </w:r>
      <w:r w:rsidR="00483423">
        <w:rPr>
          <w:rFonts w:cs="Times New Roman"/>
          <w:shd w:val="clear" w:color="auto" w:fill="FFFFFF"/>
        </w:rPr>
        <w:t xml:space="preserve"> Since the octagon logo was designed in the 1960’s there has been </w:t>
      </w:r>
      <w:r w:rsidR="00483423">
        <w:rPr>
          <w:rFonts w:cs="Times New Roman"/>
          <w:shd w:val="clear" w:color="auto" w:fill="FFFFFF"/>
        </w:rPr>
        <w:lastRenderedPageBreak/>
        <w:t>slight variations in color typography and layout but the octagon remain the one constant keeping their brand consistent</w:t>
      </w:r>
      <w:r w:rsidR="00972033">
        <w:rPr>
          <w:rFonts w:cs="Times New Roman"/>
          <w:shd w:val="clear" w:color="auto" w:fill="FFFFFF"/>
        </w:rPr>
        <w:t>,</w:t>
      </w:r>
      <w:r w:rsidR="00483423">
        <w:rPr>
          <w:rFonts w:cs="Times New Roman"/>
          <w:shd w:val="clear" w:color="auto" w:fill="FFFFFF"/>
        </w:rPr>
        <w:t xml:space="preserve"> </w:t>
      </w:r>
      <w:r w:rsidR="008E5090">
        <w:rPr>
          <w:rFonts w:cs="Times New Roman"/>
          <w:shd w:val="clear" w:color="auto" w:fill="FFFFFF"/>
        </w:rPr>
        <w:t>while they transition from one level to the next always growing and expanding. The next logo I will analyze is the white octagon against a royal blue background using the design element of contrast to make it stand out.</w:t>
      </w:r>
      <w:r w:rsidR="0062627B">
        <w:rPr>
          <w:rFonts w:cs="Times New Roman"/>
          <w:shd w:val="clear" w:color="auto" w:fill="FFFFFF"/>
        </w:rPr>
        <w:t xml:space="preserve"> Then there is the blue octagon, three dimensional and slightly angles with a white stylized san serif typeface that is designed </w:t>
      </w:r>
      <w:r w:rsidR="00972033">
        <w:rPr>
          <w:rFonts w:cs="Times New Roman"/>
          <w:shd w:val="clear" w:color="auto" w:fill="FFFFFF"/>
        </w:rPr>
        <w:t xml:space="preserve">horizontally </w:t>
      </w:r>
      <w:r w:rsidR="0062627B">
        <w:rPr>
          <w:rFonts w:cs="Times New Roman"/>
          <w:shd w:val="clear" w:color="auto" w:fill="FFFFFF"/>
        </w:rPr>
        <w:t xml:space="preserve">across the octagon. </w:t>
      </w:r>
    </w:p>
    <w:p w:rsidR="0054300A" w:rsidRPr="00B23958" w:rsidRDefault="00AB05DE" w:rsidP="00411C1F">
      <w:pPr>
        <w:spacing w:line="480" w:lineRule="auto"/>
        <w:ind w:firstLine="720"/>
        <w:jc w:val="left"/>
        <w:rPr>
          <w:rFonts w:cs="Times New Roman"/>
        </w:rPr>
      </w:pPr>
      <w:r>
        <w:rPr>
          <w:rFonts w:cs="Times New Roman"/>
          <w:shd w:val="clear" w:color="auto" w:fill="FFFFFF"/>
        </w:rPr>
        <w:t>The final Chase logo I will analyze is the current one which composition includes the company’s name followed by the octagon</w:t>
      </w:r>
      <w:r w:rsidR="00972033">
        <w:rPr>
          <w:rFonts w:cs="Times New Roman"/>
          <w:shd w:val="clear" w:color="auto" w:fill="FFFFFF"/>
        </w:rPr>
        <w:t>,</w:t>
      </w:r>
      <w:r>
        <w:rPr>
          <w:rFonts w:cs="Times New Roman"/>
          <w:shd w:val="clear" w:color="auto" w:fill="FFFFFF"/>
        </w:rPr>
        <w:t xml:space="preserve"> it use</w:t>
      </w:r>
      <w:r w:rsidR="00972033">
        <w:rPr>
          <w:rFonts w:cs="Times New Roman"/>
          <w:shd w:val="clear" w:color="auto" w:fill="FFFFFF"/>
        </w:rPr>
        <w:t>s</w:t>
      </w:r>
      <w:r>
        <w:rPr>
          <w:rFonts w:cs="Times New Roman"/>
          <w:shd w:val="clear" w:color="auto" w:fill="FFFFFF"/>
        </w:rPr>
        <w:t xml:space="preserve"> the chase signature san </w:t>
      </w:r>
      <w:proofErr w:type="spellStart"/>
      <w:r>
        <w:rPr>
          <w:rFonts w:cs="Times New Roman"/>
          <w:shd w:val="clear" w:color="auto" w:fill="FFFFFF"/>
        </w:rPr>
        <w:t>sarif</w:t>
      </w:r>
      <w:proofErr w:type="spellEnd"/>
      <w:r>
        <w:rPr>
          <w:rFonts w:cs="Times New Roman"/>
          <w:shd w:val="clear" w:color="auto" w:fill="FFFFFF"/>
        </w:rPr>
        <w:t xml:space="preserve"> typeface with </w:t>
      </w:r>
      <w:r w:rsidR="00972033">
        <w:rPr>
          <w:rFonts w:cs="Times New Roman"/>
          <w:shd w:val="clear" w:color="auto" w:fill="FFFFFF"/>
        </w:rPr>
        <w:t xml:space="preserve">the </w:t>
      </w:r>
      <w:r>
        <w:rPr>
          <w:rFonts w:cs="Times New Roman"/>
          <w:shd w:val="clear" w:color="auto" w:fill="FFFFFF"/>
        </w:rPr>
        <w:t xml:space="preserve">word chase in black, </w:t>
      </w:r>
      <w:r w:rsidR="00972033">
        <w:rPr>
          <w:rFonts w:cs="Times New Roman"/>
          <w:shd w:val="clear" w:color="auto" w:fill="FFFFFF"/>
        </w:rPr>
        <w:t>while their tag line</w:t>
      </w:r>
      <w:r>
        <w:rPr>
          <w:rFonts w:cs="Times New Roman"/>
          <w:shd w:val="clear" w:color="auto" w:fill="FFFFFF"/>
        </w:rPr>
        <w:t xml:space="preserve"> “so you can” and the octagon</w:t>
      </w:r>
      <w:r w:rsidR="00972033">
        <w:rPr>
          <w:rFonts w:cs="Times New Roman"/>
          <w:shd w:val="clear" w:color="auto" w:fill="FFFFFF"/>
        </w:rPr>
        <w:t xml:space="preserve"> is</w:t>
      </w:r>
      <w:r>
        <w:rPr>
          <w:rFonts w:cs="Times New Roman"/>
          <w:shd w:val="clear" w:color="auto" w:fill="FFFFFF"/>
        </w:rPr>
        <w:t xml:space="preserve"> in blue. Even though the composition has change</w:t>
      </w:r>
      <w:r w:rsidR="00972033">
        <w:rPr>
          <w:rFonts w:cs="Times New Roman"/>
          <w:shd w:val="clear" w:color="auto" w:fill="FFFFFF"/>
        </w:rPr>
        <w:t>d</w:t>
      </w:r>
      <w:r>
        <w:rPr>
          <w:rFonts w:cs="Times New Roman"/>
          <w:shd w:val="clear" w:color="auto" w:fill="FFFFFF"/>
        </w:rPr>
        <w:t xml:space="preserve"> the brand is consistent, the three dimensional logo is edgy and a technological savvy move </w:t>
      </w:r>
      <w:r w:rsidR="0011305D">
        <w:rPr>
          <w:rFonts w:cs="Times New Roman"/>
          <w:shd w:val="clear" w:color="auto" w:fill="FFFFFF"/>
        </w:rPr>
        <w:t>that has captured a younger demographic</w:t>
      </w:r>
      <w:r w:rsidR="0007183A">
        <w:rPr>
          <w:rFonts w:cs="Times New Roman"/>
          <w:shd w:val="clear" w:color="auto" w:fill="FFFFFF"/>
        </w:rPr>
        <w:t>al</w:t>
      </w:r>
      <w:r w:rsidR="0011305D">
        <w:rPr>
          <w:rFonts w:cs="Times New Roman"/>
          <w:shd w:val="clear" w:color="auto" w:fill="FFFFFF"/>
        </w:rPr>
        <w:t xml:space="preserve"> audience while staying true to their brand </w:t>
      </w:r>
      <w:r>
        <w:rPr>
          <w:rFonts w:cs="Times New Roman"/>
          <w:shd w:val="clear" w:color="auto" w:fill="FFFFFF"/>
        </w:rPr>
        <w:t xml:space="preserve"> </w:t>
      </w:r>
      <w:r w:rsidR="0011305D">
        <w:rPr>
          <w:rFonts w:cs="Times New Roman"/>
          <w:shd w:val="clear" w:color="auto" w:fill="FFFFFF"/>
        </w:rPr>
        <w:t xml:space="preserve">and </w:t>
      </w:r>
      <w:r w:rsidR="0007183A">
        <w:rPr>
          <w:rFonts w:cs="Times New Roman"/>
          <w:shd w:val="clear" w:color="auto" w:fill="FFFFFF"/>
        </w:rPr>
        <w:t>staying</w:t>
      </w:r>
      <w:r w:rsidR="0011305D">
        <w:rPr>
          <w:rFonts w:cs="Times New Roman"/>
          <w:shd w:val="clear" w:color="auto" w:fill="FFFFFF"/>
        </w:rPr>
        <w:t xml:space="preserve"> relevant to current trends. The new </w:t>
      </w:r>
      <w:r w:rsidR="002C182C">
        <w:rPr>
          <w:rFonts w:cs="Times New Roman"/>
          <w:shd w:val="clear" w:color="auto" w:fill="FFFFFF"/>
        </w:rPr>
        <w:t>composition expresses</w:t>
      </w:r>
      <w:r w:rsidR="0011305D">
        <w:rPr>
          <w:rFonts w:cs="Times New Roman"/>
          <w:shd w:val="clear" w:color="auto" w:fill="FFFFFF"/>
        </w:rPr>
        <w:t xml:space="preserve"> a stronger </w:t>
      </w:r>
      <w:r w:rsidR="002C182C">
        <w:rPr>
          <w:rFonts w:cs="Times New Roman"/>
          <w:shd w:val="clear" w:color="auto" w:fill="FFFFFF"/>
        </w:rPr>
        <w:t>more success message by add a tag line to strengthen their brand</w:t>
      </w:r>
      <w:r w:rsidR="00673895">
        <w:rPr>
          <w:rFonts w:cs="Times New Roman"/>
          <w:shd w:val="clear" w:color="auto" w:fill="FFFFFF"/>
        </w:rPr>
        <w:t>.</w:t>
      </w:r>
      <w:r w:rsidR="00673895" w:rsidRPr="00673895">
        <w:rPr>
          <w:rFonts w:ascii="Arial" w:hAnsi="Arial" w:cs="Arial"/>
          <w:color w:val="444444"/>
          <w:shd w:val="clear" w:color="auto" w:fill="FFFFFF"/>
        </w:rPr>
        <w:t xml:space="preserve"> </w:t>
      </w:r>
      <w:r w:rsidR="00673895">
        <w:rPr>
          <w:rFonts w:ascii="Arial" w:hAnsi="Arial" w:cs="Arial"/>
          <w:color w:val="444444"/>
          <w:shd w:val="clear" w:color="auto" w:fill="FFFFFF"/>
        </w:rPr>
        <w:t>“</w:t>
      </w:r>
      <w:r w:rsidR="00673895" w:rsidRPr="00673895">
        <w:rPr>
          <w:rFonts w:cs="Times New Roman"/>
          <w:shd w:val="clear" w:color="auto" w:fill="FFFFFF"/>
        </w:rPr>
        <w:t>The company name is written in black, and the octagon is blue. These colors express excellence and optimism.</w:t>
      </w:r>
      <w:r w:rsidR="00673895">
        <w:rPr>
          <w:rFonts w:cs="Times New Roman"/>
          <w:shd w:val="clear" w:color="auto" w:fill="FFFFFF"/>
        </w:rPr>
        <w:t>”</w:t>
      </w:r>
      <w:r w:rsidR="00673895" w:rsidRPr="00673895">
        <w:rPr>
          <w:rFonts w:cs="Times New Roman"/>
          <w:shd w:val="clear" w:color="auto" w:fill="FFFFFF"/>
        </w:rPr>
        <w:t xml:space="preserve"> </w:t>
      </w:r>
      <w:proofErr w:type="gramStart"/>
      <w:r w:rsidR="00673895">
        <w:rPr>
          <w:rFonts w:cs="Times New Roman"/>
          <w:shd w:val="clear" w:color="auto" w:fill="FFFFFF"/>
        </w:rPr>
        <w:t>(</w:t>
      </w:r>
      <w:r w:rsidR="00673895" w:rsidRPr="00B23958">
        <w:rPr>
          <w:rFonts w:cs="Times New Roman"/>
          <w:shd w:val="clear" w:color="auto" w:fill="FFFFFF"/>
        </w:rPr>
        <w:t>1000logos.net</w:t>
      </w:r>
      <w:r w:rsidR="00673895">
        <w:rPr>
          <w:rFonts w:cs="Times New Roman"/>
          <w:shd w:val="clear" w:color="auto" w:fill="FFFFFF"/>
        </w:rPr>
        <w:t>).</w:t>
      </w:r>
      <w:proofErr w:type="gramEnd"/>
    </w:p>
    <w:p w:rsidR="00203953" w:rsidRDefault="001103B5" w:rsidP="00411C1F">
      <w:pPr>
        <w:spacing w:line="480" w:lineRule="auto"/>
        <w:ind w:firstLine="720"/>
        <w:jc w:val="left"/>
      </w:pPr>
      <w:r>
        <w:t>Chase bank consistency in their branding and messag</w:t>
      </w:r>
      <w:r w:rsidR="0007183A">
        <w:t xml:space="preserve">ing </w:t>
      </w:r>
      <w:r>
        <w:t xml:space="preserve">has </w:t>
      </w:r>
      <w:r w:rsidR="0007183A">
        <w:t xml:space="preserve">won </w:t>
      </w:r>
      <w:r>
        <w:t>elite status in the court of public opinion. Chase has a long outstanding reputation of Excellency and consistency through their mergers and the diverse services they provide</w:t>
      </w:r>
      <w:r w:rsidR="0007183A">
        <w:t xml:space="preserve"> to their customers</w:t>
      </w:r>
      <w:r>
        <w:t xml:space="preserve"> which has earned </w:t>
      </w:r>
      <w:r w:rsidR="0007183A">
        <w:t xml:space="preserve">the </w:t>
      </w:r>
      <w:r>
        <w:t>public</w:t>
      </w:r>
      <w:r w:rsidR="0007183A">
        <w:t>’s</w:t>
      </w:r>
      <w:r>
        <w:t xml:space="preserve"> trust and propelled them into even greater success. “Chase launches identity campaign at 25 branches located in </w:t>
      </w:r>
      <w:r w:rsidR="007C6D11">
        <w:t>the Oklahoma</w:t>
      </w:r>
      <w:r>
        <w:t xml:space="preserve"> City </w:t>
      </w:r>
      <w:r w:rsidR="008B3FD7">
        <w:t xml:space="preserve">area. </w:t>
      </w:r>
      <w:proofErr w:type="gramStart"/>
      <w:r w:rsidR="008B3FD7">
        <w:t>(</w:t>
      </w:r>
      <w:proofErr w:type="spellStart"/>
      <w:r w:rsidR="008B3FD7">
        <w:t>Shottenkirk</w:t>
      </w:r>
      <w:proofErr w:type="spellEnd"/>
      <w:r w:rsidR="008B3FD7">
        <w:t>).</w:t>
      </w:r>
      <w:proofErr w:type="gramEnd"/>
      <w:r w:rsidR="008B3FD7">
        <w:t xml:space="preserve"> </w:t>
      </w:r>
      <w:r w:rsidR="005C081B">
        <w:t xml:space="preserve">Chase bank has become a giant in the banking industries and there is no doubt that this is a direct result of their branding and messaging that screams success and excellence. With the Chase mergers, J.P. </w:t>
      </w:r>
      <w:r w:rsidR="005C081B">
        <w:lastRenderedPageBreak/>
        <w:t xml:space="preserve">Morgan Chase became the second-largest banking franchise in the United States, based on core deposits. The combine company has assets of more than $1.1 trillion. </w:t>
      </w:r>
      <w:proofErr w:type="gramStart"/>
      <w:r w:rsidR="005C081B">
        <w:t>(</w:t>
      </w:r>
      <w:proofErr w:type="spellStart"/>
      <w:r w:rsidR="008B3FD7">
        <w:t>Shottenkirk</w:t>
      </w:r>
      <w:proofErr w:type="spellEnd"/>
      <w:r w:rsidR="005C081B">
        <w:t>).</w:t>
      </w:r>
      <w:proofErr w:type="gramEnd"/>
      <w:r w:rsidR="00740099">
        <w:t xml:space="preserve">  </w:t>
      </w:r>
    </w:p>
    <w:p w:rsidR="000036A0" w:rsidRPr="00372647" w:rsidRDefault="00740099" w:rsidP="00411C1F">
      <w:pPr>
        <w:spacing w:line="480" w:lineRule="auto"/>
        <w:ind w:firstLine="720"/>
        <w:jc w:val="left"/>
        <w:rPr>
          <w:rFonts w:cs="Times New Roman"/>
          <w:szCs w:val="24"/>
          <w:shd w:val="clear" w:color="auto" w:fill="FFFFFF"/>
        </w:rPr>
      </w:pPr>
      <w:r>
        <w:t xml:space="preserve">I was not able to find any empirical data that proves Chase logo directly influence </w:t>
      </w:r>
      <w:r w:rsidR="007B17FB">
        <w:t>other logos</w:t>
      </w:r>
      <w:r>
        <w:t>, but chase’s dominance in the banking industry is sure evidence of how effective branding and messaging can influence the success of a company.</w:t>
      </w:r>
      <w:r w:rsidR="006B4152" w:rsidRPr="006B4152">
        <w:rPr>
          <w:rFonts w:ascii="Arial" w:hAnsi="Arial" w:cs="Arial"/>
          <w:b/>
          <w:bCs/>
          <w:i/>
          <w:iCs/>
          <w:color w:val="6A6A6A"/>
          <w:shd w:val="clear" w:color="auto" w:fill="FFFFFF"/>
        </w:rPr>
        <w:t xml:space="preserve"> </w:t>
      </w:r>
      <w:r w:rsidR="006B4152" w:rsidRPr="006B4152">
        <w:rPr>
          <w:rFonts w:ascii="Arial" w:hAnsi="Arial" w:cs="Arial"/>
          <w:bCs/>
          <w:iCs/>
          <w:shd w:val="clear" w:color="auto" w:fill="FFFFFF"/>
        </w:rPr>
        <w:t>“</w:t>
      </w:r>
      <w:r w:rsidR="006B4152" w:rsidRPr="006B4152">
        <w:rPr>
          <w:rStyle w:val="Emphasis"/>
          <w:rFonts w:cs="Times New Roman"/>
          <w:bCs/>
          <w:i w:val="0"/>
          <w:iCs w:val="0"/>
          <w:shd w:val="clear" w:color="auto" w:fill="FFFFFF"/>
        </w:rPr>
        <w:t>Chase</w:t>
      </w:r>
      <w:r w:rsidR="006B4152" w:rsidRPr="006B4152">
        <w:rPr>
          <w:rFonts w:cs="Times New Roman"/>
          <w:shd w:val="clear" w:color="auto" w:fill="FFFFFF"/>
        </w:rPr>
        <w:t> offers more than 5,100 branches and 16,000 ATMs nationwide. JPMorgan </w:t>
      </w:r>
      <w:r w:rsidR="006B4152" w:rsidRPr="006B4152">
        <w:rPr>
          <w:rStyle w:val="Emphasis"/>
          <w:rFonts w:cs="Times New Roman"/>
          <w:bCs/>
          <w:i w:val="0"/>
          <w:iCs w:val="0"/>
          <w:shd w:val="clear" w:color="auto" w:fill="FFFFFF"/>
        </w:rPr>
        <w:t>Chase</w:t>
      </w:r>
      <w:r w:rsidR="006B4152" w:rsidRPr="006B4152">
        <w:rPr>
          <w:rFonts w:cs="Times New Roman"/>
          <w:shd w:val="clear" w:color="auto" w:fill="FFFFFF"/>
        </w:rPr>
        <w:t> &amp; Co. </w:t>
      </w:r>
      <w:r w:rsidR="006B4152" w:rsidRPr="006B4152">
        <w:rPr>
          <w:rStyle w:val="Emphasis"/>
          <w:rFonts w:cs="Times New Roman"/>
          <w:bCs/>
          <w:i w:val="0"/>
          <w:iCs w:val="0"/>
          <w:shd w:val="clear" w:color="auto" w:fill="FFFFFF"/>
        </w:rPr>
        <w:t>has</w:t>
      </w:r>
      <w:r w:rsidR="006B4152">
        <w:rPr>
          <w:rStyle w:val="Emphasis"/>
          <w:rFonts w:cs="Times New Roman"/>
          <w:b/>
          <w:bCs/>
          <w:i w:val="0"/>
          <w:iCs w:val="0"/>
          <w:shd w:val="clear" w:color="auto" w:fill="FFFFFF"/>
        </w:rPr>
        <w:t xml:space="preserve"> </w:t>
      </w:r>
      <w:r w:rsidR="006B4152" w:rsidRPr="006B4152">
        <w:rPr>
          <w:rFonts w:cs="Times New Roman"/>
          <w:shd w:val="clear" w:color="auto" w:fill="FFFFFF"/>
        </w:rPr>
        <w:t>250,355 employees (as of 2016) and operates in more than 100 countries.”</w:t>
      </w:r>
      <w:r w:rsidR="006B4152" w:rsidRPr="006B4152">
        <w:rPr>
          <w:rFonts w:ascii="Arial" w:hAnsi="Arial" w:cs="Arial"/>
          <w:color w:val="006621"/>
          <w:sz w:val="21"/>
          <w:szCs w:val="21"/>
          <w:shd w:val="clear" w:color="auto" w:fill="FFFFFF"/>
        </w:rPr>
        <w:t xml:space="preserve"> </w:t>
      </w:r>
      <w:r w:rsidR="008B3FD7">
        <w:rPr>
          <w:rFonts w:ascii="Arial" w:hAnsi="Arial" w:cs="Arial"/>
          <w:color w:val="006621"/>
          <w:sz w:val="21"/>
          <w:szCs w:val="21"/>
          <w:shd w:val="clear" w:color="auto" w:fill="FFFFFF"/>
        </w:rPr>
        <w:t>(</w:t>
      </w:r>
      <w:r w:rsidR="008B3FD7">
        <w:t>Chase Bank – Wikipedia</w:t>
      </w:r>
      <w:r w:rsidR="006B4152" w:rsidRPr="00372647">
        <w:rPr>
          <w:rFonts w:cs="Times New Roman"/>
          <w:szCs w:val="24"/>
          <w:shd w:val="clear" w:color="auto" w:fill="FFFFFF"/>
        </w:rPr>
        <w:t>)</w:t>
      </w:r>
      <w:r w:rsidR="00372647" w:rsidRPr="00372647">
        <w:rPr>
          <w:rFonts w:cs="Times New Roman"/>
          <w:szCs w:val="24"/>
          <w:shd w:val="clear" w:color="auto" w:fill="FFFFFF"/>
        </w:rPr>
        <w:t>.</w:t>
      </w:r>
    </w:p>
    <w:p w:rsidR="00CA545C" w:rsidRDefault="00372647" w:rsidP="00411C1F">
      <w:pPr>
        <w:spacing w:line="480" w:lineRule="auto"/>
        <w:ind w:firstLine="720"/>
        <w:jc w:val="left"/>
        <w:rPr>
          <w:rFonts w:cs="Times New Roman"/>
          <w:szCs w:val="24"/>
        </w:rPr>
      </w:pPr>
      <w:r>
        <w:rPr>
          <w:rFonts w:cs="Times New Roman"/>
          <w:szCs w:val="24"/>
        </w:rPr>
        <w:t xml:space="preserve">The Chase logo can be seen on their building across the nation (fig. 5 &amp; 6) and in more than one hundred countries globally. It also seen on their products (fig.7) and banners (fig. 8) all correspondence and printed material and all other product and services that they provide. </w:t>
      </w:r>
      <w:r w:rsidR="007B17FB">
        <w:rPr>
          <w:rFonts w:cs="Times New Roman"/>
          <w:szCs w:val="24"/>
        </w:rPr>
        <w:t>Chase continues to introduce products and services as they continue to expand their reach in the banking industry. “Chase today is rolling out a useful new feature for jot, the mobile banking app it provides for small business customers.”</w:t>
      </w:r>
      <w:proofErr w:type="gramStart"/>
      <w:r w:rsidR="007B17FB">
        <w:rPr>
          <w:rFonts w:cs="Times New Roman"/>
          <w:szCs w:val="24"/>
        </w:rPr>
        <w:t>(</w:t>
      </w:r>
      <w:proofErr w:type="spellStart"/>
      <w:r w:rsidR="007B17FB">
        <w:rPr>
          <w:rFonts w:cs="Times New Roman"/>
          <w:szCs w:val="24"/>
        </w:rPr>
        <w:t>Crosman</w:t>
      </w:r>
      <w:proofErr w:type="spellEnd"/>
      <w:r w:rsidR="007B17FB">
        <w:rPr>
          <w:rFonts w:cs="Times New Roman"/>
          <w:szCs w:val="24"/>
        </w:rPr>
        <w:t>)</w:t>
      </w:r>
      <w:r w:rsidR="00CA545C">
        <w:rPr>
          <w:rFonts w:cs="Times New Roman"/>
          <w:szCs w:val="24"/>
        </w:rPr>
        <w:t>.</w:t>
      </w:r>
      <w:proofErr w:type="gramEnd"/>
      <w:r w:rsidR="00CA545C">
        <w:rPr>
          <w:rFonts w:cs="Times New Roman"/>
          <w:szCs w:val="24"/>
        </w:rPr>
        <w:t xml:space="preserve"> Pursuant to evidence carefully and meticulously presented above</w:t>
      </w:r>
      <w:r w:rsidR="00593EDB">
        <w:rPr>
          <w:rFonts w:cs="Times New Roman"/>
          <w:szCs w:val="24"/>
        </w:rPr>
        <w:t>,</w:t>
      </w:r>
      <w:r w:rsidR="00CA545C">
        <w:rPr>
          <w:rFonts w:cs="Times New Roman"/>
          <w:szCs w:val="24"/>
        </w:rPr>
        <w:t xml:space="preserve"> it is safe to conclude that my hypothesis has been proven that there has been a successful evolution of the Chase logo.</w:t>
      </w:r>
    </w:p>
    <w:p w:rsidR="00F37BE5" w:rsidRDefault="00F37BE5" w:rsidP="00DB16F7">
      <w:pPr>
        <w:rPr>
          <w:rFonts w:cs="Times New Roman"/>
          <w:b/>
          <w:szCs w:val="24"/>
          <w:shd w:val="clear" w:color="auto" w:fill="FFFFFF"/>
        </w:rPr>
      </w:pPr>
    </w:p>
    <w:p w:rsidR="00F37BE5" w:rsidRDefault="00F37BE5" w:rsidP="00DB16F7">
      <w:pPr>
        <w:rPr>
          <w:rFonts w:cs="Times New Roman"/>
          <w:b/>
          <w:szCs w:val="24"/>
          <w:shd w:val="clear" w:color="auto" w:fill="FFFFFF"/>
        </w:rPr>
      </w:pPr>
    </w:p>
    <w:p w:rsidR="00D42110" w:rsidRPr="00743902" w:rsidRDefault="00743902" w:rsidP="00DB16F7">
      <w:pPr>
        <w:rPr>
          <w:rFonts w:cs="Times New Roman"/>
          <w:b/>
          <w:szCs w:val="24"/>
          <w:shd w:val="clear" w:color="auto" w:fill="FFFFFF"/>
        </w:rPr>
      </w:pPr>
      <w:r w:rsidRPr="00743902">
        <w:rPr>
          <w:rFonts w:cs="Times New Roman"/>
          <w:b/>
          <w:szCs w:val="24"/>
          <w:shd w:val="clear" w:color="auto" w:fill="FFFFFF"/>
        </w:rPr>
        <w:t>Figure Reference</w:t>
      </w:r>
    </w:p>
    <w:p w:rsidR="00D42110" w:rsidRPr="00743902" w:rsidRDefault="00D42110" w:rsidP="00DB16F7">
      <w:pPr>
        <w:rPr>
          <w:rFonts w:cs="Times New Roman"/>
          <w:b/>
          <w:szCs w:val="24"/>
          <w:u w:val="single"/>
          <w:shd w:val="clear" w:color="auto" w:fill="FFFFFF"/>
        </w:rPr>
      </w:pPr>
    </w:p>
    <w:p w:rsidR="00DB16F7" w:rsidRDefault="00DB16F7" w:rsidP="00430019">
      <w:pPr>
        <w:jc w:val="left"/>
        <w:rPr>
          <w:rFonts w:cs="Times New Roman"/>
          <w:shd w:val="clear" w:color="auto" w:fill="FFFFFF"/>
        </w:rPr>
      </w:pPr>
    </w:p>
    <w:p w:rsidR="00BD6351" w:rsidRDefault="00611787" w:rsidP="00430019">
      <w:pPr>
        <w:jc w:val="left"/>
        <w:rPr>
          <w:rFonts w:cs="Times New Roman"/>
          <w:shd w:val="clear" w:color="auto" w:fill="FFFFFF"/>
        </w:rPr>
      </w:pPr>
      <w:r>
        <w:rPr>
          <w:rFonts w:cs="Times New Roman"/>
          <w:shd w:val="clear" w:color="auto" w:fill="FFFFFF"/>
        </w:rPr>
        <w:t>Fig.1</w:t>
      </w:r>
    </w:p>
    <w:p w:rsidR="00BD6351" w:rsidRDefault="00BD6351" w:rsidP="00430019">
      <w:pPr>
        <w:jc w:val="left"/>
        <w:rPr>
          <w:rFonts w:cs="Times New Roman"/>
          <w:shd w:val="clear" w:color="auto" w:fill="FFFFFF"/>
        </w:rPr>
      </w:pPr>
    </w:p>
    <w:p w:rsidR="00BD6351" w:rsidRDefault="001D61EB" w:rsidP="00430019">
      <w:pPr>
        <w:jc w:val="left"/>
        <w:rPr>
          <w:rFonts w:cs="Times New Roman"/>
          <w:shd w:val="clear" w:color="auto" w:fill="FFFFFF"/>
        </w:rPr>
      </w:pPr>
      <w:r>
        <w:rPr>
          <w:rFonts w:cs="Times New Roman"/>
          <w:noProof/>
        </w:rPr>
        <w:drawing>
          <wp:anchor distT="0" distB="0" distL="114300" distR="114300" simplePos="0" relativeHeight="251660288" behindDoc="1" locked="0" layoutInCell="1" allowOverlap="1">
            <wp:simplePos x="0" y="0"/>
            <wp:positionH relativeFrom="column">
              <wp:posOffset>-85725</wp:posOffset>
            </wp:positionH>
            <wp:positionV relativeFrom="paragraph">
              <wp:posOffset>81280</wp:posOffset>
            </wp:positionV>
            <wp:extent cx="1666875" cy="695325"/>
            <wp:effectExtent l="19050" t="0" r="9525" b="0"/>
            <wp:wrapNone/>
            <wp:docPr id="7" name="Picture 7" descr="http://1000logos.net/wp-content/uploads/2016/11/Chase-Ban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000logos.net/wp-content/uploads/2016/11/Chase-Bank-Logo.jpg"/>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anchor>
        </w:drawing>
      </w:r>
    </w:p>
    <w:p w:rsidR="00E547E8" w:rsidRDefault="00E547E8" w:rsidP="00430019">
      <w:pPr>
        <w:jc w:val="left"/>
        <w:rPr>
          <w:rFonts w:cs="Times New Roman"/>
          <w:shd w:val="clear" w:color="auto" w:fill="FFFFFF"/>
        </w:rPr>
      </w:pPr>
    </w:p>
    <w:p w:rsidR="00E547E8" w:rsidRDefault="00E547E8" w:rsidP="00430019">
      <w:pPr>
        <w:jc w:val="left"/>
        <w:rPr>
          <w:rFonts w:cs="Times New Roman"/>
          <w:shd w:val="clear" w:color="auto" w:fill="FFFFFF"/>
        </w:rPr>
      </w:pPr>
    </w:p>
    <w:p w:rsidR="00BD6351" w:rsidRDefault="00BD6351" w:rsidP="00430019">
      <w:pPr>
        <w:jc w:val="left"/>
        <w:rPr>
          <w:rFonts w:cs="Times New Roman"/>
          <w:shd w:val="clear" w:color="auto" w:fill="FFFFFF"/>
        </w:rPr>
      </w:pPr>
    </w:p>
    <w:p w:rsidR="00E547E8" w:rsidRDefault="00E547E8" w:rsidP="00430019">
      <w:pPr>
        <w:jc w:val="left"/>
        <w:rPr>
          <w:rFonts w:cs="Times New Roman"/>
          <w:shd w:val="clear" w:color="auto" w:fill="FFFFFF"/>
        </w:rPr>
      </w:pPr>
    </w:p>
    <w:p w:rsidR="00743902" w:rsidRDefault="00743902" w:rsidP="00430019">
      <w:pPr>
        <w:jc w:val="left"/>
        <w:rPr>
          <w:rFonts w:cs="Times New Roman"/>
          <w:shd w:val="clear" w:color="auto" w:fill="FFFFFF"/>
        </w:rPr>
      </w:pPr>
    </w:p>
    <w:p w:rsidR="00743902" w:rsidRDefault="00FF429B" w:rsidP="00430019">
      <w:pPr>
        <w:jc w:val="left"/>
        <w:rPr>
          <w:rFonts w:cs="Times New Roman"/>
          <w:shd w:val="clear" w:color="auto" w:fill="FFFFFF"/>
        </w:rPr>
      </w:pPr>
      <w:r>
        <w:rPr>
          <w:rFonts w:cs="Times New Roman"/>
          <w:shd w:val="clear" w:color="auto" w:fill="FFFFFF"/>
        </w:rPr>
        <w:t xml:space="preserve">   Chase Logo 1950’s</w:t>
      </w:r>
    </w:p>
    <w:p w:rsidR="00AF7EF1" w:rsidRDefault="00AF7EF1" w:rsidP="00430019">
      <w:pPr>
        <w:jc w:val="left"/>
        <w:rPr>
          <w:rFonts w:cs="Times New Roman"/>
          <w:shd w:val="clear" w:color="auto" w:fill="FFFFFF"/>
        </w:rPr>
      </w:pPr>
    </w:p>
    <w:p w:rsidR="00743902" w:rsidRDefault="00743902" w:rsidP="00430019">
      <w:pPr>
        <w:jc w:val="left"/>
        <w:rPr>
          <w:rFonts w:cs="Times New Roman"/>
          <w:shd w:val="clear" w:color="auto" w:fill="FFFFFF"/>
        </w:rPr>
      </w:pPr>
    </w:p>
    <w:p w:rsidR="00743902" w:rsidRDefault="00FF429B" w:rsidP="00430019">
      <w:pPr>
        <w:jc w:val="left"/>
        <w:rPr>
          <w:rFonts w:cs="Times New Roman"/>
          <w:shd w:val="clear" w:color="auto" w:fill="FFFFFF"/>
        </w:rPr>
      </w:pPr>
      <w:r>
        <w:rPr>
          <w:rFonts w:cs="Times New Roman"/>
          <w:shd w:val="clear" w:color="auto" w:fill="FFFFFF"/>
        </w:rPr>
        <w:lastRenderedPageBreak/>
        <w:t>Fig.2</w:t>
      </w:r>
    </w:p>
    <w:p w:rsidR="00FF429B" w:rsidRDefault="00FF429B" w:rsidP="00430019">
      <w:pPr>
        <w:jc w:val="left"/>
        <w:rPr>
          <w:rFonts w:cs="Times New Roman"/>
          <w:shd w:val="clear" w:color="auto" w:fill="FFFFFF"/>
        </w:rPr>
      </w:pPr>
    </w:p>
    <w:p w:rsidR="00AF7EF1" w:rsidRDefault="00FF429B" w:rsidP="00430019">
      <w:pPr>
        <w:jc w:val="left"/>
        <w:rPr>
          <w:rFonts w:cs="Times New Roman"/>
          <w:shd w:val="clear" w:color="auto" w:fill="FFFFFF"/>
        </w:rPr>
      </w:pPr>
      <w:r>
        <w:rPr>
          <w:rFonts w:cs="Times New Roman"/>
          <w:noProof/>
        </w:rPr>
        <w:drawing>
          <wp:anchor distT="0" distB="0" distL="114300" distR="114300" simplePos="0" relativeHeight="251661312" behindDoc="1" locked="0" layoutInCell="1" allowOverlap="1">
            <wp:simplePos x="0" y="0"/>
            <wp:positionH relativeFrom="column">
              <wp:posOffset>85724</wp:posOffset>
            </wp:positionH>
            <wp:positionV relativeFrom="paragraph">
              <wp:posOffset>59055</wp:posOffset>
            </wp:positionV>
            <wp:extent cx="2238375" cy="1398984"/>
            <wp:effectExtent l="19050" t="0" r="9525" b="0"/>
            <wp:wrapNone/>
            <wp:docPr id="13" name="Picture 13" descr="http://1000logos.net/wp-content/uploads/2016/11/Shape-of-the-Cha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000logos.net/wp-content/uploads/2016/11/Shape-of-the-Chase-logo.jpg"/>
                    <pic:cNvPicPr>
                      <a:picLocks noChangeAspect="1" noChangeArrowheads="1"/>
                    </pic:cNvPicPr>
                  </pic:nvPicPr>
                  <pic:blipFill>
                    <a:blip r:embed="rId8" cstate="print"/>
                    <a:srcRect/>
                    <a:stretch>
                      <a:fillRect/>
                    </a:stretch>
                  </pic:blipFill>
                  <pic:spPr bwMode="auto">
                    <a:xfrm>
                      <a:off x="0" y="0"/>
                      <a:ext cx="2238375" cy="1398984"/>
                    </a:xfrm>
                    <a:prstGeom prst="rect">
                      <a:avLst/>
                    </a:prstGeom>
                    <a:noFill/>
                    <a:ln w="9525">
                      <a:noFill/>
                      <a:miter lim="800000"/>
                      <a:headEnd/>
                      <a:tailEnd/>
                    </a:ln>
                  </pic:spPr>
                </pic:pic>
              </a:graphicData>
            </a:graphic>
          </wp:anchor>
        </w:drawing>
      </w: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5E2EE3" w:rsidRDefault="005E2EE3" w:rsidP="00430019">
      <w:pPr>
        <w:jc w:val="left"/>
        <w:rPr>
          <w:rFonts w:cs="Times New Roman"/>
          <w:shd w:val="clear" w:color="auto" w:fill="FFFFFF"/>
        </w:rPr>
      </w:pPr>
    </w:p>
    <w:p w:rsidR="005E2EE3" w:rsidRDefault="005E2EE3" w:rsidP="00430019">
      <w:pPr>
        <w:jc w:val="left"/>
        <w:rPr>
          <w:rFonts w:cs="Times New Roman"/>
          <w:shd w:val="clear" w:color="auto" w:fill="FFFFFF"/>
        </w:rPr>
      </w:pPr>
    </w:p>
    <w:p w:rsidR="005E2EE3" w:rsidRDefault="00FF429B" w:rsidP="00430019">
      <w:pPr>
        <w:jc w:val="left"/>
        <w:rPr>
          <w:rFonts w:cs="Times New Roman"/>
          <w:shd w:val="clear" w:color="auto" w:fill="FFFFFF"/>
        </w:rPr>
      </w:pPr>
      <w:r>
        <w:rPr>
          <w:rFonts w:cs="Times New Roman"/>
          <w:shd w:val="clear" w:color="auto" w:fill="FFFFFF"/>
        </w:rPr>
        <w:t xml:space="preserve">   Chase Logo 2000</w:t>
      </w:r>
    </w:p>
    <w:p w:rsidR="00BD6351" w:rsidRDefault="00BD635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FF429B" w:rsidRDefault="00FF429B" w:rsidP="00430019">
      <w:pPr>
        <w:jc w:val="left"/>
        <w:rPr>
          <w:rFonts w:cs="Times New Roman"/>
          <w:shd w:val="clear" w:color="auto" w:fill="FFFFFF"/>
        </w:rPr>
      </w:pPr>
    </w:p>
    <w:p w:rsidR="00AF7EF1" w:rsidRDefault="00FF429B" w:rsidP="00430019">
      <w:pPr>
        <w:jc w:val="left"/>
        <w:rPr>
          <w:rFonts w:cs="Times New Roman"/>
          <w:shd w:val="clear" w:color="auto" w:fill="FFFFFF"/>
        </w:rPr>
      </w:pPr>
      <w:r>
        <w:rPr>
          <w:rFonts w:cs="Times New Roman"/>
          <w:noProof/>
        </w:rPr>
        <w:drawing>
          <wp:anchor distT="0" distB="0" distL="114300" distR="114300" simplePos="0" relativeHeight="251659264" behindDoc="1" locked="0" layoutInCell="1" allowOverlap="1">
            <wp:simplePos x="0" y="0"/>
            <wp:positionH relativeFrom="column">
              <wp:posOffset>-257175</wp:posOffset>
            </wp:positionH>
            <wp:positionV relativeFrom="paragraph">
              <wp:posOffset>36195</wp:posOffset>
            </wp:positionV>
            <wp:extent cx="2971800" cy="1981200"/>
            <wp:effectExtent l="19050" t="0" r="0" b="0"/>
            <wp:wrapNone/>
            <wp:docPr id="4" name="Picture 4" descr="chase-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se-symbol"/>
                    <pic:cNvPicPr>
                      <a:picLocks noChangeAspect="1" noChangeArrowheads="1"/>
                    </pic:cNvPicPr>
                  </pic:nvPicPr>
                  <pic:blipFill>
                    <a:blip r:embed="rId9" cstate="print"/>
                    <a:srcRect/>
                    <a:stretch>
                      <a:fillRect/>
                    </a:stretch>
                  </pic:blipFill>
                  <pic:spPr bwMode="auto">
                    <a:xfrm>
                      <a:off x="0" y="0"/>
                      <a:ext cx="2971800" cy="1981200"/>
                    </a:xfrm>
                    <a:prstGeom prst="rect">
                      <a:avLst/>
                    </a:prstGeom>
                    <a:noFill/>
                    <a:ln w="9525">
                      <a:noFill/>
                      <a:miter lim="800000"/>
                      <a:headEnd/>
                      <a:tailEnd/>
                    </a:ln>
                  </pic:spPr>
                </pic:pic>
              </a:graphicData>
            </a:graphic>
          </wp:anchor>
        </w:drawing>
      </w:r>
      <w:r>
        <w:rPr>
          <w:rFonts w:cs="Times New Roman"/>
          <w:shd w:val="clear" w:color="auto" w:fill="FFFFFF"/>
        </w:rPr>
        <w:t>Fig.3</w:t>
      </w:r>
    </w:p>
    <w:p w:rsidR="00AF7EF1" w:rsidRDefault="00AF7EF1" w:rsidP="00430019">
      <w:pPr>
        <w:jc w:val="left"/>
        <w:rPr>
          <w:rFonts w:cs="Times New Roman"/>
          <w:shd w:val="clear" w:color="auto" w:fill="FFFFFF"/>
        </w:rPr>
      </w:pPr>
    </w:p>
    <w:p w:rsidR="00FF429B" w:rsidRDefault="00FF429B" w:rsidP="00430019">
      <w:pPr>
        <w:jc w:val="left"/>
        <w:rPr>
          <w:rFonts w:cs="Times New Roman"/>
          <w:shd w:val="clear" w:color="auto" w:fill="FFFFFF"/>
        </w:rPr>
      </w:pPr>
    </w:p>
    <w:p w:rsidR="00FF429B" w:rsidRDefault="00FF429B" w:rsidP="00430019">
      <w:pPr>
        <w:jc w:val="left"/>
        <w:rPr>
          <w:rFonts w:cs="Times New Roman"/>
          <w:shd w:val="clear" w:color="auto" w:fill="FFFFFF"/>
        </w:rPr>
      </w:pPr>
    </w:p>
    <w:p w:rsidR="00FF429B" w:rsidRDefault="00FF429B" w:rsidP="00430019">
      <w:pPr>
        <w:jc w:val="left"/>
        <w:rPr>
          <w:rFonts w:cs="Times New Roman"/>
          <w:shd w:val="clear" w:color="auto" w:fill="FFFFFF"/>
        </w:rPr>
      </w:pPr>
    </w:p>
    <w:p w:rsidR="00FF429B" w:rsidRDefault="00FF429B" w:rsidP="00430019">
      <w:pPr>
        <w:jc w:val="left"/>
        <w:rPr>
          <w:rFonts w:cs="Times New Roman"/>
          <w:shd w:val="clear" w:color="auto" w:fill="FFFFFF"/>
        </w:rPr>
      </w:pPr>
    </w:p>
    <w:p w:rsidR="00BD6351" w:rsidRDefault="00BD635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962AB9" w:rsidP="00430019">
      <w:pPr>
        <w:jc w:val="left"/>
        <w:rPr>
          <w:rFonts w:cs="Times New Roman"/>
          <w:shd w:val="clear" w:color="auto" w:fill="FFFFFF"/>
        </w:rPr>
      </w:pPr>
      <w:r>
        <w:rPr>
          <w:rFonts w:cs="Times New Roman"/>
          <w:shd w:val="clear" w:color="auto" w:fill="FFFFFF"/>
        </w:rPr>
        <w:t>Chase logo 3D edgy design</w:t>
      </w:r>
    </w:p>
    <w:p w:rsidR="00AF7EF1" w:rsidRDefault="00AF7EF1" w:rsidP="00430019">
      <w:pPr>
        <w:jc w:val="left"/>
        <w:rPr>
          <w:rFonts w:cs="Times New Roman"/>
          <w:shd w:val="clear" w:color="auto" w:fill="FFFFFF"/>
        </w:rPr>
      </w:pPr>
    </w:p>
    <w:p w:rsidR="00FF429B" w:rsidRDefault="00FF429B" w:rsidP="00430019">
      <w:pPr>
        <w:jc w:val="left"/>
        <w:rPr>
          <w:rFonts w:cs="Times New Roman"/>
          <w:shd w:val="clear" w:color="auto" w:fill="FFFFFF"/>
        </w:rPr>
      </w:pPr>
    </w:p>
    <w:p w:rsidR="00FF429B" w:rsidRDefault="00FF429B" w:rsidP="00430019">
      <w:pPr>
        <w:jc w:val="left"/>
        <w:rPr>
          <w:rFonts w:cs="Times New Roman"/>
          <w:shd w:val="clear" w:color="auto" w:fill="FFFFFF"/>
        </w:rPr>
      </w:pPr>
    </w:p>
    <w:p w:rsidR="00962AB9" w:rsidRDefault="00962AB9" w:rsidP="00430019">
      <w:pPr>
        <w:jc w:val="left"/>
        <w:rPr>
          <w:rFonts w:cs="Times New Roman"/>
          <w:shd w:val="clear" w:color="auto" w:fill="FFFFFF"/>
        </w:rPr>
      </w:pPr>
    </w:p>
    <w:p w:rsidR="00AF7EF1" w:rsidRDefault="00962AB9" w:rsidP="00430019">
      <w:pPr>
        <w:jc w:val="left"/>
        <w:rPr>
          <w:rFonts w:cs="Times New Roman"/>
          <w:shd w:val="clear" w:color="auto" w:fill="FFFFFF"/>
        </w:rPr>
      </w:pPr>
      <w:r>
        <w:rPr>
          <w:rFonts w:cs="Times New Roman"/>
          <w:noProof/>
        </w:rPr>
        <w:drawing>
          <wp:anchor distT="0" distB="0" distL="114300" distR="114300" simplePos="0" relativeHeight="251663360" behindDoc="1" locked="0" layoutInCell="1" allowOverlap="1">
            <wp:simplePos x="0" y="0"/>
            <wp:positionH relativeFrom="column">
              <wp:posOffset>85725</wp:posOffset>
            </wp:positionH>
            <wp:positionV relativeFrom="paragraph">
              <wp:posOffset>153035</wp:posOffset>
            </wp:positionV>
            <wp:extent cx="2886075" cy="1343025"/>
            <wp:effectExtent l="19050" t="0" r="9525" b="0"/>
            <wp:wrapNone/>
            <wp:docPr id="16" name="Picture 16" descr="http://1000logos.net/wp-content/uploads/2016/11/Colors-of-the-Cha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1000logos.net/wp-content/uploads/2016/11/Colors-of-the-Chase-logo.jpg"/>
                    <pic:cNvPicPr>
                      <a:picLocks noChangeAspect="1" noChangeArrowheads="1"/>
                    </pic:cNvPicPr>
                  </pic:nvPicPr>
                  <pic:blipFill>
                    <a:blip r:embed="rId10" cstate="print"/>
                    <a:srcRect/>
                    <a:stretch>
                      <a:fillRect/>
                    </a:stretch>
                  </pic:blipFill>
                  <pic:spPr bwMode="auto">
                    <a:xfrm>
                      <a:off x="0" y="0"/>
                      <a:ext cx="2886075" cy="1343025"/>
                    </a:xfrm>
                    <a:prstGeom prst="rect">
                      <a:avLst/>
                    </a:prstGeom>
                    <a:noFill/>
                    <a:ln w="9525">
                      <a:noFill/>
                      <a:miter lim="800000"/>
                      <a:headEnd/>
                      <a:tailEnd/>
                    </a:ln>
                  </pic:spPr>
                </pic:pic>
              </a:graphicData>
            </a:graphic>
          </wp:anchor>
        </w:drawing>
      </w:r>
      <w:r w:rsidR="00FF429B">
        <w:rPr>
          <w:rFonts w:cs="Times New Roman"/>
          <w:shd w:val="clear" w:color="auto" w:fill="FFFFFF"/>
        </w:rPr>
        <w:t>Fig.4</w:t>
      </w:r>
    </w:p>
    <w:p w:rsidR="00BD6351" w:rsidRDefault="00BD6351" w:rsidP="00430019">
      <w:pPr>
        <w:jc w:val="left"/>
        <w:rPr>
          <w:rFonts w:cs="Times New Roman"/>
          <w:shd w:val="clear" w:color="auto" w:fill="FFFFFF"/>
        </w:rPr>
      </w:pPr>
    </w:p>
    <w:p w:rsidR="00BD6351" w:rsidRDefault="00BD6351" w:rsidP="00430019">
      <w:pPr>
        <w:jc w:val="left"/>
        <w:rPr>
          <w:rFonts w:cs="Times New Roman"/>
          <w:shd w:val="clear" w:color="auto" w:fill="FFFFFF"/>
        </w:rPr>
      </w:pPr>
    </w:p>
    <w:p w:rsidR="00BD6351" w:rsidRDefault="00BD635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962AB9" w:rsidRDefault="00962AB9" w:rsidP="00430019">
      <w:pPr>
        <w:jc w:val="left"/>
        <w:rPr>
          <w:rFonts w:cs="Times New Roman"/>
          <w:shd w:val="clear" w:color="auto" w:fill="FFFFFF"/>
        </w:rPr>
      </w:pPr>
    </w:p>
    <w:p w:rsidR="00962AB9" w:rsidRDefault="00962AB9" w:rsidP="00430019">
      <w:pPr>
        <w:jc w:val="left"/>
        <w:rPr>
          <w:rFonts w:cs="Times New Roman"/>
          <w:shd w:val="clear" w:color="auto" w:fill="FFFFFF"/>
        </w:rPr>
      </w:pPr>
    </w:p>
    <w:p w:rsidR="00962AB9" w:rsidRDefault="00962AB9" w:rsidP="00430019">
      <w:pPr>
        <w:jc w:val="left"/>
        <w:rPr>
          <w:rFonts w:cs="Times New Roman"/>
          <w:shd w:val="clear" w:color="auto" w:fill="FFFFFF"/>
        </w:rPr>
      </w:pPr>
    </w:p>
    <w:p w:rsidR="00AF7EF1" w:rsidRDefault="00962AB9" w:rsidP="00430019">
      <w:pPr>
        <w:jc w:val="left"/>
        <w:rPr>
          <w:rFonts w:cs="Times New Roman"/>
          <w:shd w:val="clear" w:color="auto" w:fill="FFFFFF"/>
        </w:rPr>
      </w:pPr>
      <w:r>
        <w:rPr>
          <w:rFonts w:cs="Times New Roman"/>
          <w:shd w:val="clear" w:color="auto" w:fill="FFFFFF"/>
        </w:rPr>
        <w:t xml:space="preserve">  Chase logo since 2006</w:t>
      </w:r>
    </w:p>
    <w:p w:rsidR="002228FC" w:rsidRDefault="002228FC" w:rsidP="00430019">
      <w:pPr>
        <w:jc w:val="left"/>
        <w:rPr>
          <w:rFonts w:cs="Times New Roman"/>
          <w:shd w:val="clear" w:color="auto" w:fill="FFFFFF"/>
        </w:rPr>
      </w:pPr>
    </w:p>
    <w:p w:rsidR="002228FC" w:rsidRDefault="002228FC" w:rsidP="00430019">
      <w:pPr>
        <w:jc w:val="left"/>
        <w:rPr>
          <w:rFonts w:cs="Times New Roman"/>
          <w:shd w:val="clear" w:color="auto" w:fill="FFFFFF"/>
        </w:rPr>
      </w:pPr>
      <w:r>
        <w:rPr>
          <w:rFonts w:cs="Times New Roman"/>
          <w:shd w:val="clear" w:color="auto" w:fill="FFFFFF"/>
        </w:rPr>
        <w:lastRenderedPageBreak/>
        <w:t>Fig. 5</w:t>
      </w:r>
    </w:p>
    <w:p w:rsidR="002228FC" w:rsidRDefault="002228FC" w:rsidP="00430019">
      <w:pPr>
        <w:jc w:val="left"/>
        <w:rPr>
          <w:rFonts w:cs="Times New Roman"/>
          <w:shd w:val="clear" w:color="auto" w:fill="FFFFFF"/>
        </w:rPr>
      </w:pPr>
    </w:p>
    <w:p w:rsidR="00AF7EF1" w:rsidRDefault="00FF429B" w:rsidP="00430019">
      <w:pPr>
        <w:jc w:val="left"/>
        <w:rPr>
          <w:rFonts w:cs="Times New Roman"/>
          <w:shd w:val="clear" w:color="auto" w:fill="FFFFFF"/>
        </w:rPr>
      </w:pPr>
      <w:r>
        <w:rPr>
          <w:noProof/>
        </w:rPr>
        <w:drawing>
          <wp:inline distT="0" distB="0" distL="0" distR="0">
            <wp:extent cx="2095500" cy="1400175"/>
            <wp:effectExtent l="19050" t="0" r="0" b="0"/>
            <wp:docPr id="9" name="Picture 1" descr="https://upload.wikimedia.org/wikipedia/commons/thumb/9/92/Chase_bank922.jpg/220px-Chase_bank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2/Chase_bank922.jpg/220px-Chase_bank922.jpg"/>
                    <pic:cNvPicPr>
                      <a:picLocks noChangeAspect="1" noChangeArrowheads="1"/>
                    </pic:cNvPicPr>
                  </pic:nvPicPr>
                  <pic:blipFill>
                    <a:blip r:embed="rId11"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AF7EF1" w:rsidRDefault="00AF7EF1" w:rsidP="00430019">
      <w:pPr>
        <w:jc w:val="left"/>
        <w:rPr>
          <w:rFonts w:cs="Times New Roman"/>
          <w:shd w:val="clear" w:color="auto" w:fill="FFFFFF"/>
        </w:rPr>
      </w:pPr>
    </w:p>
    <w:p w:rsidR="002228FC" w:rsidRDefault="002228FC" w:rsidP="00430019">
      <w:pPr>
        <w:jc w:val="left"/>
        <w:rPr>
          <w:rFonts w:cs="Times New Roman"/>
          <w:shd w:val="clear" w:color="auto" w:fill="FFFFFF"/>
        </w:rPr>
      </w:pPr>
      <w:r>
        <w:rPr>
          <w:rFonts w:cs="Times New Roman"/>
          <w:shd w:val="clear" w:color="auto" w:fill="FFFFFF"/>
        </w:rPr>
        <w:t>Chase Bank on Rye, New York</w:t>
      </w: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2228FC" w:rsidP="00430019">
      <w:pPr>
        <w:jc w:val="left"/>
        <w:rPr>
          <w:rFonts w:cs="Times New Roman"/>
          <w:shd w:val="clear" w:color="auto" w:fill="FFFFFF"/>
        </w:rPr>
      </w:pPr>
      <w:r>
        <w:rPr>
          <w:rFonts w:cs="Times New Roman"/>
          <w:shd w:val="clear" w:color="auto" w:fill="FFFFFF"/>
        </w:rPr>
        <w:t>Fig. 6</w:t>
      </w:r>
    </w:p>
    <w:p w:rsidR="00611787" w:rsidRDefault="002228FC" w:rsidP="00430019">
      <w:pPr>
        <w:jc w:val="left"/>
        <w:rPr>
          <w:rFonts w:cs="Times New Roman"/>
          <w:shd w:val="clear" w:color="auto" w:fill="FFFFFF"/>
        </w:rPr>
      </w:pPr>
      <w:r>
        <w:rPr>
          <w:rFonts w:cs="Times New Roman"/>
          <w:noProof/>
        </w:rPr>
        <w:drawing>
          <wp:anchor distT="0" distB="0" distL="114300" distR="114300" simplePos="0" relativeHeight="251669504" behindDoc="1" locked="0" layoutInCell="1" allowOverlap="1">
            <wp:simplePos x="0" y="0"/>
            <wp:positionH relativeFrom="column">
              <wp:posOffset>19050</wp:posOffset>
            </wp:positionH>
            <wp:positionV relativeFrom="paragraph">
              <wp:posOffset>94265</wp:posOffset>
            </wp:positionV>
            <wp:extent cx="2647950" cy="1685925"/>
            <wp:effectExtent l="19050" t="0" r="0" b="0"/>
            <wp:wrapNone/>
            <wp:docPr id="8" name="Picture 13" descr="https://upload.wikimedia.org/wikipedia/commons/thumb/7/70/Chase_Bank_Athens_OH_USA.JPG/220px-Chase_Bank_Athens_OH_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0/Chase_Bank_Athens_OH_USA.JPG/220px-Chase_Bank_Athens_OH_USA.JPG"/>
                    <pic:cNvPicPr>
                      <a:picLocks noChangeAspect="1" noChangeArrowheads="1"/>
                    </pic:cNvPicPr>
                  </pic:nvPicPr>
                  <pic:blipFill>
                    <a:blip r:embed="rId12" cstate="print"/>
                    <a:srcRect/>
                    <a:stretch>
                      <a:fillRect/>
                    </a:stretch>
                  </pic:blipFill>
                  <pic:spPr bwMode="auto">
                    <a:xfrm>
                      <a:off x="0" y="0"/>
                      <a:ext cx="2647950" cy="1685925"/>
                    </a:xfrm>
                    <a:prstGeom prst="rect">
                      <a:avLst/>
                    </a:prstGeom>
                    <a:noFill/>
                    <a:ln w="9525">
                      <a:noFill/>
                      <a:miter lim="800000"/>
                      <a:headEnd/>
                      <a:tailEnd/>
                    </a:ln>
                  </pic:spPr>
                </pic:pic>
              </a:graphicData>
            </a:graphic>
          </wp:anchor>
        </w:drawing>
      </w: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AF7EF1" w:rsidRDefault="00AF7EF1" w:rsidP="00430019">
      <w:pPr>
        <w:jc w:val="left"/>
        <w:rPr>
          <w:rFonts w:cs="Times New Roman"/>
          <w:shd w:val="clear" w:color="auto" w:fill="FFFFFF"/>
        </w:rPr>
      </w:pPr>
    </w:p>
    <w:p w:rsidR="002228FC" w:rsidRDefault="002228FC" w:rsidP="00430019">
      <w:pPr>
        <w:jc w:val="left"/>
        <w:rPr>
          <w:rFonts w:cs="Times New Roman"/>
          <w:shd w:val="clear" w:color="auto" w:fill="FFFFFF"/>
        </w:rPr>
      </w:pPr>
    </w:p>
    <w:p w:rsidR="002228FC" w:rsidRDefault="002228FC" w:rsidP="00430019">
      <w:pPr>
        <w:jc w:val="left"/>
        <w:rPr>
          <w:rFonts w:cs="Times New Roman"/>
          <w:shd w:val="clear" w:color="auto" w:fill="FFFFFF"/>
        </w:rPr>
      </w:pPr>
    </w:p>
    <w:p w:rsidR="002228FC" w:rsidRDefault="002228FC" w:rsidP="00430019">
      <w:pPr>
        <w:jc w:val="left"/>
        <w:rPr>
          <w:rFonts w:cs="Times New Roman"/>
          <w:shd w:val="clear" w:color="auto" w:fill="FFFFFF"/>
        </w:rPr>
      </w:pPr>
      <w:r>
        <w:rPr>
          <w:rFonts w:cs="Times New Roman"/>
          <w:shd w:val="clear" w:color="auto" w:fill="FFFFFF"/>
        </w:rPr>
        <w:t>Chase branch located in Athens, Ohio</w:t>
      </w:r>
    </w:p>
    <w:p w:rsidR="002228FC" w:rsidRDefault="002228FC" w:rsidP="00430019">
      <w:pPr>
        <w:jc w:val="left"/>
        <w:rPr>
          <w:rFonts w:cs="Times New Roman"/>
          <w:shd w:val="clear" w:color="auto" w:fill="FFFFFF"/>
        </w:rPr>
      </w:pPr>
    </w:p>
    <w:p w:rsidR="002228FC" w:rsidRDefault="002228FC" w:rsidP="00430019">
      <w:pPr>
        <w:jc w:val="left"/>
        <w:rPr>
          <w:rFonts w:cs="Times New Roman"/>
          <w:shd w:val="clear" w:color="auto" w:fill="FFFFFF"/>
        </w:rPr>
      </w:pPr>
    </w:p>
    <w:p w:rsidR="002228FC" w:rsidRDefault="002228FC" w:rsidP="00430019">
      <w:pPr>
        <w:jc w:val="left"/>
        <w:rPr>
          <w:rFonts w:cs="Times New Roman"/>
          <w:shd w:val="clear" w:color="auto" w:fill="FFFFFF"/>
        </w:rPr>
      </w:pPr>
    </w:p>
    <w:p w:rsidR="002228FC" w:rsidRDefault="002228FC" w:rsidP="00430019">
      <w:pPr>
        <w:jc w:val="left"/>
        <w:rPr>
          <w:rFonts w:cs="Times New Roman"/>
          <w:shd w:val="clear" w:color="auto" w:fill="FFFFFF"/>
        </w:rPr>
      </w:pPr>
    </w:p>
    <w:p w:rsidR="00BD6351" w:rsidRDefault="000237BE" w:rsidP="00430019">
      <w:pPr>
        <w:jc w:val="left"/>
        <w:rPr>
          <w:rFonts w:cs="Times New Roman"/>
          <w:shd w:val="clear" w:color="auto" w:fill="FFFFFF"/>
        </w:rPr>
      </w:pPr>
      <w:r>
        <w:rPr>
          <w:rFonts w:cs="Times New Roman"/>
          <w:shd w:val="clear" w:color="auto" w:fill="FFFFFF"/>
        </w:rPr>
        <w:t>Fig.7</w:t>
      </w:r>
    </w:p>
    <w:p w:rsidR="001D61EB" w:rsidRDefault="009668B6" w:rsidP="00743902">
      <w:pPr>
        <w:rPr>
          <w:rFonts w:cs="Times New Roman"/>
          <w:b/>
          <w:shd w:val="clear" w:color="auto" w:fill="FFFFFF"/>
        </w:rPr>
      </w:pPr>
      <w:r>
        <w:rPr>
          <w:rFonts w:cs="Times New Roman"/>
          <w:b/>
          <w:noProof/>
        </w:rPr>
        <w:drawing>
          <wp:anchor distT="0" distB="0" distL="114300" distR="114300" simplePos="0" relativeHeight="251666432" behindDoc="1" locked="0" layoutInCell="1" allowOverlap="1">
            <wp:simplePos x="0" y="0"/>
            <wp:positionH relativeFrom="column">
              <wp:posOffset>19050</wp:posOffset>
            </wp:positionH>
            <wp:positionV relativeFrom="paragraph">
              <wp:posOffset>74295</wp:posOffset>
            </wp:positionV>
            <wp:extent cx="2238375" cy="1400175"/>
            <wp:effectExtent l="19050" t="0" r="9525" b="0"/>
            <wp:wrapNone/>
            <wp:docPr id="2" name="Picture 4" descr="Image result for chase product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ase products and services"/>
                    <pic:cNvPicPr>
                      <a:picLocks noChangeAspect="1" noChangeArrowheads="1"/>
                    </pic:cNvPicPr>
                  </pic:nvPicPr>
                  <pic:blipFill>
                    <a:blip r:embed="rId13" cstate="print"/>
                    <a:srcRect/>
                    <a:stretch>
                      <a:fillRect/>
                    </a:stretch>
                  </pic:blipFill>
                  <pic:spPr bwMode="auto">
                    <a:xfrm>
                      <a:off x="0" y="0"/>
                      <a:ext cx="2238375" cy="1400175"/>
                    </a:xfrm>
                    <a:prstGeom prst="rect">
                      <a:avLst/>
                    </a:prstGeom>
                    <a:noFill/>
                    <a:ln w="9525">
                      <a:noFill/>
                      <a:miter lim="800000"/>
                      <a:headEnd/>
                      <a:tailEnd/>
                    </a:ln>
                  </pic:spPr>
                </pic:pic>
              </a:graphicData>
            </a:graphic>
          </wp:anchor>
        </w:drawing>
      </w:r>
    </w:p>
    <w:p w:rsidR="001A37B1" w:rsidRDefault="001A37B1" w:rsidP="00743902">
      <w:pPr>
        <w:rPr>
          <w:rFonts w:cs="Times New Roman"/>
          <w:b/>
          <w:shd w:val="clear" w:color="auto" w:fill="FFFFFF"/>
        </w:rPr>
      </w:pPr>
    </w:p>
    <w:p w:rsidR="001A37B1" w:rsidRDefault="001A37B1" w:rsidP="009668B6">
      <w:pPr>
        <w:rPr>
          <w:rFonts w:cs="Times New Roman"/>
          <w:b/>
          <w:shd w:val="clear" w:color="auto" w:fill="FFFFFF"/>
        </w:rPr>
      </w:pPr>
    </w:p>
    <w:p w:rsidR="001A37B1" w:rsidRDefault="001A37B1" w:rsidP="00743902">
      <w:pPr>
        <w:rPr>
          <w:rFonts w:cs="Times New Roman"/>
          <w:b/>
          <w:shd w:val="clear" w:color="auto" w:fill="FFFFFF"/>
        </w:rPr>
      </w:pPr>
    </w:p>
    <w:p w:rsidR="001A37B1" w:rsidRDefault="001A37B1" w:rsidP="00743902">
      <w:pPr>
        <w:rPr>
          <w:rFonts w:cs="Times New Roman"/>
          <w:b/>
          <w:shd w:val="clear" w:color="auto" w:fill="FFFFFF"/>
        </w:rPr>
      </w:pPr>
    </w:p>
    <w:p w:rsidR="00AD4FEF" w:rsidRDefault="00AD4FEF" w:rsidP="00743902">
      <w:pPr>
        <w:rPr>
          <w:rFonts w:cs="Times New Roman"/>
          <w:b/>
          <w:shd w:val="clear" w:color="auto" w:fill="FFFFFF"/>
        </w:rPr>
      </w:pPr>
    </w:p>
    <w:p w:rsidR="00AD4FEF" w:rsidRDefault="00AD4FEF" w:rsidP="00743902">
      <w:pPr>
        <w:rPr>
          <w:rFonts w:cs="Times New Roman"/>
          <w:b/>
          <w:shd w:val="clear" w:color="auto" w:fill="FFFFFF"/>
        </w:rPr>
      </w:pPr>
    </w:p>
    <w:p w:rsidR="00AD4FEF" w:rsidRDefault="00AD4FEF" w:rsidP="00743902">
      <w:pPr>
        <w:rPr>
          <w:rFonts w:cs="Times New Roman"/>
          <w:b/>
          <w:shd w:val="clear" w:color="auto" w:fill="FFFFFF"/>
        </w:rPr>
      </w:pPr>
    </w:p>
    <w:p w:rsidR="00AD4FEF" w:rsidRDefault="00AD4FEF" w:rsidP="00743902">
      <w:pPr>
        <w:rPr>
          <w:rFonts w:cs="Times New Roman"/>
          <w:b/>
          <w:shd w:val="clear" w:color="auto" w:fill="FFFFFF"/>
        </w:rPr>
      </w:pPr>
    </w:p>
    <w:p w:rsidR="00AD4FEF" w:rsidRPr="008214F5" w:rsidRDefault="002228FC" w:rsidP="002228FC">
      <w:pPr>
        <w:jc w:val="left"/>
        <w:rPr>
          <w:rFonts w:cs="Times New Roman"/>
          <w:shd w:val="clear" w:color="auto" w:fill="FFFFFF"/>
        </w:rPr>
      </w:pPr>
      <w:r w:rsidRPr="008214F5">
        <w:rPr>
          <w:rFonts w:cs="Times New Roman"/>
          <w:shd w:val="clear" w:color="auto" w:fill="FFFFFF"/>
        </w:rPr>
        <w:t>Chase product, Visa Credit Card</w:t>
      </w:r>
    </w:p>
    <w:p w:rsidR="008214F5" w:rsidRPr="008214F5" w:rsidRDefault="008214F5" w:rsidP="002228FC">
      <w:pPr>
        <w:jc w:val="left"/>
        <w:rPr>
          <w:rFonts w:cs="Times New Roman"/>
          <w:shd w:val="clear" w:color="auto" w:fill="FFFFFF"/>
        </w:rPr>
      </w:pPr>
      <w:r w:rsidRPr="008214F5">
        <w:rPr>
          <w:rFonts w:cs="Times New Roman"/>
          <w:shd w:val="clear" w:color="auto" w:fill="FFFFFF"/>
        </w:rPr>
        <w:lastRenderedPageBreak/>
        <w:t>Fig. 8</w:t>
      </w:r>
    </w:p>
    <w:p w:rsidR="008214F5" w:rsidRDefault="008214F5" w:rsidP="00743902">
      <w:pPr>
        <w:rPr>
          <w:rFonts w:cs="Times New Roman"/>
          <w:b/>
          <w:shd w:val="clear" w:color="auto" w:fill="FFFFFF"/>
        </w:rPr>
      </w:pPr>
    </w:p>
    <w:p w:rsidR="008214F5" w:rsidRDefault="008214F5" w:rsidP="00743902">
      <w:pPr>
        <w:rPr>
          <w:rFonts w:cs="Times New Roman"/>
          <w:b/>
          <w:shd w:val="clear" w:color="auto" w:fill="FFFFFF"/>
        </w:rPr>
      </w:pPr>
      <w:r>
        <w:rPr>
          <w:rFonts w:cs="Times New Roman"/>
          <w:b/>
          <w:noProof/>
        </w:rPr>
        <w:drawing>
          <wp:anchor distT="0" distB="0" distL="114300" distR="114300" simplePos="0" relativeHeight="251668480" behindDoc="1" locked="0" layoutInCell="1" allowOverlap="1">
            <wp:simplePos x="0" y="0"/>
            <wp:positionH relativeFrom="column">
              <wp:posOffset>19050</wp:posOffset>
            </wp:positionH>
            <wp:positionV relativeFrom="paragraph">
              <wp:posOffset>1905</wp:posOffset>
            </wp:positionV>
            <wp:extent cx="2590800" cy="1945979"/>
            <wp:effectExtent l="19050" t="0" r="0" b="0"/>
            <wp:wrapNone/>
            <wp:docPr id="5" name="Picture 7" descr="Image result for chase product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ase products and services"/>
                    <pic:cNvPicPr>
                      <a:picLocks noChangeAspect="1" noChangeArrowheads="1"/>
                    </pic:cNvPicPr>
                  </pic:nvPicPr>
                  <pic:blipFill>
                    <a:blip r:embed="rId14" cstate="print"/>
                    <a:srcRect/>
                    <a:stretch>
                      <a:fillRect/>
                    </a:stretch>
                  </pic:blipFill>
                  <pic:spPr bwMode="auto">
                    <a:xfrm>
                      <a:off x="0" y="0"/>
                      <a:ext cx="2590800" cy="1945979"/>
                    </a:xfrm>
                    <a:prstGeom prst="rect">
                      <a:avLst/>
                    </a:prstGeom>
                    <a:noFill/>
                    <a:ln w="9525">
                      <a:noFill/>
                      <a:miter lim="800000"/>
                      <a:headEnd/>
                      <a:tailEnd/>
                    </a:ln>
                  </pic:spPr>
                </pic:pic>
              </a:graphicData>
            </a:graphic>
          </wp:anchor>
        </w:drawing>
      </w:r>
    </w:p>
    <w:p w:rsidR="008214F5" w:rsidRDefault="008214F5" w:rsidP="008214F5">
      <w:pPr>
        <w:jc w:val="left"/>
        <w:rPr>
          <w:rFonts w:cs="Times New Roman"/>
          <w:b/>
          <w:shd w:val="clear" w:color="auto" w:fill="FFFFFF"/>
        </w:rPr>
      </w:pPr>
    </w:p>
    <w:p w:rsidR="008214F5" w:rsidRDefault="008214F5" w:rsidP="008214F5">
      <w:pPr>
        <w:jc w:val="left"/>
        <w:rPr>
          <w:rFonts w:cs="Times New Roman"/>
          <w:b/>
          <w:shd w:val="clear" w:color="auto" w:fill="FFFFFF"/>
        </w:rPr>
      </w:pPr>
    </w:p>
    <w:p w:rsidR="008214F5" w:rsidRDefault="008214F5" w:rsidP="008214F5">
      <w:pPr>
        <w:jc w:val="left"/>
        <w:rPr>
          <w:rFonts w:cs="Times New Roman"/>
          <w:b/>
          <w:shd w:val="clear" w:color="auto" w:fill="FFFFFF"/>
        </w:rPr>
      </w:pPr>
    </w:p>
    <w:p w:rsidR="008214F5" w:rsidRDefault="008214F5" w:rsidP="00743902">
      <w:pPr>
        <w:rPr>
          <w:rFonts w:cs="Times New Roman"/>
          <w:b/>
          <w:shd w:val="clear" w:color="auto" w:fill="FFFFFF"/>
        </w:rPr>
      </w:pPr>
    </w:p>
    <w:p w:rsidR="008214F5" w:rsidRDefault="008214F5" w:rsidP="00743902">
      <w:pPr>
        <w:rPr>
          <w:rFonts w:cs="Times New Roman"/>
          <w:b/>
          <w:shd w:val="clear" w:color="auto" w:fill="FFFFFF"/>
        </w:rPr>
      </w:pPr>
    </w:p>
    <w:p w:rsidR="008214F5" w:rsidRDefault="008214F5" w:rsidP="00743902">
      <w:pPr>
        <w:rPr>
          <w:rFonts w:cs="Times New Roman"/>
          <w:b/>
          <w:shd w:val="clear" w:color="auto" w:fill="FFFFFF"/>
        </w:rPr>
      </w:pPr>
    </w:p>
    <w:p w:rsidR="008214F5" w:rsidRDefault="008214F5" w:rsidP="00743902">
      <w:pPr>
        <w:rPr>
          <w:rFonts w:cs="Times New Roman"/>
          <w:b/>
          <w:shd w:val="clear" w:color="auto" w:fill="FFFFFF"/>
        </w:rPr>
      </w:pPr>
    </w:p>
    <w:p w:rsidR="008214F5" w:rsidRDefault="008214F5" w:rsidP="008214F5">
      <w:pPr>
        <w:jc w:val="left"/>
        <w:rPr>
          <w:rFonts w:cs="Times New Roman"/>
          <w:b/>
          <w:shd w:val="clear" w:color="auto" w:fill="FFFFFF"/>
        </w:rPr>
      </w:pPr>
    </w:p>
    <w:p w:rsidR="008214F5" w:rsidRDefault="008214F5" w:rsidP="008214F5">
      <w:pPr>
        <w:jc w:val="left"/>
        <w:rPr>
          <w:rFonts w:cs="Times New Roman"/>
          <w:b/>
          <w:shd w:val="clear" w:color="auto" w:fill="FFFFFF"/>
        </w:rPr>
      </w:pPr>
    </w:p>
    <w:p w:rsidR="008214F5" w:rsidRDefault="008214F5" w:rsidP="008214F5">
      <w:pPr>
        <w:jc w:val="left"/>
        <w:rPr>
          <w:rFonts w:cs="Times New Roman"/>
          <w:b/>
          <w:shd w:val="clear" w:color="auto" w:fill="FFFFFF"/>
        </w:rPr>
      </w:pPr>
    </w:p>
    <w:p w:rsidR="008214F5" w:rsidRPr="008214F5" w:rsidRDefault="008214F5" w:rsidP="008214F5">
      <w:pPr>
        <w:jc w:val="left"/>
        <w:rPr>
          <w:rFonts w:cs="Times New Roman"/>
          <w:shd w:val="clear" w:color="auto" w:fill="FFFFFF"/>
        </w:rPr>
      </w:pPr>
      <w:r w:rsidRPr="008214F5">
        <w:rPr>
          <w:rFonts w:cs="Times New Roman"/>
          <w:shd w:val="clear" w:color="auto" w:fill="FFFFFF"/>
        </w:rPr>
        <w:t>Chase building in Oklahoma City</w:t>
      </w:r>
    </w:p>
    <w:p w:rsidR="008214F5" w:rsidRPr="008214F5" w:rsidRDefault="008214F5" w:rsidP="008214F5">
      <w:pPr>
        <w:jc w:val="left"/>
        <w:rPr>
          <w:rFonts w:cs="Times New Roman"/>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800DF3" w:rsidRDefault="00800DF3" w:rsidP="00743902">
      <w:pPr>
        <w:rPr>
          <w:rFonts w:cs="Times New Roman"/>
          <w:b/>
          <w:shd w:val="clear" w:color="auto" w:fill="FFFFFF"/>
        </w:rPr>
      </w:pPr>
    </w:p>
    <w:p w:rsidR="00BD6351" w:rsidRPr="001D61EB" w:rsidRDefault="00377B87" w:rsidP="00743902">
      <w:pPr>
        <w:rPr>
          <w:rFonts w:cs="Times New Roman"/>
          <w:b/>
          <w:shd w:val="clear" w:color="auto" w:fill="FFFFFF"/>
        </w:rPr>
      </w:pPr>
      <w:r w:rsidRPr="001D61EB">
        <w:rPr>
          <w:rFonts w:cs="Times New Roman"/>
          <w:b/>
          <w:shd w:val="clear" w:color="auto" w:fill="FFFFFF"/>
        </w:rPr>
        <w:lastRenderedPageBreak/>
        <w:t>Work</w:t>
      </w:r>
      <w:r>
        <w:rPr>
          <w:rFonts w:cs="Times New Roman"/>
          <w:b/>
          <w:shd w:val="clear" w:color="auto" w:fill="FFFFFF"/>
        </w:rPr>
        <w:t xml:space="preserve">s </w:t>
      </w:r>
      <w:r w:rsidRPr="001D61EB">
        <w:rPr>
          <w:rFonts w:cs="Times New Roman"/>
          <w:b/>
          <w:shd w:val="clear" w:color="auto" w:fill="FFFFFF"/>
        </w:rPr>
        <w:t>Cited</w:t>
      </w:r>
    </w:p>
    <w:p w:rsidR="00BD6351" w:rsidRDefault="00BD6351" w:rsidP="00430019">
      <w:pPr>
        <w:jc w:val="left"/>
        <w:rPr>
          <w:rFonts w:cs="Times New Roman"/>
          <w:shd w:val="clear" w:color="auto" w:fill="FFFFFF"/>
        </w:rPr>
      </w:pPr>
    </w:p>
    <w:p w:rsidR="00B470DB" w:rsidRDefault="00263428" w:rsidP="00263428">
      <w:pPr>
        <w:spacing w:line="480" w:lineRule="auto"/>
        <w:jc w:val="left"/>
        <w:rPr>
          <w:sz w:val="22"/>
        </w:rPr>
      </w:pPr>
      <w:r>
        <w:rPr>
          <w:sz w:val="22"/>
        </w:rPr>
        <w:t xml:space="preserve">1000 logos, </w:t>
      </w:r>
      <w:r w:rsidR="00B470DB">
        <w:rPr>
          <w:sz w:val="22"/>
        </w:rPr>
        <w:t xml:space="preserve">The Famous </w:t>
      </w:r>
      <w:r>
        <w:rPr>
          <w:sz w:val="22"/>
        </w:rPr>
        <w:t xml:space="preserve">Brands </w:t>
      </w:r>
      <w:r w:rsidR="00B470DB">
        <w:rPr>
          <w:sz w:val="22"/>
        </w:rPr>
        <w:t xml:space="preserve">and Company Logos </w:t>
      </w:r>
      <w:r>
        <w:rPr>
          <w:sz w:val="22"/>
        </w:rPr>
        <w:t>of the World,</w:t>
      </w:r>
      <w:r w:rsidR="00B470DB">
        <w:rPr>
          <w:sz w:val="22"/>
        </w:rPr>
        <w:t xml:space="preserve"> </w:t>
      </w:r>
    </w:p>
    <w:p w:rsidR="00B470DB" w:rsidRDefault="00B470DB" w:rsidP="00B470DB">
      <w:pPr>
        <w:spacing w:line="480" w:lineRule="auto"/>
        <w:ind w:firstLine="720"/>
        <w:jc w:val="left"/>
        <w:rPr>
          <w:sz w:val="22"/>
        </w:rPr>
      </w:pPr>
      <w:r>
        <w:rPr>
          <w:sz w:val="22"/>
        </w:rPr>
        <w:t>The choice of color can say a lot about a brand… Here’s the list of the most popular logo colors</w:t>
      </w:r>
      <w:proofErr w:type="gramStart"/>
      <w:r>
        <w:rPr>
          <w:sz w:val="22"/>
        </w:rPr>
        <w:t>..</w:t>
      </w:r>
      <w:proofErr w:type="gramEnd"/>
    </w:p>
    <w:p w:rsidR="00263428" w:rsidRPr="000D2F8F" w:rsidRDefault="00263428" w:rsidP="00B470DB">
      <w:pPr>
        <w:spacing w:line="480" w:lineRule="auto"/>
        <w:ind w:firstLine="720"/>
        <w:jc w:val="left"/>
      </w:pPr>
      <w:r w:rsidRPr="000D2F8F">
        <w:rPr>
          <w:rFonts w:ascii="Arial" w:hAnsi="Arial" w:cs="Arial"/>
          <w:sz w:val="21"/>
          <w:szCs w:val="21"/>
          <w:shd w:val="clear" w:color="auto" w:fill="FFFFFF"/>
        </w:rPr>
        <w:t xml:space="preserve"> </w:t>
      </w:r>
      <w:hyperlink r:id="rId15" w:history="1">
        <w:r w:rsidR="00B470DB" w:rsidRPr="000D2F8F">
          <w:rPr>
            <w:rStyle w:val="Hyperlink"/>
            <w:rFonts w:ascii="Arial" w:hAnsi="Arial" w:cs="Arial"/>
            <w:color w:val="auto"/>
            <w:sz w:val="21"/>
            <w:szCs w:val="21"/>
            <w:shd w:val="clear" w:color="auto" w:fill="FFFFFF"/>
          </w:rPr>
          <w:t>http://1000logos.net</w:t>
        </w:r>
      </w:hyperlink>
    </w:p>
    <w:p w:rsidR="00911201" w:rsidRDefault="00BA779D" w:rsidP="00911201">
      <w:pPr>
        <w:spacing w:line="480" w:lineRule="auto"/>
        <w:jc w:val="left"/>
      </w:pPr>
      <w:r>
        <w:t xml:space="preserve">Chase Bank – Wikipedia, JPMorgan Chase Bank, N.A. doing Business as </w:t>
      </w:r>
      <w:r w:rsidR="00911201">
        <w:t>c</w:t>
      </w:r>
      <w:r>
        <w:t xml:space="preserve">hase </w:t>
      </w:r>
      <w:r w:rsidR="00911201">
        <w:t>b</w:t>
      </w:r>
      <w:r>
        <w:t>ank</w:t>
      </w:r>
      <w:r w:rsidR="00911201">
        <w:t xml:space="preserve"> that </w:t>
      </w:r>
    </w:p>
    <w:p w:rsidR="00BA779D" w:rsidRDefault="00911201" w:rsidP="00911201">
      <w:pPr>
        <w:spacing w:line="480" w:lineRule="auto"/>
        <w:ind w:firstLine="720"/>
        <w:jc w:val="left"/>
      </w:pPr>
      <w:r>
        <w:t xml:space="preserve"> </w:t>
      </w:r>
      <w:proofErr w:type="spellStart"/>
      <w:proofErr w:type="gramStart"/>
      <w:r>
        <w:t>contitute</w:t>
      </w:r>
      <w:proofErr w:type="spellEnd"/>
      <w:proofErr w:type="gramEnd"/>
      <w:r>
        <w:t xml:space="preserve"> consumer... </w:t>
      </w:r>
    </w:p>
    <w:p w:rsidR="00BA779D" w:rsidRPr="00263428" w:rsidRDefault="00BA779D" w:rsidP="00911201">
      <w:pPr>
        <w:spacing w:line="480" w:lineRule="auto"/>
        <w:ind w:firstLine="720"/>
        <w:jc w:val="left"/>
      </w:pPr>
      <w:r>
        <w:t xml:space="preserve"> Https://en.wikipedia.org/wiki/Chase_Bank</w:t>
      </w:r>
    </w:p>
    <w:p w:rsidR="00BA779D" w:rsidRDefault="00BA779D" w:rsidP="00263428">
      <w:pPr>
        <w:jc w:val="left"/>
      </w:pPr>
    </w:p>
    <w:p w:rsidR="00377B87" w:rsidRPr="00377B87" w:rsidRDefault="00743902" w:rsidP="00263428">
      <w:pPr>
        <w:jc w:val="left"/>
        <w:rPr>
          <w:sz w:val="22"/>
        </w:rPr>
      </w:pPr>
      <w:r>
        <w:t xml:space="preserve"> </w:t>
      </w:r>
      <w:r w:rsidR="00377B87" w:rsidRPr="00377B87">
        <w:rPr>
          <w:sz w:val="22"/>
        </w:rPr>
        <w:t xml:space="preserve">Crossman, Penny. “Chase Adds Receipt Imaging to Small Business Mobile App.” </w:t>
      </w:r>
      <w:r w:rsidR="00377B87" w:rsidRPr="00FA4554">
        <w:rPr>
          <w:i/>
          <w:sz w:val="22"/>
        </w:rPr>
        <w:t>American</w:t>
      </w:r>
      <w:r w:rsidR="00377B87" w:rsidRPr="00377B87">
        <w:rPr>
          <w:sz w:val="22"/>
        </w:rPr>
        <w:t xml:space="preserve"> </w:t>
      </w:r>
    </w:p>
    <w:p w:rsidR="000D2F8F" w:rsidRDefault="000D2F8F" w:rsidP="00377B87">
      <w:pPr>
        <w:spacing w:line="480" w:lineRule="auto"/>
        <w:ind w:left="720"/>
        <w:jc w:val="left"/>
        <w:rPr>
          <w:i/>
          <w:sz w:val="22"/>
        </w:rPr>
      </w:pPr>
    </w:p>
    <w:p w:rsidR="00377B87" w:rsidRPr="00377B87" w:rsidRDefault="00377B87" w:rsidP="00377B87">
      <w:pPr>
        <w:spacing w:line="480" w:lineRule="auto"/>
        <w:ind w:left="720"/>
        <w:jc w:val="left"/>
        <w:rPr>
          <w:sz w:val="22"/>
        </w:rPr>
      </w:pPr>
      <w:r w:rsidRPr="00FA4554">
        <w:rPr>
          <w:i/>
          <w:sz w:val="22"/>
        </w:rPr>
        <w:t>Banker</w:t>
      </w:r>
      <w:r w:rsidRPr="00377B87">
        <w:rPr>
          <w:sz w:val="22"/>
        </w:rPr>
        <w:t xml:space="preserve">, 7 May 2013. Academic </w:t>
      </w:r>
      <w:proofErr w:type="spellStart"/>
      <w:r w:rsidRPr="00377B87">
        <w:rPr>
          <w:sz w:val="22"/>
        </w:rPr>
        <w:t>OneFile</w:t>
      </w:r>
      <w:proofErr w:type="spellEnd"/>
      <w:r w:rsidRPr="00377B87">
        <w:rPr>
          <w:sz w:val="22"/>
        </w:rPr>
        <w:t xml:space="preserve">, </w:t>
      </w:r>
      <w:hyperlink r:id="rId16" w:history="1">
        <w:r w:rsidRPr="00377B87">
          <w:rPr>
            <w:rStyle w:val="Hyperlink"/>
            <w:color w:val="auto"/>
            <w:sz w:val="22"/>
            <w:u w:val="none"/>
          </w:rPr>
          <w:t>Http://link.galegroup.com/apps/doc/A328854248/AONE</w:t>
        </w:r>
      </w:hyperlink>
      <w:r w:rsidRPr="00377B87">
        <w:rPr>
          <w:sz w:val="22"/>
        </w:rPr>
        <w:t>?</w:t>
      </w:r>
      <w:r w:rsidR="00D4354A" w:rsidRPr="00D4354A">
        <w:rPr>
          <w:sz w:val="22"/>
        </w:rPr>
        <w:t xml:space="preserve"> </w:t>
      </w:r>
      <w:r w:rsidR="00D4354A">
        <w:rPr>
          <w:sz w:val="22"/>
        </w:rPr>
        <w:t>u=</w:t>
      </w:r>
      <w:proofErr w:type="spellStart"/>
      <w:r w:rsidR="00D4354A">
        <w:rPr>
          <w:sz w:val="22"/>
        </w:rPr>
        <w:t>cuny_nytc&amp;</w:t>
      </w:r>
      <w:proofErr w:type="gramStart"/>
      <w:r w:rsidR="00D4354A">
        <w:rPr>
          <w:sz w:val="22"/>
        </w:rPr>
        <w:t>sid</w:t>
      </w:r>
      <w:proofErr w:type="spellEnd"/>
      <w:r w:rsidR="00D4354A">
        <w:rPr>
          <w:sz w:val="22"/>
        </w:rPr>
        <w:t>=</w:t>
      </w:r>
      <w:proofErr w:type="spellStart"/>
      <w:proofErr w:type="gramEnd"/>
      <w:r w:rsidR="00D4354A">
        <w:rPr>
          <w:sz w:val="22"/>
        </w:rPr>
        <w:t>AONE&amp;xid</w:t>
      </w:r>
      <w:proofErr w:type="spellEnd"/>
      <w:r w:rsidR="00D4354A">
        <w:rPr>
          <w:sz w:val="22"/>
        </w:rPr>
        <w:t>=018a16da</w:t>
      </w:r>
      <w:r w:rsidR="001C20D6">
        <w:rPr>
          <w:sz w:val="22"/>
        </w:rPr>
        <w:t xml:space="preserve"> </w:t>
      </w:r>
    </w:p>
    <w:p w:rsidR="00B42207" w:rsidRDefault="00377B87" w:rsidP="00B42207">
      <w:pPr>
        <w:spacing w:line="480" w:lineRule="auto"/>
        <w:jc w:val="left"/>
      </w:pPr>
      <w:proofErr w:type="spellStart"/>
      <w:r>
        <w:rPr>
          <w:sz w:val="22"/>
        </w:rPr>
        <w:t>Shottenkirk</w:t>
      </w:r>
      <w:proofErr w:type="spellEnd"/>
      <w:r>
        <w:rPr>
          <w:sz w:val="22"/>
        </w:rPr>
        <w:t>, Jerry</w:t>
      </w:r>
      <w:r w:rsidR="00FA4554">
        <w:rPr>
          <w:sz w:val="22"/>
        </w:rPr>
        <w:t xml:space="preserve">. </w:t>
      </w:r>
      <w:r w:rsidR="00FA4554">
        <w:t>“Chase launches identity campaign at 25 branches located in the Okla.</w:t>
      </w:r>
    </w:p>
    <w:p w:rsidR="00596362" w:rsidRDefault="00FA4554" w:rsidP="00B42207">
      <w:pPr>
        <w:spacing w:line="480" w:lineRule="auto"/>
        <w:ind w:firstLine="720"/>
        <w:jc w:val="left"/>
      </w:pPr>
      <w:r>
        <w:t xml:space="preserve"> City</w:t>
      </w:r>
      <w:r w:rsidR="00B42207">
        <w:t>-</w:t>
      </w:r>
      <w:r>
        <w:t xml:space="preserve">area Journal Record. [Oklahoma City, OK], 26 Apr. 2005. General </w:t>
      </w:r>
      <w:proofErr w:type="spellStart"/>
      <w:r>
        <w:t>OneFile</w:t>
      </w:r>
      <w:proofErr w:type="spellEnd"/>
      <w:r>
        <w:t>,</w:t>
      </w:r>
    </w:p>
    <w:p w:rsidR="00FA4554" w:rsidRDefault="00E625A5" w:rsidP="00D4354A">
      <w:pPr>
        <w:spacing w:line="480" w:lineRule="auto"/>
        <w:ind w:left="720"/>
        <w:jc w:val="left"/>
        <w:rPr>
          <w:sz w:val="22"/>
        </w:rPr>
      </w:pPr>
      <w:hyperlink r:id="rId17" w:history="1">
        <w:r w:rsidR="00D4354A" w:rsidRPr="00D4354A">
          <w:rPr>
            <w:rStyle w:val="Hyperlink"/>
            <w:color w:val="auto"/>
            <w:sz w:val="22"/>
            <w:u w:val="none"/>
          </w:rPr>
          <w:t>Http://link.galegroup.com/apps/doc/A131917267/ITOF</w:t>
        </w:r>
      </w:hyperlink>
      <w:r w:rsidR="00596362" w:rsidRPr="00D4354A">
        <w:rPr>
          <w:sz w:val="22"/>
        </w:rPr>
        <w:t>?</w:t>
      </w:r>
      <w:r w:rsidR="002613BB" w:rsidRPr="00D4354A">
        <w:rPr>
          <w:sz w:val="22"/>
        </w:rPr>
        <w:t xml:space="preserve"> </w:t>
      </w:r>
      <w:r w:rsidR="002613BB">
        <w:rPr>
          <w:sz w:val="22"/>
        </w:rPr>
        <w:t>u=</w:t>
      </w:r>
      <w:proofErr w:type="spellStart"/>
      <w:r w:rsidR="002613BB">
        <w:rPr>
          <w:sz w:val="22"/>
        </w:rPr>
        <w:t>cuny_nytc&amp;</w:t>
      </w:r>
      <w:proofErr w:type="gramStart"/>
      <w:r w:rsidR="002613BB">
        <w:rPr>
          <w:sz w:val="22"/>
        </w:rPr>
        <w:t>sid</w:t>
      </w:r>
      <w:proofErr w:type="spellEnd"/>
      <w:r w:rsidR="002613BB">
        <w:rPr>
          <w:sz w:val="22"/>
        </w:rPr>
        <w:t>=</w:t>
      </w:r>
      <w:proofErr w:type="spellStart"/>
      <w:proofErr w:type="gramEnd"/>
      <w:r w:rsidR="002613BB">
        <w:rPr>
          <w:sz w:val="22"/>
        </w:rPr>
        <w:t>ITOF&amp;xid</w:t>
      </w:r>
      <w:proofErr w:type="spellEnd"/>
      <w:r w:rsidR="002613BB">
        <w:rPr>
          <w:sz w:val="22"/>
        </w:rPr>
        <w:t>=94d66c79</w:t>
      </w:r>
    </w:p>
    <w:p w:rsidR="00263428" w:rsidRDefault="00263428" w:rsidP="00032C6D">
      <w:pPr>
        <w:spacing w:line="480" w:lineRule="auto"/>
        <w:jc w:val="left"/>
        <w:rPr>
          <w:sz w:val="22"/>
        </w:rPr>
      </w:pPr>
    </w:p>
    <w:p w:rsidR="00263428" w:rsidRDefault="00263428" w:rsidP="00743902">
      <w:pPr>
        <w:jc w:val="left"/>
        <w:rPr>
          <w:rFonts w:ascii="Arial" w:hAnsi="Arial" w:cs="Arial"/>
          <w:color w:val="006621"/>
          <w:sz w:val="21"/>
          <w:szCs w:val="21"/>
          <w:shd w:val="clear" w:color="auto" w:fill="FFFFFF"/>
        </w:rPr>
      </w:pPr>
    </w:p>
    <w:p w:rsidR="00BD6351" w:rsidRDefault="00BD6351" w:rsidP="00430019">
      <w:pPr>
        <w:jc w:val="left"/>
        <w:rPr>
          <w:rFonts w:cs="Times New Roman"/>
          <w:shd w:val="clear" w:color="auto" w:fill="FFFFFF"/>
        </w:rPr>
      </w:pPr>
    </w:p>
    <w:sectPr w:rsidR="00BD6351" w:rsidSect="00B96128">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FC" w:rsidRDefault="009C31FC" w:rsidP="005E2EE3">
      <w:r>
        <w:separator/>
      </w:r>
    </w:p>
  </w:endnote>
  <w:endnote w:type="continuationSeparator" w:id="0">
    <w:p w:rsidR="009C31FC" w:rsidRDefault="009C31FC" w:rsidP="005E2E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87063"/>
      <w:docPartObj>
        <w:docPartGallery w:val="Page Numbers (Bottom of Page)"/>
        <w:docPartUnique/>
      </w:docPartObj>
    </w:sdtPr>
    <w:sdtContent>
      <w:p w:rsidR="00981A3C" w:rsidRDefault="00E625A5">
        <w:pPr>
          <w:pStyle w:val="Footer"/>
          <w:jc w:val="right"/>
        </w:pPr>
        <w:fldSimple w:instr=" PAGE   \* MERGEFORMAT ">
          <w:r w:rsidR="00800DF3">
            <w:rPr>
              <w:noProof/>
            </w:rPr>
            <w:t>7</w:t>
          </w:r>
        </w:fldSimple>
      </w:p>
    </w:sdtContent>
  </w:sdt>
  <w:p w:rsidR="00981A3C" w:rsidRDefault="00981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FC" w:rsidRDefault="009C31FC" w:rsidP="005E2EE3">
      <w:r>
        <w:separator/>
      </w:r>
    </w:p>
  </w:footnote>
  <w:footnote w:type="continuationSeparator" w:id="0">
    <w:p w:rsidR="009C31FC" w:rsidRDefault="009C31FC" w:rsidP="005E2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2540F"/>
    <w:multiLevelType w:val="multilevel"/>
    <w:tmpl w:val="E79C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0019"/>
    <w:rsid w:val="000036A0"/>
    <w:rsid w:val="000237BE"/>
    <w:rsid w:val="00032C6D"/>
    <w:rsid w:val="00036982"/>
    <w:rsid w:val="0004294F"/>
    <w:rsid w:val="0007183A"/>
    <w:rsid w:val="000B66FF"/>
    <w:rsid w:val="000D2F8F"/>
    <w:rsid w:val="000E2FDC"/>
    <w:rsid w:val="000E57E5"/>
    <w:rsid w:val="001103B5"/>
    <w:rsid w:val="0011305D"/>
    <w:rsid w:val="0012390A"/>
    <w:rsid w:val="00164407"/>
    <w:rsid w:val="001A37B1"/>
    <w:rsid w:val="001B159F"/>
    <w:rsid w:val="001B1F08"/>
    <w:rsid w:val="001C20D6"/>
    <w:rsid w:val="001D61EB"/>
    <w:rsid w:val="00203953"/>
    <w:rsid w:val="002228FC"/>
    <w:rsid w:val="00247D42"/>
    <w:rsid w:val="002613BB"/>
    <w:rsid w:val="00263428"/>
    <w:rsid w:val="002B01D1"/>
    <w:rsid w:val="002C182C"/>
    <w:rsid w:val="00303034"/>
    <w:rsid w:val="00372647"/>
    <w:rsid w:val="00377B87"/>
    <w:rsid w:val="003B1E10"/>
    <w:rsid w:val="00411C1F"/>
    <w:rsid w:val="00430019"/>
    <w:rsid w:val="004321C4"/>
    <w:rsid w:val="00483423"/>
    <w:rsid w:val="004A7812"/>
    <w:rsid w:val="004F6465"/>
    <w:rsid w:val="00540435"/>
    <w:rsid w:val="0054300A"/>
    <w:rsid w:val="00593EDB"/>
    <w:rsid w:val="00596362"/>
    <w:rsid w:val="005C081B"/>
    <w:rsid w:val="005D28AA"/>
    <w:rsid w:val="005E2EE3"/>
    <w:rsid w:val="00611787"/>
    <w:rsid w:val="0062627B"/>
    <w:rsid w:val="00634668"/>
    <w:rsid w:val="0065151B"/>
    <w:rsid w:val="0067139B"/>
    <w:rsid w:val="00673895"/>
    <w:rsid w:val="006851D1"/>
    <w:rsid w:val="006B4152"/>
    <w:rsid w:val="006B445F"/>
    <w:rsid w:val="006B6ED9"/>
    <w:rsid w:val="00740099"/>
    <w:rsid w:val="00743902"/>
    <w:rsid w:val="00782023"/>
    <w:rsid w:val="00786CC1"/>
    <w:rsid w:val="00794911"/>
    <w:rsid w:val="007B17FB"/>
    <w:rsid w:val="007C6D11"/>
    <w:rsid w:val="007E7019"/>
    <w:rsid w:val="00800DF3"/>
    <w:rsid w:val="008214F5"/>
    <w:rsid w:val="008427C9"/>
    <w:rsid w:val="00845ADD"/>
    <w:rsid w:val="00857F38"/>
    <w:rsid w:val="008615AF"/>
    <w:rsid w:val="008B3FD7"/>
    <w:rsid w:val="008D09F4"/>
    <w:rsid w:val="008E5090"/>
    <w:rsid w:val="00911201"/>
    <w:rsid w:val="009230A7"/>
    <w:rsid w:val="00925445"/>
    <w:rsid w:val="00962AB9"/>
    <w:rsid w:val="009668B6"/>
    <w:rsid w:val="00972033"/>
    <w:rsid w:val="00981A3C"/>
    <w:rsid w:val="009C31FC"/>
    <w:rsid w:val="009F221B"/>
    <w:rsid w:val="00A110AE"/>
    <w:rsid w:val="00A35D82"/>
    <w:rsid w:val="00A427A2"/>
    <w:rsid w:val="00AA5E68"/>
    <w:rsid w:val="00AB05DE"/>
    <w:rsid w:val="00AD4FEF"/>
    <w:rsid w:val="00AF7EF1"/>
    <w:rsid w:val="00B23958"/>
    <w:rsid w:val="00B26EAA"/>
    <w:rsid w:val="00B31BCF"/>
    <w:rsid w:val="00B31F3D"/>
    <w:rsid w:val="00B42207"/>
    <w:rsid w:val="00B470DB"/>
    <w:rsid w:val="00B96128"/>
    <w:rsid w:val="00BA54BD"/>
    <w:rsid w:val="00BA779D"/>
    <w:rsid w:val="00BB5044"/>
    <w:rsid w:val="00BD6351"/>
    <w:rsid w:val="00BE0603"/>
    <w:rsid w:val="00C532F9"/>
    <w:rsid w:val="00C54918"/>
    <w:rsid w:val="00CA4EA0"/>
    <w:rsid w:val="00CA545C"/>
    <w:rsid w:val="00CF7CB4"/>
    <w:rsid w:val="00D139E2"/>
    <w:rsid w:val="00D42110"/>
    <w:rsid w:val="00D4354A"/>
    <w:rsid w:val="00D713AB"/>
    <w:rsid w:val="00D93A8D"/>
    <w:rsid w:val="00DA0B35"/>
    <w:rsid w:val="00DB16F7"/>
    <w:rsid w:val="00E547E8"/>
    <w:rsid w:val="00E625A5"/>
    <w:rsid w:val="00EA6399"/>
    <w:rsid w:val="00ED3203"/>
    <w:rsid w:val="00ED5413"/>
    <w:rsid w:val="00F25275"/>
    <w:rsid w:val="00F37BE5"/>
    <w:rsid w:val="00F92CDF"/>
    <w:rsid w:val="00FA4554"/>
    <w:rsid w:val="00FE7FA2"/>
    <w:rsid w:val="00FF429B"/>
    <w:rsid w:val="00FF6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28"/>
  </w:style>
  <w:style w:type="paragraph" w:styleId="Heading3">
    <w:name w:val="heading 3"/>
    <w:basedOn w:val="Normal"/>
    <w:link w:val="Heading3Char"/>
    <w:uiPriority w:val="9"/>
    <w:qFormat/>
    <w:rsid w:val="00263428"/>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019"/>
    <w:rPr>
      <w:rFonts w:ascii="Tahoma" w:hAnsi="Tahoma" w:cs="Tahoma"/>
      <w:sz w:val="16"/>
      <w:szCs w:val="16"/>
    </w:rPr>
  </w:style>
  <w:style w:type="character" w:customStyle="1" w:styleId="BalloonTextChar">
    <w:name w:val="Balloon Text Char"/>
    <w:basedOn w:val="DefaultParagraphFont"/>
    <w:link w:val="BalloonText"/>
    <w:uiPriority w:val="99"/>
    <w:semiHidden/>
    <w:rsid w:val="00430019"/>
    <w:rPr>
      <w:rFonts w:ascii="Tahoma" w:hAnsi="Tahoma" w:cs="Tahoma"/>
      <w:sz w:val="16"/>
      <w:szCs w:val="16"/>
    </w:rPr>
  </w:style>
  <w:style w:type="character" w:styleId="Emphasis">
    <w:name w:val="Emphasis"/>
    <w:basedOn w:val="DefaultParagraphFont"/>
    <w:uiPriority w:val="20"/>
    <w:qFormat/>
    <w:rsid w:val="008427C9"/>
    <w:rPr>
      <w:i/>
      <w:iCs/>
    </w:rPr>
  </w:style>
  <w:style w:type="paragraph" w:styleId="ListParagraph">
    <w:name w:val="List Paragraph"/>
    <w:basedOn w:val="Normal"/>
    <w:uiPriority w:val="34"/>
    <w:qFormat/>
    <w:rsid w:val="008427C9"/>
    <w:pPr>
      <w:ind w:left="720"/>
      <w:contextualSpacing/>
    </w:pPr>
  </w:style>
  <w:style w:type="character" w:styleId="Hyperlink">
    <w:name w:val="Hyperlink"/>
    <w:basedOn w:val="DefaultParagraphFont"/>
    <w:uiPriority w:val="99"/>
    <w:unhideWhenUsed/>
    <w:rsid w:val="00611787"/>
    <w:rPr>
      <w:color w:val="0000FF" w:themeColor="hyperlink"/>
      <w:u w:val="single"/>
    </w:rPr>
  </w:style>
  <w:style w:type="paragraph" w:styleId="NormalWeb">
    <w:name w:val="Normal (Web)"/>
    <w:basedOn w:val="Normal"/>
    <w:uiPriority w:val="99"/>
    <w:semiHidden/>
    <w:unhideWhenUsed/>
    <w:rsid w:val="005D28AA"/>
    <w:pPr>
      <w:spacing w:before="100" w:beforeAutospacing="1" w:after="100" w:afterAutospacing="1"/>
      <w:jc w:val="left"/>
    </w:pPr>
    <w:rPr>
      <w:rFonts w:eastAsia="Times New Roman" w:cs="Times New Roman"/>
      <w:szCs w:val="24"/>
    </w:rPr>
  </w:style>
  <w:style w:type="paragraph" w:styleId="Header">
    <w:name w:val="header"/>
    <w:basedOn w:val="Normal"/>
    <w:link w:val="HeaderChar"/>
    <w:uiPriority w:val="99"/>
    <w:semiHidden/>
    <w:unhideWhenUsed/>
    <w:rsid w:val="005E2EE3"/>
    <w:pPr>
      <w:tabs>
        <w:tab w:val="center" w:pos="4680"/>
        <w:tab w:val="right" w:pos="9360"/>
      </w:tabs>
    </w:pPr>
  </w:style>
  <w:style w:type="character" w:customStyle="1" w:styleId="HeaderChar">
    <w:name w:val="Header Char"/>
    <w:basedOn w:val="DefaultParagraphFont"/>
    <w:link w:val="Header"/>
    <w:uiPriority w:val="99"/>
    <w:semiHidden/>
    <w:rsid w:val="005E2EE3"/>
  </w:style>
  <w:style w:type="paragraph" w:styleId="Footer">
    <w:name w:val="footer"/>
    <w:basedOn w:val="Normal"/>
    <w:link w:val="FooterChar"/>
    <w:uiPriority w:val="99"/>
    <w:unhideWhenUsed/>
    <w:rsid w:val="005E2EE3"/>
    <w:pPr>
      <w:tabs>
        <w:tab w:val="center" w:pos="4680"/>
        <w:tab w:val="right" w:pos="9360"/>
      </w:tabs>
    </w:pPr>
  </w:style>
  <w:style w:type="character" w:customStyle="1" w:styleId="FooterChar">
    <w:name w:val="Footer Char"/>
    <w:basedOn w:val="DefaultParagraphFont"/>
    <w:link w:val="Footer"/>
    <w:uiPriority w:val="99"/>
    <w:rsid w:val="005E2EE3"/>
  </w:style>
  <w:style w:type="character" w:customStyle="1" w:styleId="Heading3Char">
    <w:name w:val="Heading 3 Char"/>
    <w:basedOn w:val="DefaultParagraphFont"/>
    <w:link w:val="Heading3"/>
    <w:uiPriority w:val="9"/>
    <w:rsid w:val="00263428"/>
    <w:rPr>
      <w:rFonts w:eastAsia="Times New Roman" w:cs="Times New Roman"/>
      <w:b/>
      <w:bCs/>
      <w:sz w:val="27"/>
      <w:szCs w:val="27"/>
    </w:rPr>
  </w:style>
  <w:style w:type="character" w:styleId="HTMLCite">
    <w:name w:val="HTML Cite"/>
    <w:basedOn w:val="DefaultParagraphFont"/>
    <w:uiPriority w:val="99"/>
    <w:semiHidden/>
    <w:unhideWhenUsed/>
    <w:rsid w:val="00263428"/>
    <w:rPr>
      <w:i/>
      <w:iCs/>
    </w:rPr>
  </w:style>
  <w:style w:type="character" w:styleId="FollowedHyperlink">
    <w:name w:val="FollowedHyperlink"/>
    <w:basedOn w:val="DefaultParagraphFont"/>
    <w:uiPriority w:val="99"/>
    <w:semiHidden/>
    <w:unhideWhenUsed/>
    <w:rsid w:val="00B470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4974434">
      <w:bodyDiv w:val="1"/>
      <w:marLeft w:val="0"/>
      <w:marRight w:val="0"/>
      <w:marTop w:val="0"/>
      <w:marBottom w:val="0"/>
      <w:divBdr>
        <w:top w:val="none" w:sz="0" w:space="0" w:color="auto"/>
        <w:left w:val="none" w:sz="0" w:space="0" w:color="auto"/>
        <w:bottom w:val="none" w:sz="0" w:space="0" w:color="auto"/>
        <w:right w:val="none" w:sz="0" w:space="0" w:color="auto"/>
      </w:divBdr>
      <w:divsChild>
        <w:div w:id="1987977132">
          <w:marLeft w:val="0"/>
          <w:marRight w:val="0"/>
          <w:marTop w:val="30"/>
          <w:marBottom w:val="0"/>
          <w:divBdr>
            <w:top w:val="none" w:sz="0" w:space="0" w:color="auto"/>
            <w:left w:val="none" w:sz="0" w:space="0" w:color="auto"/>
            <w:bottom w:val="none" w:sz="0" w:space="0" w:color="auto"/>
            <w:right w:val="none" w:sz="0" w:space="0" w:color="auto"/>
          </w:divBdr>
        </w:div>
      </w:divsChild>
    </w:div>
    <w:div w:id="1541865678">
      <w:bodyDiv w:val="1"/>
      <w:marLeft w:val="0"/>
      <w:marRight w:val="0"/>
      <w:marTop w:val="0"/>
      <w:marBottom w:val="0"/>
      <w:divBdr>
        <w:top w:val="none" w:sz="0" w:space="0" w:color="auto"/>
        <w:left w:val="none" w:sz="0" w:space="0" w:color="auto"/>
        <w:bottom w:val="none" w:sz="0" w:space="0" w:color="auto"/>
        <w:right w:val="none" w:sz="0" w:space="0" w:color="auto"/>
      </w:divBdr>
      <w:divsChild>
        <w:div w:id="1685207887">
          <w:marLeft w:val="0"/>
          <w:marRight w:val="0"/>
          <w:marTop w:val="0"/>
          <w:marBottom w:val="0"/>
          <w:divBdr>
            <w:top w:val="none" w:sz="0" w:space="0" w:color="auto"/>
            <w:left w:val="none" w:sz="0" w:space="0" w:color="auto"/>
            <w:bottom w:val="none" w:sz="0" w:space="0" w:color="auto"/>
            <w:right w:val="none" w:sz="0" w:space="0" w:color="auto"/>
          </w:divBdr>
          <w:divsChild>
            <w:div w:id="1980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4324">
      <w:bodyDiv w:val="1"/>
      <w:marLeft w:val="0"/>
      <w:marRight w:val="0"/>
      <w:marTop w:val="0"/>
      <w:marBottom w:val="0"/>
      <w:divBdr>
        <w:top w:val="none" w:sz="0" w:space="0" w:color="auto"/>
        <w:left w:val="none" w:sz="0" w:space="0" w:color="auto"/>
        <w:bottom w:val="none" w:sz="0" w:space="0" w:color="auto"/>
        <w:right w:val="none" w:sz="0" w:space="0" w:color="auto"/>
      </w:divBdr>
      <w:divsChild>
        <w:div w:id="1482623363">
          <w:marLeft w:val="0"/>
          <w:marRight w:val="0"/>
          <w:marTop w:val="30"/>
          <w:marBottom w:val="0"/>
          <w:divBdr>
            <w:top w:val="none" w:sz="0" w:space="0" w:color="auto"/>
            <w:left w:val="none" w:sz="0" w:space="0" w:color="auto"/>
            <w:bottom w:val="none" w:sz="0" w:space="0" w:color="auto"/>
            <w:right w:val="none" w:sz="0" w:space="0" w:color="auto"/>
          </w:divBdr>
        </w:div>
      </w:divsChild>
    </w:div>
    <w:div w:id="1841119198">
      <w:bodyDiv w:val="1"/>
      <w:marLeft w:val="0"/>
      <w:marRight w:val="0"/>
      <w:marTop w:val="0"/>
      <w:marBottom w:val="0"/>
      <w:divBdr>
        <w:top w:val="none" w:sz="0" w:space="0" w:color="auto"/>
        <w:left w:val="none" w:sz="0" w:space="0" w:color="auto"/>
        <w:bottom w:val="none" w:sz="0" w:space="0" w:color="auto"/>
        <w:right w:val="none" w:sz="0" w:space="0" w:color="auto"/>
      </w:divBdr>
    </w:div>
    <w:div w:id="18840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link.galegroup.com/apps/doc/A131917267/ITOF" TargetMode="External"/><Relationship Id="rId2" Type="http://schemas.openxmlformats.org/officeDocument/2006/relationships/styles" Target="styles.xml"/><Relationship Id="rId16" Type="http://schemas.openxmlformats.org/officeDocument/2006/relationships/hyperlink" Target="Http://link.galegroup.com/apps/doc/A328854248/AO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1000logos.net"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Taylor-Myers</dc:creator>
  <cp:lastModifiedBy>Taylor-Myers</cp:lastModifiedBy>
  <cp:revision>23</cp:revision>
  <dcterms:created xsi:type="dcterms:W3CDTF">2017-12-12T19:07:00Z</dcterms:created>
  <dcterms:modified xsi:type="dcterms:W3CDTF">2017-12-19T03:52:00Z</dcterms:modified>
</cp:coreProperties>
</file>