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1" w:rsidRPr="00745F21" w:rsidRDefault="00745F21" w:rsidP="00745F21">
      <w:pPr>
        <w:spacing w:after="0" w:line="480" w:lineRule="auto"/>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Violetta Lesniewski</w:t>
      </w:r>
    </w:p>
    <w:p w:rsidR="00E42187" w:rsidRDefault="00E42187" w:rsidP="00745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DEN2700</w:t>
      </w:r>
    </w:p>
    <w:p w:rsidR="00745F21" w:rsidRPr="00745F21" w:rsidRDefault="00745F21" w:rsidP="00745F21">
      <w:pPr>
        <w:spacing w:after="0" w:line="480" w:lineRule="auto"/>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Hospital Internship, Spring 2018</w:t>
      </w:r>
    </w:p>
    <w:p w:rsidR="00745F21" w:rsidRDefault="00745F21" w:rsidP="00745F21">
      <w:pPr>
        <w:spacing w:after="0" w:line="480" w:lineRule="auto"/>
        <w:rPr>
          <w:rFonts w:ascii="Times New Roman" w:eastAsia="Times New Roman" w:hAnsi="Times New Roman" w:cs="Times New Roman"/>
          <w:sz w:val="24"/>
          <w:szCs w:val="24"/>
        </w:rPr>
      </w:pPr>
    </w:p>
    <w:p w:rsid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Some of the key factors to a hospital’s success are the qualified clinicians and staff members, as well as proper medical equipment. All of these necessities require a certain type of budget in order to maintain. Hospitals receive a yearly budget that gets distributed throughout the hospital’s different departments. Depending on the department’s production, the hospital decides on where the money should go. Although the dental clinic is always busy, many patients lack dental insurance and visit the dentist only when it is absolutely necessary. Consequently, the hospital emergencies are usually severe, costly and require extensive care. In order to perform certain procedures, hospitals including the dental clinic depend on receiving the right supplies for both the clinician and the patient.  Important practices such as standard infection control need personal protective equipment to prevent cross-contamination. When there is a lack of these essentials due to a low budget, the hospital department faces big challenges that include being unprofessional, unethical, and even illegal.</w:t>
      </w:r>
    </w:p>
    <w:p w:rsid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According to </w:t>
      </w:r>
      <w:r w:rsidRPr="00745F21">
        <w:rPr>
          <w:rFonts w:ascii="Times New Roman" w:eastAsia="Times New Roman" w:hAnsi="Times New Roman" w:cs="Times New Roman"/>
          <w:i/>
          <w:iCs/>
          <w:color w:val="000000"/>
          <w:sz w:val="24"/>
          <w:szCs w:val="24"/>
        </w:rPr>
        <w:t>‘Safety Net’ Hospitals Face Federal Budget Cuts</w:t>
      </w:r>
      <w:r w:rsidRPr="00745F21">
        <w:rPr>
          <w:rFonts w:ascii="Times New Roman" w:eastAsia="Times New Roman" w:hAnsi="Times New Roman" w:cs="Times New Roman"/>
          <w:color w:val="000000"/>
          <w:sz w:val="24"/>
          <w:szCs w:val="24"/>
        </w:rPr>
        <w:t>, there was a $3.6 billion cut this year from the government: “$2 billion from a program that sends federal dollars to hospitals that serve a high percentage of Medicaid or uninsured patients, and $1.6 billion from a d</w:t>
      </w:r>
      <w:r w:rsidR="002559A1">
        <w:rPr>
          <w:rFonts w:ascii="Times New Roman" w:eastAsia="Times New Roman" w:hAnsi="Times New Roman" w:cs="Times New Roman"/>
          <w:color w:val="000000"/>
          <w:sz w:val="24"/>
          <w:szCs w:val="24"/>
        </w:rPr>
        <w:t>rug discount program. (4</w:t>
      </w:r>
      <w:r w:rsidRPr="00745F21">
        <w:rPr>
          <w:rFonts w:ascii="Times New Roman" w:eastAsia="Times New Roman" w:hAnsi="Times New Roman" w:cs="Times New Roman"/>
          <w:color w:val="000000"/>
          <w:sz w:val="24"/>
          <w:szCs w:val="24"/>
        </w:rPr>
        <w:t>)” These budget cuts have a great effect on the hospitals that accept all patients regardless of their ability to pay. At Coosa Valley Medical Center in Tennessee, the cuts of the two p</w:t>
      </w:r>
      <w:r>
        <w:rPr>
          <w:rFonts w:ascii="Times New Roman" w:eastAsia="Times New Roman" w:hAnsi="Times New Roman" w:cs="Times New Roman"/>
          <w:color w:val="000000"/>
          <w:sz w:val="24"/>
          <w:szCs w:val="24"/>
        </w:rPr>
        <w:t>rograms will estimate a loss of</w:t>
      </w:r>
      <w:r w:rsidRPr="00745F21">
        <w:rPr>
          <w:rFonts w:ascii="Times New Roman" w:eastAsia="Times New Roman" w:hAnsi="Times New Roman" w:cs="Times New Roman"/>
          <w:color w:val="000000"/>
          <w:sz w:val="24"/>
          <w:szCs w:val="24"/>
        </w:rPr>
        <w:t> $500,000 to $650,000 for the hospital (</w:t>
      </w:r>
      <w:r w:rsidR="002559A1">
        <w:rPr>
          <w:rFonts w:ascii="Times New Roman" w:eastAsia="Times New Roman" w:hAnsi="Times New Roman" w:cs="Times New Roman"/>
          <w:color w:val="000000"/>
          <w:sz w:val="24"/>
          <w:szCs w:val="24"/>
        </w:rPr>
        <w:t>4</w:t>
      </w:r>
      <w:r w:rsidRPr="00745F21">
        <w:rPr>
          <w:rFonts w:ascii="Times New Roman" w:eastAsia="Times New Roman" w:hAnsi="Times New Roman" w:cs="Times New Roman"/>
          <w:color w:val="000000"/>
          <w:sz w:val="24"/>
          <w:szCs w:val="24"/>
        </w:rPr>
        <w:t xml:space="preserve">). In this case, the hospital will do everything in its power to keep the business functioning even if that </w:t>
      </w:r>
      <w:r w:rsidRPr="00745F21">
        <w:rPr>
          <w:rFonts w:ascii="Times New Roman" w:eastAsia="Times New Roman" w:hAnsi="Times New Roman" w:cs="Times New Roman"/>
          <w:color w:val="000000"/>
          <w:sz w:val="24"/>
          <w:szCs w:val="24"/>
        </w:rPr>
        <w:lastRenderedPageBreak/>
        <w:t xml:space="preserve">means cutting back on services or supplies and seeking another health care partner. As stated by the National Rural Health Association, there have been 83 rural hospitals across the United States that had closed due to these financial losses and 673 hospitals still at risk </w:t>
      </w:r>
      <w:r w:rsidR="002559A1">
        <w:rPr>
          <w:rFonts w:ascii="Times New Roman" w:eastAsia="Times New Roman" w:hAnsi="Times New Roman" w:cs="Times New Roman"/>
          <w:color w:val="000000"/>
          <w:sz w:val="24"/>
          <w:szCs w:val="24"/>
        </w:rPr>
        <w:t>(4</w:t>
      </w:r>
      <w:r w:rsidRPr="00745F21">
        <w:rPr>
          <w:rFonts w:ascii="Times New Roman" w:eastAsia="Times New Roman" w:hAnsi="Times New Roman" w:cs="Times New Roman"/>
          <w:color w:val="000000"/>
          <w:sz w:val="24"/>
          <w:szCs w:val="24"/>
        </w:rPr>
        <w:t>). It is clear to see that finances dictate the inventory and the future outcome of hospitals.</w:t>
      </w:r>
    </w:p>
    <w:p w:rsid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Hospital supply chains are expected to provide quick operations at reduced prices without compromising quality. When the prices of drugs increased, Cleveland Clinic had to work with physicians to identify the same quality drugs at lower cost options. Other budget cuts considered in past years forced the Yakima Neighborhood Health Services in central Washington to cut 17 of their 150 staff members and reduce clinic hours </w:t>
      </w:r>
      <w:r w:rsidRPr="00745F21">
        <w:rPr>
          <w:rFonts w:ascii="Times New Roman" w:eastAsia="Times New Roman" w:hAnsi="Times New Roman" w:cs="Times New Roman"/>
          <w:color w:val="333333"/>
          <w:sz w:val="24"/>
          <w:szCs w:val="24"/>
          <w:shd w:val="clear" w:color="auto" w:fill="FFFFFF"/>
        </w:rPr>
        <w:t>(</w:t>
      </w:r>
      <w:r w:rsidR="002559A1">
        <w:rPr>
          <w:rFonts w:ascii="Times New Roman" w:eastAsia="Times New Roman" w:hAnsi="Times New Roman" w:cs="Times New Roman"/>
          <w:color w:val="333333"/>
          <w:sz w:val="24"/>
          <w:szCs w:val="24"/>
          <w:shd w:val="clear" w:color="auto" w:fill="FFFFFF"/>
        </w:rPr>
        <w:t>7</w:t>
      </w:r>
      <w:r w:rsidRPr="00745F21">
        <w:rPr>
          <w:rFonts w:ascii="Times New Roman" w:eastAsia="Times New Roman" w:hAnsi="Times New Roman" w:cs="Times New Roman"/>
          <w:color w:val="333333"/>
          <w:sz w:val="24"/>
          <w:szCs w:val="24"/>
          <w:shd w:val="clear" w:color="auto" w:fill="FFFFFF"/>
        </w:rPr>
        <w:t xml:space="preserve">). Healthcare providers are pressured to manage with these </w:t>
      </w:r>
      <w:r>
        <w:rPr>
          <w:rFonts w:ascii="Times New Roman" w:eastAsia="Times New Roman" w:hAnsi="Times New Roman" w:cs="Times New Roman"/>
          <w:color w:val="333333"/>
          <w:sz w:val="24"/>
          <w:szCs w:val="24"/>
          <w:shd w:val="clear" w:color="auto" w:fill="FFFFFF"/>
        </w:rPr>
        <w:t xml:space="preserve">forms of </w:t>
      </w:r>
      <w:r w:rsidRPr="00745F21">
        <w:rPr>
          <w:rFonts w:ascii="Times New Roman" w:eastAsia="Times New Roman" w:hAnsi="Times New Roman" w:cs="Times New Roman"/>
          <w:color w:val="333333"/>
          <w:sz w:val="24"/>
          <w:szCs w:val="24"/>
          <w:shd w:val="clear" w:color="auto" w:fill="FFFFFF"/>
        </w:rPr>
        <w:t xml:space="preserve">limitations and often </w:t>
      </w:r>
      <w:r>
        <w:rPr>
          <w:rFonts w:ascii="Times New Roman" w:eastAsia="Times New Roman" w:hAnsi="Times New Roman" w:cs="Times New Roman"/>
          <w:color w:val="333333"/>
          <w:sz w:val="24"/>
          <w:szCs w:val="24"/>
          <w:shd w:val="clear" w:color="auto" w:fill="FFFFFF"/>
        </w:rPr>
        <w:t>are not able to keep</w:t>
      </w:r>
      <w:r w:rsidRPr="00745F21">
        <w:rPr>
          <w:rFonts w:ascii="Times New Roman" w:eastAsia="Times New Roman" w:hAnsi="Times New Roman" w:cs="Times New Roman"/>
          <w:color w:val="333333"/>
          <w:sz w:val="24"/>
          <w:szCs w:val="24"/>
          <w:shd w:val="clear" w:color="auto" w:fill="FFFFFF"/>
        </w:rPr>
        <w:t xml:space="preserve"> the </w:t>
      </w:r>
      <w:r>
        <w:rPr>
          <w:rFonts w:ascii="Times New Roman" w:eastAsia="Times New Roman" w:hAnsi="Times New Roman" w:cs="Times New Roman"/>
          <w:color w:val="333333"/>
          <w:sz w:val="24"/>
          <w:szCs w:val="24"/>
          <w:shd w:val="clear" w:color="auto" w:fill="FFFFFF"/>
        </w:rPr>
        <w:t xml:space="preserve">same </w:t>
      </w:r>
      <w:r w:rsidRPr="00745F21">
        <w:rPr>
          <w:rFonts w:ascii="Times New Roman" w:eastAsia="Times New Roman" w:hAnsi="Times New Roman" w:cs="Times New Roman"/>
          <w:color w:val="333333"/>
          <w:sz w:val="24"/>
          <w:szCs w:val="24"/>
          <w:shd w:val="clear" w:color="auto" w:fill="FFFFFF"/>
        </w:rPr>
        <w:t>qu</w:t>
      </w:r>
      <w:r>
        <w:rPr>
          <w:rFonts w:ascii="Times New Roman" w:eastAsia="Times New Roman" w:hAnsi="Times New Roman" w:cs="Times New Roman"/>
          <w:color w:val="333333"/>
          <w:sz w:val="24"/>
          <w:szCs w:val="24"/>
          <w:shd w:val="clear" w:color="auto" w:fill="FFFFFF"/>
        </w:rPr>
        <w:t>ality of care for their employee</w:t>
      </w:r>
      <w:r w:rsidRPr="00745F21">
        <w:rPr>
          <w:rFonts w:ascii="Times New Roman" w:eastAsia="Times New Roman" w:hAnsi="Times New Roman" w:cs="Times New Roman"/>
          <w:color w:val="333333"/>
          <w:sz w:val="24"/>
          <w:szCs w:val="24"/>
          <w:shd w:val="clear" w:color="auto" w:fill="FFFFFF"/>
        </w:rPr>
        <w:t>s,</w:t>
      </w:r>
      <w:r>
        <w:rPr>
          <w:rFonts w:ascii="Times New Roman" w:eastAsia="Times New Roman" w:hAnsi="Times New Roman" w:cs="Times New Roman"/>
          <w:color w:val="333333"/>
          <w:sz w:val="24"/>
          <w:szCs w:val="24"/>
          <w:shd w:val="clear" w:color="auto" w:fill="FFFFFF"/>
        </w:rPr>
        <w:t xml:space="preserve"> supplies, and thus their</w:t>
      </w:r>
      <w:r w:rsidRPr="00745F21">
        <w:rPr>
          <w:rFonts w:ascii="Times New Roman" w:eastAsia="Times New Roman" w:hAnsi="Times New Roman" w:cs="Times New Roman"/>
          <w:color w:val="333333"/>
          <w:sz w:val="24"/>
          <w:szCs w:val="24"/>
          <w:shd w:val="clear" w:color="auto" w:fill="FFFFFF"/>
        </w:rPr>
        <w:t xml:space="preserve"> patients. </w:t>
      </w:r>
    </w:p>
    <w:p w:rsidR="00745F21" w:rsidRP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As stated by Bart Hove, president and CEO at Wellmont Health System, </w:t>
      </w:r>
      <w:r w:rsidR="009F66B9">
        <w:rPr>
          <w:rFonts w:ascii="Times New Roman" w:eastAsia="Times New Roman" w:hAnsi="Times New Roman" w:cs="Times New Roman"/>
          <w:color w:val="000000"/>
          <w:sz w:val="24"/>
          <w:szCs w:val="24"/>
        </w:rPr>
        <w:t>h</w:t>
      </w:r>
      <w:r w:rsidR="009F66B9" w:rsidRPr="00745F21">
        <w:rPr>
          <w:rFonts w:ascii="Times New Roman" w:eastAsia="Times New Roman" w:hAnsi="Times New Roman" w:cs="Times New Roman"/>
          <w:color w:val="000000"/>
          <w:sz w:val="24"/>
          <w:szCs w:val="24"/>
        </w:rPr>
        <w:t>ospitals should try to find opportunities and form relationships with organizations that are in the same position looking for cost savings.</w:t>
      </w:r>
      <w:r w:rsidR="009F66B9">
        <w:rPr>
          <w:rFonts w:ascii="Times New Roman" w:eastAsia="Times New Roman" w:hAnsi="Times New Roman" w:cs="Times New Roman"/>
          <w:color w:val="000000"/>
          <w:sz w:val="24"/>
          <w:szCs w:val="24"/>
        </w:rPr>
        <w:t xml:space="preserve"> S</w:t>
      </w:r>
      <w:r w:rsidR="00E42187">
        <w:rPr>
          <w:rFonts w:ascii="Times New Roman" w:eastAsia="Times New Roman" w:hAnsi="Times New Roman" w:cs="Times New Roman"/>
          <w:color w:val="000000"/>
          <w:sz w:val="24"/>
          <w:szCs w:val="24"/>
        </w:rPr>
        <w:t>ome solutions</w:t>
      </w:r>
      <w:r w:rsidRPr="00745F21">
        <w:rPr>
          <w:rFonts w:ascii="Times New Roman" w:eastAsia="Times New Roman" w:hAnsi="Times New Roman" w:cs="Times New Roman"/>
          <w:color w:val="000000"/>
          <w:sz w:val="24"/>
          <w:szCs w:val="24"/>
        </w:rPr>
        <w:t xml:space="preserve"> to receiving high quality supplies at </w:t>
      </w:r>
      <w:r w:rsidR="001A4FC3">
        <w:rPr>
          <w:rFonts w:ascii="Times New Roman" w:eastAsia="Times New Roman" w:hAnsi="Times New Roman" w:cs="Times New Roman"/>
          <w:color w:val="000000"/>
          <w:sz w:val="24"/>
          <w:szCs w:val="24"/>
        </w:rPr>
        <w:t xml:space="preserve">a </w:t>
      </w:r>
      <w:r w:rsidRPr="00745F21">
        <w:rPr>
          <w:rFonts w:ascii="Times New Roman" w:eastAsia="Times New Roman" w:hAnsi="Times New Roman" w:cs="Times New Roman"/>
          <w:color w:val="000000"/>
          <w:sz w:val="24"/>
          <w:szCs w:val="24"/>
        </w:rPr>
        <w:t xml:space="preserve">low cost is partnering </w:t>
      </w:r>
      <w:r w:rsidR="00E42187">
        <w:rPr>
          <w:rFonts w:ascii="Times New Roman" w:eastAsia="Times New Roman" w:hAnsi="Times New Roman" w:cs="Times New Roman"/>
          <w:color w:val="000000"/>
          <w:sz w:val="24"/>
          <w:szCs w:val="24"/>
        </w:rPr>
        <w:t>with outside vendors and GPOs</w:t>
      </w:r>
      <w:r w:rsidRPr="00745F21">
        <w:rPr>
          <w:rFonts w:ascii="Times New Roman" w:eastAsia="Times New Roman" w:hAnsi="Times New Roman" w:cs="Times New Roman"/>
          <w:color w:val="000000"/>
          <w:sz w:val="24"/>
          <w:szCs w:val="24"/>
        </w:rPr>
        <w:t xml:space="preserve"> </w:t>
      </w:r>
      <w:r w:rsidR="00796256">
        <w:rPr>
          <w:rFonts w:ascii="Times New Roman" w:eastAsia="Times New Roman" w:hAnsi="Times New Roman" w:cs="Times New Roman"/>
          <w:color w:val="000000"/>
          <w:sz w:val="24"/>
          <w:szCs w:val="24"/>
        </w:rPr>
        <w:t>and negotiating</w:t>
      </w:r>
      <w:r w:rsidR="009F66B9" w:rsidRPr="00745F21">
        <w:rPr>
          <w:rFonts w:ascii="Times New Roman" w:eastAsia="Times New Roman" w:hAnsi="Times New Roman" w:cs="Times New Roman"/>
          <w:color w:val="000000"/>
          <w:sz w:val="24"/>
          <w:szCs w:val="24"/>
        </w:rPr>
        <w:t xml:space="preserve"> with </w:t>
      </w:r>
      <w:r w:rsidR="009F66B9">
        <w:rPr>
          <w:rFonts w:ascii="Times New Roman" w:eastAsia="Times New Roman" w:hAnsi="Times New Roman" w:cs="Times New Roman"/>
          <w:color w:val="000000"/>
          <w:sz w:val="24"/>
          <w:szCs w:val="24"/>
        </w:rPr>
        <w:t>them</w:t>
      </w:r>
      <w:r w:rsidR="009F66B9" w:rsidRPr="00745F21">
        <w:rPr>
          <w:rFonts w:ascii="Times New Roman" w:eastAsia="Times New Roman" w:hAnsi="Times New Roman" w:cs="Times New Roman"/>
          <w:color w:val="000000"/>
          <w:sz w:val="24"/>
          <w:szCs w:val="24"/>
        </w:rPr>
        <w:t xml:space="preserve"> to </w:t>
      </w:r>
      <w:r w:rsidR="009F66B9">
        <w:rPr>
          <w:rFonts w:ascii="Times New Roman" w:eastAsia="Times New Roman" w:hAnsi="Times New Roman" w:cs="Times New Roman"/>
          <w:color w:val="000000"/>
          <w:sz w:val="24"/>
          <w:szCs w:val="24"/>
        </w:rPr>
        <w:t>find the lowest</w:t>
      </w:r>
      <w:r w:rsidR="009F66B9" w:rsidRPr="00745F21">
        <w:rPr>
          <w:rFonts w:ascii="Times New Roman" w:eastAsia="Times New Roman" w:hAnsi="Times New Roman" w:cs="Times New Roman"/>
          <w:color w:val="000000"/>
          <w:sz w:val="24"/>
          <w:szCs w:val="24"/>
        </w:rPr>
        <w:t xml:space="preserve"> price on products</w:t>
      </w:r>
      <w:r w:rsidR="009F66B9">
        <w:rPr>
          <w:rFonts w:ascii="Times New Roman" w:eastAsia="Times New Roman" w:hAnsi="Times New Roman" w:cs="Times New Roman"/>
          <w:color w:val="000000"/>
          <w:sz w:val="24"/>
          <w:szCs w:val="24"/>
        </w:rPr>
        <w:t xml:space="preserve">. Hospitals with small budgets should </w:t>
      </w:r>
      <w:r w:rsidR="00200DD0">
        <w:rPr>
          <w:rFonts w:ascii="Times New Roman" w:eastAsia="Times New Roman" w:hAnsi="Times New Roman" w:cs="Times New Roman"/>
          <w:color w:val="000000"/>
          <w:sz w:val="24"/>
          <w:szCs w:val="24"/>
        </w:rPr>
        <w:t>prioriti</w:t>
      </w:r>
      <w:r w:rsidR="00687625">
        <w:rPr>
          <w:rFonts w:ascii="Times New Roman" w:eastAsia="Times New Roman" w:hAnsi="Times New Roman" w:cs="Times New Roman"/>
          <w:color w:val="000000"/>
          <w:sz w:val="24"/>
          <w:szCs w:val="24"/>
        </w:rPr>
        <w:t>ze</w:t>
      </w:r>
      <w:r w:rsidR="00200DD0">
        <w:rPr>
          <w:rFonts w:ascii="Times New Roman" w:eastAsia="Times New Roman" w:hAnsi="Times New Roman" w:cs="Times New Roman"/>
          <w:color w:val="000000"/>
          <w:sz w:val="24"/>
          <w:szCs w:val="24"/>
        </w:rPr>
        <w:t xml:space="preserve"> their </w:t>
      </w:r>
      <w:r w:rsidR="00796256">
        <w:rPr>
          <w:rFonts w:ascii="Times New Roman" w:eastAsia="Times New Roman" w:hAnsi="Times New Roman" w:cs="Times New Roman"/>
          <w:color w:val="000000"/>
          <w:sz w:val="24"/>
          <w:szCs w:val="24"/>
        </w:rPr>
        <w:t>spending</w:t>
      </w:r>
      <w:r w:rsidR="00200DD0">
        <w:rPr>
          <w:rFonts w:ascii="Times New Roman" w:eastAsia="Times New Roman" w:hAnsi="Times New Roman" w:cs="Times New Roman"/>
          <w:color w:val="000000"/>
          <w:sz w:val="24"/>
          <w:szCs w:val="24"/>
        </w:rPr>
        <w:t xml:space="preserve"> so that they are purchasing </w:t>
      </w:r>
      <w:r w:rsidR="00796256">
        <w:rPr>
          <w:rFonts w:ascii="Times New Roman" w:eastAsia="Times New Roman" w:hAnsi="Times New Roman" w:cs="Times New Roman"/>
          <w:color w:val="000000"/>
          <w:sz w:val="24"/>
          <w:szCs w:val="24"/>
        </w:rPr>
        <w:t xml:space="preserve">the most </w:t>
      </w:r>
      <w:r w:rsidR="00200DD0">
        <w:rPr>
          <w:rFonts w:ascii="Times New Roman" w:eastAsia="Times New Roman" w:hAnsi="Times New Roman" w:cs="Times New Roman"/>
          <w:color w:val="000000"/>
          <w:sz w:val="24"/>
          <w:szCs w:val="24"/>
        </w:rPr>
        <w:t xml:space="preserve">essential </w:t>
      </w:r>
      <w:r w:rsidR="00796256">
        <w:rPr>
          <w:rFonts w:ascii="Times New Roman" w:eastAsia="Times New Roman" w:hAnsi="Times New Roman" w:cs="Times New Roman"/>
          <w:color w:val="000000"/>
          <w:sz w:val="24"/>
          <w:szCs w:val="24"/>
        </w:rPr>
        <w:t>items</w:t>
      </w:r>
      <w:r w:rsidR="00687625">
        <w:rPr>
          <w:rFonts w:ascii="Times New Roman" w:eastAsia="Times New Roman" w:hAnsi="Times New Roman" w:cs="Times New Roman"/>
          <w:color w:val="000000"/>
          <w:sz w:val="24"/>
          <w:szCs w:val="24"/>
        </w:rPr>
        <w:t>,</w:t>
      </w:r>
      <w:r w:rsidR="00796256">
        <w:rPr>
          <w:rFonts w:ascii="Times New Roman" w:eastAsia="Times New Roman" w:hAnsi="Times New Roman" w:cs="Times New Roman"/>
          <w:color w:val="000000"/>
          <w:sz w:val="24"/>
          <w:szCs w:val="24"/>
        </w:rPr>
        <w:t xml:space="preserve"> but not neglecting PPE and safety</w:t>
      </w:r>
      <w:r w:rsidR="00200DD0">
        <w:rPr>
          <w:rFonts w:ascii="Times New Roman" w:eastAsia="Times New Roman" w:hAnsi="Times New Roman" w:cs="Times New Roman"/>
          <w:color w:val="000000"/>
          <w:sz w:val="24"/>
          <w:szCs w:val="24"/>
        </w:rPr>
        <w:t xml:space="preserve">. In addition, there should be communication between </w:t>
      </w:r>
      <w:r w:rsidR="00796256">
        <w:rPr>
          <w:rFonts w:ascii="Times New Roman" w:eastAsia="Times New Roman" w:hAnsi="Times New Roman" w:cs="Times New Roman"/>
          <w:color w:val="000000"/>
          <w:sz w:val="24"/>
          <w:szCs w:val="24"/>
        </w:rPr>
        <w:t>each department</w:t>
      </w:r>
      <w:r w:rsidR="00C96AB0">
        <w:rPr>
          <w:rFonts w:ascii="Times New Roman" w:eastAsia="Times New Roman" w:hAnsi="Times New Roman" w:cs="Times New Roman"/>
          <w:color w:val="000000"/>
          <w:sz w:val="24"/>
          <w:szCs w:val="24"/>
        </w:rPr>
        <w:t xml:space="preserve"> on what the</w:t>
      </w:r>
      <w:r w:rsidR="00796256">
        <w:rPr>
          <w:rFonts w:ascii="Times New Roman" w:eastAsia="Times New Roman" w:hAnsi="Times New Roman" w:cs="Times New Roman"/>
          <w:color w:val="000000"/>
          <w:sz w:val="24"/>
          <w:szCs w:val="24"/>
        </w:rPr>
        <w:t xml:space="preserve"> necessary </w:t>
      </w:r>
      <w:r w:rsidR="00C96AB0">
        <w:rPr>
          <w:rFonts w:ascii="Times New Roman" w:eastAsia="Times New Roman" w:hAnsi="Times New Roman" w:cs="Times New Roman"/>
          <w:color w:val="000000"/>
          <w:sz w:val="24"/>
          <w:szCs w:val="24"/>
        </w:rPr>
        <w:t xml:space="preserve">supplies are needed in order </w:t>
      </w:r>
      <w:r w:rsidR="00796256">
        <w:rPr>
          <w:rFonts w:ascii="Times New Roman" w:eastAsia="Times New Roman" w:hAnsi="Times New Roman" w:cs="Times New Roman"/>
          <w:color w:val="000000"/>
          <w:sz w:val="24"/>
          <w:szCs w:val="24"/>
        </w:rPr>
        <w:t xml:space="preserve">to </w:t>
      </w:r>
      <w:r w:rsidR="00C96AB0">
        <w:rPr>
          <w:rFonts w:ascii="Times New Roman" w:eastAsia="Times New Roman" w:hAnsi="Times New Roman" w:cs="Times New Roman"/>
          <w:color w:val="000000"/>
          <w:sz w:val="24"/>
          <w:szCs w:val="24"/>
        </w:rPr>
        <w:t>accomplish</w:t>
      </w:r>
      <w:r w:rsidR="00796256">
        <w:rPr>
          <w:rFonts w:ascii="Times New Roman" w:eastAsia="Times New Roman" w:hAnsi="Times New Roman" w:cs="Times New Roman"/>
          <w:color w:val="000000"/>
          <w:sz w:val="24"/>
          <w:szCs w:val="24"/>
        </w:rPr>
        <w:t xml:space="preserve"> </w:t>
      </w:r>
      <w:r w:rsidR="00C96AB0">
        <w:rPr>
          <w:rFonts w:ascii="Times New Roman" w:eastAsia="Times New Roman" w:hAnsi="Times New Roman" w:cs="Times New Roman"/>
          <w:color w:val="000000"/>
          <w:sz w:val="24"/>
          <w:szCs w:val="24"/>
        </w:rPr>
        <w:t>the job with high</w:t>
      </w:r>
      <w:r w:rsidR="00796256">
        <w:rPr>
          <w:rFonts w:ascii="Times New Roman" w:eastAsia="Times New Roman" w:hAnsi="Times New Roman" w:cs="Times New Roman"/>
          <w:color w:val="000000"/>
          <w:sz w:val="24"/>
          <w:szCs w:val="24"/>
        </w:rPr>
        <w:t xml:space="preserve"> </w:t>
      </w:r>
      <w:r w:rsidR="00C96AB0">
        <w:rPr>
          <w:rFonts w:ascii="Times New Roman" w:eastAsia="Times New Roman" w:hAnsi="Times New Roman" w:cs="Times New Roman"/>
          <w:color w:val="000000"/>
          <w:sz w:val="24"/>
          <w:szCs w:val="24"/>
        </w:rPr>
        <w:t>quality</w:t>
      </w:r>
      <w:r w:rsidR="00200DD0">
        <w:rPr>
          <w:rFonts w:ascii="Times New Roman" w:eastAsia="Times New Roman" w:hAnsi="Times New Roman" w:cs="Times New Roman"/>
          <w:color w:val="000000"/>
          <w:sz w:val="24"/>
          <w:szCs w:val="24"/>
        </w:rPr>
        <w:t>.</w:t>
      </w:r>
      <w:r w:rsidR="00796256">
        <w:rPr>
          <w:rFonts w:ascii="Times New Roman" w:eastAsia="Times New Roman" w:hAnsi="Times New Roman" w:cs="Times New Roman"/>
          <w:color w:val="000000"/>
          <w:sz w:val="24"/>
          <w:szCs w:val="24"/>
        </w:rPr>
        <w:t xml:space="preserve"> </w:t>
      </w:r>
      <w:r w:rsidR="00200DD0">
        <w:rPr>
          <w:rFonts w:ascii="Times New Roman" w:eastAsia="Times New Roman" w:hAnsi="Times New Roman" w:cs="Times New Roman"/>
          <w:color w:val="000000"/>
          <w:sz w:val="24"/>
          <w:szCs w:val="24"/>
        </w:rPr>
        <w:t xml:space="preserve"> </w:t>
      </w:r>
    </w:p>
    <w:p w:rsidR="00745F21" w:rsidRDefault="00745F21" w:rsidP="00796256">
      <w:pPr>
        <w:spacing w:after="240" w:line="240"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br/>
      </w:r>
    </w:p>
    <w:p w:rsidR="00796256" w:rsidRDefault="00796256" w:rsidP="00796256">
      <w:pPr>
        <w:spacing w:after="240" w:line="240" w:lineRule="auto"/>
        <w:rPr>
          <w:rFonts w:ascii="Times New Roman" w:eastAsia="Times New Roman" w:hAnsi="Times New Roman" w:cs="Times New Roman"/>
          <w:sz w:val="24"/>
          <w:szCs w:val="24"/>
        </w:rPr>
      </w:pPr>
    </w:p>
    <w:p w:rsidR="00796256" w:rsidRDefault="00796256" w:rsidP="00796256">
      <w:pPr>
        <w:spacing w:after="240" w:line="240" w:lineRule="auto"/>
        <w:rPr>
          <w:rFonts w:ascii="Times New Roman" w:eastAsia="Times New Roman" w:hAnsi="Times New Roman" w:cs="Times New Roman"/>
          <w:sz w:val="24"/>
          <w:szCs w:val="24"/>
        </w:rPr>
      </w:pPr>
    </w:p>
    <w:p w:rsidR="00745F21" w:rsidRP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lastRenderedPageBreak/>
        <w:t>Interning at Flushing Hospital Medical Center exposed me to some of the problems the facility faces that I later learned are all a result of a low budget. The dental clinic often has shortages of basic inventory such as over</w:t>
      </w:r>
      <w:r w:rsidR="00687625">
        <w:rPr>
          <w:rFonts w:ascii="Times New Roman" w:eastAsia="Times New Roman" w:hAnsi="Times New Roman" w:cs="Times New Roman"/>
          <w:color w:val="000000"/>
          <w:sz w:val="24"/>
          <w:szCs w:val="24"/>
        </w:rPr>
        <w:t xml:space="preserve"> </w:t>
      </w:r>
      <w:r w:rsidRPr="00745F21">
        <w:rPr>
          <w:rFonts w:ascii="Times New Roman" w:eastAsia="Times New Roman" w:hAnsi="Times New Roman" w:cs="Times New Roman"/>
          <w:color w:val="000000"/>
          <w:sz w:val="24"/>
          <w:szCs w:val="24"/>
        </w:rPr>
        <w:t>gowns, masks with eyewear protection and mouthwash. The lack of these supplies makes it difficult to follow the CDC infection control guidelines and can be detrimental to both the health of the patient and clinician. Automatically, not having the proper PPE already affects my ability to treat a patient. The situation put me at risk of infection. Learning that some of the residents and assistants started to bring their own lab coats from home, I was astonished at the hospital’s lack of conc</w:t>
      </w:r>
      <w:r w:rsidR="000C17D6">
        <w:rPr>
          <w:rFonts w:ascii="Times New Roman" w:eastAsia="Times New Roman" w:hAnsi="Times New Roman" w:cs="Times New Roman"/>
          <w:color w:val="000000"/>
          <w:sz w:val="24"/>
          <w:szCs w:val="24"/>
        </w:rPr>
        <w:t>ern for safety for its employees</w:t>
      </w:r>
      <w:r w:rsidRPr="00745F21">
        <w:rPr>
          <w:rFonts w:ascii="Times New Roman" w:eastAsia="Times New Roman" w:hAnsi="Times New Roman" w:cs="Times New Roman"/>
          <w:color w:val="000000"/>
          <w:sz w:val="24"/>
          <w:szCs w:val="24"/>
        </w:rPr>
        <w:t xml:space="preserve">, as if it was just an option. </w:t>
      </w:r>
    </w:p>
    <w:p w:rsidR="00745F21" w:rsidRP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During my observations, I started to notice how certain supplies were being preserved, but the cleanliness was questionable. If a clinician did not use an item with plastic wrap in the cubicle, that plastic wrap would not be changed for the next patient. Pre-procedural rinses were never enforced. Although the </w:t>
      </w:r>
      <w:r>
        <w:rPr>
          <w:rFonts w:ascii="Times New Roman" w:eastAsia="Times New Roman" w:hAnsi="Times New Roman" w:cs="Times New Roman"/>
          <w:color w:val="000000"/>
          <w:sz w:val="24"/>
          <w:szCs w:val="24"/>
        </w:rPr>
        <w:t>mouth</w:t>
      </w:r>
      <w:r w:rsidR="00796256">
        <w:rPr>
          <w:rFonts w:ascii="Times New Roman" w:eastAsia="Times New Roman" w:hAnsi="Times New Roman" w:cs="Times New Roman"/>
          <w:color w:val="000000"/>
          <w:sz w:val="24"/>
          <w:szCs w:val="24"/>
        </w:rPr>
        <w:t xml:space="preserve"> </w:t>
      </w:r>
      <w:r w:rsidRPr="00745F21">
        <w:rPr>
          <w:rFonts w:ascii="Times New Roman" w:eastAsia="Times New Roman" w:hAnsi="Times New Roman" w:cs="Times New Roman"/>
          <w:color w:val="000000"/>
          <w:sz w:val="24"/>
          <w:szCs w:val="24"/>
        </w:rPr>
        <w:t>rinse that the hospital purchases fit the budget, it does not serve its purpose since it does not even contain an active ingredient to reduce bact</w:t>
      </w:r>
      <w:r w:rsidR="00AB2CE2">
        <w:rPr>
          <w:rFonts w:ascii="Times New Roman" w:eastAsia="Times New Roman" w:hAnsi="Times New Roman" w:cs="Times New Roman"/>
          <w:color w:val="000000"/>
          <w:sz w:val="24"/>
          <w:szCs w:val="24"/>
        </w:rPr>
        <w:t>ericides</w:t>
      </w:r>
      <w:r w:rsidRPr="00745F21">
        <w:rPr>
          <w:rFonts w:ascii="Times New Roman" w:eastAsia="Times New Roman" w:hAnsi="Times New Roman" w:cs="Times New Roman"/>
          <w:color w:val="000000"/>
          <w:sz w:val="24"/>
          <w:szCs w:val="24"/>
        </w:rPr>
        <w:t xml:space="preserve">. Another disappointment had been the limited amount of instruments we are provided with that makes it harder to adequately clean all surfaces of patients’ teeth. The lack of proper clinical instruments only takes away from the little time we already have to spend with the patient as it is. Although with the patient’s insurance playing a big role, teeth are usually only superficially cleaned anyway. </w:t>
      </w:r>
    </w:p>
    <w:p w:rsidR="00745F21" w:rsidRP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Old machines, such as the clinic’s radiographic film developer, have not yet gotten replaced due to the hospital’s funds. When radiographic images are exposed in poor condition due to the machine’s errors, the clinician sometimes has to guess in order diagnose and never relies on the radiographs alone. I realized that the dental clinic was not denying their struggles </w:t>
      </w:r>
      <w:r w:rsidRPr="00745F21">
        <w:rPr>
          <w:rFonts w:ascii="Times New Roman" w:eastAsia="Times New Roman" w:hAnsi="Times New Roman" w:cs="Times New Roman"/>
          <w:color w:val="000000"/>
          <w:sz w:val="24"/>
          <w:szCs w:val="24"/>
        </w:rPr>
        <w:lastRenderedPageBreak/>
        <w:t>and that better funding was the solution to the problem. However, in order to keep the business running, the hospital</w:t>
      </w:r>
      <w:r w:rsidR="00AB2CE2">
        <w:rPr>
          <w:rFonts w:ascii="Times New Roman" w:eastAsia="Times New Roman" w:hAnsi="Times New Roman" w:cs="Times New Roman"/>
          <w:color w:val="000000"/>
          <w:sz w:val="24"/>
          <w:szCs w:val="24"/>
        </w:rPr>
        <w:t xml:space="preserve"> ignores the issues and employee</w:t>
      </w:r>
      <w:r w:rsidRPr="00745F21">
        <w:rPr>
          <w:rFonts w:ascii="Times New Roman" w:eastAsia="Times New Roman" w:hAnsi="Times New Roman" w:cs="Times New Roman"/>
          <w:color w:val="000000"/>
          <w:sz w:val="24"/>
          <w:szCs w:val="24"/>
        </w:rPr>
        <w:t xml:space="preserve">s risk their </w:t>
      </w:r>
      <w:r w:rsidR="00AB2CE2">
        <w:rPr>
          <w:rFonts w:ascii="Times New Roman" w:eastAsia="Times New Roman" w:hAnsi="Times New Roman" w:cs="Times New Roman"/>
          <w:color w:val="000000"/>
          <w:sz w:val="24"/>
          <w:szCs w:val="24"/>
        </w:rPr>
        <w:t>safety</w:t>
      </w:r>
      <w:r w:rsidRPr="00745F21">
        <w:rPr>
          <w:rFonts w:ascii="Times New Roman" w:eastAsia="Times New Roman" w:hAnsi="Times New Roman" w:cs="Times New Roman"/>
          <w:color w:val="000000"/>
          <w:sz w:val="24"/>
          <w:szCs w:val="24"/>
        </w:rPr>
        <w:t xml:space="preserve"> to work through this dilemma. </w:t>
      </w:r>
    </w:p>
    <w:p w:rsidR="00745F21" w:rsidRPr="00745F21" w:rsidRDefault="00745F21" w:rsidP="00745F21">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 xml:space="preserve">Financial disadvantages for the hospital have a huge impact </w:t>
      </w:r>
      <w:r w:rsidR="001F7197">
        <w:rPr>
          <w:rFonts w:ascii="Times New Roman" w:eastAsia="Times New Roman" w:hAnsi="Times New Roman" w:cs="Times New Roman"/>
          <w:color w:val="000000"/>
          <w:sz w:val="24"/>
          <w:szCs w:val="24"/>
        </w:rPr>
        <w:t>on</w:t>
      </w:r>
      <w:r w:rsidRPr="00745F21">
        <w:rPr>
          <w:rFonts w:ascii="Times New Roman" w:eastAsia="Times New Roman" w:hAnsi="Times New Roman" w:cs="Times New Roman"/>
          <w:color w:val="000000"/>
          <w:sz w:val="24"/>
          <w:szCs w:val="24"/>
        </w:rPr>
        <w:t xml:space="preserve"> staff members. It is often difficult for the dental clinic to maintain licensed translators without the proper funding. Instead, it seems that the hospital will hire accordingly so that the staff is fluent in other languages pertaining to the demographic of Flushing. The staff members are now doing two jobs in one and the hospital saves money. However, this type of translating without the proper licensed </w:t>
      </w:r>
      <w:r w:rsidR="001F7197">
        <w:rPr>
          <w:rFonts w:ascii="Times New Roman" w:eastAsia="Times New Roman" w:hAnsi="Times New Roman" w:cs="Times New Roman"/>
          <w:color w:val="000000"/>
          <w:sz w:val="24"/>
          <w:szCs w:val="24"/>
        </w:rPr>
        <w:t>interpreter</w:t>
      </w:r>
      <w:r w:rsidRPr="00745F21">
        <w:rPr>
          <w:rFonts w:ascii="Times New Roman" w:eastAsia="Times New Roman" w:hAnsi="Times New Roman" w:cs="Times New Roman"/>
          <w:color w:val="000000"/>
          <w:sz w:val="24"/>
          <w:szCs w:val="24"/>
        </w:rPr>
        <w:t xml:space="preserve"> is actually illegal and may eventually lead to a lawsuit</w:t>
      </w:r>
      <w:r w:rsidR="001F7197">
        <w:rPr>
          <w:rFonts w:ascii="Times New Roman" w:eastAsia="Times New Roman" w:hAnsi="Times New Roman" w:cs="Times New Roman"/>
          <w:color w:val="000000"/>
          <w:sz w:val="24"/>
          <w:szCs w:val="24"/>
        </w:rPr>
        <w:t xml:space="preserve"> if there is ever a misunderstanding</w:t>
      </w:r>
      <w:r w:rsidRPr="00745F21">
        <w:rPr>
          <w:rFonts w:ascii="Times New Roman" w:eastAsia="Times New Roman" w:hAnsi="Times New Roman" w:cs="Times New Roman"/>
          <w:color w:val="000000"/>
          <w:sz w:val="24"/>
          <w:szCs w:val="24"/>
        </w:rPr>
        <w:t xml:space="preserve">. </w:t>
      </w:r>
    </w:p>
    <w:p w:rsidR="00745F21" w:rsidRPr="00745F21" w:rsidRDefault="00745F21" w:rsidP="006479B8">
      <w:pPr>
        <w:spacing w:after="0" w:line="480" w:lineRule="auto"/>
        <w:ind w:firstLine="720"/>
        <w:rPr>
          <w:rFonts w:ascii="Times New Roman" w:eastAsia="Times New Roman" w:hAnsi="Times New Roman" w:cs="Times New Roman"/>
          <w:sz w:val="24"/>
          <w:szCs w:val="24"/>
        </w:rPr>
      </w:pPr>
      <w:r w:rsidRPr="00745F21">
        <w:rPr>
          <w:rFonts w:ascii="Times New Roman" w:eastAsia="Times New Roman" w:hAnsi="Times New Roman" w:cs="Times New Roman"/>
          <w:color w:val="000000"/>
          <w:sz w:val="24"/>
          <w:szCs w:val="24"/>
        </w:rPr>
        <w:t>Unfortunately, this type of dilemma with hospital budget cuts is a national challenge. The only difference among all hospitals is how they utilize their budgets and prioritize on supplies. It is an inevitable domino effe</w:t>
      </w:r>
      <w:r w:rsidR="001F7197">
        <w:rPr>
          <w:rFonts w:ascii="Times New Roman" w:eastAsia="Times New Roman" w:hAnsi="Times New Roman" w:cs="Times New Roman"/>
          <w:color w:val="000000"/>
          <w:sz w:val="24"/>
          <w:szCs w:val="24"/>
        </w:rPr>
        <w:t>ct that if you put your employee</w:t>
      </w:r>
      <w:r w:rsidRPr="00745F21">
        <w:rPr>
          <w:rFonts w:ascii="Times New Roman" w:eastAsia="Times New Roman" w:hAnsi="Times New Roman" w:cs="Times New Roman"/>
          <w:color w:val="000000"/>
          <w:sz w:val="24"/>
          <w:szCs w:val="24"/>
        </w:rPr>
        <w:t>s at risk and encourage them to be unprofessional and unethical, the quality of patient care will also be compromised. Options to improve hospital budgets could be by speaking out to lawmakers about the issues that hospitals face. Another idea could be to partner up with bigger companies, vendors, GPOs and organizations that can invest and may help donate to the hospital.  Either way, there is no denying that a change must occur at Flushing Hospital Medical Center to improve their quality of healthcare and to save their reputation.</w:t>
      </w:r>
    </w:p>
    <w:p w:rsidR="00745F21" w:rsidRDefault="00745F21" w:rsidP="00745F21">
      <w:pPr>
        <w:spacing w:after="240" w:line="240" w:lineRule="auto"/>
        <w:rPr>
          <w:rFonts w:ascii="Times New Roman" w:eastAsia="Times New Roman" w:hAnsi="Times New Roman" w:cs="Times New Roman"/>
          <w:sz w:val="24"/>
          <w:szCs w:val="24"/>
        </w:rPr>
      </w:pPr>
    </w:p>
    <w:p w:rsidR="00745F21" w:rsidRDefault="00745F21" w:rsidP="00745F21">
      <w:pPr>
        <w:spacing w:after="240" w:line="240" w:lineRule="auto"/>
        <w:rPr>
          <w:rFonts w:ascii="Times New Roman" w:eastAsia="Times New Roman" w:hAnsi="Times New Roman" w:cs="Times New Roman"/>
          <w:sz w:val="24"/>
          <w:szCs w:val="24"/>
        </w:rPr>
      </w:pPr>
    </w:p>
    <w:p w:rsidR="00745F21" w:rsidRDefault="00745F21" w:rsidP="00745F21">
      <w:pPr>
        <w:spacing w:after="240" w:line="240" w:lineRule="auto"/>
        <w:rPr>
          <w:rFonts w:ascii="Times New Roman" w:eastAsia="Times New Roman" w:hAnsi="Times New Roman" w:cs="Times New Roman"/>
          <w:sz w:val="24"/>
          <w:szCs w:val="24"/>
        </w:rPr>
      </w:pPr>
    </w:p>
    <w:p w:rsidR="00745F21" w:rsidRDefault="00745F21" w:rsidP="00745F21">
      <w:pPr>
        <w:spacing w:after="240" w:line="240" w:lineRule="auto"/>
        <w:rPr>
          <w:rFonts w:ascii="Times New Roman" w:eastAsia="Times New Roman" w:hAnsi="Times New Roman" w:cs="Times New Roman"/>
          <w:sz w:val="24"/>
          <w:szCs w:val="24"/>
        </w:rPr>
      </w:pPr>
    </w:p>
    <w:p w:rsidR="00745F21" w:rsidRDefault="00745F21" w:rsidP="00745F21">
      <w:pPr>
        <w:spacing w:after="240" w:line="240" w:lineRule="auto"/>
        <w:rPr>
          <w:rFonts w:ascii="Times New Roman" w:eastAsia="Times New Roman" w:hAnsi="Times New Roman" w:cs="Times New Roman"/>
          <w:sz w:val="24"/>
          <w:szCs w:val="24"/>
        </w:rPr>
      </w:pPr>
    </w:p>
    <w:p w:rsidR="00703C95" w:rsidRPr="00D20DB9" w:rsidRDefault="00D20DB9" w:rsidP="00D20DB9">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745F21" w:rsidRPr="00745F21" w:rsidRDefault="00745F21" w:rsidP="00D20DB9">
      <w:pPr>
        <w:spacing w:after="240" w:line="240" w:lineRule="auto"/>
        <w:rPr>
          <w:rFonts w:ascii="Times New Roman" w:eastAsia="Times New Roman" w:hAnsi="Times New Roman" w:cs="Times New Roman"/>
          <w:sz w:val="24"/>
          <w:szCs w:val="24"/>
        </w:rPr>
      </w:pPr>
    </w:p>
    <w:p w:rsidR="00745F21" w:rsidRDefault="00D20DB9" w:rsidP="002559A1">
      <w:pPr>
        <w:pStyle w:val="ListParagraph"/>
        <w:numPr>
          <w:ilvl w:val="0"/>
          <w:numId w:val="1"/>
        </w:numPr>
        <w:spacing w:after="280" w:line="240" w:lineRule="auto"/>
        <w:rPr>
          <w:rFonts w:ascii="Times New Roman" w:eastAsia="Times New Roman" w:hAnsi="Times New Roman" w:cs="Times New Roman"/>
          <w:color w:val="000000" w:themeColor="text1"/>
          <w:sz w:val="24"/>
          <w:szCs w:val="24"/>
        </w:rPr>
      </w:pPr>
      <w:r w:rsidRPr="002559A1">
        <w:rPr>
          <w:rFonts w:ascii="Times New Roman" w:eastAsia="Times New Roman" w:hAnsi="Times New Roman" w:cs="Times New Roman"/>
          <w:color w:val="000000" w:themeColor="text1"/>
          <w:sz w:val="24"/>
          <w:szCs w:val="24"/>
        </w:rPr>
        <w:t xml:space="preserve">Blavin F. Association Between the 2014 Medicaid Expansion and US Hospital Finances.  </w:t>
      </w:r>
      <w:r w:rsidRPr="002559A1">
        <w:rPr>
          <w:rFonts w:ascii="Times New Roman" w:eastAsia="Times New Roman" w:hAnsi="Times New Roman" w:cs="Times New Roman"/>
          <w:i/>
          <w:color w:val="000000" w:themeColor="text1"/>
          <w:sz w:val="24"/>
          <w:szCs w:val="24"/>
        </w:rPr>
        <w:t>Jama</w:t>
      </w:r>
      <w:r w:rsidRPr="002559A1">
        <w:rPr>
          <w:rFonts w:ascii="Times New Roman" w:eastAsia="Times New Roman" w:hAnsi="Times New Roman" w:cs="Times New Roman"/>
          <w:color w:val="000000" w:themeColor="text1"/>
          <w:sz w:val="24"/>
          <w:szCs w:val="24"/>
        </w:rPr>
        <w:t>[serial online]. October 11, 2016;316(14):1475-1483. Available from: MEDLINE Complete, Ipswich, MA. Accessed April 23, 2018.</w:t>
      </w:r>
    </w:p>
    <w:p w:rsidR="002559A1" w:rsidRPr="002559A1" w:rsidRDefault="002559A1" w:rsidP="002559A1">
      <w:pPr>
        <w:pStyle w:val="ListParagraph"/>
        <w:spacing w:after="280" w:line="240" w:lineRule="auto"/>
        <w:ind w:left="360"/>
        <w:rPr>
          <w:rFonts w:ascii="Times New Roman" w:eastAsia="Times New Roman" w:hAnsi="Times New Roman" w:cs="Times New Roman"/>
          <w:color w:val="000000" w:themeColor="text1"/>
          <w:sz w:val="24"/>
          <w:szCs w:val="24"/>
        </w:rPr>
      </w:pPr>
    </w:p>
    <w:p w:rsidR="003E13F8" w:rsidRPr="002559A1" w:rsidRDefault="003E13F8" w:rsidP="002559A1">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2559A1">
        <w:rPr>
          <w:rStyle w:val="citationtext3"/>
          <w:rFonts w:ascii="Times New Roman" w:hAnsi="Times New Roman" w:cs="Times New Roman"/>
          <w:color w:val="000000" w:themeColor="text1"/>
          <w:sz w:val="24"/>
          <w:szCs w:val="24"/>
          <w:lang w:val="en"/>
        </w:rPr>
        <w:t xml:space="preserve">“Hospitals Rein in Drug Costs for Inpatients.” </w:t>
      </w:r>
      <w:r w:rsidRPr="002559A1">
        <w:rPr>
          <w:rStyle w:val="citationtext3"/>
          <w:rFonts w:ascii="Times New Roman" w:hAnsi="Times New Roman" w:cs="Times New Roman"/>
          <w:i/>
          <w:iCs/>
          <w:color w:val="000000" w:themeColor="text1"/>
          <w:sz w:val="24"/>
          <w:szCs w:val="24"/>
          <w:lang w:val="en"/>
        </w:rPr>
        <w:t>H&amp;HN</w:t>
      </w:r>
      <w:r w:rsidRPr="002559A1">
        <w:rPr>
          <w:rStyle w:val="citationtext3"/>
          <w:rFonts w:ascii="Times New Roman" w:hAnsi="Times New Roman" w:cs="Times New Roman"/>
          <w:color w:val="000000" w:themeColor="text1"/>
          <w:sz w:val="24"/>
          <w:szCs w:val="24"/>
          <w:lang w:val="en"/>
        </w:rPr>
        <w:t xml:space="preserve">, </w:t>
      </w:r>
      <w:hyperlink r:id="rId6" w:history="1">
        <w:r w:rsidR="00E17507" w:rsidRPr="002559A1">
          <w:rPr>
            <w:rStyle w:val="Hyperlink"/>
            <w:rFonts w:ascii="Times New Roman" w:hAnsi="Times New Roman" w:cs="Times New Roman"/>
            <w:sz w:val="24"/>
            <w:szCs w:val="24"/>
            <w:lang w:val="en"/>
          </w:rPr>
          <w:t>www.hhnmag.com/articles/8271-</w:t>
        </w:r>
      </w:hyperlink>
      <w:r w:rsidRPr="002559A1">
        <w:rPr>
          <w:rStyle w:val="citationtext3"/>
          <w:rFonts w:ascii="Times New Roman" w:hAnsi="Times New Roman" w:cs="Times New Roman"/>
          <w:color w:val="000000" w:themeColor="text1"/>
          <w:sz w:val="24"/>
          <w:szCs w:val="24"/>
          <w:lang w:val="en"/>
        </w:rPr>
        <w:t>hospitals-rein-in-inpatient-drug-costs.</w:t>
      </w:r>
    </w:p>
    <w:p w:rsidR="002559A1" w:rsidRDefault="002559A1" w:rsidP="002559A1">
      <w:pPr>
        <w:pStyle w:val="ListParagraph"/>
        <w:spacing w:after="0" w:line="240" w:lineRule="auto"/>
        <w:ind w:left="360"/>
        <w:rPr>
          <w:rStyle w:val="citationtext3"/>
          <w:rFonts w:ascii="Times New Roman" w:hAnsi="Times New Roman" w:cs="Times New Roman"/>
          <w:color w:val="000000" w:themeColor="text1"/>
          <w:sz w:val="24"/>
          <w:szCs w:val="24"/>
          <w:lang w:val="en"/>
        </w:rPr>
      </w:pPr>
    </w:p>
    <w:p w:rsidR="003E13F8" w:rsidRPr="002559A1" w:rsidRDefault="003E13F8" w:rsidP="002559A1">
      <w:pPr>
        <w:pStyle w:val="ListParagraph"/>
        <w:numPr>
          <w:ilvl w:val="0"/>
          <w:numId w:val="1"/>
        </w:numPr>
        <w:spacing w:after="0" w:line="240" w:lineRule="auto"/>
        <w:rPr>
          <w:rFonts w:ascii="Times New Roman" w:hAnsi="Times New Roman" w:cs="Times New Roman"/>
          <w:color w:val="000000" w:themeColor="text1"/>
          <w:sz w:val="24"/>
          <w:szCs w:val="24"/>
          <w:lang w:val="en"/>
        </w:rPr>
      </w:pPr>
      <w:r w:rsidRPr="002559A1">
        <w:rPr>
          <w:rStyle w:val="citationtext3"/>
          <w:rFonts w:ascii="Times New Roman" w:hAnsi="Times New Roman" w:cs="Times New Roman"/>
          <w:color w:val="000000" w:themeColor="text1"/>
          <w:sz w:val="24"/>
          <w:szCs w:val="24"/>
          <w:lang w:val="en"/>
        </w:rPr>
        <w:t xml:space="preserve">RevCycleIntelligence. “Health Systems Form Drug Company to Combat Rising Costs, Shortages.” </w:t>
      </w:r>
      <w:r w:rsidRPr="002559A1">
        <w:rPr>
          <w:rStyle w:val="citationtext3"/>
          <w:rFonts w:ascii="Times New Roman" w:hAnsi="Times New Roman" w:cs="Times New Roman"/>
          <w:i/>
          <w:iCs/>
          <w:color w:val="000000" w:themeColor="text1"/>
          <w:sz w:val="24"/>
          <w:szCs w:val="24"/>
          <w:lang w:val="en"/>
        </w:rPr>
        <w:t>RevCycleIntelligence</w:t>
      </w:r>
      <w:r w:rsidRPr="002559A1">
        <w:rPr>
          <w:rStyle w:val="citationtext3"/>
          <w:rFonts w:ascii="Times New Roman" w:hAnsi="Times New Roman" w:cs="Times New Roman"/>
          <w:color w:val="000000" w:themeColor="text1"/>
          <w:sz w:val="24"/>
          <w:szCs w:val="24"/>
          <w:lang w:val="en"/>
        </w:rPr>
        <w:t>, 22 Jan. 2018, revcycleintelligence.com/news/health-systems-form-drug-company-to-combat-rising-costs-shortages.</w:t>
      </w:r>
    </w:p>
    <w:p w:rsidR="002559A1" w:rsidRDefault="002559A1" w:rsidP="00D20DB9">
      <w:pPr>
        <w:spacing w:after="0" w:line="240" w:lineRule="auto"/>
        <w:rPr>
          <w:rFonts w:ascii="Times New Roman" w:eastAsia="Times New Roman" w:hAnsi="Times New Roman" w:cs="Times New Roman"/>
          <w:color w:val="000000" w:themeColor="text1"/>
          <w:sz w:val="24"/>
          <w:szCs w:val="24"/>
        </w:rPr>
      </w:pPr>
    </w:p>
    <w:p w:rsidR="002559A1" w:rsidRPr="002559A1" w:rsidRDefault="003E13F8" w:rsidP="002559A1">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2559A1">
        <w:rPr>
          <w:rFonts w:ascii="Times New Roman" w:hAnsi="Times New Roman" w:cs="Times New Roman"/>
          <w:color w:val="000000" w:themeColor="text1"/>
          <w:sz w:val="24"/>
          <w:szCs w:val="24"/>
          <w:lang w:val="en"/>
        </w:rPr>
        <w:t xml:space="preserve">“'Safety Net' Hospitals Face Federal Budget Cuts.” </w:t>
      </w:r>
      <w:r w:rsidRPr="002559A1">
        <w:rPr>
          <w:rFonts w:ascii="Times New Roman" w:hAnsi="Times New Roman" w:cs="Times New Roman"/>
          <w:i/>
          <w:iCs/>
          <w:color w:val="000000" w:themeColor="text1"/>
          <w:sz w:val="24"/>
          <w:szCs w:val="24"/>
          <w:lang w:val="en"/>
        </w:rPr>
        <w:t>The Pew Charitable Trusts</w:t>
      </w:r>
      <w:r w:rsidRPr="002559A1">
        <w:rPr>
          <w:rFonts w:ascii="Times New Roman" w:hAnsi="Times New Roman" w:cs="Times New Roman"/>
          <w:color w:val="000000" w:themeColor="text1"/>
          <w:sz w:val="24"/>
          <w:szCs w:val="24"/>
          <w:lang w:val="en"/>
        </w:rPr>
        <w:t xml:space="preserve">, </w:t>
      </w:r>
      <w:hyperlink r:id="rId7" w:history="1">
        <w:r w:rsidR="002559A1" w:rsidRPr="00965011">
          <w:rPr>
            <w:rStyle w:val="Hyperlink"/>
            <w:rFonts w:ascii="Times New Roman" w:hAnsi="Times New Roman" w:cs="Times New Roman"/>
            <w:sz w:val="24"/>
            <w:szCs w:val="24"/>
            <w:lang w:val="en"/>
          </w:rPr>
          <w:t>www.pewtrusts.org/en/research-and-analysis/blogs/stateline/2018/01/16/safety-net-hospitals-face-federal-budget-cuts</w:t>
        </w:r>
      </w:hyperlink>
      <w:r w:rsidRPr="002559A1">
        <w:rPr>
          <w:rFonts w:ascii="Times New Roman" w:hAnsi="Times New Roman" w:cs="Times New Roman"/>
          <w:color w:val="000000" w:themeColor="text1"/>
          <w:sz w:val="24"/>
          <w:szCs w:val="24"/>
          <w:lang w:val="en"/>
        </w:rPr>
        <w:t>.</w:t>
      </w:r>
    </w:p>
    <w:p w:rsidR="002559A1" w:rsidRPr="002559A1" w:rsidRDefault="002559A1" w:rsidP="002559A1">
      <w:pPr>
        <w:spacing w:after="0" w:line="240" w:lineRule="auto"/>
        <w:rPr>
          <w:rFonts w:ascii="Times New Roman" w:eastAsia="Times New Roman" w:hAnsi="Times New Roman" w:cs="Times New Roman"/>
          <w:color w:val="000000" w:themeColor="text1"/>
          <w:sz w:val="24"/>
          <w:szCs w:val="24"/>
        </w:rPr>
      </w:pPr>
    </w:p>
    <w:p w:rsidR="00D20DB9" w:rsidRPr="002559A1" w:rsidRDefault="00D20DB9" w:rsidP="002559A1">
      <w:pPr>
        <w:pStyle w:val="ListParagraph"/>
        <w:numPr>
          <w:ilvl w:val="0"/>
          <w:numId w:val="1"/>
        </w:numPr>
        <w:spacing w:after="280" w:line="240" w:lineRule="auto"/>
        <w:rPr>
          <w:rFonts w:ascii="Times New Roman" w:eastAsia="Times New Roman" w:hAnsi="Times New Roman" w:cs="Times New Roman"/>
          <w:color w:val="000000" w:themeColor="text1"/>
          <w:sz w:val="24"/>
          <w:szCs w:val="24"/>
        </w:rPr>
      </w:pPr>
      <w:r w:rsidRPr="002559A1">
        <w:rPr>
          <w:rFonts w:ascii="Times New Roman" w:eastAsia="Times New Roman" w:hAnsi="Times New Roman" w:cs="Times New Roman"/>
          <w:color w:val="000000" w:themeColor="text1"/>
          <w:sz w:val="24"/>
          <w:szCs w:val="24"/>
        </w:rPr>
        <w:t>Scarlett MI, Grant LE. Ethical oral health care and infection control. J Dent Educ</w:t>
      </w:r>
      <w:bookmarkStart w:id="0" w:name="_GoBack"/>
      <w:bookmarkEnd w:id="0"/>
      <w:r w:rsidRPr="002559A1">
        <w:rPr>
          <w:rFonts w:ascii="Times New Roman" w:eastAsia="Times New Roman" w:hAnsi="Times New Roman" w:cs="Times New Roman"/>
          <w:color w:val="000000" w:themeColor="text1"/>
          <w:sz w:val="24"/>
          <w:szCs w:val="24"/>
        </w:rPr>
        <w:t xml:space="preserve"> 2015;79:S45-7.</w:t>
      </w:r>
    </w:p>
    <w:p w:rsidR="002559A1" w:rsidRPr="002559A1" w:rsidRDefault="002559A1" w:rsidP="002559A1">
      <w:pPr>
        <w:pStyle w:val="ListParagraph"/>
        <w:spacing w:after="0" w:line="240" w:lineRule="auto"/>
        <w:ind w:left="360"/>
        <w:rPr>
          <w:rStyle w:val="citationtext3"/>
          <w:rFonts w:ascii="Times New Roman" w:eastAsia="Times New Roman" w:hAnsi="Times New Roman" w:cs="Times New Roman"/>
          <w:color w:val="000000" w:themeColor="text1"/>
          <w:sz w:val="24"/>
          <w:szCs w:val="24"/>
        </w:rPr>
      </w:pPr>
    </w:p>
    <w:p w:rsidR="00D20DB9" w:rsidRPr="002559A1" w:rsidRDefault="00D20DB9" w:rsidP="002559A1">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2559A1">
        <w:rPr>
          <w:rStyle w:val="citationtext3"/>
          <w:rFonts w:ascii="Times New Roman" w:hAnsi="Times New Roman" w:cs="Times New Roman"/>
          <w:color w:val="000000" w:themeColor="text1"/>
          <w:sz w:val="24"/>
          <w:szCs w:val="24"/>
          <w:lang w:val="en"/>
        </w:rPr>
        <w:t xml:space="preserve">“Supply Chain: Optimization through Collaboration.” </w:t>
      </w:r>
      <w:r w:rsidRPr="002559A1">
        <w:rPr>
          <w:rStyle w:val="citationtext3"/>
          <w:rFonts w:ascii="Times New Roman" w:hAnsi="Times New Roman" w:cs="Times New Roman"/>
          <w:i/>
          <w:iCs/>
          <w:color w:val="000000" w:themeColor="text1"/>
          <w:sz w:val="24"/>
          <w:szCs w:val="24"/>
          <w:lang w:val="en"/>
        </w:rPr>
        <w:t>H&amp;HN</w:t>
      </w:r>
      <w:r w:rsidRPr="002559A1">
        <w:rPr>
          <w:rStyle w:val="citationtext3"/>
          <w:rFonts w:ascii="Times New Roman" w:hAnsi="Times New Roman" w:cs="Times New Roman"/>
          <w:color w:val="000000" w:themeColor="text1"/>
          <w:sz w:val="24"/>
          <w:szCs w:val="24"/>
          <w:lang w:val="en"/>
        </w:rPr>
        <w:t>, www.hhnmag.com/articles/4116-supply-chain-optimization-through-collaboration.</w:t>
      </w:r>
    </w:p>
    <w:p w:rsidR="00745F21" w:rsidRPr="00745F21" w:rsidRDefault="00745F21" w:rsidP="00D20DB9">
      <w:pPr>
        <w:spacing w:after="0" w:line="240" w:lineRule="auto"/>
        <w:rPr>
          <w:rFonts w:ascii="Times New Roman" w:eastAsia="Times New Roman" w:hAnsi="Times New Roman" w:cs="Times New Roman"/>
          <w:color w:val="000000" w:themeColor="text1"/>
          <w:sz w:val="24"/>
          <w:szCs w:val="24"/>
        </w:rPr>
      </w:pPr>
    </w:p>
    <w:p w:rsidR="00745F21" w:rsidRPr="002559A1" w:rsidRDefault="00745F21" w:rsidP="002559A1">
      <w:pPr>
        <w:pStyle w:val="ListParagraph"/>
        <w:numPr>
          <w:ilvl w:val="0"/>
          <w:numId w:val="1"/>
        </w:numPr>
        <w:spacing w:after="0" w:line="240" w:lineRule="auto"/>
        <w:rPr>
          <w:rStyle w:val="citationtext3"/>
          <w:rFonts w:ascii="Times New Roman" w:eastAsia="Times New Roman" w:hAnsi="Times New Roman" w:cs="Times New Roman"/>
          <w:color w:val="000000" w:themeColor="text1"/>
          <w:sz w:val="24"/>
          <w:szCs w:val="24"/>
        </w:rPr>
      </w:pPr>
      <w:r w:rsidRPr="002559A1">
        <w:rPr>
          <w:rFonts w:ascii="Times New Roman" w:eastAsia="Times New Roman" w:hAnsi="Times New Roman" w:cs="Times New Roman"/>
          <w:color w:val="000000" w:themeColor="text1"/>
          <w:sz w:val="24"/>
          <w:szCs w:val="24"/>
        </w:rPr>
        <w:t xml:space="preserve"> </w:t>
      </w:r>
      <w:r w:rsidR="003E13F8" w:rsidRPr="002559A1">
        <w:rPr>
          <w:rStyle w:val="citationtext3"/>
          <w:rFonts w:ascii="Times New Roman" w:hAnsi="Times New Roman" w:cs="Times New Roman"/>
          <w:color w:val="000000" w:themeColor="text1"/>
          <w:sz w:val="24"/>
          <w:szCs w:val="24"/>
          <w:lang w:val="en"/>
        </w:rPr>
        <w:t xml:space="preserve">“The Most Difficult Budget Year.” </w:t>
      </w:r>
      <w:r w:rsidR="003E13F8" w:rsidRPr="002559A1">
        <w:rPr>
          <w:rStyle w:val="citationtext3"/>
          <w:rFonts w:ascii="Times New Roman" w:hAnsi="Times New Roman" w:cs="Times New Roman"/>
          <w:i/>
          <w:iCs/>
          <w:color w:val="000000" w:themeColor="text1"/>
          <w:sz w:val="24"/>
          <w:szCs w:val="24"/>
          <w:lang w:val="en"/>
        </w:rPr>
        <w:t>H&amp;HN</w:t>
      </w:r>
      <w:r w:rsidR="003E13F8" w:rsidRPr="002559A1">
        <w:rPr>
          <w:rStyle w:val="citationtext3"/>
          <w:rFonts w:ascii="Times New Roman" w:hAnsi="Times New Roman" w:cs="Times New Roman"/>
          <w:color w:val="000000" w:themeColor="text1"/>
          <w:sz w:val="24"/>
          <w:szCs w:val="24"/>
          <w:lang w:val="en"/>
        </w:rPr>
        <w:t>, www.hhnmag.com/articles/4537-the-most-difficult-budget-year.</w:t>
      </w:r>
    </w:p>
    <w:p w:rsidR="002559A1" w:rsidRPr="002559A1" w:rsidRDefault="002559A1" w:rsidP="002559A1">
      <w:pPr>
        <w:pStyle w:val="ListParagraph"/>
        <w:spacing w:after="0" w:line="240" w:lineRule="auto"/>
        <w:ind w:left="360"/>
        <w:rPr>
          <w:rFonts w:ascii="Times New Roman" w:eastAsia="Times New Roman" w:hAnsi="Times New Roman" w:cs="Times New Roman"/>
          <w:color w:val="000000" w:themeColor="text1"/>
          <w:sz w:val="24"/>
          <w:szCs w:val="24"/>
        </w:rPr>
      </w:pPr>
    </w:p>
    <w:p w:rsidR="00745F21" w:rsidRPr="002559A1" w:rsidRDefault="00745F21" w:rsidP="002559A1">
      <w:pPr>
        <w:pStyle w:val="ListParagraph"/>
        <w:numPr>
          <w:ilvl w:val="0"/>
          <w:numId w:val="1"/>
        </w:numPr>
        <w:spacing w:after="0" w:line="480" w:lineRule="auto"/>
        <w:rPr>
          <w:rFonts w:ascii="Times New Roman" w:hAnsi="Times New Roman" w:cs="Times New Roman"/>
          <w:color w:val="000000" w:themeColor="text1"/>
          <w:sz w:val="24"/>
          <w:szCs w:val="24"/>
          <w:lang w:val="en"/>
        </w:rPr>
      </w:pPr>
      <w:r w:rsidRPr="002559A1">
        <w:rPr>
          <w:rFonts w:ascii="Times New Roman" w:eastAsia="Times New Roman" w:hAnsi="Times New Roman" w:cs="Times New Roman"/>
          <w:color w:val="000000" w:themeColor="text1"/>
          <w:sz w:val="24"/>
          <w:szCs w:val="24"/>
        </w:rPr>
        <w:t xml:space="preserve"> </w:t>
      </w:r>
      <w:r w:rsidR="003E13F8" w:rsidRPr="002559A1">
        <w:rPr>
          <w:rFonts w:ascii="Times New Roman" w:hAnsi="Times New Roman" w:cs="Times New Roman"/>
          <w:color w:val="000000" w:themeColor="text1"/>
          <w:sz w:val="24"/>
          <w:szCs w:val="24"/>
          <w:lang w:val="en"/>
        </w:rPr>
        <w:t xml:space="preserve">“Video: How Bundled Programs, Lean Processes Can Improve the Hospital Supply Chain.” </w:t>
      </w:r>
      <w:r w:rsidR="003E13F8" w:rsidRPr="002559A1">
        <w:rPr>
          <w:rFonts w:ascii="Times New Roman" w:hAnsi="Times New Roman" w:cs="Times New Roman"/>
          <w:i/>
          <w:iCs/>
          <w:color w:val="000000" w:themeColor="text1"/>
          <w:sz w:val="24"/>
          <w:szCs w:val="24"/>
          <w:lang w:val="en"/>
        </w:rPr>
        <w:t>H&amp;HN</w:t>
      </w:r>
      <w:r w:rsidR="003E13F8" w:rsidRPr="002559A1">
        <w:rPr>
          <w:rFonts w:ascii="Times New Roman" w:hAnsi="Times New Roman" w:cs="Times New Roman"/>
          <w:color w:val="000000" w:themeColor="text1"/>
          <w:sz w:val="24"/>
          <w:szCs w:val="24"/>
          <w:lang w:val="en"/>
        </w:rPr>
        <w:t xml:space="preserve">, </w:t>
      </w:r>
      <w:hyperlink r:id="rId8" w:history="1">
        <w:r w:rsidR="003E13F8" w:rsidRPr="002559A1">
          <w:rPr>
            <w:rStyle w:val="Hyperlink"/>
            <w:rFonts w:ascii="Times New Roman" w:hAnsi="Times New Roman" w:cs="Times New Roman"/>
            <w:color w:val="000000" w:themeColor="text1"/>
            <w:sz w:val="24"/>
            <w:szCs w:val="24"/>
            <w:lang w:val="en"/>
          </w:rPr>
          <w:t>www.hhnmag.com/articles/8362-video-how-bundled-programs-lean-processes-can-improve-the-hospital-supply-chain</w:t>
        </w:r>
      </w:hyperlink>
      <w:r w:rsidR="003E13F8" w:rsidRPr="002559A1">
        <w:rPr>
          <w:rFonts w:ascii="Times New Roman" w:hAnsi="Times New Roman" w:cs="Times New Roman"/>
          <w:color w:val="000000" w:themeColor="text1"/>
          <w:sz w:val="24"/>
          <w:szCs w:val="24"/>
          <w:lang w:val="en"/>
        </w:rPr>
        <w:t>.</w:t>
      </w:r>
    </w:p>
    <w:p w:rsidR="00745F21" w:rsidRPr="00745F21" w:rsidRDefault="003E13F8" w:rsidP="00745F21">
      <w:pPr>
        <w:spacing w:after="240" w:line="240" w:lineRule="auto"/>
        <w:rPr>
          <w:rFonts w:ascii="Times New Roman" w:eastAsia="Times New Roman" w:hAnsi="Times New Roman" w:cs="Times New Roman"/>
          <w:sz w:val="24"/>
          <w:szCs w:val="24"/>
        </w:rPr>
      </w:pPr>
      <w:r w:rsidRPr="00D20DB9">
        <w:rPr>
          <w:rFonts w:ascii="Times New Roman" w:eastAsia="Times New Roman" w:hAnsi="Times New Roman" w:cs="Times New Roman"/>
          <w:sz w:val="24"/>
          <w:szCs w:val="24"/>
        </w:rPr>
        <w:t xml:space="preserve">                           </w:t>
      </w:r>
    </w:p>
    <w:p w:rsidR="00745F21" w:rsidRPr="00D20DB9" w:rsidRDefault="00745F21" w:rsidP="00745F21">
      <w:pPr>
        <w:rPr>
          <w:rFonts w:ascii="Times New Roman" w:hAnsi="Times New Roman" w:cs="Times New Roman"/>
          <w:sz w:val="24"/>
          <w:szCs w:val="24"/>
        </w:rPr>
      </w:pPr>
    </w:p>
    <w:sectPr w:rsidR="00745F21" w:rsidRPr="00D2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17BF"/>
    <w:multiLevelType w:val="hybridMultilevel"/>
    <w:tmpl w:val="9A0C6BBA"/>
    <w:lvl w:ilvl="0" w:tplc="9AECE2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1"/>
    <w:rsid w:val="000C17D6"/>
    <w:rsid w:val="001A4FC3"/>
    <w:rsid w:val="001F7197"/>
    <w:rsid w:val="00200DD0"/>
    <w:rsid w:val="002559A1"/>
    <w:rsid w:val="003E13F8"/>
    <w:rsid w:val="006479B8"/>
    <w:rsid w:val="00687625"/>
    <w:rsid w:val="00703C95"/>
    <w:rsid w:val="00745F21"/>
    <w:rsid w:val="00796256"/>
    <w:rsid w:val="007E1479"/>
    <w:rsid w:val="00887D58"/>
    <w:rsid w:val="009F66B9"/>
    <w:rsid w:val="00AB2CE2"/>
    <w:rsid w:val="00C96AB0"/>
    <w:rsid w:val="00D20DB9"/>
    <w:rsid w:val="00E17507"/>
    <w:rsid w:val="00E4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DF47"/>
  <w15:chartTrackingRefBased/>
  <w15:docId w15:val="{86831171-C3B8-44BD-9FD6-2A77951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3">
    <w:name w:val="citation_text3"/>
    <w:basedOn w:val="DefaultParagraphFont"/>
    <w:rsid w:val="003E13F8"/>
  </w:style>
  <w:style w:type="character" w:styleId="Hyperlink">
    <w:name w:val="Hyperlink"/>
    <w:basedOn w:val="DefaultParagraphFont"/>
    <w:uiPriority w:val="99"/>
    <w:unhideWhenUsed/>
    <w:rsid w:val="003E13F8"/>
    <w:rPr>
      <w:color w:val="0563C1" w:themeColor="hyperlink"/>
      <w:u w:val="single"/>
    </w:rPr>
  </w:style>
  <w:style w:type="paragraph" w:styleId="ListParagraph">
    <w:name w:val="List Paragraph"/>
    <w:basedOn w:val="Normal"/>
    <w:uiPriority w:val="34"/>
    <w:qFormat/>
    <w:rsid w:val="0025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nmag.com/articles/8362-video-how-bundled-programs-lean-processes-can-improve-the-hospital-supply-chain" TargetMode="External"/><Relationship Id="rId3" Type="http://schemas.openxmlformats.org/officeDocument/2006/relationships/styles" Target="styles.xml"/><Relationship Id="rId7" Type="http://schemas.openxmlformats.org/officeDocument/2006/relationships/hyperlink" Target="http://www.pewtrusts.org/en/research-and-analysis/blogs/stateline/2018/01/16/safety-net-hospitals-face-federal-budget-cu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nmag.com/articles/82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EF7-4429-4AD2-93DE-804072ED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Lesniewski</dc:creator>
  <cp:keywords/>
  <dc:description/>
  <cp:lastModifiedBy>Violetta Lesniewski</cp:lastModifiedBy>
  <cp:revision>8</cp:revision>
  <dcterms:created xsi:type="dcterms:W3CDTF">2018-04-24T21:53:00Z</dcterms:created>
  <dcterms:modified xsi:type="dcterms:W3CDTF">2018-04-24T23:57:00Z</dcterms:modified>
</cp:coreProperties>
</file>