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5582" w14:textId="77777777" w:rsidR="00433BD5" w:rsidRDefault="00433BD5" w:rsidP="00433BD5">
      <w:pPr>
        <w:spacing w:after="0" w:line="259" w:lineRule="auto"/>
      </w:pPr>
      <w:r>
        <w:rPr>
          <w:noProof/>
        </w:rPr>
        <w:drawing>
          <wp:anchor distT="0" distB="0" distL="114300" distR="114300" simplePos="0" relativeHeight="251660288" behindDoc="0" locked="0" layoutInCell="1" allowOverlap="0" wp14:anchorId="503535C3" wp14:editId="245C51F5">
            <wp:simplePos x="0" y="0"/>
            <wp:positionH relativeFrom="column">
              <wp:posOffset>675</wp:posOffset>
            </wp:positionH>
            <wp:positionV relativeFrom="paragraph">
              <wp:posOffset>-27685</wp:posOffset>
            </wp:positionV>
            <wp:extent cx="457098" cy="575945"/>
            <wp:effectExtent l="0" t="0" r="0" b="0"/>
            <wp:wrapSquare wrapText="bothSides"/>
            <wp:docPr id="12" name="Picture 1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a:stretch>
                      <a:fillRect/>
                    </a:stretch>
                  </pic:blipFill>
                  <pic:spPr>
                    <a:xfrm>
                      <a:off x="0" y="0"/>
                      <a:ext cx="457098" cy="575945"/>
                    </a:xfrm>
                    <a:prstGeom prst="rect">
                      <a:avLst/>
                    </a:prstGeom>
                  </pic:spPr>
                </pic:pic>
              </a:graphicData>
            </a:graphic>
          </wp:anchor>
        </w:drawing>
      </w:r>
      <w:r>
        <w:rPr>
          <w:b/>
        </w:rPr>
        <w:t xml:space="preserve">NEW YORK CITY COLLEGE OF TECHNOLOGY THE CITY UNIVERSITY OF NEW YORK DEPARTMENT OF BUSINESS </w:t>
      </w:r>
    </w:p>
    <w:p w14:paraId="6B422282" w14:textId="77777777" w:rsidR="00433BD5" w:rsidRDefault="00433BD5" w:rsidP="00433BD5">
      <w:pPr>
        <w:spacing w:after="95" w:line="259" w:lineRule="auto"/>
        <w:ind w:left="901" w:firstLine="0"/>
      </w:pPr>
      <w:r>
        <w:rPr>
          <w:b/>
        </w:rPr>
        <w:t xml:space="preserve"> </w:t>
      </w:r>
    </w:p>
    <w:p w14:paraId="6332BD9A" w14:textId="77777777" w:rsidR="00433BD5" w:rsidRDefault="00433BD5" w:rsidP="00433BD5">
      <w:pPr>
        <w:pStyle w:val="Heading1"/>
      </w:pPr>
      <w:r>
        <w:t xml:space="preserve">BUF 2203-OL17 (64675) Visual Merchandising (Lecture) </w:t>
      </w:r>
    </w:p>
    <w:p w14:paraId="2CA097D6" w14:textId="77777777" w:rsidR="00433BD5" w:rsidRPr="00CC1D29" w:rsidRDefault="00433BD5" w:rsidP="00433BD5">
      <w:pPr>
        <w:ind w:left="-4"/>
        <w:rPr>
          <w:rFonts w:ascii="Times New Roman" w:hAnsi="Times New Roman" w:cs="Times New Roman"/>
          <w:b/>
        </w:rPr>
      </w:pPr>
      <w:r>
        <w:t xml:space="preserve"> </w:t>
      </w:r>
      <w:r w:rsidRPr="0021526F">
        <w:rPr>
          <w:rFonts w:ascii="Times New Roman" w:hAnsi="Times New Roman" w:cs="Times New Roman"/>
        </w:rPr>
        <w:t xml:space="preserve">Credits: 3 </w:t>
      </w:r>
    </w:p>
    <w:p w14:paraId="27EDACE2" w14:textId="453E54BA" w:rsidR="00433BD5" w:rsidRPr="00CC1D29" w:rsidRDefault="00433BD5" w:rsidP="00433BD5">
      <w:pPr>
        <w:rPr>
          <w:rFonts w:ascii="Times New Roman" w:hAnsi="Times New Roman" w:cs="Times New Roman"/>
          <w:b/>
        </w:rPr>
      </w:pPr>
      <w:r w:rsidRPr="00CC1D29">
        <w:rPr>
          <w:rFonts w:ascii="Times New Roman" w:hAnsi="Times New Roman" w:cs="Times New Roman"/>
          <w:b/>
        </w:rPr>
        <w:t>Start/end Date: 0</w:t>
      </w:r>
      <w:r w:rsidR="00D7394C">
        <w:rPr>
          <w:rFonts w:ascii="Times New Roman" w:hAnsi="Times New Roman" w:cs="Times New Roman"/>
          <w:b/>
        </w:rPr>
        <w:t>8</w:t>
      </w:r>
      <w:r w:rsidRPr="00CC1D29">
        <w:rPr>
          <w:rFonts w:ascii="Times New Roman" w:hAnsi="Times New Roman" w:cs="Times New Roman"/>
          <w:b/>
        </w:rPr>
        <w:t>/</w:t>
      </w:r>
      <w:r w:rsidR="00D7394C">
        <w:rPr>
          <w:rFonts w:ascii="Times New Roman" w:hAnsi="Times New Roman" w:cs="Times New Roman"/>
          <w:b/>
        </w:rPr>
        <w:t>25</w:t>
      </w:r>
      <w:r w:rsidRPr="00CC1D29">
        <w:rPr>
          <w:rFonts w:ascii="Times New Roman" w:hAnsi="Times New Roman" w:cs="Times New Roman"/>
          <w:b/>
        </w:rPr>
        <w:t xml:space="preserve">/2022 – </w:t>
      </w:r>
      <w:r w:rsidR="00D7394C">
        <w:rPr>
          <w:rFonts w:ascii="Times New Roman" w:hAnsi="Times New Roman" w:cs="Times New Roman"/>
          <w:b/>
        </w:rPr>
        <w:t>12</w:t>
      </w:r>
      <w:r w:rsidRPr="00CC1D29">
        <w:rPr>
          <w:rFonts w:ascii="Times New Roman" w:hAnsi="Times New Roman" w:cs="Times New Roman"/>
          <w:b/>
        </w:rPr>
        <w:t>/2</w:t>
      </w:r>
      <w:r w:rsidR="00D7394C">
        <w:rPr>
          <w:rFonts w:ascii="Times New Roman" w:hAnsi="Times New Roman" w:cs="Times New Roman"/>
          <w:b/>
        </w:rPr>
        <w:t>1</w:t>
      </w:r>
      <w:r w:rsidRPr="00CC1D29">
        <w:rPr>
          <w:rFonts w:ascii="Times New Roman" w:hAnsi="Times New Roman" w:cs="Times New Roman"/>
          <w:b/>
        </w:rPr>
        <w:t>/2022</w:t>
      </w:r>
    </w:p>
    <w:p w14:paraId="640E2028" w14:textId="77777777" w:rsidR="00433BD5" w:rsidRPr="0021526F" w:rsidRDefault="00433BD5" w:rsidP="00433BD5">
      <w:pPr>
        <w:spacing w:after="60" w:line="259" w:lineRule="auto"/>
        <w:ind w:left="992" w:firstLine="0"/>
        <w:rPr>
          <w:rFonts w:ascii="Times New Roman" w:hAnsi="Times New Roman" w:cs="Times New Roman"/>
        </w:rPr>
      </w:pPr>
    </w:p>
    <w:p w14:paraId="0CF4985E" w14:textId="77777777" w:rsidR="00433BD5" w:rsidRPr="0021526F" w:rsidRDefault="00433BD5" w:rsidP="00433BD5">
      <w:pPr>
        <w:spacing w:after="177" w:line="259" w:lineRule="auto"/>
        <w:ind w:left="360" w:firstLine="0"/>
        <w:rPr>
          <w:rFonts w:ascii="Times New Roman" w:hAnsi="Times New Roman" w:cs="Times New Roman"/>
          <w:b/>
        </w:rPr>
      </w:pPr>
      <w:r w:rsidRPr="0021526F">
        <w:rPr>
          <w:rFonts w:ascii="Times New Roman" w:hAnsi="Times New Roman" w:cs="Times New Roman"/>
          <w:b/>
        </w:rPr>
        <w:t xml:space="preserve">Instructor:   </w:t>
      </w:r>
      <w:r w:rsidRPr="0021526F">
        <w:rPr>
          <w:rFonts w:ascii="Times New Roman" w:hAnsi="Times New Roman" w:cs="Times New Roman"/>
          <w:b/>
        </w:rPr>
        <w:tab/>
      </w:r>
      <w:r w:rsidRPr="0021526F">
        <w:rPr>
          <w:rFonts w:ascii="Times New Roman" w:hAnsi="Times New Roman" w:cs="Times New Roman"/>
          <w:b/>
        </w:rPr>
        <w:tab/>
        <w:t>Dr. Robert L. Woods</w:t>
      </w:r>
    </w:p>
    <w:p w14:paraId="1E860EF7" w14:textId="212B695B" w:rsidR="00433BD5" w:rsidRPr="0021526F" w:rsidRDefault="00433BD5" w:rsidP="00433BD5">
      <w:pPr>
        <w:spacing w:after="177" w:line="259" w:lineRule="auto"/>
        <w:ind w:left="360" w:firstLine="0"/>
        <w:rPr>
          <w:rFonts w:ascii="Times New Roman" w:hAnsi="Times New Roman" w:cs="Times New Roman"/>
          <w:b/>
        </w:rPr>
      </w:pPr>
      <w:r w:rsidRPr="0021526F">
        <w:rPr>
          <w:rFonts w:ascii="Times New Roman" w:hAnsi="Times New Roman" w:cs="Times New Roman"/>
          <w:b/>
        </w:rPr>
        <w:t xml:space="preserve">Class Meeting/Time: </w:t>
      </w:r>
      <w:r w:rsidRPr="0021526F">
        <w:rPr>
          <w:rFonts w:ascii="Times New Roman" w:hAnsi="Times New Roman" w:cs="Times New Roman"/>
          <w:b/>
        </w:rPr>
        <w:tab/>
      </w:r>
      <w:r w:rsidR="00EC6DE0">
        <w:rPr>
          <w:rFonts w:ascii="Times New Roman" w:hAnsi="Times New Roman" w:cs="Times New Roman"/>
          <w:b/>
        </w:rPr>
        <w:t>Tuesday</w:t>
      </w:r>
      <w:r w:rsidR="003A6E00">
        <w:rPr>
          <w:rFonts w:ascii="Times New Roman" w:hAnsi="Times New Roman" w:cs="Times New Roman"/>
          <w:b/>
        </w:rPr>
        <w:t xml:space="preserve"> 11:30AM – 2:00PM</w:t>
      </w:r>
      <w:r w:rsidRPr="0021526F">
        <w:rPr>
          <w:rFonts w:ascii="Times New Roman" w:hAnsi="Times New Roman" w:cs="Times New Roman"/>
          <w:b/>
        </w:rPr>
        <w:t xml:space="preserve"> </w:t>
      </w:r>
    </w:p>
    <w:p w14:paraId="17F8D1C8" w14:textId="160D318E" w:rsidR="00433BD5" w:rsidRPr="0021526F" w:rsidRDefault="00433BD5" w:rsidP="00433BD5">
      <w:pPr>
        <w:spacing w:after="177" w:line="259" w:lineRule="auto"/>
        <w:ind w:left="360" w:firstLine="0"/>
        <w:rPr>
          <w:rFonts w:ascii="Times New Roman" w:hAnsi="Times New Roman" w:cs="Times New Roman"/>
          <w:b/>
          <w:sz w:val="24"/>
          <w:szCs w:val="24"/>
        </w:rPr>
      </w:pPr>
      <w:r w:rsidRPr="0021526F">
        <w:rPr>
          <w:rFonts w:ascii="Times New Roman" w:hAnsi="Times New Roman" w:cs="Times New Roman"/>
          <w:b/>
        </w:rPr>
        <w:t xml:space="preserve">Room #:                               </w:t>
      </w:r>
      <w:proofErr w:type="spellStart"/>
      <w:r w:rsidR="003A6E00">
        <w:rPr>
          <w:rFonts w:ascii="Times New Roman" w:hAnsi="Times New Roman" w:cs="Times New Roman"/>
          <w:b/>
        </w:rPr>
        <w:t>Namm</w:t>
      </w:r>
      <w:proofErr w:type="spellEnd"/>
      <w:r w:rsidR="003A6E00">
        <w:rPr>
          <w:rFonts w:ascii="Times New Roman" w:hAnsi="Times New Roman" w:cs="Times New Roman"/>
          <w:b/>
        </w:rPr>
        <w:t xml:space="preserve"> N-1007</w:t>
      </w:r>
      <w:r w:rsidRPr="0021526F">
        <w:rPr>
          <w:rFonts w:ascii="Times New Roman" w:hAnsi="Times New Roman" w:cs="Times New Roman"/>
          <w:b/>
        </w:rPr>
        <w:br/>
        <w:t>Office Hours:</w:t>
      </w:r>
      <w:r w:rsidRPr="0021526F">
        <w:rPr>
          <w:rFonts w:ascii="Times New Roman" w:hAnsi="Times New Roman" w:cs="Times New Roman"/>
          <w:b/>
        </w:rPr>
        <w:tab/>
        <w:t xml:space="preserve">               </w:t>
      </w:r>
      <w:r w:rsidRPr="0021526F">
        <w:rPr>
          <w:rFonts w:ascii="Times New Roman" w:hAnsi="Times New Roman" w:cs="Times New Roman"/>
          <w:b/>
          <w:sz w:val="24"/>
          <w:szCs w:val="24"/>
        </w:rPr>
        <w:t xml:space="preserve">One-Half Hour before and after each </w:t>
      </w:r>
      <w:r w:rsidR="00EC6DE0">
        <w:rPr>
          <w:rFonts w:ascii="Times New Roman" w:hAnsi="Times New Roman" w:cs="Times New Roman"/>
          <w:b/>
          <w:sz w:val="24"/>
          <w:szCs w:val="24"/>
        </w:rPr>
        <w:t>class</w:t>
      </w:r>
      <w:r w:rsidRPr="0021526F">
        <w:rPr>
          <w:rFonts w:ascii="Times New Roman" w:hAnsi="Times New Roman" w:cs="Times New Roman"/>
          <w:b/>
          <w:sz w:val="24"/>
          <w:szCs w:val="24"/>
        </w:rPr>
        <w:t xml:space="preserve"> </w:t>
      </w:r>
    </w:p>
    <w:p w14:paraId="3F94940A" w14:textId="1E936873" w:rsidR="00433BD5" w:rsidRDefault="00433BD5" w:rsidP="00433BD5">
      <w:pPr>
        <w:spacing w:after="177" w:line="259" w:lineRule="auto"/>
        <w:ind w:left="360" w:firstLine="0"/>
        <w:rPr>
          <w:rFonts w:ascii="Times New Roman" w:hAnsi="Times New Roman" w:cs="Times New Roman"/>
          <w:b/>
          <w:sz w:val="24"/>
          <w:szCs w:val="24"/>
        </w:rPr>
      </w:pPr>
      <w:r w:rsidRPr="0021526F">
        <w:rPr>
          <w:rFonts w:ascii="Times New Roman" w:hAnsi="Times New Roman" w:cs="Times New Roman"/>
          <w:b/>
          <w:sz w:val="24"/>
          <w:szCs w:val="24"/>
        </w:rPr>
        <w:t>Email:</w:t>
      </w:r>
      <w:r w:rsidRPr="0021526F">
        <w:rPr>
          <w:rFonts w:ascii="Times New Roman" w:hAnsi="Times New Roman" w:cs="Times New Roman"/>
          <w:b/>
          <w:sz w:val="24"/>
          <w:szCs w:val="24"/>
        </w:rPr>
        <w:tab/>
      </w:r>
      <w:r w:rsidRPr="0021526F">
        <w:rPr>
          <w:rFonts w:ascii="Times New Roman" w:hAnsi="Times New Roman" w:cs="Times New Roman"/>
          <w:b/>
          <w:sz w:val="24"/>
          <w:szCs w:val="24"/>
        </w:rPr>
        <w:tab/>
      </w:r>
      <w:r w:rsidRPr="0021526F">
        <w:rPr>
          <w:rFonts w:ascii="Times New Roman" w:hAnsi="Times New Roman" w:cs="Times New Roman"/>
          <w:b/>
          <w:sz w:val="24"/>
          <w:szCs w:val="24"/>
          <w:u w:val="single"/>
        </w:rPr>
        <w:t xml:space="preserve">For all </w:t>
      </w:r>
      <w:r w:rsidR="00EC6DE0">
        <w:rPr>
          <w:rFonts w:ascii="Times New Roman" w:hAnsi="Times New Roman" w:cs="Times New Roman"/>
          <w:b/>
          <w:sz w:val="24"/>
          <w:szCs w:val="24"/>
          <w:u w:val="single"/>
        </w:rPr>
        <w:t>class-related</w:t>
      </w:r>
      <w:r w:rsidRPr="0021526F">
        <w:rPr>
          <w:rFonts w:ascii="Times New Roman" w:hAnsi="Times New Roman" w:cs="Times New Roman"/>
          <w:b/>
          <w:sz w:val="24"/>
          <w:szCs w:val="24"/>
          <w:u w:val="single"/>
        </w:rPr>
        <w:t xml:space="preserve"> issues </w:t>
      </w:r>
      <w:r w:rsidRPr="0021526F">
        <w:rPr>
          <w:rFonts w:ascii="Times New Roman" w:hAnsi="Times New Roman" w:cs="Times New Roman"/>
          <w:b/>
          <w:sz w:val="24"/>
          <w:szCs w:val="24"/>
        </w:rPr>
        <w:t>and questions about assignments, exams,</w:t>
      </w:r>
      <w:r w:rsidRPr="0021526F">
        <w:rPr>
          <w:rFonts w:ascii="Times New Roman" w:hAnsi="Times New Roman" w:cs="Times New Roman"/>
          <w:b/>
          <w:sz w:val="24"/>
          <w:szCs w:val="24"/>
        </w:rPr>
        <w:tab/>
      </w:r>
      <w:r w:rsidRPr="0021526F">
        <w:rPr>
          <w:rFonts w:ascii="Times New Roman" w:hAnsi="Times New Roman" w:cs="Times New Roman"/>
          <w:b/>
          <w:sz w:val="24"/>
          <w:szCs w:val="24"/>
        </w:rPr>
        <w:tab/>
      </w:r>
      <w:r w:rsidRPr="0021526F">
        <w:rPr>
          <w:rFonts w:ascii="Times New Roman" w:hAnsi="Times New Roman" w:cs="Times New Roman"/>
          <w:b/>
          <w:sz w:val="24"/>
          <w:szCs w:val="24"/>
        </w:rPr>
        <w:tab/>
      </w:r>
      <w:r w:rsidR="00EC6DE0">
        <w:rPr>
          <w:rFonts w:ascii="Times New Roman" w:hAnsi="Times New Roman" w:cs="Times New Roman"/>
          <w:b/>
          <w:sz w:val="24"/>
          <w:szCs w:val="24"/>
        </w:rPr>
        <w:t xml:space="preserve">            </w:t>
      </w:r>
      <w:proofErr w:type="gramStart"/>
      <w:r w:rsidRPr="0021526F">
        <w:rPr>
          <w:rFonts w:ascii="Times New Roman" w:hAnsi="Times New Roman" w:cs="Times New Roman"/>
          <w:b/>
          <w:sz w:val="24"/>
          <w:szCs w:val="24"/>
        </w:rPr>
        <w:t>grades</w:t>
      </w:r>
      <w:proofErr w:type="gramEnd"/>
      <w:r w:rsidRPr="0021526F">
        <w:rPr>
          <w:rFonts w:ascii="Times New Roman" w:hAnsi="Times New Roman" w:cs="Times New Roman"/>
          <w:b/>
          <w:sz w:val="24"/>
          <w:szCs w:val="24"/>
        </w:rPr>
        <w:t xml:space="preserve"> or schedule clarifications email: </w:t>
      </w:r>
      <w:hyperlink r:id="rId6" w:history="1">
        <w:r w:rsidRPr="0021526F">
          <w:rPr>
            <w:rStyle w:val="Hyperlink"/>
            <w:rFonts w:ascii="Times New Roman" w:hAnsi="Times New Roman" w:cs="Times New Roman"/>
            <w:b/>
            <w:sz w:val="24"/>
            <w:szCs w:val="24"/>
          </w:rPr>
          <w:t>Rwoods@citytech.cuny.edu</w:t>
        </w:r>
      </w:hyperlink>
      <w:r w:rsidRPr="0021526F">
        <w:rPr>
          <w:rFonts w:ascii="Times New Roman" w:hAnsi="Times New Roman" w:cs="Times New Roman"/>
          <w:b/>
          <w:sz w:val="24"/>
          <w:szCs w:val="24"/>
        </w:rPr>
        <w:t xml:space="preserve">.  </w:t>
      </w:r>
    </w:p>
    <w:p w14:paraId="181AB3A9" w14:textId="2345BDEE" w:rsidR="00EC6DE0" w:rsidRPr="0021526F" w:rsidRDefault="00EC6DE0" w:rsidP="00433BD5">
      <w:pPr>
        <w:spacing w:after="177" w:line="259" w:lineRule="auto"/>
        <w:ind w:left="360"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EMAIL ME VIA YOUR CITY TECH STUDENT EMAIL ONLY.</w:t>
      </w:r>
    </w:p>
    <w:p w14:paraId="420007D1" w14:textId="77777777" w:rsidR="00433BD5" w:rsidRPr="00912B6F" w:rsidRDefault="00433BD5" w:rsidP="00433BD5">
      <w:pPr>
        <w:spacing w:after="0" w:line="240" w:lineRule="auto"/>
        <w:ind w:left="360" w:firstLine="0"/>
        <w:rPr>
          <w:rFonts w:ascii="Times New Roman" w:hAnsi="Times New Roman" w:cs="Times New Roman"/>
          <w:b/>
          <w:sz w:val="24"/>
          <w:szCs w:val="24"/>
        </w:rPr>
      </w:pP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r>
      <w:r w:rsidRPr="00912B6F">
        <w:rPr>
          <w:rFonts w:ascii="Times New Roman" w:hAnsi="Times New Roman" w:cs="Times New Roman"/>
          <w:b/>
          <w:sz w:val="24"/>
          <w:szCs w:val="24"/>
        </w:rPr>
        <w:softHyphen/>
        <w:t>___________________________________________</w:t>
      </w:r>
      <w:r>
        <w:rPr>
          <w:rFonts w:ascii="Times New Roman" w:hAnsi="Times New Roman" w:cs="Times New Roman"/>
          <w:b/>
          <w:sz w:val="24"/>
          <w:szCs w:val="24"/>
        </w:rPr>
        <w:t>_______________________________</w:t>
      </w:r>
    </w:p>
    <w:p w14:paraId="1638C202" w14:textId="77777777" w:rsidR="00433BD5" w:rsidRPr="00912B6F" w:rsidRDefault="00433BD5" w:rsidP="00433BD5">
      <w:pPr>
        <w:spacing w:after="0" w:line="240" w:lineRule="auto"/>
        <w:ind w:left="360" w:firstLine="0"/>
        <w:rPr>
          <w:rFonts w:ascii="Times New Roman" w:hAnsi="Times New Roman" w:cs="Times New Roman"/>
          <w:b/>
          <w:sz w:val="24"/>
          <w:szCs w:val="24"/>
        </w:rPr>
      </w:pPr>
    </w:p>
    <w:p w14:paraId="1A777B7B" w14:textId="77777777" w:rsidR="00433BD5" w:rsidRDefault="00433BD5" w:rsidP="00433BD5">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Class Meeting Times:  </w:t>
      </w:r>
    </w:p>
    <w:p w14:paraId="74C8CC5C" w14:textId="56AEB247" w:rsidR="00433BD5" w:rsidRDefault="00433BD5" w:rsidP="00433BD5">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This is a</w:t>
      </w:r>
      <w:r>
        <w:rPr>
          <w:rFonts w:ascii="Times New Roman" w:hAnsi="Times New Roman" w:cs="Times New Roman"/>
          <w:b/>
          <w:i/>
          <w:sz w:val="24"/>
          <w:szCs w:val="24"/>
        </w:rPr>
        <w:t>n On</w:t>
      </w:r>
      <w:r w:rsidR="005148F9">
        <w:rPr>
          <w:rFonts w:ascii="Times New Roman" w:hAnsi="Times New Roman" w:cs="Times New Roman"/>
          <w:b/>
          <w:i/>
          <w:sz w:val="24"/>
          <w:szCs w:val="24"/>
        </w:rPr>
        <w:t>site</w:t>
      </w:r>
      <w:r w:rsidRPr="001F6EF4">
        <w:rPr>
          <w:rFonts w:ascii="Times New Roman" w:hAnsi="Times New Roman" w:cs="Times New Roman"/>
          <w:b/>
          <w:i/>
          <w:sz w:val="24"/>
          <w:szCs w:val="24"/>
        </w:rPr>
        <w:t xml:space="preserve"> Learning course</w:t>
      </w:r>
      <w:r w:rsidR="005148F9">
        <w:rPr>
          <w:rFonts w:ascii="Times New Roman" w:hAnsi="Times New Roman" w:cs="Times New Roman"/>
          <w:b/>
          <w:i/>
          <w:sz w:val="24"/>
          <w:szCs w:val="24"/>
        </w:rPr>
        <w:t>.</w:t>
      </w:r>
      <w:r>
        <w:rPr>
          <w:rFonts w:ascii="Times New Roman" w:hAnsi="Times New Roman" w:cs="Times New Roman"/>
          <w:b/>
          <w:i/>
          <w:sz w:val="24"/>
          <w:szCs w:val="24"/>
        </w:rPr>
        <w:t xml:space="preserve">  You must be physically present to take this course.  This is </w:t>
      </w:r>
      <w:r w:rsidR="005148F9">
        <w:rPr>
          <w:rFonts w:ascii="Times New Roman" w:hAnsi="Times New Roman" w:cs="Times New Roman"/>
          <w:b/>
          <w:i/>
          <w:sz w:val="24"/>
          <w:szCs w:val="24"/>
        </w:rPr>
        <w:t xml:space="preserve">an </w:t>
      </w:r>
      <w:r>
        <w:rPr>
          <w:rFonts w:ascii="Times New Roman" w:hAnsi="Times New Roman" w:cs="Times New Roman"/>
          <w:b/>
          <w:i/>
          <w:sz w:val="24"/>
          <w:szCs w:val="24"/>
        </w:rPr>
        <w:t>On-site course.</w:t>
      </w:r>
      <w:r w:rsidRPr="001F6EF4">
        <w:rPr>
          <w:rFonts w:ascii="Times New Roman" w:hAnsi="Times New Roman" w:cs="Times New Roman"/>
          <w:b/>
          <w:i/>
          <w:sz w:val="24"/>
          <w:szCs w:val="24"/>
        </w:rPr>
        <w:t xml:space="preserve"> </w:t>
      </w:r>
      <w:r w:rsidRPr="001F6EF4">
        <w:rPr>
          <w:rFonts w:ascii="Times New Roman" w:hAnsi="Times New Roman" w:cs="Times New Roman"/>
          <w:b/>
          <w:iCs/>
          <w:sz w:val="24"/>
          <w:szCs w:val="24"/>
        </w:rPr>
        <w:t xml:space="preserve"> </w:t>
      </w:r>
      <w:r w:rsidRPr="001F6EF4">
        <w:rPr>
          <w:rFonts w:ascii="Times New Roman" w:hAnsi="Times New Roman" w:cs="Times New Roman"/>
          <w:b/>
          <w:i/>
          <w:sz w:val="24"/>
          <w:szCs w:val="24"/>
        </w:rPr>
        <w:t xml:space="preserve">  </w:t>
      </w:r>
    </w:p>
    <w:p w14:paraId="62CF8306" w14:textId="77777777" w:rsidR="00CC1D29" w:rsidRDefault="00CC1D29" w:rsidP="00433BD5">
      <w:pPr>
        <w:spacing w:after="57"/>
        <w:ind w:left="1"/>
        <w:rPr>
          <w:rFonts w:ascii="Times New Roman" w:hAnsi="Times New Roman" w:cs="Times New Roman"/>
          <w:b/>
          <w:i/>
          <w:sz w:val="24"/>
          <w:szCs w:val="24"/>
        </w:rPr>
      </w:pPr>
    </w:p>
    <w:p w14:paraId="7F3E0C29" w14:textId="77777777" w:rsidR="00433BD5" w:rsidRDefault="00433BD5" w:rsidP="00433BD5">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If you feel you need special assistance or accommodations to complete this class, please contact the instructor immediately.</w:t>
      </w:r>
    </w:p>
    <w:p w14:paraId="0A658C57" w14:textId="77777777" w:rsidR="00433BD5" w:rsidRPr="001F6EF4" w:rsidRDefault="00433BD5" w:rsidP="00433BD5">
      <w:pPr>
        <w:spacing w:after="57"/>
        <w:ind w:left="1"/>
        <w:rPr>
          <w:rFonts w:ascii="Times New Roman" w:hAnsi="Times New Roman" w:cs="Times New Roman"/>
          <w:b/>
          <w:i/>
          <w:sz w:val="24"/>
          <w:szCs w:val="24"/>
        </w:rPr>
      </w:pPr>
    </w:p>
    <w:p w14:paraId="74C59A6D" w14:textId="7D91C700" w:rsidR="00433BD5" w:rsidRPr="001F6EF4" w:rsidRDefault="00433BD5" w:rsidP="00433BD5">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 xml:space="preserve">If for any emergency you miss an important exam or assignment, </w:t>
      </w:r>
      <w:r w:rsidR="00D7394C">
        <w:rPr>
          <w:rFonts w:ascii="Times New Roman" w:hAnsi="Times New Roman" w:cs="Times New Roman"/>
          <w:b/>
          <w:iCs/>
          <w:sz w:val="24"/>
          <w:szCs w:val="24"/>
        </w:rPr>
        <w:t xml:space="preserve">an </w:t>
      </w:r>
      <w:r w:rsidR="00EC6DE0">
        <w:rPr>
          <w:rFonts w:ascii="Times New Roman" w:hAnsi="Times New Roman" w:cs="Times New Roman"/>
          <w:b/>
          <w:iCs/>
          <w:sz w:val="24"/>
          <w:szCs w:val="24"/>
        </w:rPr>
        <w:t xml:space="preserve">official </w:t>
      </w:r>
      <w:r w:rsidR="003A6E00">
        <w:rPr>
          <w:rFonts w:ascii="Times New Roman" w:hAnsi="Times New Roman" w:cs="Times New Roman"/>
          <w:b/>
          <w:iCs/>
          <w:sz w:val="24"/>
          <w:szCs w:val="24"/>
        </w:rPr>
        <w:t>doctor</w:t>
      </w:r>
      <w:r w:rsidRPr="001F6EF4">
        <w:rPr>
          <w:rFonts w:ascii="Times New Roman" w:hAnsi="Times New Roman" w:cs="Times New Roman"/>
          <w:b/>
          <w:iCs/>
          <w:sz w:val="24"/>
          <w:szCs w:val="24"/>
        </w:rPr>
        <w:t xml:space="preserve">, or Professional Excuse with contact information, is required.  Please note this. </w:t>
      </w:r>
    </w:p>
    <w:p w14:paraId="5BC249F9" w14:textId="77777777" w:rsidR="00433BD5" w:rsidRPr="001F6EF4" w:rsidRDefault="00433BD5" w:rsidP="00433BD5">
      <w:pPr>
        <w:spacing w:after="57"/>
        <w:ind w:left="1"/>
        <w:rPr>
          <w:rFonts w:ascii="Times New Roman" w:hAnsi="Times New Roman" w:cs="Times New Roman"/>
          <w:b/>
          <w:i/>
          <w:sz w:val="24"/>
          <w:szCs w:val="24"/>
        </w:rPr>
      </w:pPr>
    </w:p>
    <w:p w14:paraId="479CB165" w14:textId="77777777" w:rsidR="00433BD5" w:rsidRPr="00792098" w:rsidRDefault="00433BD5" w:rsidP="00433BD5">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i/>
          <w:sz w:val="24"/>
          <w:szCs w:val="24"/>
        </w:rPr>
        <w:t xml:space="preserve">This is a fully </w:t>
      </w:r>
      <w:r>
        <w:rPr>
          <w:rFonts w:ascii="Times New Roman" w:hAnsi="Times New Roman" w:cs="Times New Roman"/>
          <w:b/>
          <w:i/>
          <w:sz w:val="24"/>
          <w:szCs w:val="24"/>
        </w:rPr>
        <w:t xml:space="preserve">On-site Learning </w:t>
      </w:r>
      <w:r w:rsidRPr="00792098">
        <w:rPr>
          <w:rFonts w:ascii="Times New Roman" w:hAnsi="Times New Roman" w:cs="Times New Roman"/>
          <w:b/>
          <w:i/>
          <w:sz w:val="24"/>
          <w:szCs w:val="24"/>
        </w:rPr>
        <w:t>course</w:t>
      </w:r>
      <w:r>
        <w:rPr>
          <w:rFonts w:ascii="Times New Roman" w:hAnsi="Times New Roman" w:cs="Times New Roman"/>
          <w:b/>
          <w:i/>
          <w:sz w:val="24"/>
          <w:szCs w:val="24"/>
        </w:rPr>
        <w:t xml:space="preserve"> that is taught only at the above Class Meeting/Time</w:t>
      </w:r>
      <w:r w:rsidRPr="00792098">
        <w:rPr>
          <w:rFonts w:ascii="Times New Roman" w:hAnsi="Times New Roman" w:cs="Times New Roman"/>
          <w:b/>
          <w:i/>
          <w:sz w:val="24"/>
          <w:szCs w:val="24"/>
        </w:rPr>
        <w:t xml:space="preserve">.  There are on-campus activities required to complete this course.  </w:t>
      </w:r>
    </w:p>
    <w:p w14:paraId="614E44A9" w14:textId="77777777" w:rsidR="00433BD5" w:rsidRDefault="00433BD5" w:rsidP="00433BD5">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i/>
          <w:sz w:val="24"/>
          <w:szCs w:val="24"/>
        </w:rPr>
        <w:t>If you feel you need special assistance or accommodations to complete this class, please contact the instructor immediately.</w:t>
      </w:r>
    </w:p>
    <w:p w14:paraId="12ACE07D" w14:textId="77777777" w:rsidR="00433BD5" w:rsidRDefault="00433BD5" w:rsidP="00433BD5">
      <w:pPr>
        <w:spacing w:after="57" w:line="259" w:lineRule="auto"/>
        <w:ind w:left="1" w:firstLine="0"/>
        <w:rPr>
          <w:rFonts w:ascii="Times New Roman" w:hAnsi="Times New Roman" w:cs="Times New Roman"/>
          <w:b/>
          <w:i/>
          <w:sz w:val="24"/>
          <w:szCs w:val="24"/>
        </w:rPr>
      </w:pPr>
    </w:p>
    <w:p w14:paraId="0D2CCDC4" w14:textId="1332BFF9" w:rsidR="00433BD5" w:rsidRDefault="00433BD5" w:rsidP="00433BD5">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t xml:space="preserve">Please be mindful that the </w:t>
      </w:r>
      <w:r w:rsidR="00EC6DE0">
        <w:rPr>
          <w:rFonts w:ascii="Times New Roman" w:hAnsi="Times New Roman" w:cs="Times New Roman"/>
          <w:b/>
          <w:iCs/>
          <w:sz w:val="24"/>
          <w:szCs w:val="24"/>
        </w:rPr>
        <w:t>instructor</w:t>
      </w:r>
      <w:r>
        <w:rPr>
          <w:rFonts w:ascii="Times New Roman" w:hAnsi="Times New Roman" w:cs="Times New Roman"/>
          <w:b/>
          <w:iCs/>
          <w:sz w:val="24"/>
          <w:szCs w:val="24"/>
        </w:rPr>
        <w:t xml:space="preserve"> of this course reserves the right to change, or alter study units, assignments, examination content</w:t>
      </w:r>
      <w:r w:rsidR="003A6E00">
        <w:rPr>
          <w:rFonts w:ascii="Times New Roman" w:hAnsi="Times New Roman" w:cs="Times New Roman"/>
          <w:b/>
          <w:iCs/>
          <w:sz w:val="24"/>
          <w:szCs w:val="24"/>
        </w:rPr>
        <w:t>,</w:t>
      </w:r>
      <w:r>
        <w:rPr>
          <w:rFonts w:ascii="Times New Roman" w:hAnsi="Times New Roman" w:cs="Times New Roman"/>
          <w:b/>
          <w:iCs/>
          <w:sz w:val="24"/>
          <w:szCs w:val="24"/>
        </w:rPr>
        <w:t xml:space="preserve"> and/or dates to this Course Syllabus if deemed necessary.  Students will receive </w:t>
      </w:r>
      <w:r w:rsidR="00EC6DE0">
        <w:rPr>
          <w:rFonts w:ascii="Times New Roman" w:hAnsi="Times New Roman" w:cs="Times New Roman"/>
          <w:b/>
          <w:iCs/>
          <w:sz w:val="24"/>
          <w:szCs w:val="24"/>
        </w:rPr>
        <w:t xml:space="preserve">an </w:t>
      </w:r>
      <w:r>
        <w:rPr>
          <w:rFonts w:ascii="Times New Roman" w:hAnsi="Times New Roman" w:cs="Times New Roman"/>
          <w:b/>
          <w:iCs/>
          <w:sz w:val="24"/>
          <w:szCs w:val="24"/>
        </w:rPr>
        <w:t>advanced warning(s) if such alterations are required.</w:t>
      </w:r>
    </w:p>
    <w:p w14:paraId="0ADE8E15" w14:textId="77777777" w:rsidR="00433BD5" w:rsidRDefault="00433BD5" w:rsidP="00433BD5">
      <w:pPr>
        <w:rPr>
          <w:rFonts w:ascii="Times New Roman" w:hAnsi="Times New Roman"/>
          <w:szCs w:val="24"/>
        </w:rPr>
      </w:pPr>
      <w:r w:rsidRPr="00D24047">
        <w:rPr>
          <w:rFonts w:ascii="Times New Roman" w:hAnsi="Times New Roman"/>
          <w:b/>
          <w:bCs/>
          <w:szCs w:val="24"/>
        </w:rPr>
        <w:t>Course Description:</w:t>
      </w:r>
      <w:r>
        <w:rPr>
          <w:rFonts w:ascii="Times New Roman" w:hAnsi="Times New Roman"/>
          <w:szCs w:val="24"/>
        </w:rPr>
        <w:t> </w:t>
      </w:r>
    </w:p>
    <w:p w14:paraId="16FD5FBF" w14:textId="77777777" w:rsidR="00433BD5" w:rsidRPr="004A44D4" w:rsidRDefault="00433BD5" w:rsidP="00433BD5">
      <w:pPr>
        <w:rPr>
          <w:rFonts w:ascii="Times New Roman" w:hAnsi="Times New Roman"/>
        </w:rPr>
      </w:pPr>
      <w:r>
        <w:rPr>
          <w:rFonts w:ascii="Times New Roman" w:hAnsi="Times New Roman"/>
          <w:szCs w:val="24"/>
        </w:rPr>
        <w:lastRenderedPageBreak/>
        <w:t>E</w:t>
      </w:r>
      <w:r w:rsidRPr="004A44D4">
        <w:rPr>
          <w:rFonts w:ascii="Times New Roman" w:hAnsi="Times New Roman"/>
        </w:rPr>
        <w:t xml:space="preserve">xamines the ways in which visual presentation is used in a variety of settings.  Students learn color theory and principles of visual design and apply this knowledge in venues that include department and specialty stores, malls, and restaurants.  </w:t>
      </w:r>
    </w:p>
    <w:p w14:paraId="114EEAFF" w14:textId="77777777" w:rsidR="00433BD5" w:rsidRDefault="00433BD5" w:rsidP="00433BD5">
      <w:pPr>
        <w:rPr>
          <w:rFonts w:ascii="Times New Roman" w:hAnsi="Times New Roman"/>
          <w:b/>
        </w:rPr>
      </w:pPr>
      <w:r w:rsidRPr="004A44D4">
        <w:rPr>
          <w:rFonts w:ascii="Times New Roman" w:hAnsi="Times New Roman"/>
        </w:rPr>
        <w:t xml:space="preserve"> </w:t>
      </w:r>
      <w:r>
        <w:rPr>
          <w:rFonts w:ascii="Times New Roman" w:hAnsi="Times New Roman"/>
          <w:b/>
        </w:rPr>
        <w:t>Required Textbook:</w:t>
      </w:r>
    </w:p>
    <w:p w14:paraId="1B99EC7D" w14:textId="77777777" w:rsidR="00433BD5" w:rsidRPr="002C06C2" w:rsidRDefault="00433BD5" w:rsidP="00433BD5">
      <w:pPr>
        <w:tabs>
          <w:tab w:val="left" w:pos="2250"/>
        </w:tabs>
        <w:rPr>
          <w:rFonts w:ascii="Times New Roman" w:hAnsi="Times New Roman"/>
          <w:i/>
        </w:rPr>
      </w:pPr>
      <w:r w:rsidRPr="002C06C2">
        <w:rPr>
          <w:rFonts w:ascii="Times New Roman" w:hAnsi="Times New Roman"/>
        </w:rPr>
        <w:t xml:space="preserve">Diamond, Jay.  </w:t>
      </w:r>
      <w:r w:rsidRPr="002C06C2">
        <w:rPr>
          <w:rFonts w:ascii="Times New Roman" w:hAnsi="Times New Roman"/>
          <w:u w:val="single"/>
        </w:rPr>
        <w:t>Contemporary Visual Merchandising and Environmental Design</w:t>
      </w:r>
      <w:r w:rsidRPr="002C06C2">
        <w:rPr>
          <w:rFonts w:ascii="Times New Roman" w:hAnsi="Times New Roman"/>
        </w:rPr>
        <w:t>.  5</w:t>
      </w:r>
      <w:r w:rsidRPr="002C06C2">
        <w:rPr>
          <w:rFonts w:ascii="Times New Roman" w:hAnsi="Times New Roman"/>
          <w:vertAlign w:val="superscript"/>
        </w:rPr>
        <w:t>th</w:t>
      </w:r>
      <w:r w:rsidRPr="002C06C2">
        <w:rPr>
          <w:rFonts w:ascii="Times New Roman" w:hAnsi="Times New Roman"/>
        </w:rPr>
        <w:t xml:space="preserve"> ed.</w:t>
      </w:r>
      <w:r>
        <w:rPr>
          <w:rFonts w:ascii="Times New Roman" w:hAnsi="Times New Roman"/>
        </w:rPr>
        <w:t xml:space="preserve"> </w:t>
      </w:r>
      <w:r w:rsidRPr="002C06C2">
        <w:rPr>
          <w:rFonts w:ascii="Times New Roman" w:hAnsi="Times New Roman"/>
        </w:rPr>
        <w:t xml:space="preserve">Upper Saddle River, NJ:  Pearson Prentice-Hall, 2010.  </w:t>
      </w:r>
      <w:r w:rsidRPr="002C06C2">
        <w:rPr>
          <w:rFonts w:ascii="Times New Roman" w:hAnsi="Times New Roman"/>
          <w:i/>
        </w:rPr>
        <w:t xml:space="preserve">This text is available in hard copy and as an e-text. </w:t>
      </w:r>
    </w:p>
    <w:p w14:paraId="7B12458F" w14:textId="7447A2D6" w:rsidR="00433BD5" w:rsidRDefault="00433BD5" w:rsidP="00433BD5">
      <w:pPr>
        <w:rPr>
          <w:rFonts w:ascii="Times New Roman" w:hAnsi="Times New Roman"/>
          <w:color w:val="4141FF"/>
          <w:szCs w:val="24"/>
          <w:u w:val="single"/>
        </w:rPr>
      </w:pPr>
      <w:r w:rsidRPr="00107032">
        <w:rPr>
          <w:rFonts w:ascii="Times New Roman" w:hAnsi="Times New Roman"/>
          <w:szCs w:val="24"/>
        </w:rPr>
        <w:t xml:space="preserve">Compliance with Federal Law: For information on the authors, titles, retail prices, ISBN numbers, and other details regarding the </w:t>
      </w:r>
      <w:r w:rsidR="00EC6DE0">
        <w:rPr>
          <w:rFonts w:ascii="Times New Roman" w:hAnsi="Times New Roman"/>
          <w:szCs w:val="24"/>
        </w:rPr>
        <w:t>textbooks</w:t>
      </w:r>
      <w:r w:rsidRPr="00107032">
        <w:rPr>
          <w:rFonts w:ascii="Times New Roman" w:hAnsi="Times New Roman"/>
          <w:szCs w:val="24"/>
        </w:rPr>
        <w:t xml:space="preserve">, please visit the college website at </w:t>
      </w:r>
      <w:hyperlink r:id="rId7" w:history="1">
        <w:r w:rsidRPr="00107032">
          <w:rPr>
            <w:rFonts w:ascii="Times New Roman" w:hAnsi="Times New Roman"/>
            <w:color w:val="4141FF"/>
            <w:szCs w:val="24"/>
            <w:u w:val="single"/>
          </w:rPr>
          <w:t>http://bookstore.berkeleycollege.edu</w:t>
        </w:r>
      </w:hyperlink>
    </w:p>
    <w:p w14:paraId="07036A1A" w14:textId="77777777" w:rsidR="00433BD5" w:rsidRDefault="00433BD5" w:rsidP="00433BD5">
      <w:pPr>
        <w:tabs>
          <w:tab w:val="left" w:pos="-720"/>
          <w:tab w:val="left" w:pos="0"/>
          <w:tab w:val="left" w:pos="720"/>
        </w:tabs>
        <w:suppressAutoHyphens/>
        <w:ind w:left="1440" w:hanging="1440"/>
        <w:rPr>
          <w:rFonts w:ascii="Times New Roman" w:hAnsi="Times New Roman"/>
          <w:b/>
        </w:rPr>
      </w:pPr>
      <w:r w:rsidRPr="00076DB5">
        <w:rPr>
          <w:rFonts w:ascii="Times New Roman" w:hAnsi="Times New Roman"/>
          <w:b/>
        </w:rPr>
        <w:t>Additional Requirement:</w:t>
      </w:r>
    </w:p>
    <w:p w14:paraId="290A1155" w14:textId="77777777" w:rsidR="00433BD5" w:rsidRPr="002C06C2" w:rsidRDefault="00433BD5" w:rsidP="00433BD5">
      <w:pPr>
        <w:tabs>
          <w:tab w:val="left" w:pos="-720"/>
          <w:tab w:val="left" w:pos="0"/>
          <w:tab w:val="left" w:pos="720"/>
        </w:tabs>
        <w:suppressAutoHyphens/>
        <w:ind w:left="1440" w:hanging="1440"/>
        <w:rPr>
          <w:rFonts w:ascii="Times New Roman" w:hAnsi="Times New Roman"/>
        </w:rPr>
      </w:pPr>
      <w:r>
        <w:rPr>
          <w:rFonts w:ascii="Times New Roman" w:hAnsi="Times New Roman"/>
          <w:b/>
        </w:rPr>
        <w:tab/>
      </w:r>
      <w:r>
        <w:rPr>
          <w:rFonts w:ascii="Times New Roman" w:hAnsi="Times New Roman"/>
          <w:b/>
        </w:rPr>
        <w:tab/>
      </w:r>
      <w:r w:rsidRPr="002C06C2">
        <w:rPr>
          <w:rFonts w:ascii="Times New Roman" w:hAnsi="Times New Roman"/>
        </w:rPr>
        <w:t>Crayons</w:t>
      </w:r>
      <w:r>
        <w:rPr>
          <w:rFonts w:ascii="Times New Roman" w:hAnsi="Times New Roman"/>
        </w:rPr>
        <w:t>/Paints</w:t>
      </w:r>
    </w:p>
    <w:p w14:paraId="0247B1F7" w14:textId="77777777" w:rsidR="00433BD5" w:rsidRPr="002C06C2" w:rsidRDefault="00433BD5" w:rsidP="00433BD5">
      <w:pPr>
        <w:tabs>
          <w:tab w:val="left" w:pos="-720"/>
          <w:tab w:val="left" w:pos="0"/>
          <w:tab w:val="left" w:pos="720"/>
        </w:tabs>
        <w:suppressAutoHyphens/>
        <w:ind w:left="1440" w:hanging="1440"/>
        <w:rPr>
          <w:rFonts w:ascii="Times New Roman" w:hAnsi="Times New Roman"/>
        </w:rPr>
      </w:pPr>
      <w:r w:rsidRPr="002C06C2">
        <w:rPr>
          <w:rFonts w:ascii="Times New Roman" w:hAnsi="Times New Roman"/>
        </w:rPr>
        <w:tab/>
      </w:r>
      <w:r w:rsidRPr="002C06C2">
        <w:rPr>
          <w:rFonts w:ascii="Times New Roman" w:hAnsi="Times New Roman"/>
        </w:rPr>
        <w:tab/>
        <w:t>Draped fabric</w:t>
      </w:r>
      <w:r>
        <w:rPr>
          <w:rFonts w:ascii="Times New Roman" w:hAnsi="Times New Roman"/>
        </w:rPr>
        <w:t xml:space="preserve"> pieces in solid colors</w:t>
      </w:r>
    </w:p>
    <w:p w14:paraId="1382FA2B" w14:textId="77777777" w:rsidR="00433BD5" w:rsidRDefault="00433BD5" w:rsidP="00433BD5">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Portfolio Book (Lees on 57</w:t>
      </w:r>
      <w:r w:rsidRPr="00607752">
        <w:rPr>
          <w:rFonts w:ascii="Times New Roman" w:hAnsi="Times New Roman"/>
          <w:vertAlign w:val="superscript"/>
        </w:rPr>
        <w:t>th</w:t>
      </w:r>
      <w:r>
        <w:rPr>
          <w:rFonts w:ascii="Times New Roman" w:hAnsi="Times New Roman"/>
        </w:rPr>
        <w:t xml:space="preserve"> Street; Pearl Paints in SoHo)</w:t>
      </w:r>
    </w:p>
    <w:p w14:paraId="22C40843" w14:textId="77777777" w:rsidR="00433BD5" w:rsidRDefault="00433BD5" w:rsidP="00433BD5">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 xml:space="preserve">CD </w:t>
      </w:r>
    </w:p>
    <w:p w14:paraId="470CA502" w14:textId="77777777" w:rsidR="0030634B" w:rsidRPr="00191A82" w:rsidRDefault="00DB330C">
      <w:pPr>
        <w:spacing w:after="55"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14:paraId="4B2309A1" w14:textId="77777777"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COURSE DESCRIPTION:   </w:t>
      </w:r>
    </w:p>
    <w:p w14:paraId="1A353F68"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An exploration of visual merchandising through the consideration of product presentation in the retail environment.  Investigates the theoretical and practical use of in-store environments, lighting, special effects, fixtures and product placement as a form of visual communication intended to convey a specific message about the fashion brand and to influence the consumer.   </w:t>
      </w:r>
    </w:p>
    <w:p w14:paraId="07CE2B10"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0B56B3B9" w14:textId="47844802"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Topics include the creation of specialty and department store displays, the design of visuals for walls and windows, professional presentation techniques, and the effects of color, music</w:t>
      </w:r>
      <w:r w:rsidR="003A6E00">
        <w:rPr>
          <w:rFonts w:ascii="Times New Roman" w:hAnsi="Times New Roman" w:cs="Times New Roman"/>
          <w:sz w:val="24"/>
          <w:szCs w:val="24"/>
        </w:rPr>
        <w:t>,</w:t>
      </w:r>
      <w:r w:rsidRPr="00191A82">
        <w:rPr>
          <w:rFonts w:ascii="Times New Roman" w:hAnsi="Times New Roman" w:cs="Times New Roman"/>
          <w:sz w:val="24"/>
          <w:szCs w:val="24"/>
        </w:rPr>
        <w:t xml:space="preserve"> and lighting on consumer behavior. Continues the development of </w:t>
      </w:r>
      <w:r w:rsidR="003A6E00">
        <w:rPr>
          <w:rFonts w:ascii="Times New Roman" w:hAnsi="Times New Roman" w:cs="Times New Roman"/>
          <w:sz w:val="24"/>
          <w:szCs w:val="24"/>
        </w:rPr>
        <w:t>students’</w:t>
      </w:r>
      <w:r w:rsidRPr="00191A82">
        <w:rPr>
          <w:rFonts w:ascii="Times New Roman" w:hAnsi="Times New Roman" w:cs="Times New Roman"/>
          <w:sz w:val="24"/>
          <w:szCs w:val="24"/>
        </w:rPr>
        <w:t xml:space="preserve"> Retail Marketing e-Portfolios in Open Lab. </w:t>
      </w:r>
    </w:p>
    <w:p w14:paraId="18396872" w14:textId="77777777" w:rsidR="0030634B" w:rsidRPr="00191A82" w:rsidRDefault="00DB330C">
      <w:pPr>
        <w:spacing w:after="57"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6D68A5A4" w14:textId="77777777"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LEARNING OUTCOMES: </w:t>
      </w:r>
    </w:p>
    <w:tbl>
      <w:tblPr>
        <w:tblStyle w:val="TableGrid"/>
        <w:tblW w:w="9352" w:type="dxa"/>
        <w:tblInd w:w="-108" w:type="dxa"/>
        <w:tblCellMar>
          <w:top w:w="53" w:type="dxa"/>
          <w:left w:w="108" w:type="dxa"/>
          <w:right w:w="110" w:type="dxa"/>
        </w:tblCellMar>
        <w:tblLook w:val="04A0" w:firstRow="1" w:lastRow="0" w:firstColumn="1" w:lastColumn="0" w:noHBand="0" w:noVBand="1"/>
      </w:tblPr>
      <w:tblGrid>
        <w:gridCol w:w="4676"/>
        <w:gridCol w:w="4676"/>
      </w:tblGrid>
      <w:tr w:rsidR="0030634B" w:rsidRPr="00191A82" w14:paraId="57EBD817"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62A788AD" w14:textId="6CB6D7F9"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Analyze the psychological effects that color, harmony, texture, line, composition</w:t>
            </w:r>
            <w:r w:rsidR="003A6E00">
              <w:rPr>
                <w:rFonts w:ascii="Times New Roman" w:hAnsi="Times New Roman" w:cs="Times New Roman"/>
                <w:sz w:val="24"/>
                <w:szCs w:val="24"/>
              </w:rPr>
              <w:t>,</w:t>
            </w:r>
            <w:r w:rsidRPr="00191A82">
              <w:rPr>
                <w:rFonts w:ascii="Times New Roman" w:hAnsi="Times New Roman" w:cs="Times New Roman"/>
                <w:sz w:val="24"/>
                <w:szCs w:val="24"/>
              </w:rPr>
              <w:t xml:space="preserve"> and lighting have on the consumer. </w:t>
            </w:r>
          </w:p>
        </w:tc>
        <w:tc>
          <w:tcPr>
            <w:tcW w:w="4676" w:type="dxa"/>
            <w:tcBorders>
              <w:top w:val="single" w:sz="4" w:space="0" w:color="000000"/>
              <w:left w:val="single" w:sz="4" w:space="0" w:color="000000"/>
              <w:bottom w:val="single" w:sz="4" w:space="0" w:color="000000"/>
              <w:right w:val="single" w:sz="4" w:space="0" w:color="000000"/>
            </w:tcBorders>
          </w:tcPr>
          <w:p w14:paraId="503337AD"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examinations, and </w:t>
            </w:r>
            <w:r w:rsidRPr="00191A82">
              <w:rPr>
                <w:rFonts w:ascii="Times New Roman" w:hAnsi="Times New Roman" w:cs="Times New Roman"/>
                <w:i/>
                <w:sz w:val="24"/>
                <w:szCs w:val="24"/>
              </w:rPr>
              <w:t xml:space="preserve">Elements of Design </w:t>
            </w:r>
            <w:r w:rsidRPr="00191A82">
              <w:rPr>
                <w:rFonts w:ascii="Times New Roman" w:hAnsi="Times New Roman" w:cs="Times New Roman"/>
                <w:sz w:val="24"/>
                <w:szCs w:val="24"/>
              </w:rPr>
              <w:t xml:space="preserve">paper </w:t>
            </w:r>
          </w:p>
        </w:tc>
      </w:tr>
      <w:tr w:rsidR="0030634B" w:rsidRPr="00191A82" w14:paraId="0E96CAB8" w14:textId="77777777">
        <w:trPr>
          <w:trHeight w:val="961"/>
        </w:trPr>
        <w:tc>
          <w:tcPr>
            <w:tcW w:w="4676" w:type="dxa"/>
            <w:tcBorders>
              <w:top w:val="single" w:sz="4" w:space="0" w:color="000000"/>
              <w:left w:val="single" w:sz="4" w:space="0" w:color="000000"/>
              <w:bottom w:val="single" w:sz="4" w:space="0" w:color="000000"/>
              <w:right w:val="single" w:sz="4" w:space="0" w:color="000000"/>
            </w:tcBorders>
          </w:tcPr>
          <w:p w14:paraId="0DCDC7F2" w14:textId="2A56109B"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Describe the different elements used in </w:t>
            </w:r>
            <w:r w:rsidR="003A6E00">
              <w:rPr>
                <w:rFonts w:ascii="Times New Roman" w:hAnsi="Times New Roman" w:cs="Times New Roman"/>
                <w:sz w:val="24"/>
                <w:szCs w:val="24"/>
              </w:rPr>
              <w:t xml:space="preserve">the </w:t>
            </w:r>
            <w:r w:rsidRPr="00191A82">
              <w:rPr>
                <w:rFonts w:ascii="Times New Roman" w:hAnsi="Times New Roman" w:cs="Times New Roman"/>
                <w:sz w:val="24"/>
                <w:szCs w:val="24"/>
              </w:rPr>
              <w:t xml:space="preserve">design, and then apply the Elements of Design to visual display and styling </w:t>
            </w:r>
          </w:p>
        </w:tc>
        <w:tc>
          <w:tcPr>
            <w:tcW w:w="4676" w:type="dxa"/>
            <w:tcBorders>
              <w:top w:val="single" w:sz="4" w:space="0" w:color="000000"/>
              <w:left w:val="single" w:sz="4" w:space="0" w:color="000000"/>
              <w:bottom w:val="single" w:sz="4" w:space="0" w:color="000000"/>
              <w:right w:val="single" w:sz="4" w:space="0" w:color="000000"/>
            </w:tcBorders>
          </w:tcPr>
          <w:p w14:paraId="2A7C3D5F" w14:textId="77777777" w:rsidR="0030634B" w:rsidRPr="00191A82" w:rsidRDefault="00DB330C">
            <w:pPr>
              <w:spacing w:after="2" w:line="258"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examinations, and </w:t>
            </w:r>
            <w:r w:rsidRPr="00191A82">
              <w:rPr>
                <w:rFonts w:ascii="Times New Roman" w:hAnsi="Times New Roman" w:cs="Times New Roman"/>
                <w:i/>
                <w:sz w:val="24"/>
                <w:szCs w:val="24"/>
              </w:rPr>
              <w:t xml:space="preserve">Elements of Design </w:t>
            </w:r>
            <w:r w:rsidRPr="00191A82">
              <w:rPr>
                <w:rFonts w:ascii="Times New Roman" w:hAnsi="Times New Roman" w:cs="Times New Roman"/>
                <w:sz w:val="24"/>
                <w:szCs w:val="24"/>
              </w:rPr>
              <w:t xml:space="preserve">paper </w:t>
            </w:r>
          </w:p>
          <w:p w14:paraId="7B4B30A9"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14:paraId="60E82CA2" w14:textId="77777777">
        <w:trPr>
          <w:trHeight w:val="1274"/>
        </w:trPr>
        <w:tc>
          <w:tcPr>
            <w:tcW w:w="4676" w:type="dxa"/>
            <w:tcBorders>
              <w:top w:val="single" w:sz="4" w:space="0" w:color="000000"/>
              <w:left w:val="single" w:sz="4" w:space="0" w:color="000000"/>
              <w:bottom w:val="single" w:sz="4" w:space="0" w:color="000000"/>
              <w:right w:val="single" w:sz="4" w:space="0" w:color="000000"/>
            </w:tcBorders>
          </w:tcPr>
          <w:p w14:paraId="49EBAA1E" w14:textId="519283B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Use </w:t>
            </w:r>
            <w:r w:rsidRPr="00191A82">
              <w:rPr>
                <w:rFonts w:ascii="Times New Roman" w:hAnsi="Times New Roman" w:cs="Times New Roman"/>
                <w:b/>
                <w:sz w:val="24"/>
                <w:szCs w:val="24"/>
              </w:rPr>
              <w:t>Scamper and Bell methodologies</w:t>
            </w:r>
            <w:r w:rsidRPr="00191A82">
              <w:rPr>
                <w:rFonts w:ascii="Times New Roman" w:hAnsi="Times New Roman" w:cs="Times New Roman"/>
                <w:sz w:val="24"/>
                <w:szCs w:val="24"/>
              </w:rPr>
              <w:t xml:space="preserve">, evaluate various displays in </w:t>
            </w:r>
            <w:r w:rsidR="003A6E00">
              <w:rPr>
                <w:rFonts w:ascii="Times New Roman" w:hAnsi="Times New Roman" w:cs="Times New Roman"/>
                <w:sz w:val="24"/>
                <w:szCs w:val="24"/>
              </w:rPr>
              <w:t xml:space="preserve">a </w:t>
            </w:r>
            <w:r w:rsidRPr="00191A82">
              <w:rPr>
                <w:rFonts w:ascii="Times New Roman" w:hAnsi="Times New Roman" w:cs="Times New Roman"/>
                <w:sz w:val="24"/>
                <w:szCs w:val="24"/>
              </w:rPr>
              <w:t xml:space="preserve">department store, specialty, luxury store, and boutiques for their effectiveness </w:t>
            </w:r>
          </w:p>
        </w:tc>
        <w:tc>
          <w:tcPr>
            <w:tcW w:w="4676" w:type="dxa"/>
            <w:tcBorders>
              <w:top w:val="single" w:sz="4" w:space="0" w:color="000000"/>
              <w:left w:val="single" w:sz="4" w:space="0" w:color="000000"/>
              <w:bottom w:val="single" w:sz="4" w:space="0" w:color="000000"/>
              <w:right w:val="single" w:sz="4" w:space="0" w:color="000000"/>
            </w:tcBorders>
          </w:tcPr>
          <w:p w14:paraId="70EA205B"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and analyses of visual displays, </w:t>
            </w:r>
            <w:r w:rsidRPr="00191A82">
              <w:rPr>
                <w:rFonts w:ascii="Times New Roman" w:hAnsi="Times New Roman" w:cs="Times New Roman"/>
                <w:i/>
                <w:sz w:val="24"/>
                <w:szCs w:val="24"/>
              </w:rPr>
              <w:t xml:space="preserve">Samper &amp; Bell Visual Display </w:t>
            </w:r>
            <w:r w:rsidRPr="00191A82">
              <w:rPr>
                <w:rFonts w:ascii="Times New Roman" w:hAnsi="Times New Roman" w:cs="Times New Roman"/>
                <w:sz w:val="24"/>
                <w:szCs w:val="24"/>
              </w:rPr>
              <w:t xml:space="preserve">Paper </w:t>
            </w:r>
          </w:p>
        </w:tc>
      </w:tr>
      <w:tr w:rsidR="0030634B" w:rsidRPr="00191A82" w14:paraId="34716C2A"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46051A25" w14:textId="6CBCA963"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Write an analytical paper that contrasts contemporary art to a </w:t>
            </w:r>
            <w:r w:rsidR="003A6E00" w:rsidRPr="00191A82">
              <w:rPr>
                <w:rFonts w:ascii="Times New Roman" w:hAnsi="Times New Roman" w:cs="Times New Roman"/>
                <w:sz w:val="24"/>
                <w:szCs w:val="24"/>
              </w:rPr>
              <w:t>contemporary window</w:t>
            </w:r>
            <w:r w:rsidRPr="00191A82">
              <w:rPr>
                <w:rFonts w:ascii="Times New Roman" w:hAnsi="Times New Roman" w:cs="Times New Roman"/>
                <w:sz w:val="24"/>
                <w:szCs w:val="24"/>
              </w:rPr>
              <w:t xml:space="preserve"> display </w:t>
            </w:r>
          </w:p>
        </w:tc>
        <w:tc>
          <w:tcPr>
            <w:tcW w:w="4676" w:type="dxa"/>
            <w:tcBorders>
              <w:top w:val="single" w:sz="4" w:space="0" w:color="000000"/>
              <w:left w:val="single" w:sz="4" w:space="0" w:color="000000"/>
              <w:bottom w:val="single" w:sz="4" w:space="0" w:color="000000"/>
              <w:right w:val="single" w:sz="4" w:space="0" w:color="000000"/>
            </w:tcBorders>
          </w:tcPr>
          <w:p w14:paraId="4CC8C85F"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Elements of Design </w:t>
            </w:r>
            <w:r w:rsidRPr="00191A82">
              <w:rPr>
                <w:rFonts w:ascii="Times New Roman" w:hAnsi="Times New Roman" w:cs="Times New Roman"/>
                <w:sz w:val="24"/>
                <w:szCs w:val="24"/>
              </w:rPr>
              <w:t xml:space="preserve">paper </w:t>
            </w:r>
          </w:p>
          <w:p w14:paraId="4DBBB090"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tc>
      </w:tr>
      <w:tr w:rsidR="0030634B" w:rsidRPr="00191A82" w14:paraId="44D62047" w14:textId="77777777">
        <w:trPr>
          <w:trHeight w:val="644"/>
        </w:trPr>
        <w:tc>
          <w:tcPr>
            <w:tcW w:w="4676" w:type="dxa"/>
            <w:tcBorders>
              <w:top w:val="single" w:sz="4" w:space="0" w:color="000000"/>
              <w:left w:val="single" w:sz="4" w:space="0" w:color="000000"/>
              <w:bottom w:val="single" w:sz="4" w:space="0" w:color="000000"/>
              <w:right w:val="single" w:sz="4" w:space="0" w:color="000000"/>
            </w:tcBorders>
          </w:tcPr>
          <w:p w14:paraId="7E4F57A7"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Write a Press Release for a contemporary designer using descriptive jargon </w:t>
            </w:r>
          </w:p>
        </w:tc>
        <w:tc>
          <w:tcPr>
            <w:tcW w:w="4676" w:type="dxa"/>
            <w:tcBorders>
              <w:top w:val="single" w:sz="4" w:space="0" w:color="000000"/>
              <w:left w:val="single" w:sz="4" w:space="0" w:color="000000"/>
              <w:bottom w:val="single" w:sz="4" w:space="0" w:color="000000"/>
              <w:right w:val="single" w:sz="4" w:space="0" w:color="000000"/>
            </w:tcBorders>
          </w:tcPr>
          <w:p w14:paraId="44E29E0D"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Contemporary Press Release </w:t>
            </w:r>
          </w:p>
        </w:tc>
      </w:tr>
      <w:tr w:rsidR="0030634B" w:rsidRPr="00191A82" w14:paraId="4DD046F0" w14:textId="77777777">
        <w:trPr>
          <w:trHeight w:val="641"/>
        </w:trPr>
        <w:tc>
          <w:tcPr>
            <w:tcW w:w="4676" w:type="dxa"/>
            <w:tcBorders>
              <w:top w:val="single" w:sz="4" w:space="0" w:color="000000"/>
              <w:left w:val="single" w:sz="4" w:space="0" w:color="000000"/>
              <w:bottom w:val="single" w:sz="4" w:space="0" w:color="000000"/>
              <w:right w:val="single" w:sz="4" w:space="0" w:color="000000"/>
            </w:tcBorders>
          </w:tcPr>
          <w:p w14:paraId="65A12F8A"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lastRenderedPageBreak/>
              <w:t xml:space="preserve">Write a resume and cover letter for a specific job posting in the fashion industry </w:t>
            </w:r>
          </w:p>
        </w:tc>
        <w:tc>
          <w:tcPr>
            <w:tcW w:w="4676" w:type="dxa"/>
            <w:tcBorders>
              <w:top w:val="single" w:sz="4" w:space="0" w:color="000000"/>
              <w:left w:val="single" w:sz="4" w:space="0" w:color="000000"/>
              <w:bottom w:val="single" w:sz="4" w:space="0" w:color="000000"/>
              <w:right w:val="single" w:sz="4" w:space="0" w:color="000000"/>
            </w:tcBorders>
          </w:tcPr>
          <w:p w14:paraId="73A9A29D"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and examinations </w:t>
            </w:r>
          </w:p>
        </w:tc>
      </w:tr>
      <w:tr w:rsidR="0030634B" w:rsidRPr="00191A82" w14:paraId="662BF1FB" w14:textId="77777777">
        <w:trPr>
          <w:trHeight w:val="960"/>
        </w:trPr>
        <w:tc>
          <w:tcPr>
            <w:tcW w:w="4676" w:type="dxa"/>
            <w:tcBorders>
              <w:top w:val="single" w:sz="4" w:space="0" w:color="000000"/>
              <w:left w:val="single" w:sz="4" w:space="0" w:color="000000"/>
              <w:bottom w:val="single" w:sz="4" w:space="0" w:color="000000"/>
              <w:right w:val="single" w:sz="4" w:space="0" w:color="000000"/>
            </w:tcBorders>
          </w:tcPr>
          <w:p w14:paraId="4A3E403A"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Extend &amp; develop their Retail Marketing e-</w:t>
            </w:r>
          </w:p>
          <w:p w14:paraId="5132BF25"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Portfolio and use for mock interview </w:t>
            </w:r>
          </w:p>
        </w:tc>
        <w:tc>
          <w:tcPr>
            <w:tcW w:w="4676" w:type="dxa"/>
            <w:tcBorders>
              <w:top w:val="single" w:sz="4" w:space="0" w:color="000000"/>
              <w:left w:val="single" w:sz="4" w:space="0" w:color="000000"/>
              <w:bottom w:val="single" w:sz="4" w:space="0" w:color="000000"/>
              <w:right w:val="single" w:sz="4" w:space="0" w:color="000000"/>
            </w:tcBorders>
          </w:tcPr>
          <w:p w14:paraId="22DBD29F"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Course work &amp; Open Lab site, Final assessment of mock interview with </w:t>
            </w:r>
            <w:proofErr w:type="spellStart"/>
            <w:r w:rsidRPr="00191A82">
              <w:rPr>
                <w:rFonts w:ascii="Times New Roman" w:hAnsi="Times New Roman" w:cs="Times New Roman"/>
                <w:sz w:val="24"/>
                <w:szCs w:val="24"/>
              </w:rPr>
              <w:t>eportfolio</w:t>
            </w:r>
            <w:proofErr w:type="spellEnd"/>
            <w:r w:rsidRPr="00191A82">
              <w:rPr>
                <w:rFonts w:ascii="Times New Roman" w:hAnsi="Times New Roman" w:cs="Times New Roman"/>
                <w:sz w:val="24"/>
                <w:szCs w:val="24"/>
              </w:rPr>
              <w:t xml:space="preserve"> </w:t>
            </w:r>
          </w:p>
        </w:tc>
      </w:tr>
    </w:tbl>
    <w:p w14:paraId="3EEF0A51"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736BA0FC" w14:textId="77777777"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GENERAL EDUCATION LEARNING OUTCOMES </w:t>
      </w:r>
    </w:p>
    <w:tbl>
      <w:tblPr>
        <w:tblStyle w:val="TableGrid"/>
        <w:tblW w:w="9352" w:type="dxa"/>
        <w:tblInd w:w="-108" w:type="dxa"/>
        <w:tblCellMar>
          <w:top w:w="53" w:type="dxa"/>
          <w:left w:w="108" w:type="dxa"/>
          <w:right w:w="58" w:type="dxa"/>
        </w:tblCellMar>
        <w:tblLook w:val="04A0" w:firstRow="1" w:lastRow="0" w:firstColumn="1" w:lastColumn="0" w:noHBand="0" w:noVBand="1"/>
      </w:tblPr>
      <w:tblGrid>
        <w:gridCol w:w="4676"/>
        <w:gridCol w:w="4676"/>
      </w:tblGrid>
      <w:tr w:rsidR="0030634B" w:rsidRPr="00191A82" w14:paraId="197F8BAC" w14:textId="77777777">
        <w:trPr>
          <w:trHeight w:val="643"/>
        </w:trPr>
        <w:tc>
          <w:tcPr>
            <w:tcW w:w="4676" w:type="dxa"/>
            <w:tcBorders>
              <w:top w:val="single" w:sz="4" w:space="0" w:color="000000"/>
              <w:left w:val="single" w:sz="4" w:space="0" w:color="000000"/>
              <w:bottom w:val="single" w:sz="4" w:space="0" w:color="000000"/>
              <w:right w:val="single" w:sz="4" w:space="0" w:color="000000"/>
            </w:tcBorders>
          </w:tcPr>
          <w:p w14:paraId="030BE268"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Recognize how business is </w:t>
            </w:r>
            <w:proofErr w:type="gramStart"/>
            <w:r w:rsidRPr="00191A82">
              <w:rPr>
                <w:rFonts w:ascii="Times New Roman" w:hAnsi="Times New Roman" w:cs="Times New Roman"/>
                <w:sz w:val="24"/>
                <w:szCs w:val="24"/>
              </w:rPr>
              <w:t>effected</w:t>
            </w:r>
            <w:proofErr w:type="gramEnd"/>
            <w:r w:rsidRPr="00191A82">
              <w:rPr>
                <w:rFonts w:ascii="Times New Roman" w:hAnsi="Times New Roman" w:cs="Times New Roman"/>
                <w:sz w:val="24"/>
                <w:szCs w:val="24"/>
              </w:rPr>
              <w:t xml:space="preserve"> by social and cultural fashion trends  </w:t>
            </w:r>
          </w:p>
        </w:tc>
        <w:tc>
          <w:tcPr>
            <w:tcW w:w="4676" w:type="dxa"/>
            <w:tcBorders>
              <w:top w:val="single" w:sz="4" w:space="0" w:color="000000"/>
              <w:left w:val="single" w:sz="4" w:space="0" w:color="000000"/>
              <w:bottom w:val="single" w:sz="4" w:space="0" w:color="000000"/>
              <w:right w:val="single" w:sz="4" w:space="0" w:color="000000"/>
            </w:tcBorders>
          </w:tcPr>
          <w:p w14:paraId="79F950D2" w14:textId="7CD3E808"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Class Discussion, homework </w:t>
            </w:r>
            <w:r w:rsidRPr="00191A82">
              <w:rPr>
                <w:rFonts w:ascii="Times New Roman" w:hAnsi="Times New Roman" w:cs="Times New Roman"/>
                <w:i/>
                <w:sz w:val="24"/>
                <w:szCs w:val="24"/>
              </w:rPr>
              <w:t>Scamper</w:t>
            </w:r>
            <w:r w:rsidR="003A6E00">
              <w:rPr>
                <w:rFonts w:ascii="Times New Roman" w:hAnsi="Times New Roman" w:cs="Times New Roman"/>
                <w:i/>
                <w:sz w:val="24"/>
                <w:szCs w:val="24"/>
              </w:rPr>
              <w:t>,</w:t>
            </w:r>
            <w:r w:rsidRPr="00191A82">
              <w:rPr>
                <w:rFonts w:ascii="Times New Roman" w:hAnsi="Times New Roman" w:cs="Times New Roman"/>
                <w:i/>
                <w:sz w:val="24"/>
                <w:szCs w:val="24"/>
              </w:rPr>
              <w:t xml:space="preserve"> and Bell </w:t>
            </w:r>
          </w:p>
          <w:p w14:paraId="6C9E8C76"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Visual Display </w:t>
            </w:r>
            <w:proofErr w:type="gramStart"/>
            <w:r w:rsidRPr="00191A82">
              <w:rPr>
                <w:rFonts w:ascii="Times New Roman" w:hAnsi="Times New Roman" w:cs="Times New Roman"/>
                <w:i/>
                <w:sz w:val="24"/>
                <w:szCs w:val="24"/>
              </w:rPr>
              <w:t>Paper ,</w:t>
            </w:r>
            <w:proofErr w:type="gramEnd"/>
            <w:r w:rsidRPr="00191A82">
              <w:rPr>
                <w:rFonts w:ascii="Times New Roman" w:hAnsi="Times New Roman" w:cs="Times New Roman"/>
                <w:i/>
                <w:sz w:val="24"/>
                <w:szCs w:val="24"/>
              </w:rPr>
              <w:t xml:space="preserve"> Designer Press Release </w:t>
            </w:r>
          </w:p>
        </w:tc>
      </w:tr>
      <w:tr w:rsidR="0030634B" w:rsidRPr="00191A82" w14:paraId="7ACFEE76" w14:textId="77777777">
        <w:trPr>
          <w:trHeight w:val="958"/>
        </w:trPr>
        <w:tc>
          <w:tcPr>
            <w:tcW w:w="4676" w:type="dxa"/>
            <w:tcBorders>
              <w:top w:val="single" w:sz="4" w:space="0" w:color="000000"/>
              <w:left w:val="single" w:sz="4" w:space="0" w:color="000000"/>
              <w:bottom w:val="single" w:sz="4" w:space="0" w:color="000000"/>
              <w:right w:val="single" w:sz="4" w:space="0" w:color="000000"/>
            </w:tcBorders>
          </w:tcPr>
          <w:p w14:paraId="4D1E0240"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Derive meaning from experience, as well as gather information from observation </w:t>
            </w:r>
          </w:p>
        </w:tc>
        <w:tc>
          <w:tcPr>
            <w:tcW w:w="4676" w:type="dxa"/>
            <w:tcBorders>
              <w:top w:val="single" w:sz="4" w:space="0" w:color="000000"/>
              <w:left w:val="single" w:sz="4" w:space="0" w:color="000000"/>
              <w:bottom w:val="single" w:sz="4" w:space="0" w:color="000000"/>
              <w:right w:val="single" w:sz="4" w:space="0" w:color="000000"/>
            </w:tcBorders>
          </w:tcPr>
          <w:p w14:paraId="13493701"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Homework assignments, </w:t>
            </w:r>
            <w:r w:rsidRPr="00191A82">
              <w:rPr>
                <w:rFonts w:ascii="Times New Roman" w:hAnsi="Times New Roman" w:cs="Times New Roman"/>
                <w:i/>
                <w:sz w:val="24"/>
                <w:szCs w:val="24"/>
              </w:rPr>
              <w:t>Designer Press Release</w:t>
            </w:r>
            <w:r w:rsidRPr="00191A82">
              <w:rPr>
                <w:rFonts w:ascii="Times New Roman" w:hAnsi="Times New Roman" w:cs="Times New Roman"/>
                <w:sz w:val="24"/>
                <w:szCs w:val="24"/>
              </w:rPr>
              <w:t xml:space="preserve">, museum and retail store visual field trips </w:t>
            </w:r>
          </w:p>
        </w:tc>
      </w:tr>
      <w:tr w:rsidR="0030634B" w:rsidRPr="00191A82" w14:paraId="03AC8126" w14:textId="77777777">
        <w:trPr>
          <w:trHeight w:val="960"/>
        </w:trPr>
        <w:tc>
          <w:tcPr>
            <w:tcW w:w="4676" w:type="dxa"/>
            <w:tcBorders>
              <w:top w:val="single" w:sz="4" w:space="0" w:color="000000"/>
              <w:left w:val="single" w:sz="4" w:space="0" w:color="000000"/>
              <w:bottom w:val="single" w:sz="4" w:space="0" w:color="000000"/>
              <w:right w:val="single" w:sz="4" w:space="0" w:color="000000"/>
            </w:tcBorders>
          </w:tcPr>
          <w:p w14:paraId="15FC218D" w14:textId="77777777" w:rsidR="0030634B" w:rsidRPr="00191A82" w:rsidRDefault="00DB330C">
            <w:pPr>
              <w:spacing w:after="0" w:line="259" w:lineRule="auto"/>
              <w:ind w:left="0" w:firstLine="0"/>
              <w:jc w:val="both"/>
              <w:rPr>
                <w:rFonts w:ascii="Times New Roman" w:hAnsi="Times New Roman" w:cs="Times New Roman"/>
                <w:sz w:val="24"/>
                <w:szCs w:val="24"/>
              </w:rPr>
            </w:pPr>
            <w:r w:rsidRPr="00191A82">
              <w:rPr>
                <w:rFonts w:ascii="Times New Roman" w:hAnsi="Times New Roman" w:cs="Times New Roman"/>
                <w:sz w:val="24"/>
                <w:szCs w:val="24"/>
              </w:rPr>
              <w:t xml:space="preserve">Understand portfolio development and its appropriate use </w:t>
            </w:r>
          </w:p>
        </w:tc>
        <w:tc>
          <w:tcPr>
            <w:tcW w:w="4676" w:type="dxa"/>
            <w:tcBorders>
              <w:top w:val="single" w:sz="4" w:space="0" w:color="000000"/>
              <w:left w:val="single" w:sz="4" w:space="0" w:color="000000"/>
              <w:bottom w:val="single" w:sz="4" w:space="0" w:color="000000"/>
              <w:right w:val="single" w:sz="4" w:space="0" w:color="000000"/>
            </w:tcBorders>
          </w:tcPr>
          <w:p w14:paraId="049FDB4B"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Home assignments, term papers, resume &amp; cover letter development, and Open Lab </w:t>
            </w:r>
            <w:proofErr w:type="spellStart"/>
            <w:r w:rsidRPr="00191A82">
              <w:rPr>
                <w:rFonts w:ascii="Times New Roman" w:hAnsi="Times New Roman" w:cs="Times New Roman"/>
                <w:sz w:val="24"/>
                <w:szCs w:val="24"/>
              </w:rPr>
              <w:t>eportfolio</w:t>
            </w:r>
            <w:proofErr w:type="spellEnd"/>
            <w:r w:rsidRPr="00191A82">
              <w:rPr>
                <w:rFonts w:ascii="Times New Roman" w:hAnsi="Times New Roman" w:cs="Times New Roman"/>
                <w:sz w:val="24"/>
                <w:szCs w:val="24"/>
              </w:rPr>
              <w:t xml:space="preserve"> </w:t>
            </w:r>
          </w:p>
        </w:tc>
      </w:tr>
    </w:tbl>
    <w:p w14:paraId="0BE34B6D" w14:textId="77777777" w:rsidR="0030634B" w:rsidRPr="00191A82" w:rsidRDefault="00DB330C">
      <w:pPr>
        <w:spacing w:after="57"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29D1460D" w14:textId="77777777"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ASSESSMENT AND GRADING:  </w:t>
      </w:r>
    </w:p>
    <w:p w14:paraId="5C793611"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Grading and add/drop policies are in accordance with University policies. Students need to submit assignments </w:t>
      </w:r>
      <w:r w:rsidRPr="00191A82">
        <w:rPr>
          <w:rFonts w:ascii="Times New Roman" w:hAnsi="Times New Roman" w:cs="Times New Roman"/>
          <w:i/>
          <w:sz w:val="24"/>
          <w:szCs w:val="24"/>
        </w:rPr>
        <w:t xml:space="preserve">on or before the due date. </w:t>
      </w:r>
    </w:p>
    <w:p w14:paraId="311BFFBF"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 </w:t>
      </w:r>
    </w:p>
    <w:p w14:paraId="1A2F0680"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sidR="006A257D">
        <w:rPr>
          <w:rFonts w:ascii="Times New Roman" w:hAnsi="Times New Roman" w:cs="Times New Roman"/>
          <w:sz w:val="24"/>
          <w:szCs w:val="24"/>
        </w:rPr>
        <w:t>7</w:t>
      </w:r>
      <w:r w:rsidRPr="00191A82">
        <w:rPr>
          <w:rFonts w:ascii="Times New Roman" w:hAnsi="Times New Roman" w:cs="Times New Roman"/>
          <w:sz w:val="24"/>
          <w:szCs w:val="24"/>
        </w:rPr>
        <w:t>00.  T</w:t>
      </w:r>
      <w:r w:rsidR="006A257D">
        <w:rPr>
          <w:rFonts w:ascii="Times New Roman" w:hAnsi="Times New Roman" w:cs="Times New Roman"/>
          <w:sz w:val="24"/>
          <w:szCs w:val="24"/>
        </w:rPr>
        <w:t>hree</w:t>
      </w:r>
      <w:r w:rsidRPr="00191A82">
        <w:rPr>
          <w:rFonts w:ascii="Times New Roman" w:hAnsi="Times New Roman" w:cs="Times New Roman"/>
          <w:sz w:val="24"/>
          <w:szCs w:val="24"/>
        </w:rPr>
        <w:t xml:space="preserve"> hundred points can be earned through examinations and </w:t>
      </w:r>
      <w:r w:rsidR="006A257D">
        <w:rPr>
          <w:rFonts w:ascii="Times New Roman" w:hAnsi="Times New Roman" w:cs="Times New Roman"/>
          <w:sz w:val="24"/>
          <w:szCs w:val="24"/>
        </w:rPr>
        <w:t>400</w:t>
      </w:r>
      <w:r w:rsidRPr="00191A82">
        <w:rPr>
          <w:rFonts w:ascii="Times New Roman" w:hAnsi="Times New Roman" w:cs="Times New Roman"/>
          <w:sz w:val="24"/>
          <w:szCs w:val="24"/>
        </w:rPr>
        <w:t xml:space="preserve"> points through </w:t>
      </w:r>
      <w:r w:rsidR="006A257D">
        <w:rPr>
          <w:rFonts w:ascii="Times New Roman" w:hAnsi="Times New Roman" w:cs="Times New Roman"/>
          <w:sz w:val="24"/>
          <w:szCs w:val="24"/>
        </w:rPr>
        <w:t>written assignments and projects</w:t>
      </w:r>
      <w:r w:rsidRPr="00191A82">
        <w:rPr>
          <w:rFonts w:ascii="Times New Roman" w:hAnsi="Times New Roman" w:cs="Times New Roman"/>
          <w:sz w:val="24"/>
          <w:szCs w:val="24"/>
        </w:rPr>
        <w:t xml:space="preserve">.  A student’s score is converted into a percentage and grade will be assigned using the scale listed below. </w:t>
      </w:r>
    </w:p>
    <w:p w14:paraId="19191440"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722A941E" w14:textId="77777777"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GRADING: </w:t>
      </w:r>
    </w:p>
    <w:tbl>
      <w:tblPr>
        <w:tblStyle w:val="TableGrid"/>
        <w:tblW w:w="9352" w:type="dxa"/>
        <w:tblInd w:w="-108" w:type="dxa"/>
        <w:tblCellMar>
          <w:top w:w="53" w:type="dxa"/>
          <w:left w:w="108" w:type="dxa"/>
          <w:right w:w="115" w:type="dxa"/>
        </w:tblCellMar>
        <w:tblLook w:val="04A0" w:firstRow="1" w:lastRow="0" w:firstColumn="1" w:lastColumn="0" w:noHBand="0" w:noVBand="1"/>
      </w:tblPr>
      <w:tblGrid>
        <w:gridCol w:w="4676"/>
        <w:gridCol w:w="4676"/>
      </w:tblGrid>
      <w:tr w:rsidR="0030634B" w:rsidRPr="00191A82" w14:paraId="194DA393"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66813DEE" w14:textId="77777777" w:rsidR="0030634B" w:rsidRPr="00191A82" w:rsidRDefault="0030634B">
            <w:pPr>
              <w:spacing w:after="0" w:line="259" w:lineRule="auto"/>
              <w:ind w:left="0" w:firstLine="0"/>
              <w:rPr>
                <w:rFonts w:ascii="Times New Roman" w:hAnsi="Times New Roman" w:cs="Times New Roman"/>
                <w:sz w:val="24"/>
                <w:szCs w:val="24"/>
              </w:rPr>
            </w:pPr>
          </w:p>
        </w:tc>
        <w:tc>
          <w:tcPr>
            <w:tcW w:w="4676" w:type="dxa"/>
            <w:tcBorders>
              <w:top w:val="single" w:sz="4" w:space="0" w:color="000000"/>
              <w:left w:val="single" w:sz="4" w:space="0" w:color="000000"/>
              <w:bottom w:val="single" w:sz="4" w:space="0" w:color="000000"/>
              <w:right w:val="single" w:sz="4" w:space="0" w:color="000000"/>
            </w:tcBorders>
          </w:tcPr>
          <w:p w14:paraId="0731B732" w14:textId="77777777" w:rsidR="0030634B" w:rsidRPr="00191A82" w:rsidRDefault="0030634B">
            <w:pPr>
              <w:spacing w:after="0" w:line="259" w:lineRule="auto"/>
              <w:ind w:left="0" w:firstLine="0"/>
              <w:rPr>
                <w:rFonts w:ascii="Times New Roman" w:hAnsi="Times New Roman" w:cs="Times New Roman"/>
                <w:sz w:val="24"/>
                <w:szCs w:val="24"/>
              </w:rPr>
            </w:pPr>
          </w:p>
        </w:tc>
      </w:tr>
      <w:tr w:rsidR="0030634B" w:rsidRPr="00191A82" w14:paraId="6FABD244"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528910E6" w14:textId="77777777" w:rsidR="0030634B" w:rsidRPr="00191A82" w:rsidRDefault="0030634B">
            <w:pPr>
              <w:spacing w:after="0" w:line="259" w:lineRule="auto"/>
              <w:ind w:left="0" w:firstLine="0"/>
              <w:rPr>
                <w:rFonts w:ascii="Times New Roman" w:hAnsi="Times New Roman" w:cs="Times New Roman"/>
                <w:sz w:val="24"/>
                <w:szCs w:val="24"/>
              </w:rPr>
            </w:pPr>
          </w:p>
        </w:tc>
        <w:tc>
          <w:tcPr>
            <w:tcW w:w="4676" w:type="dxa"/>
            <w:tcBorders>
              <w:top w:val="single" w:sz="4" w:space="0" w:color="000000"/>
              <w:left w:val="single" w:sz="4" w:space="0" w:color="000000"/>
              <w:bottom w:val="single" w:sz="4" w:space="0" w:color="000000"/>
              <w:right w:val="single" w:sz="4" w:space="0" w:color="000000"/>
            </w:tcBorders>
          </w:tcPr>
          <w:p w14:paraId="6F5A20DE" w14:textId="77777777" w:rsidR="0030634B" w:rsidRPr="00191A82" w:rsidRDefault="0030634B">
            <w:pPr>
              <w:spacing w:after="0" w:line="259" w:lineRule="auto"/>
              <w:ind w:left="0" w:firstLine="0"/>
              <w:rPr>
                <w:rFonts w:ascii="Times New Roman" w:hAnsi="Times New Roman" w:cs="Times New Roman"/>
                <w:sz w:val="24"/>
                <w:szCs w:val="24"/>
              </w:rPr>
            </w:pPr>
          </w:p>
        </w:tc>
      </w:tr>
      <w:tr w:rsidR="0030634B" w:rsidRPr="00191A82" w14:paraId="635C9B55"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2DAE7104" w14:textId="3FAB6DAC"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Assignment</w:t>
            </w:r>
            <w:r w:rsidR="006170D9">
              <w:rPr>
                <w:rFonts w:ascii="Times New Roman" w:hAnsi="Times New Roman" w:cs="Times New Roman"/>
                <w:sz w:val="24"/>
                <w:szCs w:val="24"/>
              </w:rPr>
              <w:t xml:space="preserve"> Two</w:t>
            </w:r>
            <w:r w:rsidRPr="00191A82">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832791A" w14:textId="3BAC2B6F"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100  </w:t>
            </w:r>
          </w:p>
        </w:tc>
      </w:tr>
      <w:tr w:rsidR="0030634B" w:rsidRPr="00191A82" w14:paraId="6DBC7581" w14:textId="77777777">
        <w:trPr>
          <w:trHeight w:val="324"/>
        </w:trPr>
        <w:tc>
          <w:tcPr>
            <w:tcW w:w="4676" w:type="dxa"/>
            <w:tcBorders>
              <w:top w:val="single" w:sz="4" w:space="0" w:color="000000"/>
              <w:left w:val="single" w:sz="4" w:space="0" w:color="000000"/>
              <w:bottom w:val="single" w:sz="4" w:space="0" w:color="000000"/>
              <w:right w:val="single" w:sz="4" w:space="0" w:color="000000"/>
            </w:tcBorders>
          </w:tcPr>
          <w:p w14:paraId="72BFF141"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Midterm Exam </w:t>
            </w:r>
          </w:p>
        </w:tc>
        <w:tc>
          <w:tcPr>
            <w:tcW w:w="4676" w:type="dxa"/>
            <w:tcBorders>
              <w:top w:val="single" w:sz="4" w:space="0" w:color="000000"/>
              <w:left w:val="single" w:sz="4" w:space="0" w:color="000000"/>
              <w:bottom w:val="single" w:sz="4" w:space="0" w:color="000000"/>
              <w:right w:val="single" w:sz="4" w:space="0" w:color="000000"/>
            </w:tcBorders>
          </w:tcPr>
          <w:p w14:paraId="48974199"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100  </w:t>
            </w:r>
          </w:p>
        </w:tc>
      </w:tr>
      <w:tr w:rsidR="0030634B" w:rsidRPr="00191A82" w14:paraId="6E50BFC1"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71F4B76B" w14:textId="5D20EF32" w:rsidR="0030634B" w:rsidRPr="00191A82" w:rsidRDefault="006170D9">
            <w:pPr>
              <w:spacing w:after="0" w:line="259" w:lineRule="auto"/>
              <w:ind w:left="0" w:firstLine="0"/>
              <w:rPr>
                <w:rFonts w:ascii="Times New Roman" w:hAnsi="Times New Roman" w:cs="Times New Roman"/>
                <w:sz w:val="24"/>
                <w:szCs w:val="24"/>
              </w:rPr>
            </w:pPr>
            <w:r>
              <w:rPr>
                <w:rFonts w:ascii="Times New Roman" w:hAnsi="Times New Roman"/>
                <w:sz w:val="24"/>
                <w:szCs w:val="24"/>
              </w:rPr>
              <w:t>Assignment One</w:t>
            </w:r>
          </w:p>
        </w:tc>
        <w:tc>
          <w:tcPr>
            <w:tcW w:w="4676" w:type="dxa"/>
            <w:tcBorders>
              <w:top w:val="single" w:sz="4" w:space="0" w:color="000000"/>
              <w:left w:val="single" w:sz="4" w:space="0" w:color="000000"/>
              <w:bottom w:val="single" w:sz="4" w:space="0" w:color="000000"/>
              <w:right w:val="single" w:sz="4" w:space="0" w:color="000000"/>
            </w:tcBorders>
          </w:tcPr>
          <w:p w14:paraId="542D70E4"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100</w:t>
            </w:r>
          </w:p>
        </w:tc>
      </w:tr>
      <w:tr w:rsidR="0030634B" w:rsidRPr="00191A82" w14:paraId="5FFB78B0" w14:textId="77777777">
        <w:trPr>
          <w:trHeight w:val="327"/>
        </w:trPr>
        <w:tc>
          <w:tcPr>
            <w:tcW w:w="4676" w:type="dxa"/>
            <w:tcBorders>
              <w:top w:val="single" w:sz="4" w:space="0" w:color="000000"/>
              <w:left w:val="single" w:sz="4" w:space="0" w:color="000000"/>
              <w:bottom w:val="single" w:sz="4" w:space="0" w:color="000000"/>
              <w:right w:val="single" w:sz="4" w:space="0" w:color="000000"/>
            </w:tcBorders>
          </w:tcPr>
          <w:p w14:paraId="2AD942A8"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Final Examination</w:t>
            </w:r>
            <w:r w:rsidR="00DB330C" w:rsidRPr="00191A82">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BDEDE1A"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100</w:t>
            </w:r>
          </w:p>
        </w:tc>
      </w:tr>
      <w:tr w:rsidR="0030634B" w:rsidRPr="00191A82" w14:paraId="37243653"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4D51F1D8" w14:textId="6C1450CC" w:rsidR="0030634B" w:rsidRPr="00191A82" w:rsidRDefault="006170D9">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 Three</w:t>
            </w:r>
          </w:p>
        </w:tc>
        <w:tc>
          <w:tcPr>
            <w:tcW w:w="4676" w:type="dxa"/>
            <w:tcBorders>
              <w:top w:val="single" w:sz="4" w:space="0" w:color="000000"/>
              <w:left w:val="single" w:sz="4" w:space="0" w:color="000000"/>
              <w:bottom w:val="single" w:sz="4" w:space="0" w:color="000000"/>
              <w:right w:val="single" w:sz="4" w:space="0" w:color="000000"/>
            </w:tcBorders>
          </w:tcPr>
          <w:p w14:paraId="5BB7D99D"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100 </w:t>
            </w:r>
          </w:p>
        </w:tc>
      </w:tr>
      <w:tr w:rsidR="0030634B" w:rsidRPr="00191A82" w14:paraId="2F632A32"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0344E346"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Resume/Cover Letter </w:t>
            </w:r>
          </w:p>
        </w:tc>
        <w:tc>
          <w:tcPr>
            <w:tcW w:w="4676" w:type="dxa"/>
            <w:tcBorders>
              <w:top w:val="single" w:sz="4" w:space="0" w:color="000000"/>
              <w:left w:val="single" w:sz="4" w:space="0" w:color="000000"/>
              <w:bottom w:val="single" w:sz="4" w:space="0" w:color="000000"/>
              <w:right w:val="single" w:sz="4" w:space="0" w:color="000000"/>
            </w:tcBorders>
          </w:tcPr>
          <w:p w14:paraId="04CFB519"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50 </w:t>
            </w:r>
          </w:p>
        </w:tc>
      </w:tr>
      <w:tr w:rsidR="0030634B" w:rsidRPr="00191A82" w14:paraId="0AA7573B"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0A568DC9"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E-portfolio</w:t>
            </w:r>
          </w:p>
        </w:tc>
        <w:tc>
          <w:tcPr>
            <w:tcW w:w="4676" w:type="dxa"/>
            <w:tcBorders>
              <w:top w:val="single" w:sz="4" w:space="0" w:color="000000"/>
              <w:left w:val="single" w:sz="4" w:space="0" w:color="000000"/>
              <w:bottom w:val="single" w:sz="4" w:space="0" w:color="000000"/>
              <w:right w:val="single" w:sz="4" w:space="0" w:color="000000"/>
            </w:tcBorders>
          </w:tcPr>
          <w:p w14:paraId="358A0324"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100</w:t>
            </w:r>
          </w:p>
        </w:tc>
      </w:tr>
      <w:tr w:rsidR="0030634B" w:rsidRPr="00191A82" w14:paraId="4C1D31AF"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50CA37D1"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lastRenderedPageBreak/>
              <w:t xml:space="preserve">Final Interview </w:t>
            </w:r>
          </w:p>
        </w:tc>
        <w:tc>
          <w:tcPr>
            <w:tcW w:w="4676" w:type="dxa"/>
            <w:tcBorders>
              <w:top w:val="single" w:sz="4" w:space="0" w:color="000000"/>
              <w:left w:val="single" w:sz="4" w:space="0" w:color="000000"/>
              <w:bottom w:val="single" w:sz="4" w:space="0" w:color="000000"/>
              <w:right w:val="single" w:sz="4" w:space="0" w:color="000000"/>
            </w:tcBorders>
          </w:tcPr>
          <w:p w14:paraId="78CC2E68"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30634B" w:rsidRPr="00191A82" w14:paraId="212EA05A"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1707E19D"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TOTAL POINTS </w:t>
            </w:r>
          </w:p>
        </w:tc>
        <w:tc>
          <w:tcPr>
            <w:tcW w:w="4676" w:type="dxa"/>
            <w:tcBorders>
              <w:top w:val="single" w:sz="4" w:space="0" w:color="000000"/>
              <w:left w:val="single" w:sz="4" w:space="0" w:color="000000"/>
              <w:bottom w:val="single" w:sz="4" w:space="0" w:color="000000"/>
              <w:right w:val="single" w:sz="4" w:space="0" w:color="000000"/>
            </w:tcBorders>
          </w:tcPr>
          <w:p w14:paraId="2467121D" w14:textId="77777777" w:rsidR="0030634B" w:rsidRPr="00191A82" w:rsidRDefault="006A257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700</w:t>
            </w:r>
          </w:p>
        </w:tc>
      </w:tr>
    </w:tbl>
    <w:p w14:paraId="14CA70EB"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355AA124"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14:paraId="70E4BDA3"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tbl>
      <w:tblPr>
        <w:tblStyle w:val="TableGrid"/>
        <w:tblW w:w="7309" w:type="dxa"/>
        <w:tblInd w:w="-108" w:type="dxa"/>
        <w:tblCellMar>
          <w:top w:w="48" w:type="dxa"/>
          <w:left w:w="106" w:type="dxa"/>
          <w:right w:w="115" w:type="dxa"/>
        </w:tblCellMar>
        <w:tblLook w:val="04A0" w:firstRow="1" w:lastRow="0" w:firstColumn="1" w:lastColumn="0" w:noHBand="0" w:noVBand="1"/>
      </w:tblPr>
      <w:tblGrid>
        <w:gridCol w:w="2088"/>
        <w:gridCol w:w="2612"/>
        <w:gridCol w:w="2609"/>
      </w:tblGrid>
      <w:tr w:rsidR="0030634B" w:rsidRPr="00191A82" w14:paraId="544709EE"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124C1512"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GRADE </w:t>
            </w:r>
          </w:p>
        </w:tc>
        <w:tc>
          <w:tcPr>
            <w:tcW w:w="2612" w:type="dxa"/>
            <w:tcBorders>
              <w:top w:val="single" w:sz="4" w:space="0" w:color="000000"/>
              <w:left w:val="single" w:sz="4" w:space="0" w:color="000000"/>
              <w:bottom w:val="single" w:sz="4" w:space="0" w:color="000000"/>
              <w:right w:val="single" w:sz="4" w:space="0" w:color="000000"/>
            </w:tcBorders>
          </w:tcPr>
          <w:p w14:paraId="0BD11AF3"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POINTS </w:t>
            </w:r>
          </w:p>
        </w:tc>
        <w:tc>
          <w:tcPr>
            <w:tcW w:w="2609" w:type="dxa"/>
            <w:tcBorders>
              <w:top w:val="single" w:sz="4" w:space="0" w:color="000000"/>
              <w:left w:val="single" w:sz="4" w:space="0" w:color="000000"/>
              <w:bottom w:val="single" w:sz="4" w:space="0" w:color="000000"/>
              <w:right w:val="single" w:sz="4" w:space="0" w:color="000000"/>
            </w:tcBorders>
          </w:tcPr>
          <w:p w14:paraId="700393B9"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PERCENTAGE  </w:t>
            </w:r>
          </w:p>
        </w:tc>
      </w:tr>
      <w:tr w:rsidR="0030634B" w:rsidRPr="00191A82" w14:paraId="64DFF0EC"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4454D4B0"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A </w:t>
            </w:r>
          </w:p>
        </w:tc>
        <w:tc>
          <w:tcPr>
            <w:tcW w:w="2612" w:type="dxa"/>
            <w:tcBorders>
              <w:top w:val="single" w:sz="4" w:space="0" w:color="000000"/>
              <w:left w:val="single" w:sz="4" w:space="0" w:color="000000"/>
              <w:bottom w:val="single" w:sz="4" w:space="0" w:color="000000"/>
              <w:right w:val="single" w:sz="4" w:space="0" w:color="000000"/>
            </w:tcBorders>
          </w:tcPr>
          <w:p w14:paraId="05704CFE"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675 plus </w:t>
            </w:r>
          </w:p>
        </w:tc>
        <w:tc>
          <w:tcPr>
            <w:tcW w:w="2609" w:type="dxa"/>
            <w:tcBorders>
              <w:top w:val="single" w:sz="4" w:space="0" w:color="000000"/>
              <w:left w:val="single" w:sz="4" w:space="0" w:color="000000"/>
              <w:bottom w:val="single" w:sz="4" w:space="0" w:color="000000"/>
              <w:right w:val="single" w:sz="4" w:space="0" w:color="000000"/>
            </w:tcBorders>
          </w:tcPr>
          <w:p w14:paraId="404652B6"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90- 100% </w:t>
            </w:r>
          </w:p>
        </w:tc>
      </w:tr>
      <w:tr w:rsidR="0030634B" w:rsidRPr="00191A82" w14:paraId="2BD7DFC7"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7E2A81A5"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B+ </w:t>
            </w:r>
          </w:p>
        </w:tc>
        <w:tc>
          <w:tcPr>
            <w:tcW w:w="2612" w:type="dxa"/>
            <w:tcBorders>
              <w:top w:val="single" w:sz="4" w:space="0" w:color="000000"/>
              <w:left w:val="single" w:sz="4" w:space="0" w:color="000000"/>
              <w:bottom w:val="single" w:sz="4" w:space="0" w:color="000000"/>
              <w:right w:val="single" w:sz="4" w:space="0" w:color="000000"/>
            </w:tcBorders>
          </w:tcPr>
          <w:p w14:paraId="3FBC9712"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637.5-674 </w:t>
            </w:r>
          </w:p>
        </w:tc>
        <w:tc>
          <w:tcPr>
            <w:tcW w:w="2609" w:type="dxa"/>
            <w:tcBorders>
              <w:top w:val="single" w:sz="4" w:space="0" w:color="000000"/>
              <w:left w:val="single" w:sz="4" w:space="0" w:color="000000"/>
              <w:bottom w:val="single" w:sz="4" w:space="0" w:color="000000"/>
              <w:right w:val="single" w:sz="4" w:space="0" w:color="000000"/>
            </w:tcBorders>
          </w:tcPr>
          <w:p w14:paraId="40FC5865"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85 </w:t>
            </w:r>
            <w:proofErr w:type="gramStart"/>
            <w:r w:rsidRPr="00191A82">
              <w:rPr>
                <w:rFonts w:ascii="Times New Roman" w:hAnsi="Times New Roman" w:cs="Times New Roman"/>
                <w:sz w:val="24"/>
                <w:szCs w:val="24"/>
              </w:rPr>
              <w:t>–</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89.9</w:t>
            </w:r>
            <w:proofErr w:type="gramEnd"/>
            <w:r w:rsidRPr="00191A82">
              <w:rPr>
                <w:rFonts w:ascii="Times New Roman" w:hAnsi="Times New Roman" w:cs="Times New Roman"/>
                <w:sz w:val="24"/>
                <w:szCs w:val="24"/>
              </w:rPr>
              <w:t xml:space="preserve">% </w:t>
            </w:r>
          </w:p>
        </w:tc>
      </w:tr>
      <w:tr w:rsidR="0030634B" w:rsidRPr="00191A82" w14:paraId="37FCA098" w14:textId="77777777">
        <w:trPr>
          <w:trHeight w:val="298"/>
        </w:trPr>
        <w:tc>
          <w:tcPr>
            <w:tcW w:w="2088" w:type="dxa"/>
            <w:tcBorders>
              <w:top w:val="single" w:sz="4" w:space="0" w:color="000000"/>
              <w:left w:val="single" w:sz="4" w:space="0" w:color="000000"/>
              <w:bottom w:val="single" w:sz="4" w:space="0" w:color="000000"/>
              <w:right w:val="single" w:sz="4" w:space="0" w:color="000000"/>
            </w:tcBorders>
          </w:tcPr>
          <w:p w14:paraId="13B09AE8"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B </w:t>
            </w:r>
          </w:p>
        </w:tc>
        <w:tc>
          <w:tcPr>
            <w:tcW w:w="2612" w:type="dxa"/>
            <w:tcBorders>
              <w:top w:val="single" w:sz="4" w:space="0" w:color="000000"/>
              <w:left w:val="single" w:sz="4" w:space="0" w:color="000000"/>
              <w:bottom w:val="single" w:sz="4" w:space="0" w:color="000000"/>
              <w:right w:val="single" w:sz="4" w:space="0" w:color="000000"/>
            </w:tcBorders>
          </w:tcPr>
          <w:p w14:paraId="79335FF0"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600-637 </w:t>
            </w:r>
          </w:p>
        </w:tc>
        <w:tc>
          <w:tcPr>
            <w:tcW w:w="2609" w:type="dxa"/>
            <w:tcBorders>
              <w:top w:val="single" w:sz="4" w:space="0" w:color="000000"/>
              <w:left w:val="single" w:sz="4" w:space="0" w:color="000000"/>
              <w:bottom w:val="single" w:sz="4" w:space="0" w:color="000000"/>
              <w:right w:val="single" w:sz="4" w:space="0" w:color="000000"/>
            </w:tcBorders>
          </w:tcPr>
          <w:p w14:paraId="42F47A17"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80 </w:t>
            </w:r>
            <w:proofErr w:type="gramStart"/>
            <w:r w:rsidRPr="00191A82">
              <w:rPr>
                <w:rFonts w:ascii="Times New Roman" w:hAnsi="Times New Roman" w:cs="Times New Roman"/>
                <w:sz w:val="24"/>
                <w:szCs w:val="24"/>
              </w:rPr>
              <w:t>–</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84.9</w:t>
            </w:r>
            <w:proofErr w:type="gramEnd"/>
            <w:r w:rsidRPr="00191A82">
              <w:rPr>
                <w:rFonts w:ascii="Times New Roman" w:hAnsi="Times New Roman" w:cs="Times New Roman"/>
                <w:sz w:val="24"/>
                <w:szCs w:val="24"/>
              </w:rPr>
              <w:t xml:space="preserve">% </w:t>
            </w:r>
          </w:p>
        </w:tc>
      </w:tr>
      <w:tr w:rsidR="0030634B" w:rsidRPr="00191A82" w14:paraId="5C955F32"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71A9B1B2"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C+ </w:t>
            </w:r>
          </w:p>
        </w:tc>
        <w:tc>
          <w:tcPr>
            <w:tcW w:w="2612" w:type="dxa"/>
            <w:tcBorders>
              <w:top w:val="single" w:sz="4" w:space="0" w:color="000000"/>
              <w:left w:val="single" w:sz="4" w:space="0" w:color="000000"/>
              <w:bottom w:val="single" w:sz="4" w:space="0" w:color="000000"/>
              <w:right w:val="single" w:sz="4" w:space="0" w:color="000000"/>
            </w:tcBorders>
          </w:tcPr>
          <w:p w14:paraId="1612E8A3"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562.5-599 </w:t>
            </w:r>
          </w:p>
        </w:tc>
        <w:tc>
          <w:tcPr>
            <w:tcW w:w="2609" w:type="dxa"/>
            <w:tcBorders>
              <w:top w:val="single" w:sz="4" w:space="0" w:color="000000"/>
              <w:left w:val="single" w:sz="4" w:space="0" w:color="000000"/>
              <w:bottom w:val="single" w:sz="4" w:space="0" w:color="000000"/>
              <w:right w:val="single" w:sz="4" w:space="0" w:color="000000"/>
            </w:tcBorders>
          </w:tcPr>
          <w:p w14:paraId="6E736923"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75 </w:t>
            </w:r>
            <w:proofErr w:type="gramStart"/>
            <w:r w:rsidRPr="00191A82">
              <w:rPr>
                <w:rFonts w:ascii="Times New Roman" w:hAnsi="Times New Roman" w:cs="Times New Roman"/>
                <w:sz w:val="24"/>
                <w:szCs w:val="24"/>
              </w:rPr>
              <w:t>–</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79.9</w:t>
            </w:r>
            <w:proofErr w:type="gramEnd"/>
            <w:r w:rsidRPr="00191A82">
              <w:rPr>
                <w:rFonts w:ascii="Times New Roman" w:hAnsi="Times New Roman" w:cs="Times New Roman"/>
                <w:sz w:val="24"/>
                <w:szCs w:val="24"/>
              </w:rPr>
              <w:t xml:space="preserve">% </w:t>
            </w:r>
          </w:p>
        </w:tc>
      </w:tr>
      <w:tr w:rsidR="0030634B" w:rsidRPr="00191A82" w14:paraId="2AC96E4F"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6971E830"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C </w:t>
            </w:r>
          </w:p>
        </w:tc>
        <w:tc>
          <w:tcPr>
            <w:tcW w:w="2612" w:type="dxa"/>
            <w:tcBorders>
              <w:top w:val="single" w:sz="4" w:space="0" w:color="000000"/>
              <w:left w:val="single" w:sz="4" w:space="0" w:color="000000"/>
              <w:bottom w:val="single" w:sz="4" w:space="0" w:color="000000"/>
              <w:right w:val="single" w:sz="4" w:space="0" w:color="000000"/>
            </w:tcBorders>
          </w:tcPr>
          <w:p w14:paraId="51E57046"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525-562 </w:t>
            </w:r>
          </w:p>
        </w:tc>
        <w:tc>
          <w:tcPr>
            <w:tcW w:w="2609" w:type="dxa"/>
            <w:tcBorders>
              <w:top w:val="single" w:sz="4" w:space="0" w:color="000000"/>
              <w:left w:val="single" w:sz="4" w:space="0" w:color="000000"/>
              <w:bottom w:val="single" w:sz="4" w:space="0" w:color="000000"/>
              <w:right w:val="single" w:sz="4" w:space="0" w:color="000000"/>
            </w:tcBorders>
          </w:tcPr>
          <w:p w14:paraId="6A110A6A"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70 </w:t>
            </w:r>
            <w:proofErr w:type="gramStart"/>
            <w:r w:rsidRPr="00191A82">
              <w:rPr>
                <w:rFonts w:ascii="Times New Roman" w:hAnsi="Times New Roman" w:cs="Times New Roman"/>
                <w:sz w:val="24"/>
                <w:szCs w:val="24"/>
              </w:rPr>
              <w:t>–</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74.9</w:t>
            </w:r>
            <w:proofErr w:type="gramEnd"/>
            <w:r w:rsidRPr="00191A82">
              <w:rPr>
                <w:rFonts w:ascii="Times New Roman" w:hAnsi="Times New Roman" w:cs="Times New Roman"/>
                <w:sz w:val="24"/>
                <w:szCs w:val="24"/>
              </w:rPr>
              <w:t xml:space="preserve">% </w:t>
            </w:r>
          </w:p>
        </w:tc>
      </w:tr>
      <w:tr w:rsidR="0030634B" w:rsidRPr="00191A82" w14:paraId="67235607"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0C999276"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D </w:t>
            </w:r>
          </w:p>
        </w:tc>
        <w:tc>
          <w:tcPr>
            <w:tcW w:w="2612" w:type="dxa"/>
            <w:tcBorders>
              <w:top w:val="single" w:sz="4" w:space="0" w:color="000000"/>
              <w:left w:val="single" w:sz="4" w:space="0" w:color="000000"/>
              <w:bottom w:val="single" w:sz="4" w:space="0" w:color="000000"/>
              <w:right w:val="single" w:sz="4" w:space="0" w:color="000000"/>
            </w:tcBorders>
          </w:tcPr>
          <w:p w14:paraId="7A947076"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450-524 </w:t>
            </w:r>
          </w:p>
        </w:tc>
        <w:tc>
          <w:tcPr>
            <w:tcW w:w="2609" w:type="dxa"/>
            <w:tcBorders>
              <w:top w:val="single" w:sz="4" w:space="0" w:color="000000"/>
              <w:left w:val="single" w:sz="4" w:space="0" w:color="000000"/>
              <w:bottom w:val="single" w:sz="4" w:space="0" w:color="000000"/>
              <w:right w:val="single" w:sz="4" w:space="0" w:color="000000"/>
            </w:tcBorders>
          </w:tcPr>
          <w:p w14:paraId="2BAB5687"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60 </w:t>
            </w:r>
            <w:proofErr w:type="gramStart"/>
            <w:r w:rsidRPr="00191A82">
              <w:rPr>
                <w:rFonts w:ascii="Times New Roman" w:hAnsi="Times New Roman" w:cs="Times New Roman"/>
                <w:sz w:val="24"/>
                <w:szCs w:val="24"/>
              </w:rPr>
              <w:t>-  69.9</w:t>
            </w:r>
            <w:proofErr w:type="gramEnd"/>
            <w:r w:rsidRPr="00191A82">
              <w:rPr>
                <w:rFonts w:ascii="Times New Roman" w:hAnsi="Times New Roman" w:cs="Times New Roman"/>
                <w:sz w:val="24"/>
                <w:szCs w:val="24"/>
              </w:rPr>
              <w:t xml:space="preserve">% </w:t>
            </w:r>
          </w:p>
        </w:tc>
      </w:tr>
      <w:tr w:rsidR="0030634B" w:rsidRPr="00191A82" w14:paraId="1E273CB5" w14:textId="77777777">
        <w:trPr>
          <w:trHeight w:val="300"/>
        </w:trPr>
        <w:tc>
          <w:tcPr>
            <w:tcW w:w="2088" w:type="dxa"/>
            <w:tcBorders>
              <w:top w:val="single" w:sz="4" w:space="0" w:color="000000"/>
              <w:left w:val="single" w:sz="4" w:space="0" w:color="000000"/>
              <w:bottom w:val="single" w:sz="4" w:space="0" w:color="000000"/>
              <w:right w:val="single" w:sz="4" w:space="0" w:color="000000"/>
            </w:tcBorders>
          </w:tcPr>
          <w:p w14:paraId="51A83457"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F </w:t>
            </w:r>
          </w:p>
        </w:tc>
        <w:tc>
          <w:tcPr>
            <w:tcW w:w="2612" w:type="dxa"/>
            <w:tcBorders>
              <w:top w:val="single" w:sz="4" w:space="0" w:color="000000"/>
              <w:left w:val="single" w:sz="4" w:space="0" w:color="000000"/>
              <w:bottom w:val="single" w:sz="4" w:space="0" w:color="000000"/>
              <w:right w:val="single" w:sz="4" w:space="0" w:color="000000"/>
            </w:tcBorders>
          </w:tcPr>
          <w:p w14:paraId="3CECD9BA" w14:textId="77777777" w:rsidR="0030634B" w:rsidRPr="00191A82" w:rsidRDefault="00DB330C">
            <w:pPr>
              <w:spacing w:after="0" w:line="259" w:lineRule="auto"/>
              <w:ind w:left="2" w:firstLine="0"/>
              <w:rPr>
                <w:rFonts w:ascii="Times New Roman" w:hAnsi="Times New Roman" w:cs="Times New Roman"/>
                <w:sz w:val="24"/>
                <w:szCs w:val="24"/>
              </w:rPr>
            </w:pPr>
            <w:r w:rsidRPr="00191A82">
              <w:rPr>
                <w:rFonts w:ascii="Times New Roman" w:hAnsi="Times New Roman" w:cs="Times New Roman"/>
                <w:sz w:val="24"/>
                <w:szCs w:val="24"/>
              </w:rPr>
              <w:t xml:space="preserve"> 0 - 449 </w:t>
            </w:r>
          </w:p>
        </w:tc>
        <w:tc>
          <w:tcPr>
            <w:tcW w:w="2609" w:type="dxa"/>
            <w:tcBorders>
              <w:top w:val="single" w:sz="4" w:space="0" w:color="000000"/>
              <w:left w:val="single" w:sz="4" w:space="0" w:color="000000"/>
              <w:bottom w:val="single" w:sz="4" w:space="0" w:color="000000"/>
              <w:right w:val="single" w:sz="4" w:space="0" w:color="000000"/>
            </w:tcBorders>
          </w:tcPr>
          <w:p w14:paraId="65699287"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0 </w:t>
            </w:r>
            <w:proofErr w:type="gramStart"/>
            <w:r w:rsidRPr="00191A82">
              <w:rPr>
                <w:rFonts w:ascii="Times New Roman" w:hAnsi="Times New Roman" w:cs="Times New Roman"/>
                <w:sz w:val="24"/>
                <w:szCs w:val="24"/>
              </w:rPr>
              <w:t xml:space="preserve">– </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59.9</w:t>
            </w:r>
            <w:proofErr w:type="gramEnd"/>
            <w:r w:rsidRPr="00191A82">
              <w:rPr>
                <w:rFonts w:ascii="Times New Roman" w:hAnsi="Times New Roman" w:cs="Times New Roman"/>
                <w:sz w:val="24"/>
                <w:szCs w:val="24"/>
              </w:rPr>
              <w:t xml:space="preserve">% </w:t>
            </w:r>
          </w:p>
        </w:tc>
      </w:tr>
    </w:tbl>
    <w:p w14:paraId="6250A24D" w14:textId="77777777" w:rsidR="0030634B" w:rsidRPr="00191A82" w:rsidRDefault="00DB330C">
      <w:pPr>
        <w:spacing w:after="57"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14:paraId="61335F73" w14:textId="37229935" w:rsidR="006170D9"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RECOMMENDED TEXTBOOK: </w:t>
      </w:r>
      <w:r w:rsidR="006170D9">
        <w:rPr>
          <w:noProof/>
        </w:rPr>
        <w:drawing>
          <wp:inline distT="0" distB="0" distL="0" distR="0" wp14:anchorId="2628CC47" wp14:editId="4DB13F35">
            <wp:extent cx="2800350" cy="16287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14:paraId="2434142F" w14:textId="73C821A2" w:rsidR="0030634B" w:rsidRDefault="00DB330C" w:rsidP="00DB330C">
      <w:pPr>
        <w:spacing w:after="3" w:line="264" w:lineRule="auto"/>
        <w:ind w:left="-5"/>
        <w:rPr>
          <w:rFonts w:ascii="Times New Roman" w:hAnsi="Times New Roman" w:cs="Times New Roman"/>
          <w:sz w:val="24"/>
          <w:szCs w:val="24"/>
        </w:rPr>
      </w:pPr>
      <w:r w:rsidRPr="00DB330C">
        <w:rPr>
          <w:rFonts w:ascii="Times New Roman" w:hAnsi="Times New Roman" w:cs="Times New Roman"/>
          <w:i/>
          <w:sz w:val="24"/>
          <w:szCs w:val="24"/>
        </w:rPr>
        <w:t>Silent Selling: Best Practices and Effective Strategies in Visual Merchandising:</w:t>
      </w:r>
      <w:r>
        <w:rPr>
          <w:rFonts w:ascii="Times New Roman" w:hAnsi="Times New Roman" w:cs="Times New Roman"/>
          <w:sz w:val="24"/>
          <w:szCs w:val="24"/>
        </w:rPr>
        <w:t xml:space="preserve">  </w:t>
      </w:r>
      <w:r w:rsidR="006170D9">
        <w:rPr>
          <w:rFonts w:ascii="Times New Roman" w:hAnsi="Times New Roman" w:cs="Times New Roman"/>
          <w:sz w:val="24"/>
          <w:szCs w:val="24"/>
        </w:rPr>
        <w:t>5</w:t>
      </w:r>
      <w:r w:rsidRPr="00DB330C">
        <w:rPr>
          <w:rFonts w:ascii="Times New Roman" w:hAnsi="Times New Roman" w:cs="Times New Roman"/>
          <w:sz w:val="24"/>
          <w:szCs w:val="24"/>
          <w:vertAlign w:val="superscript"/>
        </w:rPr>
        <w:t>th</w:t>
      </w:r>
      <w:r>
        <w:rPr>
          <w:rFonts w:ascii="Times New Roman" w:hAnsi="Times New Roman" w:cs="Times New Roman"/>
          <w:sz w:val="24"/>
          <w:szCs w:val="24"/>
        </w:rPr>
        <w:t>. Edition…, Bell &amp; Ternus, ISBN# 978</w:t>
      </w:r>
      <w:r w:rsidR="006170D9">
        <w:rPr>
          <w:rFonts w:ascii="Times New Roman" w:hAnsi="Times New Roman" w:cs="Times New Roman"/>
          <w:sz w:val="24"/>
          <w:szCs w:val="24"/>
        </w:rPr>
        <w:t>-1-5013-1549-7</w:t>
      </w:r>
      <w:r>
        <w:rPr>
          <w:rFonts w:ascii="Times New Roman" w:hAnsi="Times New Roman" w:cs="Times New Roman"/>
          <w:sz w:val="24"/>
          <w:szCs w:val="24"/>
        </w:rPr>
        <w:t xml:space="preserve"> </w:t>
      </w:r>
    </w:p>
    <w:p w14:paraId="7CF7241D" w14:textId="77777777" w:rsidR="00DB330C" w:rsidRPr="00191A82" w:rsidRDefault="00DB330C" w:rsidP="00DB330C">
      <w:pPr>
        <w:spacing w:after="3" w:line="264" w:lineRule="auto"/>
        <w:ind w:left="-5"/>
        <w:rPr>
          <w:rFonts w:ascii="Times New Roman" w:hAnsi="Times New Roman" w:cs="Times New Roman"/>
          <w:sz w:val="24"/>
          <w:szCs w:val="24"/>
        </w:rPr>
      </w:pPr>
    </w:p>
    <w:p w14:paraId="303172F5" w14:textId="77777777"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COURSE POLICIES AND PROCEDURES: </w:t>
      </w:r>
    </w:p>
    <w:p w14:paraId="7413F5BF" w14:textId="1398C950" w:rsidR="0030634B" w:rsidRPr="00191A82" w:rsidRDefault="00DB330C">
      <w:pPr>
        <w:ind w:left="-5"/>
        <w:rPr>
          <w:rFonts w:ascii="Times New Roman" w:hAnsi="Times New Roman" w:cs="Times New Roman"/>
          <w:sz w:val="24"/>
          <w:szCs w:val="24"/>
        </w:rPr>
      </w:pPr>
      <w:r w:rsidRPr="00191A82">
        <w:rPr>
          <w:rFonts w:ascii="Times New Roman" w:hAnsi="Times New Roman" w:cs="Times New Roman"/>
          <w:b/>
          <w:sz w:val="24"/>
          <w:szCs w:val="24"/>
        </w:rPr>
        <w:t>This is a writing intensive course</w:t>
      </w:r>
      <w:r w:rsidRPr="00191A82">
        <w:rPr>
          <w:rFonts w:ascii="Times New Roman" w:hAnsi="Times New Roman" w:cs="Times New Roman"/>
          <w:sz w:val="24"/>
          <w:szCs w:val="24"/>
        </w:rPr>
        <w:t xml:space="preserve">. At least 65% of your assignments and exams will be written.  All assignments and exams will be </w:t>
      </w:r>
      <w:r w:rsidRPr="00191A82">
        <w:rPr>
          <w:rFonts w:ascii="Times New Roman" w:hAnsi="Times New Roman" w:cs="Times New Roman"/>
          <w:i/>
          <w:sz w:val="24"/>
          <w:szCs w:val="24"/>
        </w:rPr>
        <w:t xml:space="preserve">graded for grammar, spelling, and other components of good writing technique, as well as </w:t>
      </w:r>
      <w:r w:rsidR="00EC6DE0">
        <w:rPr>
          <w:rFonts w:ascii="Times New Roman" w:hAnsi="Times New Roman" w:cs="Times New Roman"/>
          <w:i/>
          <w:sz w:val="24"/>
          <w:szCs w:val="24"/>
        </w:rPr>
        <w:t xml:space="preserve">the </w:t>
      </w:r>
      <w:r w:rsidRPr="00191A82">
        <w:rPr>
          <w:rFonts w:ascii="Times New Roman" w:hAnsi="Times New Roman" w:cs="Times New Roman"/>
          <w:i/>
          <w:sz w:val="24"/>
          <w:szCs w:val="24"/>
        </w:rPr>
        <w:t>content</w:t>
      </w:r>
      <w:r w:rsidRPr="00191A82">
        <w:rPr>
          <w:rFonts w:ascii="Times New Roman" w:hAnsi="Times New Roman" w:cs="Times New Roman"/>
          <w:sz w:val="24"/>
          <w:szCs w:val="24"/>
        </w:rPr>
        <w:t xml:space="preserve">. All written assignments must be computer generated. </w:t>
      </w:r>
    </w:p>
    <w:p w14:paraId="3CC78AEF"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4E29D80D" w14:textId="77777777"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Guidelines for Written Assignments: </w:t>
      </w:r>
    </w:p>
    <w:p w14:paraId="365253C6" w14:textId="2F452379"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All papers MUST be typed</w:t>
      </w:r>
      <w:r w:rsidR="006170D9">
        <w:rPr>
          <w:rFonts w:ascii="Times New Roman" w:hAnsi="Times New Roman" w:cs="Times New Roman"/>
          <w:sz w:val="24"/>
          <w:szCs w:val="24"/>
        </w:rPr>
        <w:t xml:space="preserve"> via APA writing format</w:t>
      </w:r>
      <w:r w:rsidRPr="00191A82">
        <w:rPr>
          <w:rFonts w:ascii="Times New Roman" w:hAnsi="Times New Roman" w:cs="Times New Roman"/>
          <w:sz w:val="24"/>
          <w:szCs w:val="24"/>
        </w:rPr>
        <w:t>.  A page is the equivalent of a 1.5 line-spaced 8.5 x 11-inch paper with one</w:t>
      </w:r>
      <w:r>
        <w:rPr>
          <w:rFonts w:ascii="Times New Roman" w:hAnsi="Times New Roman" w:cs="Times New Roman"/>
          <w:sz w:val="24"/>
          <w:szCs w:val="24"/>
        </w:rPr>
        <w:t>-</w:t>
      </w:r>
      <w:r w:rsidRPr="00191A82">
        <w:rPr>
          <w:rFonts w:ascii="Times New Roman" w:hAnsi="Times New Roman" w:cs="Times New Roman"/>
          <w:sz w:val="24"/>
          <w:szCs w:val="24"/>
        </w:rPr>
        <w:t xml:space="preserve">inch margins using 12- point type. Follow the page length guidelines for each assignment and number each page. All work MUST contain the student name(s) and email address(es), the course name and number, the date the assignment is </w:t>
      </w:r>
      <w:r w:rsidRPr="00191A82">
        <w:rPr>
          <w:rFonts w:ascii="Times New Roman" w:hAnsi="Times New Roman" w:cs="Times New Roman"/>
          <w:i/>
          <w:sz w:val="24"/>
          <w:szCs w:val="24"/>
        </w:rPr>
        <w:t>submitted</w:t>
      </w:r>
      <w:r w:rsidRPr="00191A82">
        <w:rPr>
          <w:rFonts w:ascii="Times New Roman" w:hAnsi="Times New Roman" w:cs="Times New Roman"/>
          <w:sz w:val="24"/>
          <w:szCs w:val="24"/>
        </w:rPr>
        <w:t xml:space="preserve">, and the name of the assignment. </w:t>
      </w:r>
    </w:p>
    <w:p w14:paraId="0F649FBC"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2250A9BE" w14:textId="77777777" w:rsidR="0030634B" w:rsidRPr="00191A82" w:rsidRDefault="00DB330C">
      <w:pPr>
        <w:ind w:left="-5" w:right="429"/>
        <w:rPr>
          <w:rFonts w:ascii="Times New Roman" w:hAnsi="Times New Roman" w:cs="Times New Roman"/>
          <w:sz w:val="24"/>
          <w:szCs w:val="24"/>
        </w:rPr>
      </w:pPr>
      <w:r w:rsidRPr="00191A82">
        <w:rPr>
          <w:rFonts w:ascii="Times New Roman" w:hAnsi="Times New Roman" w:cs="Times New Roman"/>
          <w:sz w:val="24"/>
          <w:szCs w:val="24"/>
        </w:rPr>
        <w:t xml:space="preserve">Effective writing helps clarify ideas and communicate those ideas to others. Be organized, clear, and succinct. Grammar, punctuation, style, and spelling count. Write in college-level American English that is appropriate to the business community. </w:t>
      </w:r>
    </w:p>
    <w:p w14:paraId="0B8CAB94"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lastRenderedPageBreak/>
        <w:t xml:space="preserve"> </w:t>
      </w:r>
    </w:p>
    <w:p w14:paraId="2E9F002B" w14:textId="77777777" w:rsidR="0030634B" w:rsidRPr="00191A82" w:rsidRDefault="00DB330C">
      <w:pPr>
        <w:spacing w:after="52"/>
        <w:ind w:left="-5"/>
        <w:rPr>
          <w:rFonts w:ascii="Times New Roman" w:hAnsi="Times New Roman" w:cs="Times New Roman"/>
          <w:sz w:val="24"/>
          <w:szCs w:val="24"/>
        </w:rPr>
      </w:pPr>
      <w:r w:rsidRPr="00191A82">
        <w:rPr>
          <w:rFonts w:ascii="Times New Roman" w:hAnsi="Times New Roman" w:cs="Times New Roman"/>
          <w:sz w:val="24"/>
          <w:szCs w:val="24"/>
        </w:rPr>
        <w:t xml:space="preserve">Papers will be graded on the following criteria: </w:t>
      </w:r>
    </w:p>
    <w:p w14:paraId="24D63C54" w14:textId="77777777" w:rsidR="0030634B" w:rsidRPr="00191A82" w:rsidRDefault="00DB330C">
      <w:pPr>
        <w:numPr>
          <w:ilvl w:val="0"/>
          <w:numId w:val="1"/>
        </w:numPr>
        <w:spacing w:after="37"/>
        <w:ind w:hanging="360"/>
        <w:rPr>
          <w:rFonts w:ascii="Times New Roman" w:hAnsi="Times New Roman" w:cs="Times New Roman"/>
          <w:sz w:val="24"/>
          <w:szCs w:val="24"/>
        </w:rPr>
      </w:pPr>
      <w:r w:rsidRPr="00191A82">
        <w:rPr>
          <w:rFonts w:ascii="Times New Roman" w:hAnsi="Times New Roman" w:cs="Times New Roman"/>
          <w:sz w:val="24"/>
          <w:szCs w:val="24"/>
        </w:rPr>
        <w:t xml:space="preserve">Clear and thorough application of direct and database marketing concepts and principles (including material covered in the assigned reading, lectures, and discussions). </w:t>
      </w:r>
    </w:p>
    <w:p w14:paraId="49D519AA" w14:textId="77777777" w:rsidR="0030634B" w:rsidRPr="00191A82" w:rsidRDefault="00DB330C">
      <w:pPr>
        <w:numPr>
          <w:ilvl w:val="0"/>
          <w:numId w:val="1"/>
        </w:numPr>
        <w:spacing w:after="35"/>
        <w:ind w:hanging="360"/>
        <w:rPr>
          <w:rFonts w:ascii="Times New Roman" w:hAnsi="Times New Roman" w:cs="Times New Roman"/>
          <w:sz w:val="24"/>
          <w:szCs w:val="24"/>
        </w:rPr>
      </w:pPr>
      <w:r w:rsidRPr="00191A82">
        <w:rPr>
          <w:rFonts w:ascii="Times New Roman" w:hAnsi="Times New Roman" w:cs="Times New Roman"/>
          <w:sz w:val="24"/>
          <w:szCs w:val="24"/>
        </w:rPr>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14:paraId="0F465C9D" w14:textId="77777777" w:rsidR="0030634B" w:rsidRPr="00191A82" w:rsidRDefault="00DB330C">
      <w:pPr>
        <w:numPr>
          <w:ilvl w:val="0"/>
          <w:numId w:val="1"/>
        </w:numPr>
        <w:spacing w:after="37"/>
        <w:ind w:hanging="360"/>
        <w:rPr>
          <w:rFonts w:ascii="Times New Roman" w:hAnsi="Times New Roman" w:cs="Times New Roman"/>
          <w:sz w:val="24"/>
          <w:szCs w:val="24"/>
        </w:rPr>
      </w:pPr>
      <w:r w:rsidRPr="00191A82">
        <w:rPr>
          <w:rFonts w:ascii="Times New Roman" w:hAnsi="Times New Roman" w:cs="Times New Roman"/>
          <w:sz w:val="24"/>
          <w:szCs w:val="24"/>
        </w:rPr>
        <w:t xml:space="preserve">Quality of research (depth, breadth, appropriateness) and proper acknowledgement of references, including complete citations using APA style in-text notes, when appropriate. </w:t>
      </w:r>
    </w:p>
    <w:p w14:paraId="195B9BF3" w14:textId="77777777" w:rsidR="0030634B" w:rsidRPr="00191A82" w:rsidRDefault="00DB330C">
      <w:pPr>
        <w:numPr>
          <w:ilvl w:val="0"/>
          <w:numId w:val="1"/>
        </w:numPr>
        <w:ind w:hanging="360"/>
        <w:rPr>
          <w:rFonts w:ascii="Times New Roman" w:hAnsi="Times New Roman" w:cs="Times New Roman"/>
          <w:sz w:val="24"/>
          <w:szCs w:val="24"/>
        </w:rPr>
      </w:pPr>
      <w:r w:rsidRPr="00191A82">
        <w:rPr>
          <w:rFonts w:ascii="Times New Roman" w:hAnsi="Times New Roman" w:cs="Times New Roman"/>
          <w:sz w:val="24"/>
          <w:szCs w:val="24"/>
        </w:rPr>
        <w:t xml:space="preserve">Appropriate language and tone, accurate spelling, correct grammar, appropriate punctuation, and logical organization. You will not receive an A if your writing is awkward, contains grammatical or punctuation errors, or is disorganized. </w:t>
      </w:r>
    </w:p>
    <w:p w14:paraId="6A7A737F" w14:textId="77777777" w:rsidR="0030634B" w:rsidRPr="00191A82" w:rsidRDefault="00DB330C">
      <w:pPr>
        <w:spacing w:after="0" w:line="259" w:lineRule="auto"/>
        <w:ind w:left="72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76ADAE25" w14:textId="77777777"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sz w:val="24"/>
          <w:szCs w:val="24"/>
        </w:rPr>
        <w:t>Written work must be</w:t>
      </w:r>
      <w:r w:rsidRPr="00191A82">
        <w:rPr>
          <w:rFonts w:ascii="Times New Roman" w:hAnsi="Times New Roman" w:cs="Times New Roman"/>
          <w:b/>
          <w:sz w:val="24"/>
          <w:szCs w:val="24"/>
        </w:rPr>
        <w:t xml:space="preserve"> word processed/typed </w:t>
      </w:r>
      <w:r w:rsidRPr="00191A82">
        <w:rPr>
          <w:rFonts w:ascii="Times New Roman" w:hAnsi="Times New Roman" w:cs="Times New Roman"/>
          <w:sz w:val="24"/>
          <w:szCs w:val="24"/>
        </w:rPr>
        <w:t xml:space="preserve">on standard size 8 1/2" by 11" paper in black ink in Times New Roman font. </w:t>
      </w:r>
      <w:r w:rsidRPr="00191A82">
        <w:rPr>
          <w:rFonts w:ascii="Times New Roman" w:hAnsi="Times New Roman" w:cs="Times New Roman"/>
          <w:b/>
          <w:sz w:val="24"/>
          <w:szCs w:val="24"/>
        </w:rPr>
        <w:t xml:space="preserve">All names must be typed on assignments to be accepted.  Please plan accordingly for all your assignment due dates. </w:t>
      </w:r>
    </w:p>
    <w:p w14:paraId="7FFEA791"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b/>
          <w:sz w:val="24"/>
          <w:szCs w:val="24"/>
        </w:rPr>
        <w:t xml:space="preserve"> </w:t>
      </w:r>
    </w:p>
    <w:p w14:paraId="676F55B1" w14:textId="77777777"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PARTICIPATION</w:t>
      </w:r>
      <w:r w:rsidRPr="00191A82">
        <w:rPr>
          <w:rFonts w:ascii="Times New Roman" w:hAnsi="Times New Roman" w:cs="Times New Roman"/>
          <w:sz w:val="24"/>
          <w:szCs w:val="24"/>
        </w:rPr>
        <w:t xml:space="preserve">: </w:t>
      </w:r>
    </w:p>
    <w:p w14:paraId="3537566C"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w:t>
      </w:r>
      <w:r w:rsidRPr="00191A82">
        <w:rPr>
          <w:rFonts w:ascii="Times New Roman" w:hAnsi="Times New Roman" w:cs="Times New Roman"/>
          <w:b/>
          <w:sz w:val="24"/>
          <w:szCs w:val="24"/>
        </w:rPr>
        <w:t>Participation is 10% of your final grade</w:t>
      </w:r>
      <w:r w:rsidRPr="00191A82">
        <w:rPr>
          <w:rFonts w:ascii="Times New Roman" w:hAnsi="Times New Roman" w:cs="Times New Roman"/>
          <w:sz w:val="24"/>
          <w:szCs w:val="24"/>
        </w:rPr>
        <w:t xml:space="preserve">. Coming to class is </w:t>
      </w:r>
      <w:r w:rsidRPr="00191A82">
        <w:rPr>
          <w:rFonts w:ascii="Times New Roman" w:hAnsi="Times New Roman" w:cs="Times New Roman"/>
          <w:sz w:val="24"/>
          <w:szCs w:val="24"/>
          <w:u w:val="single" w:color="000000"/>
        </w:rPr>
        <w:t>NOT</w:t>
      </w:r>
      <w:r w:rsidRPr="00191A82">
        <w:rPr>
          <w:rFonts w:ascii="Times New Roman" w:hAnsi="Times New Roman" w:cs="Times New Roman"/>
          <w:sz w:val="24"/>
          <w:szCs w:val="24"/>
        </w:rPr>
        <w:t xml:space="preserve"> participation. </w:t>
      </w:r>
    </w:p>
    <w:p w14:paraId="26FB2F06"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i/>
          <w:sz w:val="24"/>
          <w:szCs w:val="24"/>
        </w:rPr>
        <w:t xml:space="preserve"> </w:t>
      </w:r>
    </w:p>
    <w:p w14:paraId="0D47BF17" w14:textId="77777777" w:rsidR="0030634B" w:rsidRPr="00191A82" w:rsidRDefault="00DB330C">
      <w:pPr>
        <w:spacing w:after="41" w:line="264" w:lineRule="auto"/>
        <w:ind w:left="-5"/>
        <w:rPr>
          <w:rFonts w:ascii="Times New Roman" w:hAnsi="Times New Roman" w:cs="Times New Roman"/>
          <w:sz w:val="24"/>
          <w:szCs w:val="24"/>
        </w:rPr>
      </w:pPr>
      <w:r w:rsidRPr="00191A82">
        <w:rPr>
          <w:rFonts w:ascii="Times New Roman" w:hAnsi="Times New Roman" w:cs="Times New Roman"/>
          <w:i/>
          <w:sz w:val="24"/>
          <w:szCs w:val="24"/>
        </w:rPr>
        <w:t xml:space="preserve">Participation involves: </w:t>
      </w:r>
    </w:p>
    <w:p w14:paraId="147A9AE4" w14:textId="77777777" w:rsidR="0030634B" w:rsidRPr="00191A82" w:rsidRDefault="00DB330C">
      <w:pPr>
        <w:numPr>
          <w:ilvl w:val="0"/>
          <w:numId w:val="1"/>
        </w:numPr>
        <w:spacing w:after="0" w:line="259" w:lineRule="auto"/>
        <w:ind w:hanging="360"/>
        <w:rPr>
          <w:rFonts w:ascii="Times New Roman" w:hAnsi="Times New Roman" w:cs="Times New Roman"/>
          <w:sz w:val="24"/>
          <w:szCs w:val="24"/>
        </w:rPr>
      </w:pPr>
      <w:r w:rsidRPr="00191A82">
        <w:rPr>
          <w:rFonts w:ascii="Times New Roman" w:hAnsi="Times New Roman" w:cs="Times New Roman"/>
          <w:b/>
          <w:sz w:val="24"/>
          <w:szCs w:val="24"/>
        </w:rPr>
        <w:t>Active Learning</w:t>
      </w:r>
      <w:r w:rsidRPr="00191A82">
        <w:rPr>
          <w:rFonts w:ascii="Times New Roman" w:hAnsi="Times New Roman" w:cs="Times New Roman"/>
          <w:sz w:val="24"/>
          <w:szCs w:val="24"/>
        </w:rPr>
        <w:t xml:space="preserve">. Taking notes, asking questions and taking responsibility for your own learning. </w:t>
      </w:r>
    </w:p>
    <w:p w14:paraId="3E94E5E2" w14:textId="77777777" w:rsidR="0030634B" w:rsidRPr="00191A82" w:rsidRDefault="00DB330C">
      <w:pPr>
        <w:numPr>
          <w:ilvl w:val="0"/>
          <w:numId w:val="1"/>
        </w:numPr>
        <w:spacing w:after="56"/>
        <w:ind w:hanging="360"/>
        <w:rPr>
          <w:rFonts w:ascii="Times New Roman" w:hAnsi="Times New Roman" w:cs="Times New Roman"/>
          <w:sz w:val="24"/>
          <w:szCs w:val="24"/>
        </w:rPr>
      </w:pPr>
      <w:r w:rsidRPr="00191A82">
        <w:rPr>
          <w:rFonts w:ascii="Times New Roman" w:hAnsi="Times New Roman" w:cs="Times New Roman"/>
          <w:b/>
          <w:sz w:val="24"/>
          <w:szCs w:val="24"/>
        </w:rPr>
        <w:t>Working with others in group activities</w:t>
      </w:r>
      <w:r w:rsidRPr="00191A82">
        <w:rPr>
          <w:rFonts w:ascii="Times New Roman" w:hAnsi="Times New Roman" w:cs="Times New Roman"/>
          <w:sz w:val="24"/>
          <w:szCs w:val="24"/>
        </w:rPr>
        <w:t>: A chain is only as strong as its weakest link. Don’t drag your team down by refusing to get involved.</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w:t>
      </w:r>
    </w:p>
    <w:p w14:paraId="7143ECC2" w14:textId="77777777" w:rsidR="0030634B" w:rsidRPr="00191A82" w:rsidRDefault="00DB330C">
      <w:pPr>
        <w:numPr>
          <w:ilvl w:val="0"/>
          <w:numId w:val="1"/>
        </w:numPr>
        <w:ind w:hanging="360"/>
        <w:rPr>
          <w:rFonts w:ascii="Times New Roman" w:hAnsi="Times New Roman" w:cs="Times New Roman"/>
          <w:sz w:val="24"/>
          <w:szCs w:val="24"/>
        </w:rPr>
      </w:pPr>
      <w:r w:rsidRPr="00191A82">
        <w:rPr>
          <w:rFonts w:ascii="Times New Roman" w:hAnsi="Times New Roman" w:cs="Times New Roman"/>
          <w:b/>
          <w:sz w:val="24"/>
          <w:szCs w:val="24"/>
        </w:rPr>
        <w:t>Attending class regularly</w:t>
      </w:r>
      <w:r w:rsidRPr="00191A82">
        <w:rPr>
          <w:rFonts w:ascii="Times New Roman" w:hAnsi="Times New Roman" w:cs="Times New Roman"/>
          <w:sz w:val="24"/>
          <w:szCs w:val="24"/>
        </w:rPr>
        <w:t>. If you aren’t here, you can’t learn.</w:t>
      </w:r>
      <w:r w:rsidRPr="00191A82">
        <w:rPr>
          <w:rFonts w:ascii="Times New Roman" w:eastAsia="Times New Roman" w:hAnsi="Times New Roman" w:cs="Times New Roman"/>
          <w:sz w:val="24"/>
          <w:szCs w:val="24"/>
        </w:rPr>
        <w:t xml:space="preserve"> </w:t>
      </w:r>
      <w:r w:rsidRPr="00191A82">
        <w:rPr>
          <w:rFonts w:ascii="Times New Roman" w:hAnsi="Times New Roman" w:cs="Times New Roman"/>
          <w:sz w:val="24"/>
          <w:szCs w:val="24"/>
        </w:rPr>
        <w:t xml:space="preserve"> </w:t>
      </w:r>
    </w:p>
    <w:p w14:paraId="55DED0A0"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5FF67798" w14:textId="77777777" w:rsidR="0030634B" w:rsidRPr="00191A82" w:rsidRDefault="00DB330C">
      <w:pPr>
        <w:spacing w:after="3" w:line="258" w:lineRule="auto"/>
        <w:rPr>
          <w:rFonts w:ascii="Times New Roman" w:hAnsi="Times New Roman" w:cs="Times New Roman"/>
          <w:sz w:val="24"/>
          <w:szCs w:val="24"/>
        </w:rPr>
      </w:pPr>
      <w:r w:rsidRPr="00191A82">
        <w:rPr>
          <w:rFonts w:ascii="Times New Roman" w:hAnsi="Times New Roman" w:cs="Times New Roman"/>
          <w:b/>
          <w:sz w:val="24"/>
          <w:szCs w:val="24"/>
        </w:rPr>
        <w:t xml:space="preserve">IN-CLASS LEARNING ASSIGNMENTS AND QUIZZES </w:t>
      </w:r>
    </w:p>
    <w:p w14:paraId="0D56EA86"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In-class learning assignments are given and completed during class time.  These are </w:t>
      </w:r>
      <w:r w:rsidRPr="00191A82">
        <w:rPr>
          <w:rFonts w:ascii="Times New Roman" w:hAnsi="Times New Roman" w:cs="Times New Roman"/>
          <w:i/>
          <w:sz w:val="24"/>
          <w:szCs w:val="24"/>
        </w:rPr>
        <w:t xml:space="preserve">unscheduled </w:t>
      </w:r>
      <w:r w:rsidRPr="00191A82">
        <w:rPr>
          <w:rFonts w:ascii="Times New Roman" w:hAnsi="Times New Roman" w:cs="Times New Roman"/>
          <w:sz w:val="24"/>
          <w:szCs w:val="24"/>
        </w:rPr>
        <w:t>but occur frequently. In-class assignments may consist of group activities, short reaction papers and so forth. QUIZZES are in the format of problem</w:t>
      </w:r>
      <w:r>
        <w:rPr>
          <w:rFonts w:ascii="Times New Roman" w:hAnsi="Times New Roman" w:cs="Times New Roman"/>
          <w:sz w:val="24"/>
          <w:szCs w:val="24"/>
        </w:rPr>
        <w:t>-</w:t>
      </w:r>
      <w:r w:rsidRPr="00191A82">
        <w:rPr>
          <w:rFonts w:ascii="Times New Roman" w:hAnsi="Times New Roman" w:cs="Times New Roman"/>
          <w:sz w:val="24"/>
          <w:szCs w:val="24"/>
        </w:rPr>
        <w:t xml:space="preserve">solving questions and given at the start of the class.   </w:t>
      </w:r>
    </w:p>
    <w:p w14:paraId="5A6FC429"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0CC53C8D"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Should you arrive late on that day, you risk missing the quiz.  </w:t>
      </w:r>
      <w:r w:rsidRPr="00191A82">
        <w:rPr>
          <w:rFonts w:ascii="Times New Roman" w:hAnsi="Times New Roman" w:cs="Times New Roman"/>
          <w:b/>
          <w:sz w:val="24"/>
          <w:szCs w:val="24"/>
        </w:rPr>
        <w:t>There are no make-ups on quizzes</w:t>
      </w:r>
      <w:r w:rsidRPr="00191A82">
        <w:rPr>
          <w:rFonts w:ascii="Times New Roman" w:hAnsi="Times New Roman" w:cs="Times New Roman"/>
          <w:sz w:val="24"/>
          <w:szCs w:val="24"/>
        </w:rPr>
        <w:t xml:space="preserve">. Students who miss any quiz for reasons that are recognized by CUNY- CITYTECH (e.g., documented family emergencies, documented illness and the like) need to contact the instructor prior to missing the quiz. </w:t>
      </w:r>
    </w:p>
    <w:p w14:paraId="05B0B708" w14:textId="77777777" w:rsidR="0030634B" w:rsidRPr="00191A82" w:rsidRDefault="00DB330C">
      <w:pPr>
        <w:spacing w:after="160" w:line="259" w:lineRule="auto"/>
        <w:ind w:left="0" w:firstLine="0"/>
        <w:rPr>
          <w:rFonts w:ascii="Times New Roman" w:hAnsi="Times New Roman" w:cs="Times New Roman"/>
          <w:sz w:val="24"/>
          <w:szCs w:val="24"/>
        </w:rPr>
      </w:pPr>
      <w:r w:rsidRPr="00191A82">
        <w:rPr>
          <w:rFonts w:ascii="Times New Roman" w:hAnsi="Times New Roman" w:cs="Times New Roman"/>
          <w:sz w:val="24"/>
          <w:szCs w:val="24"/>
        </w:rPr>
        <w:t xml:space="preserve"> </w:t>
      </w:r>
    </w:p>
    <w:p w14:paraId="676A5E28" w14:textId="3D5884C1" w:rsidR="0030634B" w:rsidRDefault="00DB330C">
      <w:pPr>
        <w:spacing w:after="181" w:line="258" w:lineRule="auto"/>
        <w:rPr>
          <w:rFonts w:ascii="Times New Roman" w:hAnsi="Times New Roman" w:cs="Times New Roman"/>
          <w:sz w:val="24"/>
          <w:szCs w:val="24"/>
        </w:rPr>
      </w:pPr>
      <w:r w:rsidRPr="00191A82">
        <w:rPr>
          <w:rFonts w:ascii="Times New Roman" w:hAnsi="Times New Roman" w:cs="Times New Roman"/>
          <w:b/>
          <w:sz w:val="24"/>
          <w:szCs w:val="24"/>
        </w:rPr>
        <w:lastRenderedPageBreak/>
        <w:t xml:space="preserve">In a case of an emergency, you may submit your assignment the following day or once a week courses may e-mail your assignment to me </w:t>
      </w:r>
      <w:r w:rsidRPr="00191A82">
        <w:rPr>
          <w:rFonts w:ascii="Times New Roman" w:hAnsi="Times New Roman" w:cs="Times New Roman"/>
          <w:b/>
          <w:sz w:val="24"/>
          <w:szCs w:val="24"/>
          <w:u w:val="single" w:color="000000"/>
        </w:rPr>
        <w:t>prior the start of the class to get full credit.</w:t>
      </w:r>
      <w:r w:rsidRPr="00191A82">
        <w:rPr>
          <w:rFonts w:ascii="Times New Roman" w:hAnsi="Times New Roman" w:cs="Times New Roman"/>
          <w:b/>
          <w:sz w:val="24"/>
          <w:szCs w:val="24"/>
        </w:rPr>
        <w:t xml:space="preserve">  Documentation on Professional Letterhead of the emergency will be expected.  </w:t>
      </w:r>
      <w:r w:rsidRPr="00191A82">
        <w:rPr>
          <w:rFonts w:ascii="Times New Roman" w:hAnsi="Times New Roman" w:cs="Times New Roman"/>
          <w:sz w:val="24"/>
          <w:szCs w:val="24"/>
        </w:rPr>
        <w:t xml:space="preserve">Coming late to class does not constitute an emergency. </w:t>
      </w:r>
    </w:p>
    <w:p w14:paraId="2C789859" w14:textId="77777777" w:rsidR="00433BD5" w:rsidRPr="001C7DD4" w:rsidRDefault="00433BD5" w:rsidP="00433BD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14:paraId="29796254" w14:textId="77777777" w:rsidR="00433BD5" w:rsidRPr="001C7DD4" w:rsidRDefault="00433BD5" w:rsidP="00433BD5">
      <w:pPr>
        <w:rPr>
          <w:rFonts w:ascii="Times New Roman" w:hAnsi="Times New Roman" w:cs="Times New Roman"/>
          <w:b/>
          <w:sz w:val="24"/>
          <w:szCs w:val="24"/>
          <w:u w:val="single"/>
        </w:rPr>
      </w:pPr>
    </w:p>
    <w:p w14:paraId="30BDFBBF" w14:textId="77777777" w:rsidR="00433BD5" w:rsidRPr="001C7DD4" w:rsidRDefault="00433BD5" w:rsidP="00433BD5">
      <w:pPr>
        <w:rPr>
          <w:rFonts w:ascii="Times New Roman" w:hAnsi="Times New Roman" w:cs="Times New Roman"/>
          <w:b/>
          <w:sz w:val="24"/>
          <w:szCs w:val="24"/>
        </w:rPr>
      </w:pPr>
      <w:r w:rsidRPr="001C7DD4">
        <w:rPr>
          <w:rFonts w:ascii="Times New Roman" w:hAnsi="Times New Roman" w:cs="Times New Roman"/>
          <w:b/>
          <w:sz w:val="24"/>
          <w:szCs w:val="24"/>
        </w:rPr>
        <w:t>Mid-Term &amp; Final Examinations:</w:t>
      </w:r>
    </w:p>
    <w:p w14:paraId="036F8FF4" w14:textId="77777777" w:rsidR="00433BD5" w:rsidRPr="001C7DD4" w:rsidRDefault="00433BD5" w:rsidP="00433BD5">
      <w:pPr>
        <w:rPr>
          <w:rFonts w:ascii="Times New Roman" w:hAnsi="Times New Roman" w:cs="Times New Roman"/>
          <w:sz w:val="24"/>
          <w:szCs w:val="24"/>
        </w:rPr>
      </w:pPr>
      <w:r w:rsidRPr="001C7DD4">
        <w:rPr>
          <w:rFonts w:ascii="Times New Roman" w:hAnsi="Times New Roman" w:cs="Times New Roman"/>
          <w:sz w:val="24"/>
          <w:szCs w:val="24"/>
        </w:rPr>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generally administered either online or in this classroom.  </w:t>
      </w:r>
      <w:r>
        <w:rPr>
          <w:rFonts w:ascii="Times New Roman" w:hAnsi="Times New Roman" w:cs="Times New Roman"/>
          <w:sz w:val="24"/>
          <w:szCs w:val="24"/>
        </w:rPr>
        <w:t>If t</w:t>
      </w:r>
      <w:r w:rsidRPr="001C7DD4">
        <w:rPr>
          <w:rFonts w:ascii="Times New Roman" w:hAnsi="Times New Roman" w:cs="Times New Roman"/>
          <w:sz w:val="24"/>
          <w:szCs w:val="24"/>
        </w:rPr>
        <w:t xml:space="preserve">hey are </w:t>
      </w:r>
      <w:r>
        <w:rPr>
          <w:rFonts w:ascii="Times New Roman" w:hAnsi="Times New Roman" w:cs="Times New Roman"/>
          <w:sz w:val="24"/>
          <w:szCs w:val="24"/>
        </w:rPr>
        <w:t xml:space="preserve">on-line…they are timed </w:t>
      </w:r>
      <w:r w:rsidRPr="001C7DD4">
        <w:rPr>
          <w:rFonts w:ascii="Times New Roman" w:hAnsi="Times New Roman" w:cs="Times New Roman"/>
          <w:sz w:val="24"/>
          <w:szCs w:val="24"/>
        </w:rPr>
        <w:t xml:space="preserve">exams with a window of usually 75 minutes. You are advised to be in </w:t>
      </w:r>
      <w:r>
        <w:rPr>
          <w:rFonts w:ascii="Times New Roman" w:hAnsi="Times New Roman" w:cs="Times New Roman"/>
          <w:sz w:val="24"/>
          <w:szCs w:val="24"/>
        </w:rPr>
        <w:t xml:space="preserve">class on time for the taking on-site </w:t>
      </w:r>
      <w:r w:rsidRPr="001C7DD4">
        <w:rPr>
          <w:rFonts w:ascii="Times New Roman" w:hAnsi="Times New Roman" w:cs="Times New Roman"/>
          <w:sz w:val="24"/>
          <w:szCs w:val="24"/>
        </w:rPr>
        <w:t xml:space="preserve">exams.   Exams may contain Multiple Choice Questions, and perhaps Word-Banks, Matching, True/False Questions or Essay questions.  The chapters covered in the exams are made clear in advance.  </w:t>
      </w:r>
      <w:r w:rsidRPr="001C7DD4">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w:t>
      </w:r>
      <w:r>
        <w:rPr>
          <w:rFonts w:ascii="Times New Roman" w:hAnsi="Times New Roman" w:cs="Times New Roman"/>
          <w:b/>
          <w:sz w:val="24"/>
          <w:szCs w:val="24"/>
        </w:rPr>
        <w:t>two Case S</w:t>
      </w:r>
      <w:r w:rsidRPr="001C7DD4">
        <w:rPr>
          <w:rFonts w:ascii="Times New Roman" w:hAnsi="Times New Roman" w:cs="Times New Roman"/>
          <w:b/>
          <w:sz w:val="24"/>
          <w:szCs w:val="24"/>
        </w:rPr>
        <w:t>tudies</w:t>
      </w:r>
      <w:r>
        <w:rPr>
          <w:rFonts w:ascii="Times New Roman" w:hAnsi="Times New Roman" w:cs="Times New Roman"/>
          <w:b/>
          <w:sz w:val="24"/>
          <w:szCs w:val="24"/>
        </w:rPr>
        <w:t xml:space="preserve"> and/or Trend Reports</w:t>
      </w:r>
      <w:r w:rsidRPr="001C7DD4">
        <w:rPr>
          <w:rFonts w:ascii="Times New Roman" w:hAnsi="Times New Roman" w:cs="Times New Roman"/>
          <w:b/>
          <w:sz w:val="24"/>
          <w:szCs w:val="24"/>
        </w:rPr>
        <w:t xml:space="preserve"> are </w:t>
      </w:r>
      <w:r>
        <w:rPr>
          <w:rFonts w:ascii="Times New Roman" w:hAnsi="Times New Roman" w:cs="Times New Roman"/>
          <w:b/>
          <w:sz w:val="24"/>
          <w:szCs w:val="24"/>
        </w:rPr>
        <w:t>assigned and orally presented</w:t>
      </w:r>
      <w:r w:rsidRPr="001C7DD4">
        <w:rPr>
          <w:rFonts w:ascii="Times New Roman" w:hAnsi="Times New Roman" w:cs="Times New Roman"/>
          <w:b/>
          <w:sz w:val="24"/>
          <w:szCs w:val="24"/>
        </w:rPr>
        <w:t xml:space="preserve"> throughout the duration of this course.  Additionally, one Discussion and/or assignment may be given at one point during the course.  </w:t>
      </w:r>
      <w:r>
        <w:rPr>
          <w:rFonts w:ascii="Times New Roman" w:hAnsi="Times New Roman" w:cs="Times New Roman"/>
          <w:sz w:val="24"/>
          <w:szCs w:val="24"/>
        </w:rPr>
        <w:t xml:space="preserve">Please check Blackboard Announcements and </w:t>
      </w:r>
      <w:r w:rsidRPr="001C7DD4">
        <w:rPr>
          <w:rFonts w:ascii="Times New Roman" w:hAnsi="Times New Roman" w:cs="Times New Roman"/>
          <w:sz w:val="24"/>
          <w:szCs w:val="24"/>
        </w:rPr>
        <w:t xml:space="preserve">the Course Schedule for the date and time of exams.  </w:t>
      </w:r>
    </w:p>
    <w:p w14:paraId="69F234A4" w14:textId="77777777" w:rsidR="00433BD5" w:rsidRPr="001C7DD4" w:rsidRDefault="00433BD5" w:rsidP="00433BD5">
      <w:pPr>
        <w:rPr>
          <w:rFonts w:ascii="Times New Roman" w:hAnsi="Times New Roman" w:cs="Times New Roman"/>
          <w:sz w:val="24"/>
          <w:szCs w:val="24"/>
        </w:rPr>
      </w:pPr>
    </w:p>
    <w:p w14:paraId="1E8A9386" w14:textId="77777777" w:rsidR="00191A82" w:rsidRPr="001C7DD4" w:rsidRDefault="00191A82" w:rsidP="00191A82">
      <w:pPr>
        <w:spacing w:after="0" w:line="259" w:lineRule="auto"/>
        <w:ind w:left="-3"/>
        <w:rPr>
          <w:rFonts w:ascii="Times New Roman" w:hAnsi="Times New Roman" w:cs="Times New Roman"/>
          <w:sz w:val="24"/>
          <w:szCs w:val="24"/>
        </w:rPr>
      </w:pPr>
      <w:r w:rsidRPr="001C7DD4">
        <w:rPr>
          <w:rFonts w:ascii="Times New Roman" w:hAnsi="Times New Roman" w:cs="Times New Roman"/>
          <w:b/>
          <w:sz w:val="24"/>
          <w:szCs w:val="24"/>
        </w:rPr>
        <w:t xml:space="preserve">COURSE POLICIES AND PROCEDURES: </w:t>
      </w:r>
    </w:p>
    <w:p w14:paraId="454A39F2" w14:textId="77777777" w:rsidR="00191A82" w:rsidRPr="001C7DD4" w:rsidRDefault="00191A82" w:rsidP="00191A82">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7E570B7D" w14:textId="77777777" w:rsidR="00191A82" w:rsidRPr="001C7DD4" w:rsidRDefault="00191A82" w:rsidP="00191A82">
      <w:pPr>
        <w:spacing w:after="0" w:line="259" w:lineRule="auto"/>
        <w:ind w:left="-3"/>
        <w:rPr>
          <w:rFonts w:ascii="Times New Roman" w:hAnsi="Times New Roman" w:cs="Times New Roman"/>
          <w:sz w:val="24"/>
          <w:szCs w:val="24"/>
        </w:rPr>
      </w:pPr>
      <w:r w:rsidRPr="001C7DD4">
        <w:rPr>
          <w:rFonts w:ascii="Times New Roman" w:hAnsi="Times New Roman" w:cs="Times New Roman"/>
          <w:b/>
          <w:sz w:val="24"/>
          <w:szCs w:val="24"/>
          <w:u w:val="single" w:color="000000"/>
        </w:rPr>
        <w:t>ASSIGNMENTS:</w:t>
      </w:r>
      <w:r w:rsidRPr="001C7DD4">
        <w:rPr>
          <w:rFonts w:ascii="Times New Roman" w:hAnsi="Times New Roman" w:cs="Times New Roman"/>
          <w:b/>
          <w:sz w:val="24"/>
          <w:szCs w:val="24"/>
        </w:rPr>
        <w:t xml:space="preserve"> </w:t>
      </w:r>
    </w:p>
    <w:p w14:paraId="6C60ADF2" w14:textId="77777777" w:rsidR="00191A82" w:rsidRPr="001C7DD4" w:rsidRDefault="00191A82" w:rsidP="00191A82">
      <w:pPr>
        <w:ind w:left="-4"/>
        <w:rPr>
          <w:rFonts w:ascii="Times New Roman" w:hAnsi="Times New Roman" w:cs="Times New Roman"/>
          <w:sz w:val="24"/>
          <w:szCs w:val="24"/>
        </w:rPr>
      </w:pPr>
      <w:r w:rsidRPr="001C7DD4">
        <w:rPr>
          <w:rFonts w:ascii="Times New Roman" w:hAnsi="Times New Roman" w:cs="Times New Roman"/>
          <w:sz w:val="24"/>
          <w:szCs w:val="24"/>
        </w:rPr>
        <w:t>Assignments and projects are due at the beginning of class as scheduled.</w:t>
      </w:r>
      <w:r w:rsidRPr="001C7DD4">
        <w:rPr>
          <w:rFonts w:ascii="Times New Roman" w:hAnsi="Times New Roman" w:cs="Times New Roman"/>
          <w:b/>
          <w:sz w:val="24"/>
          <w:szCs w:val="24"/>
        </w:rPr>
        <w:t xml:space="preserve">  NO LATE work will be accepted</w:t>
      </w:r>
      <w:r w:rsidRPr="001C7DD4">
        <w:rPr>
          <w:rFonts w:ascii="Times New Roman" w:hAnsi="Times New Roman" w:cs="Times New Roman"/>
          <w:sz w:val="24"/>
          <w:szCs w:val="24"/>
        </w:rPr>
        <w:t>. Assignments placed under the professor’s</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door </w:t>
      </w:r>
      <w:r>
        <w:rPr>
          <w:rFonts w:ascii="Times New Roman" w:hAnsi="Times New Roman" w:cs="Times New Roman"/>
          <w:sz w:val="24"/>
          <w:szCs w:val="24"/>
        </w:rPr>
        <w:t xml:space="preserve">or mailbox </w:t>
      </w:r>
      <w:r w:rsidRPr="001C7DD4">
        <w:rPr>
          <w:rFonts w:ascii="Times New Roman" w:hAnsi="Times New Roman" w:cs="Times New Roman"/>
          <w:sz w:val="24"/>
          <w:szCs w:val="24"/>
        </w:rPr>
        <w:t xml:space="preserve">will </w:t>
      </w:r>
      <w:r w:rsidRPr="001C7DD4">
        <w:rPr>
          <w:rFonts w:ascii="Times New Roman" w:hAnsi="Times New Roman" w:cs="Times New Roman"/>
          <w:i/>
          <w:sz w:val="24"/>
          <w:szCs w:val="24"/>
        </w:rPr>
        <w:t>not</w:t>
      </w:r>
      <w:r w:rsidRPr="001C7DD4">
        <w:rPr>
          <w:rFonts w:ascii="Times New Roman" w:hAnsi="Times New Roman" w:cs="Times New Roman"/>
          <w:sz w:val="24"/>
          <w:szCs w:val="24"/>
        </w:rPr>
        <w:t xml:space="preserve"> be accepted.  Written work must be</w:t>
      </w:r>
      <w:r w:rsidRPr="001C7DD4">
        <w:rPr>
          <w:rFonts w:ascii="Times New Roman" w:hAnsi="Times New Roman" w:cs="Times New Roman"/>
          <w:b/>
          <w:sz w:val="24"/>
          <w:szCs w:val="24"/>
        </w:rPr>
        <w:t xml:space="preserve"> </w:t>
      </w:r>
      <w:r>
        <w:rPr>
          <w:rFonts w:ascii="Times New Roman" w:hAnsi="Times New Roman" w:cs="Times New Roman"/>
          <w:b/>
          <w:sz w:val="24"/>
          <w:szCs w:val="24"/>
        </w:rPr>
        <w:t xml:space="preserve">APA </w:t>
      </w:r>
      <w:r w:rsidRPr="001C7DD4">
        <w:rPr>
          <w:rFonts w:ascii="Times New Roman" w:hAnsi="Times New Roman" w:cs="Times New Roman"/>
          <w:b/>
          <w:sz w:val="24"/>
          <w:szCs w:val="24"/>
        </w:rPr>
        <w:t xml:space="preserve">word processed/typed </w:t>
      </w:r>
      <w:r w:rsidRPr="001C7DD4">
        <w:rPr>
          <w:rFonts w:ascii="Times New Roman" w:hAnsi="Times New Roman" w:cs="Times New Roman"/>
          <w:sz w:val="24"/>
          <w:szCs w:val="24"/>
        </w:rPr>
        <w:t xml:space="preserve">on standard size 8 1/2" by 11" white paper in Times New Roman 12 font with black ink.  </w:t>
      </w:r>
      <w:r w:rsidRPr="001C7DD4">
        <w:rPr>
          <w:rFonts w:ascii="Times New Roman" w:hAnsi="Times New Roman" w:cs="Times New Roman"/>
          <w:b/>
          <w:sz w:val="24"/>
          <w:szCs w:val="24"/>
        </w:rPr>
        <w:t xml:space="preserve">All names must be typed on assignments to be accepted. </w:t>
      </w:r>
    </w:p>
    <w:p w14:paraId="53FE20B6" w14:textId="77777777" w:rsidR="00191A82" w:rsidRPr="001C7DD4" w:rsidRDefault="00191A82" w:rsidP="00191A82">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14:paraId="5739D370" w14:textId="77777777" w:rsidR="00191A82" w:rsidRPr="001C7DD4" w:rsidRDefault="00191A82" w:rsidP="00191A82">
      <w:pPr>
        <w:spacing w:after="0" w:line="259" w:lineRule="auto"/>
        <w:ind w:left="-3"/>
        <w:rPr>
          <w:rFonts w:ascii="Times New Roman" w:hAnsi="Times New Roman" w:cs="Times New Roman"/>
          <w:sz w:val="24"/>
          <w:szCs w:val="24"/>
        </w:rPr>
      </w:pPr>
      <w:r w:rsidRPr="001C7DD4">
        <w:rPr>
          <w:rFonts w:ascii="Times New Roman" w:hAnsi="Times New Roman" w:cs="Times New Roman"/>
          <w:b/>
          <w:sz w:val="24"/>
          <w:szCs w:val="24"/>
          <w:u w:val="single" w:color="000000"/>
        </w:rPr>
        <w:t>ELECTRONIC DEVICES:</w:t>
      </w:r>
      <w:r w:rsidRPr="001C7DD4">
        <w:rPr>
          <w:rFonts w:ascii="Times New Roman" w:hAnsi="Times New Roman" w:cs="Times New Roman"/>
          <w:b/>
          <w:sz w:val="24"/>
          <w:szCs w:val="24"/>
        </w:rPr>
        <w:t xml:space="preserve"> </w:t>
      </w:r>
    </w:p>
    <w:p w14:paraId="60714A0D" w14:textId="77777777" w:rsidR="00191A82" w:rsidRPr="001C7DD4" w:rsidRDefault="00191A82" w:rsidP="00191A82">
      <w:pPr>
        <w:ind w:left="-4"/>
        <w:rPr>
          <w:rFonts w:ascii="Times New Roman" w:hAnsi="Times New Roman" w:cs="Times New Roman"/>
          <w:sz w:val="24"/>
          <w:szCs w:val="24"/>
        </w:rPr>
      </w:pPr>
      <w:r w:rsidRPr="001C7DD4">
        <w:rPr>
          <w:rFonts w:ascii="Times New Roman" w:hAnsi="Times New Roman" w:cs="Times New Roman"/>
          <w:sz w:val="24"/>
          <w:szCs w:val="24"/>
        </w:rPr>
        <w:t xml:space="preserve">Many people in our society have not yet learned professional, considerate, behavior regarding electronic devices. Turn off all cellular telephones, beepers, wrist watch alarms, etc. before you enter class. </w:t>
      </w:r>
      <w:r w:rsidRPr="001C7DD4">
        <w:rPr>
          <w:rFonts w:ascii="Times New Roman" w:hAnsi="Times New Roman" w:cs="Times New Roman"/>
          <w:b/>
          <w:sz w:val="24"/>
          <w:szCs w:val="24"/>
        </w:rPr>
        <w:t>If your electronic device audibly activates during class, you will be deducted 5 points from your final grade.</w:t>
      </w:r>
      <w:r w:rsidRPr="001C7DD4">
        <w:rPr>
          <w:rFonts w:ascii="Times New Roman" w:hAnsi="Times New Roman" w:cs="Times New Roman"/>
          <w:sz w:val="24"/>
          <w:szCs w:val="24"/>
        </w:rPr>
        <w:t xml:space="preserve"> If you are expecting a life and death announcement from an immediate family member—</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brother/sister/parent/spouse/child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please notify me </w:t>
      </w:r>
      <w:r w:rsidRPr="001C7DD4">
        <w:rPr>
          <w:rFonts w:ascii="Times New Roman" w:hAnsi="Times New Roman" w:cs="Times New Roman"/>
          <w:i/>
          <w:sz w:val="24"/>
          <w:szCs w:val="24"/>
        </w:rPr>
        <w:t>before</w:t>
      </w:r>
      <w:r w:rsidRPr="001C7DD4">
        <w:rPr>
          <w:rFonts w:ascii="Times New Roman" w:hAnsi="Times New Roman" w:cs="Times New Roman"/>
          <w:sz w:val="24"/>
          <w:szCs w:val="24"/>
        </w:rPr>
        <w:t xml:space="preserve"> class of that situation. </w:t>
      </w:r>
      <w:r>
        <w:rPr>
          <w:rFonts w:ascii="Times New Roman" w:hAnsi="Times New Roman" w:cs="Times New Roman"/>
          <w:sz w:val="24"/>
          <w:szCs w:val="24"/>
        </w:rPr>
        <w:t xml:space="preserve"> I will take note if you are observed reading or texting on your phone doing class lectures.</w:t>
      </w:r>
    </w:p>
    <w:p w14:paraId="7532B0CE" w14:textId="77777777" w:rsidR="00191A82" w:rsidRPr="001C7DD4" w:rsidRDefault="00191A82" w:rsidP="00191A82">
      <w:pPr>
        <w:spacing w:after="0"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14:paraId="34B5D81B" w14:textId="77777777" w:rsidR="00191A82" w:rsidRPr="001C7DD4" w:rsidRDefault="00191A82" w:rsidP="00191A82">
      <w:pPr>
        <w:spacing w:after="33" w:line="259" w:lineRule="auto"/>
        <w:ind w:left="-3"/>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14:paraId="3F3054A8" w14:textId="77777777" w:rsidR="00191A82" w:rsidRPr="001C7DD4" w:rsidRDefault="00191A82" w:rsidP="00191A82">
      <w:pPr>
        <w:numPr>
          <w:ilvl w:val="0"/>
          <w:numId w:val="2"/>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well</w:t>
      </w:r>
      <w:r w:rsidR="00DB330C">
        <w:rPr>
          <w:rFonts w:ascii="Times New Roman" w:hAnsi="Times New Roman" w:cs="Times New Roman"/>
          <w:sz w:val="24"/>
          <w:szCs w:val="24"/>
        </w:rPr>
        <w:t>-</w:t>
      </w:r>
      <w:r w:rsidRPr="001C7DD4">
        <w:rPr>
          <w:rFonts w:ascii="Times New Roman" w:hAnsi="Times New Roman" w:cs="Times New Roman"/>
          <w:sz w:val="24"/>
          <w:szCs w:val="24"/>
        </w:rPr>
        <w:t xml:space="preserve">structured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14:paraId="3C2C8A7F" w14:textId="77777777" w:rsidR="00191A82" w:rsidRPr="001C7DD4" w:rsidRDefault="00191A82" w:rsidP="00191A82">
      <w:pPr>
        <w:numPr>
          <w:ilvl w:val="0"/>
          <w:numId w:val="2"/>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lastRenderedPageBreak/>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14:paraId="13C9FF55" w14:textId="77777777" w:rsidR="00191A82" w:rsidRPr="001C7DD4" w:rsidRDefault="00191A82" w:rsidP="00191A82">
      <w:pPr>
        <w:numPr>
          <w:ilvl w:val="0"/>
          <w:numId w:val="2"/>
        </w:numPr>
        <w:spacing w:after="26"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14:paraId="47552783" w14:textId="77777777" w:rsidR="00191A82" w:rsidRPr="001C7DD4" w:rsidRDefault="00191A82" w:rsidP="00191A82">
      <w:pPr>
        <w:numPr>
          <w:ilvl w:val="0"/>
          <w:numId w:val="2"/>
        </w:numPr>
        <w:spacing w:after="0" w:line="248" w:lineRule="auto"/>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proofErr w:type="gramStart"/>
      <w:r w:rsidRPr="001C7DD4">
        <w:rPr>
          <w:rFonts w:ascii="Times New Roman" w:hAnsi="Times New Roman" w:cs="Times New Roman"/>
          <w:sz w:val="24"/>
          <w:szCs w:val="24"/>
        </w:rPr>
        <w:t>–</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w:t>
      </w:r>
      <w:proofErr w:type="gramEnd"/>
      <w:r w:rsidRPr="001C7DD4">
        <w:rPr>
          <w:rFonts w:ascii="Times New Roman" w:hAnsi="Times New Roman" w:cs="Times New Roman"/>
          <w:sz w:val="24"/>
          <w:szCs w:val="24"/>
        </w:rPr>
        <w:t xml:space="preserve"> promotional package and presentation should reflect professionalism in preparation and clarity, and creativity.  They should be attractive and eye</w:t>
      </w:r>
      <w:r>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14:paraId="28D998F2" w14:textId="77777777" w:rsidR="00191A82" w:rsidRPr="001C7DD4" w:rsidRDefault="00191A82" w:rsidP="00191A82">
      <w:pPr>
        <w:ind w:left="0" w:firstLine="0"/>
        <w:rPr>
          <w:rFonts w:ascii="Times New Roman" w:hAnsi="Times New Roman" w:cs="Times New Roman"/>
          <w:b/>
          <w:sz w:val="24"/>
          <w:szCs w:val="24"/>
          <w:u w:val="single"/>
        </w:rPr>
      </w:pPr>
      <w:r w:rsidRPr="001C7DD4">
        <w:rPr>
          <w:rFonts w:ascii="Times New Roman" w:hAnsi="Times New Roman" w:cs="Times New Roman"/>
          <w:sz w:val="24"/>
          <w:szCs w:val="24"/>
        </w:rPr>
        <w:t xml:space="preserve">  </w:t>
      </w:r>
      <w:r w:rsidRPr="001C7DD4">
        <w:rPr>
          <w:rFonts w:ascii="Times New Roman" w:hAnsi="Times New Roman" w:cs="Times New Roman"/>
          <w:b/>
          <w:sz w:val="24"/>
          <w:szCs w:val="24"/>
          <w:u w:val="single"/>
        </w:rPr>
        <w:t xml:space="preserve">Class Format:  </w:t>
      </w:r>
    </w:p>
    <w:p w14:paraId="3ECD32E9" w14:textId="77777777" w:rsidR="00191A82" w:rsidRPr="001C7DD4" w:rsidRDefault="00191A82" w:rsidP="00191A82">
      <w:pPr>
        <w:ind w:left="346" w:firstLine="0"/>
        <w:rPr>
          <w:rFonts w:ascii="Times New Roman" w:hAnsi="Times New Roman" w:cs="Times New Roman"/>
          <w:b/>
          <w:sz w:val="24"/>
          <w:szCs w:val="24"/>
        </w:rPr>
      </w:pPr>
      <w:r w:rsidRPr="001C7DD4">
        <w:rPr>
          <w:rFonts w:ascii="Times New Roman" w:hAnsi="Times New Roman" w:cs="Times New Roman"/>
          <w:b/>
          <w:sz w:val="24"/>
          <w:szCs w:val="24"/>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administered via Blackboard.  </w:t>
      </w:r>
      <w:r w:rsidRPr="001C7DD4">
        <w:rPr>
          <w:rFonts w:ascii="Times New Roman" w:hAnsi="Times New Roman" w:cs="Times New Roman"/>
          <w:b/>
          <w:i/>
          <w:sz w:val="24"/>
          <w:szCs w:val="24"/>
        </w:rPr>
        <w:t>If you need special arrangements in order to successfully take this course please contact me immediately.</w:t>
      </w:r>
      <w:r w:rsidRPr="001C7DD4">
        <w:rPr>
          <w:rFonts w:ascii="Times New Roman" w:hAnsi="Times New Roman" w:cs="Times New Roman"/>
          <w:b/>
          <w:sz w:val="24"/>
          <w:szCs w:val="24"/>
        </w:rPr>
        <w:t xml:space="preserve"> </w:t>
      </w:r>
    </w:p>
    <w:p w14:paraId="6126FAEC" w14:textId="77777777" w:rsidR="00191A82" w:rsidRPr="001C7DD4" w:rsidRDefault="00191A82" w:rsidP="00191A82">
      <w:pPr>
        <w:spacing w:line="259" w:lineRule="auto"/>
        <w:ind w:left="360" w:firstLine="0"/>
        <w:rPr>
          <w:rFonts w:ascii="Times New Roman" w:hAnsi="Times New Roman" w:cs="Times New Roman"/>
          <w:b/>
          <w:sz w:val="24"/>
          <w:szCs w:val="24"/>
        </w:rPr>
      </w:pPr>
      <w:r w:rsidRPr="001C7DD4">
        <w:rPr>
          <w:rFonts w:ascii="Times New Roman" w:hAnsi="Times New Roman" w:cs="Times New Roman"/>
          <w:b/>
          <w:sz w:val="24"/>
          <w:szCs w:val="24"/>
        </w:rPr>
        <w:t xml:space="preserve"> </w:t>
      </w:r>
    </w:p>
    <w:p w14:paraId="2F750741" w14:textId="77777777" w:rsidR="00191A82" w:rsidRPr="001C7DD4" w:rsidRDefault="00191A82" w:rsidP="00191A82">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14:paraId="37A40216" w14:textId="77777777"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14:paraId="29F0C5AF" w14:textId="395556AD" w:rsidR="00191A82" w:rsidRPr="001C7DD4" w:rsidRDefault="00EC6DE0" w:rsidP="00191A82">
      <w:pPr>
        <w:numPr>
          <w:ilvl w:val="0"/>
          <w:numId w:val="3"/>
        </w:num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b/>
          <w:bCs/>
          <w:iCs/>
          <w:color w:val="282828"/>
          <w:sz w:val="24"/>
          <w:szCs w:val="24"/>
        </w:rPr>
        <w:t>Power Poin</w:t>
      </w:r>
      <w:r w:rsidRPr="001C7DD4">
        <w:rPr>
          <w:rFonts w:ascii="Times New Roman" w:hAnsi="Times New Roman" w:cs="Times New Roman"/>
          <w:b/>
          <w:bCs/>
          <w:iCs/>
          <w:color w:val="282828"/>
          <w:sz w:val="24"/>
          <w:szCs w:val="24"/>
        </w:rPr>
        <w:t>t</w:t>
      </w:r>
      <w:r w:rsidR="00191A82" w:rsidRPr="001C7DD4">
        <w:rPr>
          <w:rFonts w:ascii="Times New Roman" w:hAnsi="Times New Roman" w:cs="Times New Roman"/>
          <w:b/>
          <w:bCs/>
          <w:iCs/>
          <w:color w:val="282828"/>
          <w:sz w:val="24"/>
          <w:szCs w:val="24"/>
        </w:rPr>
        <w:t xml:space="preserve"> slides</w:t>
      </w:r>
    </w:p>
    <w:p w14:paraId="14DC8D30" w14:textId="77777777"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14:paraId="6C213045" w14:textId="77777777"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14:paraId="5045ABFF" w14:textId="77777777"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14:paraId="1BE422E4" w14:textId="798439D4" w:rsidR="00191A82" w:rsidRPr="001C7DD4" w:rsidRDefault="00191A82" w:rsidP="00191A82">
      <w:pPr>
        <w:numPr>
          <w:ilvl w:val="0"/>
          <w:numId w:val="3"/>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 xml:space="preserve">Occasional articles and </w:t>
      </w:r>
      <w:r w:rsidR="00EC6DE0">
        <w:rPr>
          <w:rFonts w:ascii="Times New Roman" w:hAnsi="Times New Roman" w:cs="Times New Roman"/>
          <w:b/>
          <w:bCs/>
          <w:iCs/>
          <w:color w:val="282828"/>
          <w:sz w:val="24"/>
          <w:szCs w:val="24"/>
        </w:rPr>
        <w:t>industry-referenced</w:t>
      </w:r>
      <w:r w:rsidRPr="001C7DD4">
        <w:rPr>
          <w:rFonts w:ascii="Times New Roman" w:hAnsi="Times New Roman" w:cs="Times New Roman"/>
          <w:b/>
          <w:bCs/>
          <w:iCs/>
          <w:color w:val="282828"/>
          <w:sz w:val="24"/>
          <w:szCs w:val="24"/>
        </w:rPr>
        <w:t xml:space="preserve"> websites.</w:t>
      </w:r>
    </w:p>
    <w:p w14:paraId="1A1B42B9" w14:textId="77777777" w:rsidR="00191A82" w:rsidRPr="001C7DD4" w:rsidRDefault="00191A82" w:rsidP="00191A82">
      <w:pPr>
        <w:spacing w:after="28" w:line="259" w:lineRule="auto"/>
        <w:ind w:left="361" w:firstLine="0"/>
        <w:rPr>
          <w:rFonts w:ascii="Times New Roman" w:hAnsi="Times New Roman" w:cs="Times New Roman"/>
          <w:b/>
          <w:sz w:val="24"/>
          <w:szCs w:val="24"/>
        </w:rPr>
      </w:pPr>
    </w:p>
    <w:p w14:paraId="22DB6809" w14:textId="77777777" w:rsidR="00191A82" w:rsidRPr="001C7DD4" w:rsidRDefault="00191A82" w:rsidP="00191A82">
      <w:pPr>
        <w:spacing w:after="2" w:line="257" w:lineRule="auto"/>
        <w:ind w:left="356"/>
        <w:rPr>
          <w:rFonts w:ascii="Times New Roman" w:hAnsi="Times New Roman" w:cs="Times New Roman"/>
          <w:sz w:val="24"/>
          <w:szCs w:val="24"/>
        </w:rPr>
      </w:pPr>
    </w:p>
    <w:p w14:paraId="5632D6EB" w14:textId="77777777"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776BD14E" w14:textId="77777777"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p>
    <w:p w14:paraId="7E4998AA" w14:textId="77777777"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14:paraId="6872B15C" w14:textId="77777777"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t>
      </w:r>
      <w:r w:rsidRPr="001C7DD4">
        <w:rPr>
          <w:rFonts w:ascii="Times New Roman" w:hAnsi="Times New Roman" w:cs="Times New Roman"/>
          <w:b/>
          <w:bCs/>
          <w:iCs/>
          <w:color w:val="282828"/>
          <w:sz w:val="24"/>
          <w:szCs w:val="24"/>
        </w:rPr>
        <w:lastRenderedPageBreak/>
        <w:t>will be monitored in terms of quality, not quantity.  You are also required to complete some assignments and projects as part of a team.</w:t>
      </w:r>
    </w:p>
    <w:p w14:paraId="130AFD27" w14:textId="77777777"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p>
    <w:p w14:paraId="279E75C5" w14:textId="06ABE8EC"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You should have access to a compatible computer and software capable of receiving and opening </w:t>
      </w:r>
      <w:r w:rsidR="00EC6DE0">
        <w:rPr>
          <w:rFonts w:ascii="Times New Roman" w:hAnsi="Times New Roman" w:cs="Times New Roman"/>
          <w:b/>
          <w:bCs/>
          <w:iCs/>
          <w:color w:val="282828"/>
          <w:sz w:val="24"/>
          <w:szCs w:val="24"/>
        </w:rPr>
        <w:t>course-related</w:t>
      </w:r>
      <w:r w:rsidRPr="001C7DD4">
        <w:rPr>
          <w:rFonts w:ascii="Times New Roman" w:hAnsi="Times New Roman" w:cs="Times New Roman"/>
          <w:b/>
          <w:bCs/>
          <w:iCs/>
          <w:color w:val="282828"/>
          <w:sz w:val="24"/>
          <w:szCs w:val="24"/>
        </w:rPr>
        <w:t xml:space="preserve"> documents and programs.  Google Chrome and Firefox work well with the learning platform.  The on-campus computer labs are available for your use if you do not have sufficient at-home computer technology.  </w:t>
      </w:r>
    </w:p>
    <w:p w14:paraId="0518CDAD" w14:textId="77777777" w:rsidR="00191A82" w:rsidRPr="001C7DD4" w:rsidRDefault="00191A82" w:rsidP="00191A82">
      <w:pPr>
        <w:shd w:val="clear" w:color="auto" w:fill="FFFFFF"/>
        <w:spacing w:after="0" w:line="240" w:lineRule="auto"/>
        <w:rPr>
          <w:rFonts w:ascii="Times New Roman" w:hAnsi="Times New Roman" w:cs="Times New Roman"/>
          <w:b/>
          <w:bCs/>
          <w:iCs/>
          <w:color w:val="282828"/>
          <w:sz w:val="24"/>
          <w:szCs w:val="24"/>
        </w:rPr>
      </w:pPr>
    </w:p>
    <w:p w14:paraId="239727C9" w14:textId="77777777" w:rsidR="00191A82" w:rsidRPr="001C7DD4" w:rsidRDefault="00191A82" w:rsidP="00191A82">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14:paraId="78DE1DDC" w14:textId="77777777" w:rsidR="00191A82" w:rsidRPr="001C7DD4" w:rsidRDefault="00191A82" w:rsidP="00191A82">
      <w:pPr>
        <w:spacing w:line="240" w:lineRule="auto"/>
        <w:rPr>
          <w:rFonts w:ascii="Times New Roman" w:hAnsi="Times New Roman" w:cs="Times New Roman"/>
          <w:b/>
          <w:sz w:val="24"/>
          <w:szCs w:val="24"/>
          <w:u w:val="single"/>
        </w:rPr>
      </w:pPr>
    </w:p>
    <w:p w14:paraId="7C2C8AF0" w14:textId="77777777" w:rsidR="00191A82" w:rsidRPr="001C7DD4" w:rsidRDefault="00191A82" w:rsidP="00191A82">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53DB0981" w14:textId="77777777" w:rsidR="00191A82" w:rsidRPr="001C7DD4" w:rsidRDefault="00191A82" w:rsidP="00191A82">
      <w:pPr>
        <w:spacing w:line="240" w:lineRule="auto"/>
        <w:rPr>
          <w:rFonts w:ascii="Times New Roman" w:hAnsi="Times New Roman" w:cs="Times New Roman"/>
          <w:sz w:val="24"/>
          <w:szCs w:val="24"/>
        </w:rPr>
      </w:pPr>
    </w:p>
    <w:p w14:paraId="15087E7F" w14:textId="77777777" w:rsidR="00191A82" w:rsidRPr="001C7DD4" w:rsidRDefault="00191A82" w:rsidP="00191A82">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14:paraId="01E97F72" w14:textId="10456189" w:rsidR="00191A82" w:rsidRPr="00433BD5" w:rsidRDefault="00191A82" w:rsidP="00191A82">
      <w:pPr>
        <w:rPr>
          <w:rFonts w:ascii="Times New Roman" w:hAnsi="Times New Roman" w:cs="Times New Roman"/>
          <w:sz w:val="24"/>
          <w:szCs w:val="24"/>
        </w:rPr>
      </w:pPr>
      <w:r w:rsidRPr="00433BD5">
        <w:rPr>
          <w:rFonts w:ascii="Times New Roman" w:hAnsi="Times New Roman" w:cs="Times New Roman"/>
          <w:sz w:val="24"/>
          <w:szCs w:val="24"/>
        </w:rPr>
        <w:t xml:space="preserve">Students are expected to attend each class and participate in class discussions and exercises. Attendance alone is not participation. </w:t>
      </w:r>
    </w:p>
    <w:p w14:paraId="50BB8E6C" w14:textId="4653B447" w:rsidR="00433BD5" w:rsidRPr="00CC1D29" w:rsidRDefault="00433BD5" w:rsidP="00191A82">
      <w:pPr>
        <w:rPr>
          <w:rFonts w:ascii="Times New Roman" w:hAnsi="Times New Roman" w:cs="Times New Roman"/>
          <w:b/>
          <w:bCs/>
          <w:sz w:val="24"/>
          <w:szCs w:val="24"/>
        </w:rPr>
      </w:pPr>
    </w:p>
    <w:p w14:paraId="1437E8FA" w14:textId="028537C1" w:rsidR="00433BD5" w:rsidRPr="00CC1D29" w:rsidRDefault="00CC1D29" w:rsidP="00191A82">
      <w:pPr>
        <w:rPr>
          <w:rFonts w:ascii="Times New Roman" w:hAnsi="Times New Roman" w:cs="Times New Roman"/>
          <w:b/>
          <w:bCs/>
          <w:sz w:val="24"/>
          <w:szCs w:val="24"/>
        </w:rPr>
      </w:pPr>
      <w:r w:rsidRPr="00CC1D29">
        <w:rPr>
          <w:rFonts w:ascii="Times New Roman" w:hAnsi="Times New Roman" w:cs="Times New Roman"/>
          <w:b/>
          <w:bCs/>
          <w:sz w:val="24"/>
          <w:szCs w:val="24"/>
        </w:rPr>
        <w:t>SCHEDULE OF TOPICS</w:t>
      </w:r>
    </w:p>
    <w:p w14:paraId="0A29E5EE" w14:textId="0466A02D" w:rsidR="00433BD5" w:rsidRPr="00433BD5" w:rsidRDefault="00433BD5" w:rsidP="00191A82">
      <w:pPr>
        <w:rPr>
          <w:rFonts w:ascii="Times New Roman" w:hAnsi="Times New Roman" w:cs="Times New Roman"/>
          <w:sz w:val="24"/>
          <w:szCs w:val="24"/>
        </w:rPr>
      </w:pPr>
    </w:p>
    <w:p w14:paraId="1240CB92"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 xml:space="preserve">WEEK      </w:t>
      </w:r>
      <w:r w:rsidRPr="00433BD5">
        <w:rPr>
          <w:rFonts w:ascii="Times New Roman" w:hAnsi="Times New Roman" w:cs="Times New Roman"/>
          <w:sz w:val="24"/>
          <w:szCs w:val="24"/>
        </w:rPr>
        <w:tab/>
        <w:t>TOPIC</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ASSIGNMENT</w:t>
      </w:r>
    </w:p>
    <w:p w14:paraId="5ACE4DBE"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1</w:t>
      </w:r>
      <w:r w:rsidRPr="00433BD5">
        <w:rPr>
          <w:rFonts w:ascii="Times New Roman" w:hAnsi="Times New Roman" w:cs="Times New Roman"/>
          <w:sz w:val="24"/>
          <w:szCs w:val="24"/>
        </w:rPr>
        <w:tab/>
      </w:r>
      <w:r w:rsidRPr="00433BD5">
        <w:rPr>
          <w:rFonts w:ascii="Times New Roman" w:hAnsi="Times New Roman" w:cs="Times New Roman"/>
          <w:sz w:val="24"/>
          <w:szCs w:val="24"/>
        </w:rPr>
        <w:tab/>
        <w:t>Introduction</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1 and 2</w:t>
      </w:r>
    </w:p>
    <w:p w14:paraId="37896A95" w14:textId="6DF07F1C"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Overview of Visual Merchandising</w:t>
      </w:r>
    </w:p>
    <w:p w14:paraId="2DCAB9EF" w14:textId="7A9F34AD"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2</w:t>
      </w:r>
      <w:r w:rsidRPr="00433BD5">
        <w:rPr>
          <w:rFonts w:ascii="Times New Roman" w:hAnsi="Times New Roman" w:cs="Times New Roman"/>
          <w:sz w:val="24"/>
          <w:szCs w:val="24"/>
        </w:rPr>
        <w:tab/>
      </w:r>
      <w:r w:rsidRPr="00433BD5">
        <w:rPr>
          <w:rFonts w:ascii="Times New Roman" w:hAnsi="Times New Roman" w:cs="Times New Roman"/>
          <w:sz w:val="24"/>
          <w:szCs w:val="24"/>
        </w:rPr>
        <w:tab/>
        <w:t>What is Visual Display?</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2</w:t>
      </w:r>
    </w:p>
    <w:p w14:paraId="554BDD90" w14:textId="48B4D95E"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Retail Visual Displays Layouts</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4</w:t>
      </w:r>
    </w:p>
    <w:p w14:paraId="5A7FD20D" w14:textId="2816C1E6"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Stopper or Walk – By?</w:t>
      </w:r>
    </w:p>
    <w:p w14:paraId="74AA1669" w14:textId="5D03C330" w:rsidR="00433BD5" w:rsidRPr="00433BD5" w:rsidRDefault="00433BD5" w:rsidP="003676F2">
      <w:pPr>
        <w:ind w:left="1440" w:firstLine="0"/>
        <w:rPr>
          <w:rFonts w:ascii="Times New Roman" w:hAnsi="Times New Roman" w:cs="Times New Roman"/>
          <w:sz w:val="24"/>
          <w:szCs w:val="24"/>
        </w:rPr>
      </w:pPr>
      <w:r w:rsidRPr="00433BD5">
        <w:rPr>
          <w:rFonts w:ascii="Times New Roman" w:hAnsi="Times New Roman" w:cs="Times New Roman"/>
          <w:sz w:val="24"/>
          <w:szCs w:val="24"/>
        </w:rPr>
        <w:t>Bell’s approach &amp; SCAMPER Model</w:t>
      </w:r>
      <w:r w:rsidRPr="00433BD5">
        <w:rPr>
          <w:rFonts w:ascii="Times New Roman" w:hAnsi="Times New Roman" w:cs="Times New Roman"/>
          <w:sz w:val="24"/>
          <w:szCs w:val="24"/>
        </w:rPr>
        <w:tab/>
      </w:r>
      <w:r w:rsidRPr="00433BD5">
        <w:rPr>
          <w:rFonts w:ascii="Times New Roman" w:hAnsi="Times New Roman" w:cs="Times New Roman"/>
          <w:sz w:val="24"/>
          <w:szCs w:val="24"/>
        </w:rPr>
        <w:tab/>
        <w:t>Chapter 5 &amp; Supplement</w:t>
      </w:r>
    </w:p>
    <w:p w14:paraId="3C2AA43E"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3</w:t>
      </w:r>
      <w:r w:rsidRPr="00433BD5">
        <w:rPr>
          <w:rFonts w:ascii="Times New Roman" w:hAnsi="Times New Roman" w:cs="Times New Roman"/>
          <w:sz w:val="24"/>
          <w:szCs w:val="24"/>
        </w:rPr>
        <w:tab/>
      </w:r>
      <w:r w:rsidRPr="00433BD5">
        <w:rPr>
          <w:rFonts w:ascii="Times New Roman" w:hAnsi="Times New Roman" w:cs="Times New Roman"/>
          <w:sz w:val="24"/>
          <w:szCs w:val="24"/>
        </w:rPr>
        <w:tab/>
        <w:t>Color and Texture</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Supplement</w:t>
      </w:r>
    </w:p>
    <w:p w14:paraId="4AEBC028" w14:textId="7463F2AF" w:rsidR="00433BD5" w:rsidRPr="00433BD5" w:rsidRDefault="00433BD5" w:rsidP="003676F2">
      <w:pPr>
        <w:ind w:left="1440" w:firstLine="0"/>
        <w:rPr>
          <w:rFonts w:ascii="Times New Roman" w:hAnsi="Times New Roman" w:cs="Times New Roman"/>
          <w:sz w:val="24"/>
          <w:szCs w:val="24"/>
        </w:rPr>
      </w:pPr>
      <w:r w:rsidRPr="00433BD5">
        <w:rPr>
          <w:rFonts w:ascii="Times New Roman" w:hAnsi="Times New Roman" w:cs="Times New Roman"/>
          <w:sz w:val="24"/>
          <w:szCs w:val="24"/>
        </w:rPr>
        <w:t>Design Elements and Principles</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Color Wheel/color Analyses</w:t>
      </w:r>
    </w:p>
    <w:p w14:paraId="51378C02" w14:textId="429C592E"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Home Fashion Presentation</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7</w:t>
      </w:r>
    </w:p>
    <w:p w14:paraId="5B02FB85" w14:textId="15EF1B1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Individual Color Analyses</w:t>
      </w:r>
    </w:p>
    <w:p w14:paraId="1C781282"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4</w:t>
      </w:r>
      <w:r w:rsidRPr="00433BD5">
        <w:rPr>
          <w:rFonts w:ascii="Times New Roman" w:hAnsi="Times New Roman" w:cs="Times New Roman"/>
          <w:sz w:val="24"/>
          <w:szCs w:val="24"/>
        </w:rPr>
        <w:tab/>
      </w:r>
      <w:r w:rsidRPr="00433BD5">
        <w:rPr>
          <w:rFonts w:ascii="Times New Roman" w:hAnsi="Times New Roman" w:cs="Times New Roman"/>
          <w:sz w:val="24"/>
          <w:szCs w:val="24"/>
        </w:rPr>
        <w:tab/>
        <w:t>Principles of Design</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Color Projects Due</w:t>
      </w:r>
    </w:p>
    <w:p w14:paraId="456ABC00" w14:textId="77777777" w:rsidR="00433BD5" w:rsidRPr="00433BD5" w:rsidRDefault="00433BD5" w:rsidP="00433BD5">
      <w:pPr>
        <w:rPr>
          <w:rFonts w:ascii="Times New Roman" w:hAnsi="Times New Roman" w:cs="Times New Roman"/>
          <w:sz w:val="24"/>
          <w:szCs w:val="24"/>
        </w:rPr>
      </w:pPr>
      <w:proofErr w:type="gramStart"/>
      <w:r w:rsidRPr="00433BD5">
        <w:rPr>
          <w:rFonts w:ascii="Times New Roman" w:hAnsi="Times New Roman" w:cs="Times New Roman"/>
          <w:sz w:val="24"/>
          <w:szCs w:val="24"/>
        </w:rPr>
        <w:t xml:space="preserve">5  </w:t>
      </w:r>
      <w:r w:rsidRPr="00433BD5">
        <w:rPr>
          <w:rFonts w:ascii="Times New Roman" w:hAnsi="Times New Roman" w:cs="Times New Roman"/>
          <w:sz w:val="24"/>
          <w:szCs w:val="24"/>
        </w:rPr>
        <w:tab/>
      </w:r>
      <w:proofErr w:type="gramEnd"/>
      <w:r w:rsidRPr="00433BD5">
        <w:rPr>
          <w:rFonts w:ascii="Times New Roman" w:hAnsi="Times New Roman" w:cs="Times New Roman"/>
          <w:sz w:val="24"/>
          <w:szCs w:val="24"/>
        </w:rPr>
        <w:tab/>
        <w:t>Light and Lighting</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9</w:t>
      </w:r>
    </w:p>
    <w:p w14:paraId="2ABB1D60"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6</w:t>
      </w:r>
      <w:r w:rsidRPr="00433BD5">
        <w:rPr>
          <w:rFonts w:ascii="Times New Roman" w:hAnsi="Times New Roman" w:cs="Times New Roman"/>
          <w:sz w:val="24"/>
          <w:szCs w:val="24"/>
        </w:rPr>
        <w:tab/>
      </w:r>
      <w:r w:rsidRPr="00433BD5">
        <w:rPr>
          <w:rFonts w:ascii="Times New Roman" w:hAnsi="Times New Roman" w:cs="Times New Roman"/>
          <w:sz w:val="24"/>
          <w:szCs w:val="24"/>
        </w:rPr>
        <w:tab/>
        <w:t>Retail Display Layouts &amp; Settings</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7</w:t>
      </w:r>
    </w:p>
    <w:p w14:paraId="6762A964" w14:textId="03160EC2"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Types of Visual Display Windows</w:t>
      </w:r>
    </w:p>
    <w:p w14:paraId="4F094009"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MIDTERM EXAM CHAPTERS 1-7</w:t>
      </w:r>
    </w:p>
    <w:p w14:paraId="30EA89E3"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7</w:t>
      </w:r>
      <w:r w:rsidRPr="00433BD5">
        <w:rPr>
          <w:rFonts w:ascii="Times New Roman" w:hAnsi="Times New Roman" w:cs="Times New Roman"/>
          <w:sz w:val="24"/>
          <w:szCs w:val="24"/>
        </w:rPr>
        <w:tab/>
      </w:r>
      <w:r w:rsidRPr="00433BD5">
        <w:rPr>
          <w:rFonts w:ascii="Times New Roman" w:hAnsi="Times New Roman" w:cs="Times New Roman"/>
          <w:sz w:val="24"/>
          <w:szCs w:val="24"/>
        </w:rPr>
        <w:tab/>
        <w:t>Grocery and Food Service stores</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10</w:t>
      </w:r>
    </w:p>
    <w:p w14:paraId="30B8A388" w14:textId="137E9823"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8</w:t>
      </w:r>
      <w:r w:rsidRPr="00433BD5">
        <w:rPr>
          <w:rFonts w:ascii="Times New Roman" w:hAnsi="Times New Roman" w:cs="Times New Roman"/>
          <w:sz w:val="24"/>
          <w:szCs w:val="24"/>
        </w:rPr>
        <w:tab/>
      </w:r>
      <w:r w:rsidRPr="00433BD5">
        <w:rPr>
          <w:rFonts w:ascii="Times New Roman" w:hAnsi="Times New Roman" w:cs="Times New Roman"/>
          <w:sz w:val="24"/>
          <w:szCs w:val="24"/>
        </w:rPr>
        <w:tab/>
        <w:t>Nontraditional Retailing</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11</w:t>
      </w:r>
    </w:p>
    <w:p w14:paraId="3666589F"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9</w:t>
      </w:r>
      <w:r w:rsidRPr="00433BD5">
        <w:rPr>
          <w:rFonts w:ascii="Times New Roman" w:hAnsi="Times New Roman" w:cs="Times New Roman"/>
          <w:sz w:val="24"/>
          <w:szCs w:val="24"/>
        </w:rPr>
        <w:tab/>
      </w:r>
      <w:r w:rsidRPr="00433BD5">
        <w:rPr>
          <w:rFonts w:ascii="Times New Roman" w:hAnsi="Times New Roman" w:cs="Times New Roman"/>
          <w:sz w:val="24"/>
          <w:szCs w:val="24"/>
        </w:rPr>
        <w:tab/>
        <w:t>The Magic of Display Windows</w:t>
      </w:r>
    </w:p>
    <w:p w14:paraId="0F6298CB"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10</w:t>
      </w:r>
      <w:r w:rsidRPr="00433BD5">
        <w:rPr>
          <w:rFonts w:ascii="Times New Roman" w:hAnsi="Times New Roman" w:cs="Times New Roman"/>
          <w:sz w:val="24"/>
          <w:szCs w:val="24"/>
        </w:rPr>
        <w:tab/>
      </w:r>
      <w:r w:rsidRPr="00433BD5">
        <w:rPr>
          <w:rFonts w:ascii="Times New Roman" w:hAnsi="Times New Roman" w:cs="Times New Roman"/>
          <w:sz w:val="24"/>
          <w:szCs w:val="24"/>
        </w:rPr>
        <w:tab/>
        <w:t>Mannequins and Mannequin Alternatives</w:t>
      </w:r>
      <w:r w:rsidRPr="00433BD5">
        <w:rPr>
          <w:rFonts w:ascii="Times New Roman" w:hAnsi="Times New Roman" w:cs="Times New Roman"/>
          <w:sz w:val="24"/>
          <w:szCs w:val="24"/>
        </w:rPr>
        <w:tab/>
      </w:r>
      <w:r w:rsidRPr="00433BD5">
        <w:rPr>
          <w:rFonts w:ascii="Times New Roman" w:hAnsi="Times New Roman" w:cs="Times New Roman"/>
          <w:sz w:val="24"/>
          <w:szCs w:val="24"/>
        </w:rPr>
        <w:tab/>
        <w:t>Chapter 13</w:t>
      </w:r>
    </w:p>
    <w:p w14:paraId="548C4CBB"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11</w:t>
      </w:r>
      <w:r w:rsidRPr="00433BD5">
        <w:rPr>
          <w:rFonts w:ascii="Times New Roman" w:hAnsi="Times New Roman" w:cs="Times New Roman"/>
          <w:sz w:val="24"/>
          <w:szCs w:val="24"/>
        </w:rPr>
        <w:tab/>
      </w:r>
      <w:r w:rsidRPr="00433BD5">
        <w:rPr>
          <w:rFonts w:ascii="Times New Roman" w:hAnsi="Times New Roman" w:cs="Times New Roman"/>
          <w:sz w:val="24"/>
          <w:szCs w:val="24"/>
        </w:rPr>
        <w:tab/>
        <w:t xml:space="preserve">Building a Visual Merchandise Department </w:t>
      </w:r>
      <w:r w:rsidRPr="00433BD5">
        <w:rPr>
          <w:rFonts w:ascii="Times New Roman" w:hAnsi="Times New Roman" w:cs="Times New Roman"/>
          <w:sz w:val="24"/>
          <w:szCs w:val="24"/>
        </w:rPr>
        <w:tab/>
      </w:r>
      <w:r w:rsidRPr="00433BD5">
        <w:rPr>
          <w:rFonts w:ascii="Times New Roman" w:hAnsi="Times New Roman" w:cs="Times New Roman"/>
          <w:sz w:val="24"/>
          <w:szCs w:val="24"/>
        </w:rPr>
        <w:tab/>
        <w:t>Chapter 14</w:t>
      </w:r>
      <w:r w:rsidRPr="00433BD5">
        <w:rPr>
          <w:rFonts w:ascii="Times New Roman" w:hAnsi="Times New Roman" w:cs="Times New Roman"/>
          <w:sz w:val="24"/>
          <w:szCs w:val="24"/>
        </w:rPr>
        <w:tab/>
      </w:r>
    </w:p>
    <w:p w14:paraId="2568897D"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lastRenderedPageBreak/>
        <w:t>12</w:t>
      </w:r>
      <w:r w:rsidRPr="00433BD5">
        <w:rPr>
          <w:rFonts w:ascii="Times New Roman" w:hAnsi="Times New Roman" w:cs="Times New Roman"/>
          <w:sz w:val="24"/>
          <w:szCs w:val="24"/>
        </w:rPr>
        <w:tab/>
      </w:r>
      <w:r w:rsidRPr="00433BD5">
        <w:rPr>
          <w:rFonts w:ascii="Times New Roman" w:hAnsi="Times New Roman" w:cs="Times New Roman"/>
          <w:sz w:val="24"/>
          <w:szCs w:val="24"/>
        </w:rPr>
        <w:tab/>
        <w:t>Career Strategies E-Portfolio</w:t>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Chapter 15</w:t>
      </w:r>
    </w:p>
    <w:p w14:paraId="366F34F0" w14:textId="77777777"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13</w:t>
      </w:r>
      <w:r w:rsidRPr="00433BD5">
        <w:rPr>
          <w:rFonts w:ascii="Times New Roman" w:hAnsi="Times New Roman" w:cs="Times New Roman"/>
          <w:sz w:val="24"/>
          <w:szCs w:val="24"/>
        </w:rPr>
        <w:tab/>
      </w:r>
      <w:r w:rsidRPr="00433BD5">
        <w:rPr>
          <w:rFonts w:ascii="Times New Roman" w:hAnsi="Times New Roman" w:cs="Times New Roman"/>
          <w:sz w:val="24"/>
          <w:szCs w:val="24"/>
        </w:rPr>
        <w:tab/>
        <w:t>Refining the Portfolio/e-portfolio</w:t>
      </w:r>
    </w:p>
    <w:p w14:paraId="634E9B53" w14:textId="61A9C730"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ab/>
      </w:r>
      <w:r w:rsidRPr="00433BD5">
        <w:rPr>
          <w:rFonts w:ascii="Times New Roman" w:hAnsi="Times New Roman" w:cs="Times New Roman"/>
          <w:sz w:val="24"/>
          <w:szCs w:val="24"/>
        </w:rPr>
        <w:tab/>
      </w:r>
      <w:r w:rsidRPr="00433BD5">
        <w:rPr>
          <w:rFonts w:ascii="Times New Roman" w:hAnsi="Times New Roman" w:cs="Times New Roman"/>
          <w:sz w:val="24"/>
          <w:szCs w:val="24"/>
        </w:rPr>
        <w:tab/>
        <w:t>Cover Letter/Resumes</w:t>
      </w:r>
    </w:p>
    <w:p w14:paraId="59A9AB93" w14:textId="40A78B40" w:rsidR="00433BD5" w:rsidRPr="00433BD5" w:rsidRDefault="00433BD5" w:rsidP="00433BD5">
      <w:pPr>
        <w:rPr>
          <w:rFonts w:ascii="Times New Roman" w:hAnsi="Times New Roman" w:cs="Times New Roman"/>
          <w:sz w:val="24"/>
          <w:szCs w:val="24"/>
        </w:rPr>
      </w:pPr>
      <w:r w:rsidRPr="00433BD5">
        <w:rPr>
          <w:rFonts w:ascii="Times New Roman" w:hAnsi="Times New Roman" w:cs="Times New Roman"/>
          <w:sz w:val="24"/>
          <w:szCs w:val="24"/>
        </w:rPr>
        <w:t>14</w:t>
      </w:r>
      <w:r w:rsidRPr="00433BD5">
        <w:rPr>
          <w:rFonts w:ascii="Times New Roman" w:hAnsi="Times New Roman" w:cs="Times New Roman"/>
          <w:sz w:val="24"/>
          <w:szCs w:val="24"/>
        </w:rPr>
        <w:tab/>
      </w:r>
      <w:r w:rsidRPr="00433BD5">
        <w:rPr>
          <w:rFonts w:ascii="Times New Roman" w:hAnsi="Times New Roman" w:cs="Times New Roman"/>
          <w:sz w:val="24"/>
          <w:szCs w:val="24"/>
        </w:rPr>
        <w:tab/>
        <w:t>ZOOM JOB INTERVIEW</w:t>
      </w:r>
    </w:p>
    <w:p w14:paraId="5D27F9DF" w14:textId="77777777" w:rsidR="00433BD5" w:rsidRPr="00433BD5" w:rsidRDefault="00433BD5" w:rsidP="00433BD5">
      <w:pPr>
        <w:ind w:left="0" w:firstLine="0"/>
        <w:rPr>
          <w:rFonts w:ascii="Times New Roman" w:hAnsi="Times New Roman" w:cs="Times New Roman"/>
          <w:sz w:val="24"/>
          <w:szCs w:val="24"/>
        </w:rPr>
      </w:pPr>
      <w:r w:rsidRPr="00433BD5">
        <w:rPr>
          <w:rFonts w:ascii="Times New Roman" w:hAnsi="Times New Roman" w:cs="Times New Roman"/>
          <w:sz w:val="24"/>
          <w:szCs w:val="24"/>
        </w:rPr>
        <w:t>15</w:t>
      </w:r>
      <w:r w:rsidRPr="00433BD5">
        <w:rPr>
          <w:rFonts w:ascii="Times New Roman" w:hAnsi="Times New Roman" w:cs="Times New Roman"/>
          <w:sz w:val="24"/>
          <w:szCs w:val="24"/>
        </w:rPr>
        <w:tab/>
      </w:r>
      <w:r w:rsidRPr="00433BD5">
        <w:rPr>
          <w:rFonts w:ascii="Times New Roman" w:hAnsi="Times New Roman" w:cs="Times New Roman"/>
          <w:sz w:val="24"/>
          <w:szCs w:val="24"/>
        </w:rPr>
        <w:tab/>
        <w:t>FINAL EXAMINATION</w:t>
      </w:r>
      <w:r w:rsidRPr="00433BD5">
        <w:rPr>
          <w:rFonts w:ascii="Times New Roman" w:hAnsi="Times New Roman" w:cs="Times New Roman"/>
          <w:sz w:val="24"/>
          <w:szCs w:val="24"/>
        </w:rPr>
        <w:tab/>
      </w:r>
      <w:r w:rsidRPr="00433BD5">
        <w:rPr>
          <w:rFonts w:ascii="Times New Roman" w:hAnsi="Times New Roman" w:cs="Times New Roman"/>
          <w:sz w:val="24"/>
          <w:szCs w:val="24"/>
        </w:rPr>
        <w:tab/>
      </w:r>
    </w:p>
    <w:p w14:paraId="1DC16CDE" w14:textId="29A7F37A" w:rsidR="00191A82" w:rsidRDefault="00191A82" w:rsidP="00191A82">
      <w:pPr>
        <w:pBdr>
          <w:bottom w:val="single" w:sz="12" w:space="1" w:color="auto"/>
        </w:pBdr>
        <w:rPr>
          <w:rFonts w:ascii="Times New Roman" w:hAnsi="Times New Roman" w:cs="Times New Roman"/>
          <w:b/>
          <w:sz w:val="24"/>
          <w:szCs w:val="24"/>
          <w:u w:val="single"/>
        </w:rPr>
      </w:pPr>
    </w:p>
    <w:p w14:paraId="270CA5FF" w14:textId="77777777" w:rsidR="003676F2" w:rsidRDefault="003676F2" w:rsidP="003676F2">
      <w:pPr>
        <w:jc w:val="center"/>
        <w:rPr>
          <w:rFonts w:ascii="Times New Roman" w:hAnsi="Times New Roman" w:cs="Times New Roman"/>
          <w:b/>
          <w:sz w:val="24"/>
          <w:szCs w:val="24"/>
          <w:u w:val="single"/>
        </w:rPr>
      </w:pPr>
    </w:p>
    <w:p w14:paraId="0FB59AF3" w14:textId="35355BC5" w:rsidR="00433BD5" w:rsidRPr="00CC1D29" w:rsidRDefault="00433BD5" w:rsidP="00433BD5">
      <w:pPr>
        <w:jc w:val="center"/>
        <w:rPr>
          <w:rFonts w:ascii="Times New Roman" w:hAnsi="Times New Roman" w:cs="Times New Roman"/>
          <w:b/>
          <w:sz w:val="28"/>
          <w:szCs w:val="28"/>
          <w:u w:val="single"/>
        </w:rPr>
      </w:pPr>
      <w:r w:rsidRPr="00CC1D29">
        <w:rPr>
          <w:rFonts w:ascii="Times New Roman" w:hAnsi="Times New Roman" w:cs="Times New Roman"/>
          <w:b/>
          <w:sz w:val="28"/>
          <w:szCs w:val="28"/>
          <w:u w:val="single"/>
        </w:rPr>
        <w:tab/>
        <w:t>ASSIGNMENT #ONE</w:t>
      </w:r>
    </w:p>
    <w:p w14:paraId="0EE6394E" w14:textId="77777777" w:rsidR="00433BD5" w:rsidRPr="00CC1D29" w:rsidRDefault="00433BD5" w:rsidP="003676F2">
      <w:pPr>
        <w:spacing w:line="240" w:lineRule="auto"/>
        <w:jc w:val="center"/>
        <w:rPr>
          <w:rFonts w:ascii="Times New Roman" w:hAnsi="Times New Roman"/>
          <w:sz w:val="28"/>
          <w:szCs w:val="28"/>
        </w:rPr>
      </w:pPr>
      <w:r w:rsidRPr="00CC1D29">
        <w:rPr>
          <w:rFonts w:ascii="Times New Roman" w:hAnsi="Times New Roman"/>
          <w:sz w:val="28"/>
          <w:szCs w:val="28"/>
        </w:rPr>
        <w:t>Color Theory and Visual Merchandising Term Assignments</w:t>
      </w:r>
    </w:p>
    <w:p w14:paraId="31310DB0" w14:textId="77777777" w:rsidR="00433BD5" w:rsidRDefault="00433BD5" w:rsidP="00433BD5">
      <w:pPr>
        <w:spacing w:line="240" w:lineRule="auto"/>
        <w:rPr>
          <w:rFonts w:ascii="Times New Roman" w:hAnsi="Times New Roman"/>
          <w:sz w:val="24"/>
          <w:szCs w:val="24"/>
        </w:rPr>
      </w:pPr>
    </w:p>
    <w:p w14:paraId="41E6D870" w14:textId="25164D63" w:rsidR="00433BD5" w:rsidRDefault="00433BD5" w:rsidP="00433BD5">
      <w:pPr>
        <w:spacing w:line="240" w:lineRule="auto"/>
        <w:rPr>
          <w:rFonts w:ascii="Times New Roman" w:hAnsi="Times New Roman"/>
          <w:sz w:val="24"/>
          <w:szCs w:val="24"/>
        </w:rPr>
      </w:pPr>
      <w:r>
        <w:rPr>
          <w:rFonts w:ascii="Times New Roman" w:hAnsi="Times New Roman"/>
          <w:sz w:val="24"/>
          <w:szCs w:val="24"/>
        </w:rPr>
        <w:t xml:space="preserve">You will need the Tempera paint and </w:t>
      </w:r>
      <w:r w:rsidR="00EC6DE0">
        <w:rPr>
          <w:rFonts w:ascii="Times New Roman" w:hAnsi="Times New Roman"/>
          <w:sz w:val="24"/>
          <w:szCs w:val="24"/>
        </w:rPr>
        <w:t>two-sized</w:t>
      </w:r>
      <w:r>
        <w:rPr>
          <w:rFonts w:ascii="Times New Roman" w:hAnsi="Times New Roman"/>
          <w:sz w:val="24"/>
          <w:szCs w:val="24"/>
        </w:rPr>
        <w:t xml:space="preserve"> paint brushes for color assignment. Six container</w:t>
      </w:r>
      <w:r w:rsidR="00C972F8">
        <w:rPr>
          <w:rFonts w:ascii="Times New Roman" w:hAnsi="Times New Roman"/>
          <w:sz w:val="24"/>
          <w:szCs w:val="24"/>
        </w:rPr>
        <w:t>s</w:t>
      </w:r>
      <w:r>
        <w:rPr>
          <w:rFonts w:ascii="Times New Roman" w:hAnsi="Times New Roman"/>
          <w:sz w:val="24"/>
          <w:szCs w:val="24"/>
        </w:rPr>
        <w:t>: yellow, red, blue, black, white, and brown.</w:t>
      </w:r>
      <w:r w:rsidR="003676F2" w:rsidRPr="003676F2">
        <w:rPr>
          <w:noProof/>
        </w:rPr>
        <w:t xml:space="preserve"> </w:t>
      </w:r>
      <w:r w:rsidR="003676F2">
        <w:rPr>
          <w:noProof/>
        </w:rPr>
        <w:drawing>
          <wp:inline distT="0" distB="0" distL="0" distR="0" wp14:anchorId="11BFD261" wp14:editId="18728C63">
            <wp:extent cx="1751901" cy="1363980"/>
            <wp:effectExtent l="0" t="0" r="1270" b="7620"/>
            <wp:docPr id="4" name="Picture 4"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444" cy="1369853"/>
                    </a:xfrm>
                    <a:prstGeom prst="rect">
                      <a:avLst/>
                    </a:prstGeom>
                    <a:noFill/>
                    <a:ln>
                      <a:noFill/>
                    </a:ln>
                  </pic:spPr>
                </pic:pic>
              </a:graphicData>
            </a:graphic>
          </wp:inline>
        </w:drawing>
      </w:r>
    </w:p>
    <w:p w14:paraId="500A2B6C" w14:textId="77777777" w:rsidR="00433BD5" w:rsidRPr="00363603" w:rsidRDefault="00433BD5" w:rsidP="00433BD5">
      <w:pPr>
        <w:spacing w:line="240" w:lineRule="auto"/>
        <w:rPr>
          <w:rFonts w:ascii="Times New Roman" w:hAnsi="Times New Roman"/>
          <w:sz w:val="24"/>
          <w:szCs w:val="24"/>
        </w:rPr>
      </w:pPr>
    </w:p>
    <w:p w14:paraId="3130B197" w14:textId="77777777" w:rsidR="00433BD5" w:rsidRPr="00363603" w:rsidRDefault="00433BD5" w:rsidP="00433BD5">
      <w:pPr>
        <w:spacing w:line="240" w:lineRule="auto"/>
        <w:rPr>
          <w:rFonts w:ascii="Times New Roman" w:hAnsi="Times New Roman"/>
          <w:sz w:val="24"/>
          <w:szCs w:val="24"/>
          <w:u w:val="single"/>
        </w:rPr>
      </w:pPr>
      <w:r w:rsidRPr="00363603">
        <w:rPr>
          <w:rFonts w:ascii="Times New Roman" w:hAnsi="Times New Roman"/>
          <w:sz w:val="24"/>
          <w:szCs w:val="24"/>
          <w:u w:val="single"/>
        </w:rPr>
        <w:t>Color Theory Assignments</w:t>
      </w:r>
      <w:r>
        <w:rPr>
          <w:rFonts w:ascii="Times New Roman" w:hAnsi="Times New Roman"/>
          <w:sz w:val="24"/>
          <w:szCs w:val="24"/>
          <w:u w:val="single"/>
        </w:rPr>
        <w:t xml:space="preserve"> One</w:t>
      </w:r>
    </w:p>
    <w:p w14:paraId="3419C227" w14:textId="4D5D4F0E" w:rsidR="00433BD5" w:rsidRPr="00363603" w:rsidRDefault="00433BD5" w:rsidP="00433BD5">
      <w:pPr>
        <w:numPr>
          <w:ilvl w:val="0"/>
          <w:numId w:val="4"/>
        </w:numPr>
        <w:spacing w:after="0" w:line="240" w:lineRule="auto"/>
        <w:contextualSpacing/>
        <w:rPr>
          <w:rFonts w:ascii="Times New Roman" w:hAnsi="Times New Roman"/>
          <w:sz w:val="24"/>
          <w:szCs w:val="24"/>
        </w:rPr>
      </w:pPr>
      <w:r w:rsidRPr="00363603">
        <w:rPr>
          <w:rFonts w:ascii="Times New Roman" w:hAnsi="Times New Roman"/>
          <w:sz w:val="24"/>
          <w:szCs w:val="24"/>
        </w:rPr>
        <w:t xml:space="preserve">Create an original color wheel.  Mix </w:t>
      </w:r>
      <w:proofErr w:type="gramStart"/>
      <w:r w:rsidRPr="00363603">
        <w:rPr>
          <w:rFonts w:ascii="Times New Roman" w:hAnsi="Times New Roman"/>
          <w:sz w:val="24"/>
          <w:szCs w:val="24"/>
        </w:rPr>
        <w:t>all of</w:t>
      </w:r>
      <w:proofErr w:type="gramEnd"/>
      <w:r w:rsidRPr="00363603">
        <w:rPr>
          <w:rFonts w:ascii="Times New Roman" w:hAnsi="Times New Roman"/>
          <w:sz w:val="24"/>
          <w:szCs w:val="24"/>
        </w:rPr>
        <w:t xml:space="preserve"> the colors by yourself.  The 12 colors may be in any shape you wish </w:t>
      </w:r>
      <w:proofErr w:type="gramStart"/>
      <w:r w:rsidRPr="00363603">
        <w:rPr>
          <w:rFonts w:ascii="Times New Roman" w:hAnsi="Times New Roman"/>
          <w:sz w:val="24"/>
          <w:szCs w:val="24"/>
        </w:rPr>
        <w:t>as long as</w:t>
      </w:r>
      <w:proofErr w:type="gramEnd"/>
      <w:r w:rsidRPr="00363603">
        <w:rPr>
          <w:rFonts w:ascii="Times New Roman" w:hAnsi="Times New Roman"/>
          <w:sz w:val="24"/>
          <w:szCs w:val="24"/>
        </w:rPr>
        <w:t xml:space="preserve"> they cover the primary, secondary</w:t>
      </w:r>
      <w:r w:rsidR="00EC6DE0">
        <w:rPr>
          <w:rFonts w:ascii="Times New Roman" w:hAnsi="Times New Roman"/>
          <w:sz w:val="24"/>
          <w:szCs w:val="24"/>
        </w:rPr>
        <w:t>,</w:t>
      </w:r>
      <w:r w:rsidRPr="00363603">
        <w:rPr>
          <w:rFonts w:ascii="Times New Roman" w:hAnsi="Times New Roman"/>
          <w:sz w:val="24"/>
          <w:szCs w:val="24"/>
        </w:rPr>
        <w:t xml:space="preserve"> and intermediate color groups on the color wheel.  It is suggested that you paint the colors in whatever size/design you choose then cut them into whatever interesting shapes you select and mount them on a fresh sheet of paper to make the wheel your “very own” creation.  In the past students have used hearts, squares, and circles to create their </w:t>
      </w:r>
      <w:r w:rsidR="00EC6DE0">
        <w:rPr>
          <w:rFonts w:ascii="Times New Roman" w:hAnsi="Times New Roman"/>
          <w:sz w:val="24"/>
          <w:szCs w:val="24"/>
        </w:rPr>
        <w:t>wheels</w:t>
      </w:r>
      <w:r w:rsidRPr="00363603">
        <w:rPr>
          <w:rFonts w:ascii="Times New Roman" w:hAnsi="Times New Roman"/>
          <w:sz w:val="24"/>
          <w:szCs w:val="24"/>
        </w:rPr>
        <w:t xml:space="preserve">.  </w:t>
      </w:r>
    </w:p>
    <w:p w14:paraId="5B3A12E8" w14:textId="77777777" w:rsidR="00433BD5" w:rsidRPr="00363603" w:rsidRDefault="00433BD5" w:rsidP="00433BD5">
      <w:pPr>
        <w:spacing w:line="240" w:lineRule="auto"/>
        <w:ind w:left="360"/>
        <w:contextualSpacing/>
        <w:rPr>
          <w:rFonts w:ascii="Times New Roman" w:hAnsi="Times New Roman"/>
          <w:sz w:val="24"/>
          <w:szCs w:val="24"/>
        </w:rPr>
      </w:pPr>
    </w:p>
    <w:p w14:paraId="5DF425B9" w14:textId="34880683" w:rsidR="00433BD5" w:rsidRPr="00363603" w:rsidRDefault="00433BD5" w:rsidP="00433BD5">
      <w:pPr>
        <w:spacing w:line="240" w:lineRule="auto"/>
        <w:ind w:left="360"/>
        <w:contextualSpacing/>
        <w:rPr>
          <w:rFonts w:ascii="Times New Roman" w:hAnsi="Times New Roman"/>
          <w:sz w:val="24"/>
          <w:szCs w:val="24"/>
        </w:rPr>
      </w:pPr>
      <w:r w:rsidRPr="00363603">
        <w:rPr>
          <w:rFonts w:ascii="Times New Roman" w:hAnsi="Times New Roman"/>
          <w:sz w:val="24"/>
          <w:szCs w:val="24"/>
        </w:rPr>
        <w:t xml:space="preserve">2. Value chart, select a hue and paint a </w:t>
      </w:r>
      <w:r w:rsidR="00EC6DE0">
        <w:rPr>
          <w:rFonts w:ascii="Times New Roman" w:hAnsi="Times New Roman"/>
          <w:sz w:val="24"/>
          <w:szCs w:val="24"/>
        </w:rPr>
        <w:t>2-inch</w:t>
      </w:r>
      <w:r w:rsidRPr="00363603">
        <w:rPr>
          <w:rFonts w:ascii="Times New Roman" w:hAnsi="Times New Roman"/>
          <w:sz w:val="24"/>
          <w:szCs w:val="24"/>
        </w:rPr>
        <w:t xml:space="preserve"> by </w:t>
      </w:r>
      <w:r w:rsidR="00EC6DE0">
        <w:rPr>
          <w:rFonts w:ascii="Times New Roman" w:hAnsi="Times New Roman"/>
          <w:sz w:val="24"/>
          <w:szCs w:val="24"/>
        </w:rPr>
        <w:t>1-inch</w:t>
      </w:r>
      <w:r w:rsidRPr="00363603">
        <w:rPr>
          <w:rFonts w:ascii="Times New Roman" w:hAnsi="Times New Roman"/>
          <w:sz w:val="24"/>
          <w:szCs w:val="24"/>
        </w:rPr>
        <w:t xml:space="preserve"> </w:t>
      </w:r>
      <w:r w:rsidR="00D7394C" w:rsidRPr="00363603">
        <w:rPr>
          <w:rFonts w:ascii="Times New Roman" w:hAnsi="Times New Roman"/>
          <w:sz w:val="24"/>
          <w:szCs w:val="24"/>
        </w:rPr>
        <w:t xml:space="preserve">swatch, </w:t>
      </w:r>
      <w:r w:rsidR="00D7394C">
        <w:rPr>
          <w:rFonts w:ascii="Times New Roman" w:hAnsi="Times New Roman"/>
          <w:sz w:val="24"/>
          <w:szCs w:val="24"/>
        </w:rPr>
        <w:t xml:space="preserve">and </w:t>
      </w:r>
      <w:r w:rsidRPr="00363603">
        <w:rPr>
          <w:rFonts w:ascii="Times New Roman" w:hAnsi="Times New Roman"/>
          <w:sz w:val="24"/>
          <w:szCs w:val="24"/>
        </w:rPr>
        <w:t>place it at the “purest hue” spot on the chroma/value chart.  Complete the chart with tints, tones, and shades of your hue.</w:t>
      </w:r>
    </w:p>
    <w:p w14:paraId="7A580312" w14:textId="77777777" w:rsidR="00433BD5" w:rsidRPr="00363603" w:rsidRDefault="00433BD5" w:rsidP="00433BD5">
      <w:pPr>
        <w:spacing w:line="240" w:lineRule="auto"/>
        <w:contextualSpacing/>
        <w:rPr>
          <w:rFonts w:ascii="Times New Roman" w:hAnsi="Times New Roman"/>
          <w:sz w:val="24"/>
          <w:szCs w:val="24"/>
        </w:rPr>
      </w:pPr>
    </w:p>
    <w:p w14:paraId="1D7AB3B7" w14:textId="57F5068E" w:rsidR="00433BD5" w:rsidRDefault="00433BD5" w:rsidP="00433BD5">
      <w:pPr>
        <w:spacing w:line="240" w:lineRule="auto"/>
        <w:ind w:left="360"/>
        <w:contextualSpacing/>
        <w:rPr>
          <w:rFonts w:ascii="Times New Roman" w:hAnsi="Times New Roman"/>
          <w:sz w:val="24"/>
          <w:szCs w:val="24"/>
        </w:rPr>
      </w:pPr>
      <w:r w:rsidRPr="00363603">
        <w:rPr>
          <w:rFonts w:ascii="Times New Roman" w:hAnsi="Times New Roman"/>
          <w:sz w:val="24"/>
          <w:szCs w:val="24"/>
        </w:rPr>
        <w:t>This assignment will be graded primarily on neatness, ability to follow directions</w:t>
      </w:r>
      <w:r w:rsidR="00EC6DE0">
        <w:rPr>
          <w:rFonts w:ascii="Times New Roman" w:hAnsi="Times New Roman"/>
          <w:sz w:val="24"/>
          <w:szCs w:val="24"/>
        </w:rPr>
        <w:t>,</w:t>
      </w:r>
      <w:r w:rsidRPr="00363603">
        <w:rPr>
          <w:rFonts w:ascii="Times New Roman" w:hAnsi="Times New Roman"/>
          <w:sz w:val="24"/>
          <w:szCs w:val="24"/>
        </w:rPr>
        <w:t xml:space="preserve"> and ability to match colors.  </w:t>
      </w:r>
    </w:p>
    <w:p w14:paraId="0429435F" w14:textId="77777777" w:rsidR="00CC1D29" w:rsidRPr="00363603" w:rsidRDefault="00CC1D29" w:rsidP="00433BD5">
      <w:pPr>
        <w:spacing w:line="240" w:lineRule="auto"/>
        <w:ind w:left="360"/>
        <w:contextualSpacing/>
        <w:rPr>
          <w:rFonts w:ascii="Times New Roman" w:hAnsi="Times New Roman"/>
          <w:sz w:val="24"/>
          <w:szCs w:val="24"/>
        </w:rPr>
      </w:pPr>
    </w:p>
    <w:p w14:paraId="074D35CC" w14:textId="77777777" w:rsidR="00433BD5" w:rsidRPr="00363603" w:rsidRDefault="00433BD5" w:rsidP="00433BD5">
      <w:pPr>
        <w:spacing w:line="240" w:lineRule="auto"/>
        <w:contextualSpacing/>
        <w:rPr>
          <w:rFonts w:ascii="Times New Roman" w:hAnsi="Times New Roman"/>
          <w:b/>
          <w:sz w:val="24"/>
          <w:szCs w:val="24"/>
        </w:rPr>
      </w:pPr>
    </w:p>
    <w:p w14:paraId="0ED210FC" w14:textId="77777777" w:rsidR="00433BD5" w:rsidRPr="0021526F" w:rsidRDefault="00433BD5" w:rsidP="00433BD5">
      <w:pPr>
        <w:pStyle w:val="p1"/>
        <w:jc w:val="center"/>
        <w:rPr>
          <w:b/>
          <w:bCs/>
          <w:sz w:val="32"/>
          <w:szCs w:val="32"/>
          <w:u w:val="single"/>
        </w:rPr>
      </w:pPr>
      <w:r w:rsidRPr="0021526F">
        <w:rPr>
          <w:b/>
          <w:bCs/>
          <w:sz w:val="32"/>
          <w:szCs w:val="32"/>
          <w:u w:val="single"/>
        </w:rPr>
        <w:t>Promotional Project #</w:t>
      </w:r>
      <w:r>
        <w:rPr>
          <w:b/>
          <w:bCs/>
          <w:sz w:val="32"/>
          <w:szCs w:val="32"/>
          <w:u w:val="single"/>
        </w:rPr>
        <w:t>TWO</w:t>
      </w:r>
    </w:p>
    <w:p w14:paraId="2BE2430E" w14:textId="77777777" w:rsidR="00433BD5" w:rsidRPr="0021526F" w:rsidRDefault="00433BD5" w:rsidP="00433BD5">
      <w:pPr>
        <w:pStyle w:val="p1"/>
        <w:jc w:val="center"/>
        <w:rPr>
          <w:b/>
          <w:bCs/>
          <w:sz w:val="28"/>
          <w:szCs w:val="28"/>
        </w:rPr>
      </w:pPr>
      <w:r w:rsidRPr="0021526F">
        <w:rPr>
          <w:b/>
          <w:bCs/>
          <w:sz w:val="28"/>
          <w:szCs w:val="28"/>
        </w:rPr>
        <w:t>Visual Merchandising BUF 2203</w:t>
      </w:r>
    </w:p>
    <w:p w14:paraId="223329B5" w14:textId="77777777" w:rsidR="00433BD5" w:rsidRPr="0021526F" w:rsidRDefault="00433BD5" w:rsidP="00433BD5">
      <w:pPr>
        <w:pStyle w:val="p1"/>
        <w:jc w:val="center"/>
        <w:rPr>
          <w:b/>
          <w:bCs/>
          <w:sz w:val="28"/>
          <w:szCs w:val="28"/>
        </w:rPr>
      </w:pPr>
    </w:p>
    <w:p w14:paraId="1FD3D262" w14:textId="3B54894B" w:rsidR="00433BD5" w:rsidRDefault="00433BD5" w:rsidP="00433BD5">
      <w:pPr>
        <w:pStyle w:val="p4"/>
        <w:numPr>
          <w:ilvl w:val="0"/>
          <w:numId w:val="7"/>
        </w:numPr>
      </w:pPr>
      <w:r>
        <w:t xml:space="preserve">Each student is responsible for their own assignment.  Please select and compare a visual display at a Fifth Ave or </w:t>
      </w:r>
      <w:r w:rsidR="00C972F8">
        <w:t>boutique and</w:t>
      </w:r>
      <w:r>
        <w:t xml:space="preserve"> take a picture of the display at several angles.  Please ask permission first and tell the manager you are a Fashion Marketing &amp; Management student at City Tech analyzing window displays. Selecting a display with most of the design principles discussed in class will add depth to this Promotional </w:t>
      </w:r>
      <w:r>
        <w:lastRenderedPageBreak/>
        <w:t>Project.</w:t>
      </w:r>
    </w:p>
    <w:p w14:paraId="1C3AB3F9" w14:textId="77777777" w:rsidR="00433BD5" w:rsidRDefault="00433BD5" w:rsidP="00433BD5">
      <w:pPr>
        <w:pStyle w:val="p4"/>
        <w:ind w:left="360" w:firstLine="0"/>
      </w:pPr>
    </w:p>
    <w:p w14:paraId="0734B63F" w14:textId="6C9580FC" w:rsidR="00D7394C" w:rsidRPr="00D7394C" w:rsidRDefault="00433BD5" w:rsidP="00D7394C">
      <w:pPr>
        <w:pStyle w:val="p4"/>
        <w:numPr>
          <w:ilvl w:val="0"/>
          <w:numId w:val="7"/>
        </w:numPr>
      </w:pPr>
      <w:r w:rsidRPr="00D7394C">
        <w:t xml:space="preserve">Then go to </w:t>
      </w:r>
      <w:r w:rsidR="003A6E00" w:rsidRPr="00D7394C">
        <w:t>Brooklyn Museum</w:t>
      </w:r>
      <w:r w:rsidR="00D7394C" w:rsidRPr="00D7394C">
        <w:t xml:space="preserve">: </w:t>
      </w:r>
    </w:p>
    <w:p w14:paraId="65519E59" w14:textId="2F6BA7A6" w:rsidR="00D7394C" w:rsidRPr="00D7394C" w:rsidRDefault="00D7394C" w:rsidP="00D7394C">
      <w:pPr>
        <w:pStyle w:val="p4"/>
        <w:numPr>
          <w:ilvl w:val="0"/>
          <w:numId w:val="14"/>
        </w:numPr>
      </w:pPr>
      <w:r w:rsidRPr="00D7394C">
        <w:rPr>
          <w:color w:val="202124"/>
          <w:sz w:val="21"/>
          <w:szCs w:val="21"/>
          <w:shd w:val="clear" w:color="auto" w:fill="FFFFFF"/>
        </w:rPr>
        <w:t>stern Pkwy, Brooklyn, NY 11238</w:t>
      </w:r>
    </w:p>
    <w:p w14:paraId="0B88F202" w14:textId="77777777" w:rsidR="003A6E00" w:rsidRDefault="003A6E00" w:rsidP="003A6E00">
      <w:pPr>
        <w:pStyle w:val="ListParagraph"/>
        <w:rPr>
          <w:b/>
        </w:rPr>
      </w:pPr>
    </w:p>
    <w:p w14:paraId="16FFFBE8" w14:textId="39833C86" w:rsidR="003A6E00" w:rsidRPr="003A6E00" w:rsidRDefault="00D7394C" w:rsidP="00D7394C">
      <w:pPr>
        <w:pStyle w:val="p4"/>
      </w:pPr>
      <w:r>
        <w:t xml:space="preserve">  OR</w:t>
      </w:r>
    </w:p>
    <w:p w14:paraId="756FAE66" w14:textId="77777777" w:rsidR="003A6E00" w:rsidRDefault="003A6E00" w:rsidP="003A6E00">
      <w:pPr>
        <w:pStyle w:val="ListParagraph"/>
        <w:rPr>
          <w:b/>
        </w:rPr>
      </w:pPr>
    </w:p>
    <w:p w14:paraId="13171E0B" w14:textId="6C488546" w:rsidR="00433BD5" w:rsidRDefault="00D7394C" w:rsidP="00D7394C">
      <w:pPr>
        <w:pStyle w:val="p4"/>
      </w:pPr>
      <w:r>
        <w:rPr>
          <w:b/>
        </w:rPr>
        <w:t xml:space="preserve">     </w:t>
      </w:r>
      <w:r w:rsidR="00433BD5" w:rsidRPr="007410AC">
        <w:rPr>
          <w:b/>
        </w:rPr>
        <w:t>The Metropolitan Museum of Art</w:t>
      </w:r>
    </w:p>
    <w:p w14:paraId="78E84384" w14:textId="77777777" w:rsidR="00433BD5" w:rsidRDefault="00433BD5" w:rsidP="00433BD5">
      <w:pPr>
        <w:pStyle w:val="p4"/>
        <w:ind w:left="1440"/>
        <w:rPr>
          <w:b/>
          <w:bCs/>
        </w:rPr>
      </w:pPr>
      <w:r>
        <w:rPr>
          <w:b/>
          <w:bCs/>
        </w:rPr>
        <w:tab/>
        <w:t xml:space="preserve">      1000 Fifth Avenue</w:t>
      </w:r>
    </w:p>
    <w:p w14:paraId="01730FA6" w14:textId="77777777" w:rsidR="00433BD5" w:rsidRDefault="00433BD5" w:rsidP="00433BD5">
      <w:pPr>
        <w:pStyle w:val="p4"/>
        <w:ind w:left="1440"/>
        <w:rPr>
          <w:b/>
          <w:bCs/>
        </w:rPr>
      </w:pPr>
      <w:r>
        <w:rPr>
          <w:b/>
          <w:bCs/>
        </w:rPr>
        <w:tab/>
        <w:t xml:space="preserve">      New York, NY</w:t>
      </w:r>
    </w:p>
    <w:p w14:paraId="362C0DF9" w14:textId="77777777" w:rsidR="00433BD5" w:rsidRDefault="00433BD5" w:rsidP="00433BD5">
      <w:pPr>
        <w:pStyle w:val="p4"/>
        <w:ind w:left="1440"/>
      </w:pPr>
      <w:r>
        <w:rPr>
          <w:b/>
          <w:bCs/>
        </w:rPr>
        <w:tab/>
        <w:t xml:space="preserve">      212.535.7710</w:t>
      </w:r>
    </w:p>
    <w:p w14:paraId="5320EBEA" w14:textId="77777777" w:rsidR="00433BD5" w:rsidRPr="00CF7320" w:rsidRDefault="00433BD5" w:rsidP="00433BD5">
      <w:pPr>
        <w:pStyle w:val="p4"/>
      </w:pPr>
    </w:p>
    <w:p w14:paraId="310748E0" w14:textId="382FC1BE" w:rsidR="00433BD5" w:rsidRDefault="00433BD5" w:rsidP="00D7394C">
      <w:pPr>
        <w:pStyle w:val="p4"/>
        <w:numPr>
          <w:ilvl w:val="0"/>
          <w:numId w:val="14"/>
        </w:numPr>
      </w:pPr>
      <w:r>
        <w:t xml:space="preserve">Compare the two – Write a critique (8 ½x 11), 12” New Roman Times font and discuss the similarities and differences.  Look up the </w:t>
      </w:r>
      <w:r w:rsidR="00EC6DE0">
        <w:t>Masterpiece</w:t>
      </w:r>
      <w:r>
        <w:t xml:space="preserve"> online (google/print in color with no written text) or buy a </w:t>
      </w:r>
      <w:r w:rsidR="00EC6DE0">
        <w:t>Postcard</w:t>
      </w:r>
      <w:r>
        <w:t xml:space="preserve"> (better visual effect) after you visit the museum.  Save both &amp; place </w:t>
      </w:r>
      <w:r w:rsidR="003A6E00">
        <w:t xml:space="preserve">them </w:t>
      </w:r>
      <w:r>
        <w:t xml:space="preserve">in </w:t>
      </w:r>
      <w:r w:rsidR="00EC6DE0">
        <w:t xml:space="preserve">the </w:t>
      </w:r>
      <w:r>
        <w:t>visual display portfolio.</w:t>
      </w:r>
    </w:p>
    <w:p w14:paraId="7F837D2E" w14:textId="77777777" w:rsidR="00433BD5" w:rsidRPr="00CF7320" w:rsidRDefault="00433BD5" w:rsidP="00433BD5">
      <w:pPr>
        <w:tabs>
          <w:tab w:val="left" w:pos="1173"/>
          <w:tab w:val="left" w:pos="1785"/>
        </w:tabs>
      </w:pPr>
    </w:p>
    <w:p w14:paraId="72665CAC" w14:textId="77777777" w:rsidR="00433BD5" w:rsidRDefault="00433BD5" w:rsidP="00433BD5"/>
    <w:p w14:paraId="5BFE2233" w14:textId="77777777" w:rsidR="00433BD5" w:rsidRDefault="00433BD5" w:rsidP="00433BD5">
      <w:r>
        <w:rPr>
          <w:noProof/>
        </w:rPr>
        <w:drawing>
          <wp:inline distT="0" distB="0" distL="0" distR="0" wp14:anchorId="07498C13" wp14:editId="2B8F5D84">
            <wp:extent cx="2486025" cy="3467100"/>
            <wp:effectExtent l="0" t="0" r="9525"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3467100"/>
                    </a:xfrm>
                    <a:prstGeom prst="rect">
                      <a:avLst/>
                    </a:prstGeom>
                    <a:noFill/>
                    <a:ln>
                      <a:noFill/>
                    </a:ln>
                  </pic:spPr>
                </pic:pic>
              </a:graphicData>
            </a:graphic>
          </wp:inline>
        </w:drawing>
      </w:r>
      <w:r>
        <w:rPr>
          <w:noProof/>
        </w:rPr>
        <w:drawing>
          <wp:inline distT="0" distB="0" distL="0" distR="0" wp14:anchorId="360355AA" wp14:editId="38FA23E3">
            <wp:extent cx="26003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505075"/>
                    </a:xfrm>
                    <a:prstGeom prst="rect">
                      <a:avLst/>
                    </a:prstGeom>
                    <a:noFill/>
                    <a:ln>
                      <a:noFill/>
                    </a:ln>
                  </pic:spPr>
                </pic:pic>
              </a:graphicData>
            </a:graphic>
          </wp:inline>
        </w:drawing>
      </w:r>
    </w:p>
    <w:p w14:paraId="3F72F823" w14:textId="77777777" w:rsidR="00433BD5" w:rsidRDefault="00433BD5" w:rsidP="00433BD5">
      <w:r>
        <w:t>The Guitar Player – Picasso, P. (1910)    Contentmarketingtoday.com 2008</w:t>
      </w:r>
    </w:p>
    <w:p w14:paraId="38A628FD" w14:textId="77777777" w:rsidR="00433BD5" w:rsidRDefault="00433BD5" w:rsidP="00433BD5">
      <w:r>
        <w:tab/>
      </w:r>
      <w:r>
        <w:tab/>
      </w:r>
      <w:r>
        <w:tab/>
      </w:r>
      <w:r>
        <w:tab/>
      </w:r>
      <w:r>
        <w:tab/>
        <w:t xml:space="preserve">      State Imports, Inc.</w:t>
      </w:r>
      <w:r>
        <w:tab/>
      </w:r>
    </w:p>
    <w:p w14:paraId="597F3652" w14:textId="77777777" w:rsidR="00433BD5" w:rsidRDefault="00433BD5" w:rsidP="00433BD5"/>
    <w:p w14:paraId="0053BB6A" w14:textId="77777777" w:rsidR="00433BD5" w:rsidRDefault="00433BD5" w:rsidP="00433BD5"/>
    <w:p w14:paraId="274979E5"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Discuss color of each (include tones, </w:t>
      </w:r>
      <w:proofErr w:type="gramStart"/>
      <w:r w:rsidRPr="0021526F">
        <w:rPr>
          <w:rFonts w:ascii="Times New Roman" w:hAnsi="Times New Roman" w:cs="Times New Roman"/>
          <w:sz w:val="24"/>
          <w:szCs w:val="24"/>
        </w:rPr>
        <w:t>shades</w:t>
      </w:r>
      <w:proofErr w:type="gramEnd"/>
      <w:r w:rsidRPr="0021526F">
        <w:rPr>
          <w:rFonts w:ascii="Times New Roman" w:hAnsi="Times New Roman" w:cs="Times New Roman"/>
          <w:sz w:val="24"/>
          <w:szCs w:val="24"/>
        </w:rPr>
        <w:t xml:space="preserve"> and tints, &amp; values).  All terms that are inclusive and most descriptive about color.</w:t>
      </w:r>
    </w:p>
    <w:p w14:paraId="48D61C5C"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Discuss texture/ or the appearance of texture (sheen, smooth, rough) describing juxtaposition</w:t>
      </w:r>
    </w:p>
    <w:p w14:paraId="590AD94D"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lastRenderedPageBreak/>
        <w:t xml:space="preserve">Discuss line formations, (vertical, horizontal, diagonal &amp; curved), rhythm within the display, repetition, balance, contrast, proportion, dominance of the composition and all elements of design discuss in class. We made a list of </w:t>
      </w:r>
    </w:p>
    <w:p w14:paraId="103F3DAF"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Discuss how Art influences Life or vice versa in the respective compositions</w:t>
      </w:r>
    </w:p>
    <w:p w14:paraId="652E2CD4" w14:textId="330D984F"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Discuss how this assignment assisted you with the understanding of both color and texture, a deeper sense of Art</w:t>
      </w:r>
      <w:r w:rsidR="00EC6DE0">
        <w:rPr>
          <w:rFonts w:ascii="Times New Roman" w:hAnsi="Times New Roman" w:cs="Times New Roman"/>
          <w:sz w:val="24"/>
          <w:szCs w:val="24"/>
        </w:rPr>
        <w:t>,</w:t>
      </w:r>
      <w:r w:rsidRPr="0021526F">
        <w:rPr>
          <w:rFonts w:ascii="Times New Roman" w:hAnsi="Times New Roman" w:cs="Times New Roman"/>
          <w:sz w:val="24"/>
          <w:szCs w:val="24"/>
        </w:rPr>
        <w:t xml:space="preserve"> and Visual Display.  </w:t>
      </w:r>
    </w:p>
    <w:p w14:paraId="377A9B15" w14:textId="5B9D0D21"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Compare Art and </w:t>
      </w:r>
      <w:r w:rsidR="00EC6DE0">
        <w:rPr>
          <w:rFonts w:ascii="Times New Roman" w:hAnsi="Times New Roman" w:cs="Times New Roman"/>
          <w:sz w:val="24"/>
          <w:szCs w:val="24"/>
        </w:rPr>
        <w:t>Visual</w:t>
      </w:r>
      <w:r w:rsidRPr="0021526F">
        <w:rPr>
          <w:rFonts w:ascii="Times New Roman" w:hAnsi="Times New Roman" w:cs="Times New Roman"/>
          <w:sz w:val="24"/>
          <w:szCs w:val="24"/>
        </w:rPr>
        <w:t xml:space="preserve"> Display.</w:t>
      </w:r>
    </w:p>
    <w:p w14:paraId="759C34D7"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What did you learn from this assignment?  The course?</w:t>
      </w:r>
    </w:p>
    <w:p w14:paraId="04A40F80"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Define all Element of Design terms first as discussed in class then apply one example per term. Please cite all terms.  Use your textbooks and definitions from reliable sources.</w:t>
      </w:r>
    </w:p>
    <w:p w14:paraId="24F34A7D"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Each element of design should begin a new paragraph as it is a separate topic.</w:t>
      </w:r>
    </w:p>
    <w:p w14:paraId="247D5E9A" w14:textId="77777777" w:rsidR="00433BD5" w:rsidRPr="0021526F" w:rsidRDefault="00433BD5" w:rsidP="00433BD5">
      <w:pPr>
        <w:numPr>
          <w:ilvl w:val="0"/>
          <w:numId w:val="8"/>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Illustration of windows /and or artwork must be printed in color and APA in-text cited and references to avoid plagiarism. </w:t>
      </w:r>
    </w:p>
    <w:p w14:paraId="78A2EE78" w14:textId="77777777" w:rsidR="00433BD5" w:rsidRPr="0021526F" w:rsidRDefault="00433BD5" w:rsidP="00433BD5">
      <w:pPr>
        <w:spacing w:after="0" w:line="240" w:lineRule="auto"/>
        <w:ind w:left="720" w:firstLine="0"/>
        <w:jc w:val="center"/>
        <w:rPr>
          <w:rFonts w:ascii="Times New Roman" w:hAnsi="Times New Roman" w:cs="Times New Roman"/>
          <w:sz w:val="24"/>
          <w:szCs w:val="24"/>
        </w:rPr>
      </w:pPr>
      <w:r>
        <w:rPr>
          <w:rFonts w:ascii="Times New Roman" w:hAnsi="Times New Roman" w:cs="Times New Roman"/>
          <w:sz w:val="24"/>
          <w:szCs w:val="24"/>
        </w:rPr>
        <w:t>_____________</w:t>
      </w:r>
    </w:p>
    <w:p w14:paraId="1DA35819" w14:textId="77777777" w:rsidR="00433BD5" w:rsidRDefault="00433BD5" w:rsidP="00433BD5">
      <w:pPr>
        <w:spacing w:after="0" w:line="240" w:lineRule="auto"/>
        <w:jc w:val="center"/>
        <w:rPr>
          <w:rFonts w:ascii="Times New Roman" w:hAnsi="Times New Roman" w:cs="Times New Roman"/>
          <w:sz w:val="32"/>
          <w:szCs w:val="32"/>
        </w:rPr>
      </w:pPr>
      <w:r w:rsidRPr="0021526F">
        <w:rPr>
          <w:rFonts w:ascii="Times New Roman" w:hAnsi="Times New Roman" w:cs="Times New Roman"/>
          <w:sz w:val="32"/>
          <w:szCs w:val="32"/>
        </w:rPr>
        <w:t xml:space="preserve"> </w:t>
      </w:r>
    </w:p>
    <w:p w14:paraId="1E777D24" w14:textId="292482AC" w:rsidR="00433BD5" w:rsidRPr="00CC1D29" w:rsidRDefault="00433BD5" w:rsidP="00433BD5">
      <w:pPr>
        <w:spacing w:after="0" w:line="240" w:lineRule="auto"/>
        <w:jc w:val="center"/>
        <w:rPr>
          <w:rFonts w:ascii="Times New Roman" w:hAnsi="Times New Roman" w:cs="Times New Roman"/>
          <w:b/>
          <w:bCs/>
          <w:sz w:val="32"/>
          <w:szCs w:val="32"/>
          <w:u w:val="single"/>
        </w:rPr>
      </w:pPr>
      <w:r w:rsidRPr="00CC1D29">
        <w:rPr>
          <w:rFonts w:ascii="Times New Roman" w:hAnsi="Times New Roman" w:cs="Times New Roman"/>
          <w:b/>
          <w:bCs/>
          <w:sz w:val="32"/>
          <w:szCs w:val="32"/>
          <w:u w:val="single"/>
        </w:rPr>
        <w:t xml:space="preserve">ASSIGNMENT </w:t>
      </w:r>
      <w:r w:rsidR="00CC1D29">
        <w:rPr>
          <w:rFonts w:ascii="Times New Roman" w:hAnsi="Times New Roman" w:cs="Times New Roman"/>
          <w:b/>
          <w:bCs/>
          <w:sz w:val="32"/>
          <w:szCs w:val="32"/>
          <w:u w:val="single"/>
        </w:rPr>
        <w:t>#</w:t>
      </w:r>
      <w:r w:rsidRPr="00CC1D29">
        <w:rPr>
          <w:rFonts w:ascii="Times New Roman" w:hAnsi="Times New Roman" w:cs="Times New Roman"/>
          <w:b/>
          <w:bCs/>
          <w:sz w:val="32"/>
          <w:szCs w:val="32"/>
          <w:u w:val="single"/>
        </w:rPr>
        <w:t>THREE</w:t>
      </w:r>
    </w:p>
    <w:p w14:paraId="6908A18C" w14:textId="77777777" w:rsidR="00433BD5" w:rsidRPr="0021526F" w:rsidRDefault="00433BD5" w:rsidP="00433BD5">
      <w:pPr>
        <w:spacing w:after="0" w:line="240" w:lineRule="auto"/>
        <w:jc w:val="center"/>
        <w:rPr>
          <w:rFonts w:ascii="Times New Roman" w:hAnsi="Times New Roman" w:cs="Times New Roman"/>
          <w:b/>
          <w:bCs/>
          <w:sz w:val="32"/>
          <w:szCs w:val="32"/>
        </w:rPr>
      </w:pPr>
      <w:r w:rsidRPr="0021526F">
        <w:rPr>
          <w:rFonts w:ascii="Times New Roman" w:hAnsi="Times New Roman" w:cs="Times New Roman"/>
          <w:b/>
          <w:bCs/>
          <w:sz w:val="32"/>
          <w:szCs w:val="32"/>
        </w:rPr>
        <w:t>PRESS RELEASE</w:t>
      </w:r>
    </w:p>
    <w:p w14:paraId="0B2A5F0A" w14:textId="77777777" w:rsidR="00433BD5" w:rsidRDefault="00433BD5" w:rsidP="00433BD5">
      <w:pPr>
        <w:spacing w:after="0" w:line="240" w:lineRule="auto"/>
        <w:jc w:val="center"/>
        <w:rPr>
          <w:rFonts w:ascii="Times New Roman" w:hAnsi="Times New Roman" w:cs="Times New Roman"/>
          <w:b/>
          <w:bCs/>
          <w:sz w:val="32"/>
          <w:szCs w:val="32"/>
        </w:rPr>
      </w:pPr>
      <w:r w:rsidRPr="0021526F">
        <w:rPr>
          <w:rFonts w:ascii="Times New Roman" w:hAnsi="Times New Roman" w:cs="Times New Roman"/>
          <w:b/>
          <w:bCs/>
          <w:sz w:val="32"/>
          <w:szCs w:val="32"/>
        </w:rPr>
        <w:t>VISUAL MERCHANDISING BUF 2203</w:t>
      </w:r>
    </w:p>
    <w:p w14:paraId="738CBAAD" w14:textId="77777777" w:rsidR="00433BD5" w:rsidRPr="0021526F" w:rsidRDefault="00433BD5" w:rsidP="00433BD5">
      <w:pPr>
        <w:spacing w:after="0" w:line="240" w:lineRule="auto"/>
        <w:jc w:val="center"/>
        <w:rPr>
          <w:rFonts w:ascii="Times New Roman" w:hAnsi="Times New Roman" w:cs="Times New Roman"/>
          <w:b/>
          <w:bCs/>
          <w:sz w:val="32"/>
          <w:szCs w:val="32"/>
        </w:rPr>
      </w:pPr>
    </w:p>
    <w:p w14:paraId="78E279F4" w14:textId="76B2211F" w:rsidR="00433BD5" w:rsidRPr="0021526F" w:rsidRDefault="00433BD5" w:rsidP="00433BD5">
      <w:pPr>
        <w:numPr>
          <w:ilvl w:val="0"/>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Pretend that you are working in public relations for a Designer Showroom.  You need to write a press release about a</w:t>
      </w:r>
      <w:r w:rsidR="00EC6DE0">
        <w:rPr>
          <w:rFonts w:ascii="Times New Roman" w:hAnsi="Times New Roman" w:cs="Times New Roman"/>
          <w:sz w:val="24"/>
          <w:szCs w:val="24"/>
        </w:rPr>
        <w:t>n</w:t>
      </w:r>
      <w:r w:rsidRPr="0021526F">
        <w:rPr>
          <w:rFonts w:ascii="Times New Roman" w:hAnsi="Times New Roman" w:cs="Times New Roman"/>
          <w:sz w:val="24"/>
          <w:szCs w:val="24"/>
        </w:rPr>
        <w:t xml:space="preserve"> upcoming fashion show (</w:t>
      </w:r>
      <w:r w:rsidR="00EC6DE0">
        <w:rPr>
          <w:rFonts w:ascii="Times New Roman" w:hAnsi="Times New Roman" w:cs="Times New Roman"/>
          <w:sz w:val="24"/>
          <w:szCs w:val="24"/>
        </w:rPr>
        <w:t xml:space="preserve">which </w:t>
      </w:r>
      <w:r w:rsidRPr="0021526F">
        <w:rPr>
          <w:rFonts w:ascii="Times New Roman" w:hAnsi="Times New Roman" w:cs="Times New Roman"/>
          <w:sz w:val="24"/>
          <w:szCs w:val="24"/>
        </w:rPr>
        <w:t xml:space="preserve">will be published in the Vogue, Times, WWD) You are publicists to one of the five fashion shows shown in class (Ralph, </w:t>
      </w:r>
      <w:proofErr w:type="gramStart"/>
      <w:r w:rsidRPr="0021526F">
        <w:rPr>
          <w:rFonts w:ascii="Times New Roman" w:hAnsi="Times New Roman" w:cs="Times New Roman"/>
          <w:sz w:val="24"/>
          <w:szCs w:val="24"/>
        </w:rPr>
        <w:t>Lauren,  BEBE</w:t>
      </w:r>
      <w:proofErr w:type="gramEnd"/>
      <w:r w:rsidRPr="0021526F">
        <w:rPr>
          <w:rFonts w:ascii="Times New Roman" w:hAnsi="Times New Roman" w:cs="Times New Roman"/>
          <w:sz w:val="24"/>
          <w:szCs w:val="24"/>
        </w:rPr>
        <w:t xml:space="preserve">, St. John, Isaac Mizrahi, &amp; or Dolce &amp; </w:t>
      </w:r>
      <w:proofErr w:type="spellStart"/>
      <w:r w:rsidRPr="0021526F">
        <w:rPr>
          <w:rFonts w:ascii="Times New Roman" w:hAnsi="Times New Roman" w:cs="Times New Roman"/>
          <w:sz w:val="24"/>
          <w:szCs w:val="24"/>
        </w:rPr>
        <w:t>Gabanna</w:t>
      </w:r>
      <w:proofErr w:type="spellEnd"/>
      <w:r w:rsidRPr="0021526F">
        <w:rPr>
          <w:rFonts w:ascii="Times New Roman" w:hAnsi="Times New Roman" w:cs="Times New Roman"/>
          <w:sz w:val="24"/>
          <w:szCs w:val="24"/>
        </w:rPr>
        <w:t xml:space="preserve">).  You may also choose to watch a fashion show on </w:t>
      </w:r>
      <w:hyperlink r:id="rId12" w:history="1">
        <w:r w:rsidRPr="0021526F">
          <w:rPr>
            <w:rStyle w:val="Hyperlink"/>
            <w:rFonts w:ascii="Times New Roman" w:hAnsi="Times New Roman" w:cs="Times New Roman"/>
            <w:sz w:val="24"/>
            <w:szCs w:val="24"/>
          </w:rPr>
          <w:t>www.style.com</w:t>
        </w:r>
      </w:hyperlink>
      <w:r w:rsidRPr="0021526F">
        <w:rPr>
          <w:rFonts w:ascii="Times New Roman" w:hAnsi="Times New Roman" w:cs="Times New Roman"/>
          <w:sz w:val="24"/>
          <w:szCs w:val="24"/>
        </w:rPr>
        <w:t xml:space="preserve"> or </w:t>
      </w:r>
      <w:hyperlink r:id="rId13" w:history="1">
        <w:r w:rsidRPr="0021526F">
          <w:rPr>
            <w:rStyle w:val="Hyperlink"/>
            <w:rFonts w:ascii="Times New Roman" w:hAnsi="Times New Roman" w:cs="Times New Roman"/>
            <w:sz w:val="24"/>
            <w:szCs w:val="24"/>
          </w:rPr>
          <w:t>www.firstview.com</w:t>
        </w:r>
      </w:hyperlink>
      <w:r w:rsidRPr="0021526F">
        <w:rPr>
          <w:rFonts w:ascii="Times New Roman" w:hAnsi="Times New Roman" w:cs="Times New Roman"/>
          <w:sz w:val="24"/>
          <w:szCs w:val="24"/>
        </w:rPr>
        <w:t xml:space="preserve">.  </w:t>
      </w:r>
      <w:proofErr w:type="gramStart"/>
      <w:r w:rsidRPr="0021526F">
        <w:rPr>
          <w:rFonts w:ascii="Times New Roman" w:hAnsi="Times New Roman" w:cs="Times New Roman"/>
          <w:sz w:val="24"/>
          <w:szCs w:val="24"/>
        </w:rPr>
        <w:t>Or,</w:t>
      </w:r>
      <w:proofErr w:type="gramEnd"/>
      <w:r w:rsidRPr="0021526F">
        <w:rPr>
          <w:rFonts w:ascii="Times New Roman" w:hAnsi="Times New Roman" w:cs="Times New Roman"/>
          <w:sz w:val="24"/>
          <w:szCs w:val="24"/>
        </w:rPr>
        <w:t xml:space="preserve"> you may choose one shown during class lectures. Your assignment is to write a press </w:t>
      </w:r>
      <w:r w:rsidR="00EC6DE0">
        <w:rPr>
          <w:rFonts w:ascii="Times New Roman" w:hAnsi="Times New Roman" w:cs="Times New Roman"/>
          <w:sz w:val="24"/>
          <w:szCs w:val="24"/>
        </w:rPr>
        <w:t>release</w:t>
      </w:r>
      <w:r w:rsidRPr="0021526F">
        <w:rPr>
          <w:rFonts w:ascii="Times New Roman" w:hAnsi="Times New Roman" w:cs="Times New Roman"/>
          <w:sz w:val="24"/>
          <w:szCs w:val="24"/>
        </w:rPr>
        <w:t xml:space="preserve"> for the designer.</w:t>
      </w:r>
    </w:p>
    <w:p w14:paraId="236D7044" w14:textId="4F167CAA" w:rsidR="00433BD5" w:rsidRPr="0021526F" w:rsidRDefault="00433BD5" w:rsidP="00433BD5">
      <w:pPr>
        <w:numPr>
          <w:ilvl w:val="0"/>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You are to write a PRESS RELEASE for 1 designer show shown in class or seen </w:t>
      </w:r>
      <w:r w:rsidR="00EC6DE0">
        <w:rPr>
          <w:rFonts w:ascii="Times New Roman" w:hAnsi="Times New Roman" w:cs="Times New Roman"/>
          <w:sz w:val="24"/>
          <w:szCs w:val="24"/>
        </w:rPr>
        <w:t>online</w:t>
      </w:r>
      <w:r w:rsidRPr="0021526F">
        <w:rPr>
          <w:rFonts w:ascii="Times New Roman" w:hAnsi="Times New Roman" w:cs="Times New Roman"/>
          <w:sz w:val="24"/>
          <w:szCs w:val="24"/>
        </w:rPr>
        <w:t xml:space="preserve"> (It is up to your discretion). </w:t>
      </w:r>
    </w:p>
    <w:p w14:paraId="3878A676" w14:textId="77777777" w:rsidR="00433BD5" w:rsidRPr="0021526F" w:rsidRDefault="00433BD5" w:rsidP="00433BD5">
      <w:pPr>
        <w:numPr>
          <w:ilvl w:val="0"/>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In the PRESS RELEASE, </w:t>
      </w:r>
      <w:proofErr w:type="gramStart"/>
      <w:r w:rsidRPr="0021526F">
        <w:rPr>
          <w:rFonts w:ascii="Times New Roman" w:hAnsi="Times New Roman" w:cs="Times New Roman"/>
          <w:sz w:val="24"/>
          <w:szCs w:val="24"/>
        </w:rPr>
        <w:t>You</w:t>
      </w:r>
      <w:proofErr w:type="gramEnd"/>
      <w:r w:rsidRPr="0021526F">
        <w:rPr>
          <w:rFonts w:ascii="Times New Roman" w:hAnsi="Times New Roman" w:cs="Times New Roman"/>
          <w:sz w:val="24"/>
          <w:szCs w:val="24"/>
        </w:rPr>
        <w:t xml:space="preserve"> are to include the following:</w:t>
      </w:r>
    </w:p>
    <w:p w14:paraId="0796DAD5"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Title of your Press Release (Eye-Catching)</w:t>
      </w:r>
    </w:p>
    <w:p w14:paraId="4155C850"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1-2 page typed single spaced, double space b/w par.</w:t>
      </w:r>
    </w:p>
    <w:p w14:paraId="12F281FA" w14:textId="5EF726BD"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Follow guidelines given in class.  For </w:t>
      </w:r>
      <w:r w:rsidR="00EC6DE0" w:rsidRPr="0021526F">
        <w:rPr>
          <w:rFonts w:ascii="Times New Roman" w:hAnsi="Times New Roman" w:cs="Times New Roman"/>
          <w:sz w:val="24"/>
          <w:szCs w:val="24"/>
        </w:rPr>
        <w:t>example, be</w:t>
      </w:r>
      <w:r w:rsidRPr="0021526F">
        <w:rPr>
          <w:rFonts w:ascii="Times New Roman" w:hAnsi="Times New Roman" w:cs="Times New Roman"/>
          <w:sz w:val="24"/>
          <w:szCs w:val="24"/>
        </w:rPr>
        <w:t xml:space="preserve"> sure to include:</w:t>
      </w:r>
    </w:p>
    <w:p w14:paraId="7C711049" w14:textId="77777777" w:rsidR="00433BD5" w:rsidRPr="0021526F" w:rsidRDefault="00433BD5" w:rsidP="00433BD5">
      <w:pPr>
        <w:ind w:left="1080"/>
        <w:rPr>
          <w:rFonts w:ascii="Times New Roman" w:hAnsi="Times New Roman" w:cs="Times New Roman"/>
          <w:sz w:val="24"/>
          <w:szCs w:val="24"/>
        </w:rPr>
      </w:pPr>
      <w:r w:rsidRPr="0021526F">
        <w:rPr>
          <w:rFonts w:ascii="Times New Roman" w:hAnsi="Times New Roman" w:cs="Times New Roman"/>
          <w:sz w:val="24"/>
          <w:szCs w:val="24"/>
        </w:rPr>
        <w:t xml:space="preserve">             </w:t>
      </w:r>
    </w:p>
    <w:p w14:paraId="188AB0C4" w14:textId="77777777" w:rsidR="00433BD5" w:rsidRPr="0021526F" w:rsidRDefault="00433BD5" w:rsidP="00433BD5">
      <w:pPr>
        <w:ind w:left="1080"/>
        <w:rPr>
          <w:rFonts w:ascii="Times New Roman" w:hAnsi="Times New Roman" w:cs="Times New Roman"/>
          <w:sz w:val="24"/>
          <w:szCs w:val="24"/>
        </w:rPr>
      </w:pPr>
      <w:r w:rsidRPr="0021526F">
        <w:rPr>
          <w:rFonts w:ascii="Times New Roman" w:hAnsi="Times New Roman" w:cs="Times New Roman"/>
          <w:sz w:val="24"/>
          <w:szCs w:val="24"/>
        </w:rPr>
        <w:t>For more information, please contact:</w:t>
      </w:r>
    </w:p>
    <w:p w14:paraId="1BAC0694" w14:textId="77777777" w:rsidR="00433BD5" w:rsidRPr="0021526F" w:rsidRDefault="00433BD5" w:rsidP="00433BD5">
      <w:pPr>
        <w:rPr>
          <w:rFonts w:ascii="Times New Roman" w:hAnsi="Times New Roman" w:cs="Times New Roman"/>
          <w:sz w:val="24"/>
          <w:szCs w:val="24"/>
        </w:rPr>
      </w:pPr>
      <w:r w:rsidRPr="0021526F">
        <w:rPr>
          <w:rFonts w:ascii="Times New Roman" w:hAnsi="Times New Roman" w:cs="Times New Roman"/>
          <w:sz w:val="24"/>
          <w:szCs w:val="24"/>
        </w:rPr>
        <w:t xml:space="preserve">                                    </w:t>
      </w:r>
      <w:r w:rsidRPr="0021526F">
        <w:rPr>
          <w:rFonts w:ascii="Times New Roman" w:hAnsi="Times New Roman" w:cs="Times New Roman"/>
          <w:b/>
          <w:sz w:val="24"/>
          <w:szCs w:val="24"/>
        </w:rPr>
        <w:t>Your Name</w:t>
      </w:r>
      <w:r w:rsidRPr="0021526F">
        <w:rPr>
          <w:rFonts w:ascii="Times New Roman" w:hAnsi="Times New Roman" w:cs="Times New Roman"/>
          <w:sz w:val="24"/>
          <w:szCs w:val="24"/>
        </w:rPr>
        <w:t>, contact #</w:t>
      </w:r>
    </w:p>
    <w:p w14:paraId="31851829"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b/>
          <w:sz w:val="24"/>
          <w:szCs w:val="24"/>
        </w:rPr>
        <w:t>Catchy quotes</w:t>
      </w:r>
      <w:r w:rsidRPr="0021526F">
        <w:rPr>
          <w:rFonts w:ascii="Times New Roman" w:hAnsi="Times New Roman" w:cs="Times New Roman"/>
          <w:sz w:val="24"/>
          <w:szCs w:val="24"/>
        </w:rPr>
        <w:t xml:space="preserve"> that can be taken out from Press Release</w:t>
      </w:r>
    </w:p>
    <w:p w14:paraId="59FC9FCE"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b/>
          <w:sz w:val="24"/>
          <w:szCs w:val="24"/>
        </w:rPr>
        <w:t xml:space="preserve">Pictures </w:t>
      </w:r>
      <w:r w:rsidRPr="0021526F">
        <w:rPr>
          <w:rFonts w:ascii="Times New Roman" w:hAnsi="Times New Roman" w:cs="Times New Roman"/>
          <w:sz w:val="24"/>
          <w:szCs w:val="24"/>
        </w:rPr>
        <w:t>of the Designer’s Fashion Show that are worth publicity (Reference pictures/illustrations on back)</w:t>
      </w:r>
    </w:p>
    <w:p w14:paraId="4B8B838B" w14:textId="77777777" w:rsidR="00433BD5" w:rsidRPr="0021526F" w:rsidRDefault="00433BD5" w:rsidP="00433BD5">
      <w:pPr>
        <w:pBdr>
          <w:bottom w:val="single" w:sz="6" w:space="1" w:color="auto"/>
        </w:pBdr>
        <w:ind w:left="1440"/>
        <w:rPr>
          <w:rFonts w:ascii="Times New Roman" w:hAnsi="Times New Roman" w:cs="Times New Roman"/>
          <w:sz w:val="24"/>
          <w:szCs w:val="24"/>
        </w:rPr>
      </w:pPr>
    </w:p>
    <w:p w14:paraId="42423FF1" w14:textId="794947DC" w:rsidR="00433BD5" w:rsidRPr="0021526F" w:rsidRDefault="00433BD5" w:rsidP="00433BD5">
      <w:pPr>
        <w:rPr>
          <w:rFonts w:ascii="Times New Roman" w:hAnsi="Times New Roman" w:cs="Times New Roman"/>
          <w:sz w:val="24"/>
          <w:szCs w:val="24"/>
        </w:rPr>
      </w:pPr>
      <w:r w:rsidRPr="0021526F">
        <w:rPr>
          <w:rFonts w:ascii="Times New Roman" w:hAnsi="Times New Roman" w:cs="Times New Roman"/>
          <w:sz w:val="24"/>
          <w:szCs w:val="24"/>
        </w:rPr>
        <w:t xml:space="preserve"> Generic Invitation (To</w:t>
      </w:r>
      <w:r w:rsidR="00EC6DE0">
        <w:rPr>
          <w:rFonts w:ascii="Times New Roman" w:hAnsi="Times New Roman" w:cs="Times New Roman"/>
          <w:sz w:val="24"/>
          <w:szCs w:val="24"/>
        </w:rPr>
        <w:t>:</w:t>
      </w:r>
      <w:r w:rsidRPr="0021526F">
        <w:rPr>
          <w:rFonts w:ascii="Times New Roman" w:hAnsi="Times New Roman" w:cs="Times New Roman"/>
          <w:sz w:val="24"/>
          <w:szCs w:val="24"/>
        </w:rPr>
        <w:t xml:space="preserve"> </w:t>
      </w:r>
      <w:r w:rsidR="00EC6DE0" w:rsidRPr="0021526F">
        <w:rPr>
          <w:rFonts w:ascii="Times New Roman" w:hAnsi="Times New Roman" w:cs="Times New Roman"/>
          <w:sz w:val="24"/>
          <w:szCs w:val="24"/>
        </w:rPr>
        <w:t>Place:</w:t>
      </w:r>
      <w:r w:rsidRPr="0021526F">
        <w:rPr>
          <w:rFonts w:ascii="Times New Roman" w:hAnsi="Times New Roman" w:cs="Times New Roman"/>
          <w:sz w:val="24"/>
          <w:szCs w:val="24"/>
        </w:rPr>
        <w:t xml:space="preserve"> </w:t>
      </w:r>
      <w:proofErr w:type="gramStart"/>
      <w:r w:rsidRPr="0021526F">
        <w:rPr>
          <w:rFonts w:ascii="Times New Roman" w:hAnsi="Times New Roman" w:cs="Times New Roman"/>
          <w:sz w:val="24"/>
          <w:szCs w:val="24"/>
        </w:rPr>
        <w:t>Date:,</w:t>
      </w:r>
      <w:proofErr w:type="gramEnd"/>
      <w:r w:rsidRPr="0021526F">
        <w:rPr>
          <w:rFonts w:ascii="Times New Roman" w:hAnsi="Times New Roman" w:cs="Times New Roman"/>
          <w:sz w:val="24"/>
          <w:szCs w:val="24"/>
        </w:rPr>
        <w:t xml:space="preserve"> Time: Designer:, Name of Show)</w:t>
      </w:r>
    </w:p>
    <w:p w14:paraId="029BCF3B"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Historical Information (Add to the Press Kit)</w:t>
      </w:r>
    </w:p>
    <w:p w14:paraId="2E69B345"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Bibliographical information (Add to the Press Kit)</w:t>
      </w:r>
    </w:p>
    <w:p w14:paraId="280F37AF" w14:textId="77777777" w:rsidR="00433BD5" w:rsidRPr="0021526F" w:rsidRDefault="00433BD5" w:rsidP="00433BD5">
      <w:pPr>
        <w:numPr>
          <w:ilvl w:val="1"/>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Newsworthy Articles</w:t>
      </w:r>
    </w:p>
    <w:p w14:paraId="6AD80857" w14:textId="77777777" w:rsidR="00433BD5" w:rsidRPr="0021526F" w:rsidRDefault="00433BD5" w:rsidP="00433BD5">
      <w:pPr>
        <w:numPr>
          <w:ilvl w:val="0"/>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lastRenderedPageBreak/>
        <w:t>Using the following criteria put together in an artistic way that could be an “actual” PRESS RELEASE</w:t>
      </w:r>
    </w:p>
    <w:p w14:paraId="7CC4F4A7" w14:textId="77777777" w:rsidR="00433BD5" w:rsidRPr="0021526F" w:rsidRDefault="00433BD5" w:rsidP="00433BD5">
      <w:pPr>
        <w:numPr>
          <w:ilvl w:val="0"/>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Be proud of your work: Remember it will go into you Retail Portfolio</w:t>
      </w:r>
    </w:p>
    <w:p w14:paraId="2AEA9F09" w14:textId="77777777" w:rsidR="00433BD5" w:rsidRPr="0021526F" w:rsidRDefault="00433BD5" w:rsidP="00433BD5">
      <w:pPr>
        <w:numPr>
          <w:ilvl w:val="0"/>
          <w:numId w:val="13"/>
        </w:numPr>
        <w:spacing w:after="0" w:line="240" w:lineRule="auto"/>
        <w:rPr>
          <w:rFonts w:ascii="Times New Roman" w:hAnsi="Times New Roman" w:cs="Times New Roman"/>
          <w:sz w:val="24"/>
          <w:szCs w:val="24"/>
        </w:rPr>
      </w:pPr>
      <w:r w:rsidRPr="0021526F">
        <w:rPr>
          <w:rFonts w:ascii="Times New Roman" w:hAnsi="Times New Roman" w:cs="Times New Roman"/>
          <w:sz w:val="24"/>
          <w:szCs w:val="24"/>
        </w:rPr>
        <w:t xml:space="preserve">DUE DATE: </w:t>
      </w:r>
    </w:p>
    <w:p w14:paraId="05E3D332" w14:textId="77777777" w:rsidR="00433BD5" w:rsidRPr="00CC1D29" w:rsidRDefault="00433BD5" w:rsidP="00433BD5">
      <w:pPr>
        <w:jc w:val="center"/>
        <w:rPr>
          <w:rFonts w:ascii="Times New Roman" w:hAnsi="Times New Roman" w:cs="Times New Roman"/>
          <w:sz w:val="24"/>
          <w:szCs w:val="24"/>
          <w:u w:val="single"/>
        </w:rPr>
      </w:pPr>
      <w:r w:rsidRPr="00CC1D29">
        <w:rPr>
          <w:rFonts w:ascii="Times New Roman" w:hAnsi="Times New Roman" w:cs="Times New Roman"/>
          <w:sz w:val="24"/>
          <w:szCs w:val="24"/>
          <w:u w:val="single"/>
        </w:rPr>
        <w:t>________________</w:t>
      </w:r>
    </w:p>
    <w:p w14:paraId="1029DE1D" w14:textId="3E0A3874" w:rsidR="00433BD5" w:rsidRPr="00CC1D29" w:rsidRDefault="00433BD5" w:rsidP="00433BD5">
      <w:pPr>
        <w:spacing w:after="0" w:line="240" w:lineRule="auto"/>
        <w:jc w:val="center"/>
        <w:rPr>
          <w:b/>
          <w:bCs/>
          <w:sz w:val="36"/>
          <w:szCs w:val="36"/>
          <w:u w:val="single"/>
        </w:rPr>
      </w:pPr>
      <w:r w:rsidRPr="00CC1D29">
        <w:rPr>
          <w:b/>
          <w:bCs/>
          <w:sz w:val="36"/>
          <w:szCs w:val="36"/>
          <w:u w:val="single"/>
        </w:rPr>
        <w:t xml:space="preserve">PROJECT/ASSIGNMENT </w:t>
      </w:r>
      <w:r w:rsidR="00CC1D29" w:rsidRPr="00CC1D29">
        <w:rPr>
          <w:b/>
          <w:bCs/>
          <w:sz w:val="36"/>
          <w:szCs w:val="36"/>
          <w:u w:val="single"/>
        </w:rPr>
        <w:t>#</w:t>
      </w:r>
      <w:r w:rsidRPr="00CC1D29">
        <w:rPr>
          <w:b/>
          <w:bCs/>
          <w:sz w:val="36"/>
          <w:szCs w:val="36"/>
          <w:u w:val="single"/>
        </w:rPr>
        <w:t>FOUR</w:t>
      </w:r>
    </w:p>
    <w:p w14:paraId="313AB3CF" w14:textId="77777777" w:rsidR="00433BD5" w:rsidRPr="0021526F" w:rsidRDefault="00433BD5" w:rsidP="00433BD5">
      <w:pPr>
        <w:spacing w:after="0" w:line="240" w:lineRule="auto"/>
        <w:jc w:val="center"/>
        <w:rPr>
          <w:rFonts w:ascii="Times New Roman" w:hAnsi="Times New Roman" w:cs="Times New Roman"/>
          <w:b/>
          <w:bCs/>
          <w:sz w:val="32"/>
          <w:szCs w:val="32"/>
        </w:rPr>
      </w:pPr>
      <w:r w:rsidRPr="0021526F">
        <w:rPr>
          <w:rFonts w:ascii="Times New Roman" w:hAnsi="Times New Roman" w:cs="Times New Roman"/>
          <w:b/>
          <w:bCs/>
          <w:sz w:val="32"/>
          <w:szCs w:val="32"/>
        </w:rPr>
        <w:t xml:space="preserve">RETAIL MERCHANDISING PORTFOLIO: </w:t>
      </w:r>
    </w:p>
    <w:p w14:paraId="3410EBA9" w14:textId="77777777" w:rsidR="00433BD5" w:rsidRPr="0021526F" w:rsidRDefault="00433BD5" w:rsidP="00433BD5">
      <w:pPr>
        <w:spacing w:after="0" w:line="240" w:lineRule="auto"/>
        <w:jc w:val="center"/>
        <w:rPr>
          <w:rFonts w:ascii="Times New Roman" w:hAnsi="Times New Roman" w:cs="Times New Roman"/>
          <w:sz w:val="32"/>
          <w:szCs w:val="32"/>
        </w:rPr>
      </w:pPr>
      <w:r w:rsidRPr="0021526F">
        <w:rPr>
          <w:rFonts w:ascii="Times New Roman" w:hAnsi="Times New Roman" w:cs="Times New Roman"/>
          <w:b/>
          <w:bCs/>
          <w:sz w:val="32"/>
          <w:szCs w:val="32"/>
        </w:rPr>
        <w:t>PREPARING STUDENTS FOR INDUSTRY</w:t>
      </w:r>
    </w:p>
    <w:p w14:paraId="082D759C" w14:textId="77777777" w:rsidR="00433BD5" w:rsidRDefault="00433BD5" w:rsidP="00433BD5">
      <w:pPr>
        <w:spacing w:after="0" w:line="240" w:lineRule="auto"/>
        <w:rPr>
          <w:rFonts w:ascii="Times New Roman" w:hAnsi="Times New Roman" w:cs="Times New Roman"/>
          <w:b/>
          <w:sz w:val="32"/>
          <w:szCs w:val="32"/>
          <w:u w:val="single"/>
        </w:rPr>
      </w:pPr>
    </w:p>
    <w:p w14:paraId="53059286" w14:textId="77777777" w:rsidR="00433BD5" w:rsidRPr="0021526F" w:rsidRDefault="00433BD5" w:rsidP="00433BD5">
      <w:pPr>
        <w:spacing w:after="0" w:line="240" w:lineRule="auto"/>
        <w:rPr>
          <w:rFonts w:ascii="Times New Roman" w:hAnsi="Times New Roman" w:cs="Times New Roman"/>
          <w:b/>
          <w:sz w:val="32"/>
          <w:szCs w:val="32"/>
        </w:rPr>
      </w:pPr>
      <w:r w:rsidRPr="0021526F">
        <w:rPr>
          <w:rFonts w:ascii="Times New Roman" w:hAnsi="Times New Roman" w:cs="Times New Roman"/>
          <w:b/>
          <w:sz w:val="32"/>
          <w:szCs w:val="32"/>
          <w:u w:val="single"/>
        </w:rPr>
        <w:t>Introduction</w:t>
      </w:r>
      <w:r w:rsidRPr="0021526F">
        <w:rPr>
          <w:rFonts w:ascii="Times New Roman" w:hAnsi="Times New Roman" w:cs="Times New Roman"/>
          <w:b/>
          <w:sz w:val="32"/>
          <w:szCs w:val="32"/>
        </w:rPr>
        <w:t>:</w:t>
      </w:r>
    </w:p>
    <w:p w14:paraId="17D30901" w14:textId="29AFDDCD" w:rsidR="00433BD5" w:rsidRPr="00795B5C" w:rsidRDefault="00433BD5" w:rsidP="00433BD5">
      <w:pPr>
        <w:ind w:firstLine="720"/>
        <w:rPr>
          <w:rFonts w:ascii="Times New Roman" w:hAnsi="Times New Roman" w:cs="Times New Roman"/>
          <w:sz w:val="24"/>
          <w:szCs w:val="24"/>
        </w:rPr>
      </w:pPr>
      <w:proofErr w:type="gramStart"/>
      <w:r w:rsidRPr="00795B5C">
        <w:rPr>
          <w:rFonts w:ascii="Times New Roman" w:hAnsi="Times New Roman" w:cs="Times New Roman"/>
          <w:sz w:val="24"/>
          <w:szCs w:val="24"/>
        </w:rPr>
        <w:t>In order to</w:t>
      </w:r>
      <w:proofErr w:type="gramEnd"/>
      <w:r w:rsidRPr="00795B5C">
        <w:rPr>
          <w:rFonts w:ascii="Times New Roman" w:hAnsi="Times New Roman" w:cs="Times New Roman"/>
          <w:sz w:val="24"/>
          <w:szCs w:val="24"/>
        </w:rPr>
        <w:t xml:space="preserve"> be competitive </w:t>
      </w:r>
      <w:r w:rsidR="003A6E00">
        <w:rPr>
          <w:rFonts w:ascii="Times New Roman" w:hAnsi="Times New Roman" w:cs="Times New Roman"/>
          <w:sz w:val="24"/>
          <w:szCs w:val="24"/>
        </w:rPr>
        <w:t>in</w:t>
      </w:r>
      <w:r w:rsidRPr="00795B5C">
        <w:rPr>
          <w:rFonts w:ascii="Times New Roman" w:hAnsi="Times New Roman" w:cs="Times New Roman"/>
          <w:sz w:val="24"/>
          <w:szCs w:val="24"/>
        </w:rPr>
        <w:t xml:space="preserve"> the retail industry, undergraduate students need to be able to effectively communicate their skills and abilities during an initial screening interview.  The portfolio, a </w:t>
      </w:r>
      <w:r w:rsidR="003A6E00" w:rsidRPr="00795B5C">
        <w:rPr>
          <w:rFonts w:ascii="Times New Roman" w:hAnsi="Times New Roman" w:cs="Times New Roman"/>
          <w:sz w:val="24"/>
          <w:szCs w:val="24"/>
        </w:rPr>
        <w:t xml:space="preserve">strategy design </w:t>
      </w:r>
      <w:r w:rsidR="003A6E00">
        <w:rPr>
          <w:rFonts w:ascii="Times New Roman" w:hAnsi="Times New Roman" w:cs="Times New Roman"/>
          <w:sz w:val="24"/>
          <w:szCs w:val="24"/>
        </w:rPr>
        <w:t>student</w:t>
      </w:r>
      <w:r w:rsidRPr="00795B5C">
        <w:rPr>
          <w:rFonts w:ascii="Times New Roman" w:hAnsi="Times New Roman" w:cs="Times New Roman"/>
          <w:sz w:val="24"/>
          <w:szCs w:val="24"/>
        </w:rPr>
        <w:t xml:space="preserve"> </w:t>
      </w:r>
      <w:proofErr w:type="gramStart"/>
      <w:r w:rsidRPr="00795B5C">
        <w:rPr>
          <w:rFonts w:ascii="Times New Roman" w:hAnsi="Times New Roman" w:cs="Times New Roman"/>
          <w:sz w:val="24"/>
          <w:szCs w:val="24"/>
        </w:rPr>
        <w:t>have</w:t>
      </w:r>
      <w:proofErr w:type="gramEnd"/>
      <w:r w:rsidRPr="00795B5C">
        <w:rPr>
          <w:rFonts w:ascii="Times New Roman" w:hAnsi="Times New Roman" w:cs="Times New Roman"/>
          <w:sz w:val="24"/>
          <w:szCs w:val="24"/>
        </w:rPr>
        <w:t xml:space="preserve"> used to present their skills and talents, offers the opportunity to retail merchandising students to visually communicate their abilities. </w:t>
      </w:r>
    </w:p>
    <w:p w14:paraId="160D3B8A" w14:textId="2A639F52" w:rsidR="00433BD5" w:rsidRPr="00795B5C" w:rsidRDefault="00433BD5" w:rsidP="00433BD5">
      <w:pPr>
        <w:ind w:firstLine="720"/>
        <w:rPr>
          <w:rFonts w:ascii="Times New Roman" w:hAnsi="Times New Roman" w:cs="Times New Roman"/>
          <w:sz w:val="24"/>
          <w:szCs w:val="24"/>
        </w:rPr>
      </w:pPr>
      <w:r w:rsidRPr="00795B5C">
        <w:rPr>
          <w:rFonts w:ascii="Times New Roman" w:hAnsi="Times New Roman" w:cs="Times New Roman"/>
          <w:sz w:val="24"/>
          <w:szCs w:val="24"/>
        </w:rPr>
        <w:t xml:space="preserve">My presentation is focused on the retail portfolio to represent a visual presentation of student work reflecting retail-merchandising courses (e.g., fashion promotion, retail buying, and fashion industries). Having a visual presentation of work increases students’ ability to sell their talents and abilities beyond simply discussing class work.  </w:t>
      </w:r>
    </w:p>
    <w:p w14:paraId="14B1DE40" w14:textId="77777777" w:rsidR="00433BD5" w:rsidRPr="00795B5C" w:rsidRDefault="00433BD5" w:rsidP="00433BD5">
      <w:pPr>
        <w:ind w:firstLine="720"/>
        <w:rPr>
          <w:rFonts w:ascii="Times New Roman" w:hAnsi="Times New Roman" w:cs="Times New Roman"/>
          <w:sz w:val="24"/>
          <w:szCs w:val="24"/>
        </w:rPr>
      </w:pPr>
      <w:r w:rsidRPr="00795B5C">
        <w:rPr>
          <w:rFonts w:ascii="Times New Roman" w:hAnsi="Times New Roman" w:cs="Times New Roman"/>
          <w:sz w:val="24"/>
          <w:szCs w:val="24"/>
        </w:rPr>
        <w:t>There are several types of abilities that can be illustrated in a portfolio:</w:t>
      </w:r>
    </w:p>
    <w:p w14:paraId="06A7EACF" w14:textId="77777777" w:rsidR="00433BD5" w:rsidRPr="00795B5C" w:rsidRDefault="00433BD5" w:rsidP="00433BD5">
      <w:pPr>
        <w:numPr>
          <w:ilvl w:val="0"/>
          <w:numId w:val="9"/>
        </w:numPr>
        <w:spacing w:after="0" w:line="240" w:lineRule="auto"/>
        <w:rPr>
          <w:rFonts w:ascii="Times New Roman" w:hAnsi="Times New Roman" w:cs="Times New Roman"/>
          <w:sz w:val="24"/>
          <w:szCs w:val="24"/>
        </w:rPr>
      </w:pPr>
      <w:r w:rsidRPr="00795B5C">
        <w:rPr>
          <w:rFonts w:ascii="Times New Roman" w:hAnsi="Times New Roman" w:cs="Times New Roman"/>
          <w:i/>
          <w:sz w:val="24"/>
          <w:szCs w:val="24"/>
        </w:rPr>
        <w:t>Organization</w:t>
      </w:r>
      <w:r w:rsidRPr="00795B5C">
        <w:rPr>
          <w:rFonts w:ascii="Times New Roman" w:hAnsi="Times New Roman" w:cs="Times New Roman"/>
          <w:sz w:val="24"/>
          <w:szCs w:val="24"/>
        </w:rPr>
        <w:t xml:space="preserve"> (arrangement of ideas for projects)</w:t>
      </w:r>
    </w:p>
    <w:p w14:paraId="72E7CB75" w14:textId="77777777" w:rsidR="00433BD5" w:rsidRDefault="00433BD5" w:rsidP="00433BD5">
      <w:pPr>
        <w:numPr>
          <w:ilvl w:val="0"/>
          <w:numId w:val="10"/>
        </w:numPr>
        <w:spacing w:after="0" w:line="240" w:lineRule="auto"/>
      </w:pPr>
      <w:r w:rsidRPr="00795B5C">
        <w:rPr>
          <w:rFonts w:ascii="Times New Roman" w:hAnsi="Times New Roman" w:cs="Times New Roman"/>
          <w:i/>
          <w:sz w:val="24"/>
          <w:szCs w:val="24"/>
        </w:rPr>
        <w:t>Management</w:t>
      </w:r>
      <w:r w:rsidRPr="00795B5C">
        <w:rPr>
          <w:rFonts w:ascii="Times New Roman" w:hAnsi="Times New Roman" w:cs="Times New Roman"/>
          <w:sz w:val="24"/>
          <w:szCs w:val="24"/>
        </w:rPr>
        <w:t xml:space="preserve"> (through documentation of task assignment evidenced through group projects)</w:t>
      </w:r>
    </w:p>
    <w:p w14:paraId="4175338D" w14:textId="77777777" w:rsidR="00433BD5" w:rsidRPr="00795B5C" w:rsidRDefault="00433BD5" w:rsidP="00433BD5">
      <w:pPr>
        <w:numPr>
          <w:ilvl w:val="0"/>
          <w:numId w:val="10"/>
        </w:numPr>
        <w:spacing w:after="0" w:line="240" w:lineRule="auto"/>
        <w:rPr>
          <w:rFonts w:ascii="Times New Roman" w:hAnsi="Times New Roman" w:cs="Times New Roman"/>
          <w:i/>
          <w:sz w:val="24"/>
          <w:szCs w:val="24"/>
        </w:rPr>
      </w:pPr>
      <w:r w:rsidRPr="00795B5C">
        <w:rPr>
          <w:rFonts w:ascii="Times New Roman" w:hAnsi="Times New Roman" w:cs="Times New Roman"/>
          <w:i/>
          <w:sz w:val="24"/>
          <w:szCs w:val="24"/>
        </w:rPr>
        <w:t xml:space="preserve">Ability to follow directions </w:t>
      </w:r>
    </w:p>
    <w:p w14:paraId="48477F5D" w14:textId="2328AF4B" w:rsidR="00433BD5" w:rsidRPr="00795B5C" w:rsidRDefault="00433BD5" w:rsidP="00433BD5">
      <w:pPr>
        <w:ind w:left="720"/>
        <w:rPr>
          <w:rFonts w:ascii="Times New Roman" w:hAnsi="Times New Roman" w:cs="Times New Roman"/>
          <w:sz w:val="24"/>
          <w:szCs w:val="24"/>
        </w:rPr>
      </w:pPr>
      <w:r w:rsidRPr="00795B5C">
        <w:rPr>
          <w:rFonts w:ascii="Times New Roman" w:hAnsi="Times New Roman" w:cs="Times New Roman"/>
          <w:sz w:val="24"/>
          <w:szCs w:val="24"/>
        </w:rPr>
        <w:t>(</w:t>
      </w:r>
      <w:r w:rsidR="00EC6DE0" w:rsidRPr="00795B5C">
        <w:rPr>
          <w:rFonts w:ascii="Times New Roman" w:hAnsi="Times New Roman" w:cs="Times New Roman"/>
          <w:sz w:val="24"/>
          <w:szCs w:val="24"/>
        </w:rPr>
        <w:t>Demonstrated</w:t>
      </w:r>
      <w:r w:rsidRPr="00795B5C">
        <w:rPr>
          <w:rFonts w:ascii="Times New Roman" w:hAnsi="Times New Roman" w:cs="Times New Roman"/>
          <w:sz w:val="24"/>
          <w:szCs w:val="24"/>
        </w:rPr>
        <w:t xml:space="preserve"> when documents provide the course assignment </w:t>
      </w:r>
      <w:r w:rsidR="003A6E00" w:rsidRPr="00795B5C">
        <w:rPr>
          <w:rFonts w:ascii="Times New Roman" w:hAnsi="Times New Roman" w:cs="Times New Roman"/>
          <w:sz w:val="24"/>
          <w:szCs w:val="24"/>
        </w:rPr>
        <w:t>criteria,</w:t>
      </w:r>
      <w:r w:rsidRPr="00795B5C">
        <w:rPr>
          <w:rFonts w:ascii="Times New Roman" w:hAnsi="Times New Roman" w:cs="Times New Roman"/>
          <w:sz w:val="24"/>
          <w:szCs w:val="24"/>
        </w:rPr>
        <w:t xml:space="preserve"> and the student work as potential employers can quickly note a student’s ability to follow direction and carry a task through to completion)</w:t>
      </w:r>
    </w:p>
    <w:p w14:paraId="79EDF623" w14:textId="77777777" w:rsidR="00433BD5" w:rsidRPr="00795B5C" w:rsidRDefault="00433BD5" w:rsidP="00433BD5">
      <w:pPr>
        <w:numPr>
          <w:ilvl w:val="0"/>
          <w:numId w:val="10"/>
        </w:numPr>
        <w:spacing w:after="0" w:line="240" w:lineRule="auto"/>
        <w:rPr>
          <w:rFonts w:ascii="Times New Roman" w:hAnsi="Times New Roman" w:cs="Times New Roman"/>
          <w:sz w:val="24"/>
          <w:szCs w:val="24"/>
        </w:rPr>
      </w:pPr>
      <w:r w:rsidRPr="00795B5C">
        <w:rPr>
          <w:rFonts w:ascii="Times New Roman" w:hAnsi="Times New Roman" w:cs="Times New Roman"/>
          <w:i/>
          <w:sz w:val="24"/>
          <w:szCs w:val="24"/>
        </w:rPr>
        <w:t>creativity</w:t>
      </w:r>
      <w:r w:rsidRPr="00795B5C">
        <w:rPr>
          <w:rFonts w:ascii="Times New Roman" w:hAnsi="Times New Roman" w:cs="Times New Roman"/>
          <w:sz w:val="24"/>
          <w:szCs w:val="24"/>
        </w:rPr>
        <w:t xml:space="preserve"> (demonstrated through project details and attention to consistency in presentation) </w:t>
      </w:r>
    </w:p>
    <w:p w14:paraId="39089760" w14:textId="77777777" w:rsidR="00433BD5" w:rsidRPr="00795B5C" w:rsidRDefault="00433BD5" w:rsidP="00433BD5">
      <w:pPr>
        <w:numPr>
          <w:ilvl w:val="0"/>
          <w:numId w:val="11"/>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Assignments</w:t>
      </w:r>
    </w:p>
    <w:p w14:paraId="19A3FEB1" w14:textId="77777777" w:rsidR="00433BD5" w:rsidRPr="00795B5C" w:rsidRDefault="00433BD5" w:rsidP="00433BD5">
      <w:pPr>
        <w:numPr>
          <w:ilvl w:val="0"/>
          <w:numId w:val="11"/>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Brand Assignment</w:t>
      </w:r>
    </w:p>
    <w:p w14:paraId="436E8459" w14:textId="77777777" w:rsidR="00433BD5" w:rsidRPr="00795B5C" w:rsidRDefault="00433BD5" w:rsidP="00433BD5">
      <w:pPr>
        <w:numPr>
          <w:ilvl w:val="0"/>
          <w:numId w:val="11"/>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Press-Release</w:t>
      </w:r>
    </w:p>
    <w:p w14:paraId="01D81F14" w14:textId="77777777" w:rsidR="00433BD5" w:rsidRPr="00795B5C" w:rsidRDefault="00433BD5" w:rsidP="00433BD5">
      <w:pPr>
        <w:numPr>
          <w:ilvl w:val="0"/>
          <w:numId w:val="11"/>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Resume</w:t>
      </w:r>
    </w:p>
    <w:p w14:paraId="5B2D0673" w14:textId="77777777" w:rsidR="00433BD5" w:rsidRPr="00795B5C" w:rsidRDefault="00433BD5" w:rsidP="00433BD5">
      <w:pPr>
        <w:ind w:left="1080" w:firstLine="720"/>
        <w:rPr>
          <w:rFonts w:ascii="Times New Roman" w:hAnsi="Times New Roman" w:cs="Times New Roman"/>
          <w:sz w:val="24"/>
          <w:szCs w:val="24"/>
        </w:rPr>
      </w:pPr>
    </w:p>
    <w:p w14:paraId="695D4EDB" w14:textId="77777777" w:rsidR="00433BD5" w:rsidRPr="00795B5C" w:rsidRDefault="00433BD5" w:rsidP="00433BD5">
      <w:pPr>
        <w:ind w:firstLine="720"/>
        <w:rPr>
          <w:rFonts w:ascii="Times New Roman" w:hAnsi="Times New Roman" w:cs="Times New Roman"/>
          <w:b/>
          <w:i/>
          <w:sz w:val="28"/>
          <w:szCs w:val="28"/>
          <w:u w:val="single"/>
        </w:rPr>
      </w:pPr>
      <w:r w:rsidRPr="00795B5C">
        <w:rPr>
          <w:rFonts w:ascii="Times New Roman" w:hAnsi="Times New Roman" w:cs="Times New Roman"/>
          <w:b/>
          <w:i/>
          <w:sz w:val="28"/>
          <w:szCs w:val="28"/>
          <w:u w:val="single"/>
        </w:rPr>
        <w:t>Benefits</w:t>
      </w:r>
    </w:p>
    <w:p w14:paraId="3BA719AD" w14:textId="77777777" w:rsidR="00433BD5" w:rsidRPr="00795B5C" w:rsidRDefault="00433BD5" w:rsidP="00433BD5">
      <w:pPr>
        <w:numPr>
          <w:ilvl w:val="0"/>
          <w:numId w:val="12"/>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Students bring their best work forward throughout the</w:t>
      </w:r>
    </w:p>
    <w:p w14:paraId="1490CDD4" w14:textId="77777777" w:rsidR="00433BD5" w:rsidRPr="00795B5C" w:rsidRDefault="00433BD5" w:rsidP="00433BD5">
      <w:pPr>
        <w:ind w:left="360" w:firstLine="360"/>
        <w:rPr>
          <w:rFonts w:ascii="Times New Roman" w:hAnsi="Times New Roman" w:cs="Times New Roman"/>
          <w:sz w:val="24"/>
          <w:szCs w:val="24"/>
        </w:rPr>
      </w:pPr>
      <w:r w:rsidRPr="00795B5C">
        <w:rPr>
          <w:rFonts w:ascii="Times New Roman" w:hAnsi="Times New Roman" w:cs="Times New Roman"/>
          <w:sz w:val="24"/>
          <w:szCs w:val="24"/>
        </w:rPr>
        <w:t>dur</w:t>
      </w:r>
      <w:r>
        <w:rPr>
          <w:rFonts w:ascii="Times New Roman" w:hAnsi="Times New Roman" w:cs="Times New Roman"/>
          <w:sz w:val="24"/>
          <w:szCs w:val="24"/>
        </w:rPr>
        <w:t>a</w:t>
      </w:r>
      <w:r w:rsidRPr="00795B5C">
        <w:rPr>
          <w:rFonts w:ascii="Times New Roman" w:hAnsi="Times New Roman" w:cs="Times New Roman"/>
          <w:sz w:val="24"/>
          <w:szCs w:val="24"/>
        </w:rPr>
        <w:t xml:space="preserve">tion of the course </w:t>
      </w:r>
    </w:p>
    <w:p w14:paraId="1234F88A" w14:textId="77777777" w:rsidR="00433BD5" w:rsidRPr="00795B5C" w:rsidRDefault="00433BD5" w:rsidP="00433BD5">
      <w:pPr>
        <w:numPr>
          <w:ilvl w:val="0"/>
          <w:numId w:val="12"/>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students include having a record of the work they have completed as part of their college degree</w:t>
      </w:r>
    </w:p>
    <w:p w14:paraId="152F744B" w14:textId="77777777" w:rsidR="00433BD5" w:rsidRPr="00795B5C" w:rsidRDefault="00433BD5" w:rsidP="00433BD5">
      <w:pPr>
        <w:numPr>
          <w:ilvl w:val="0"/>
          <w:numId w:val="12"/>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potential to use the work as a starting place for future work endeavors (graduate school)</w:t>
      </w:r>
    </w:p>
    <w:p w14:paraId="588D1086" w14:textId="77777777" w:rsidR="00433BD5" w:rsidRPr="00795B5C" w:rsidRDefault="00433BD5" w:rsidP="00433BD5">
      <w:pPr>
        <w:numPr>
          <w:ilvl w:val="0"/>
          <w:numId w:val="12"/>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 xml:space="preserve">Students have felt prepared to go through the interview process with their portfolios in hand because it illustrated their abilities </w:t>
      </w:r>
    </w:p>
    <w:p w14:paraId="36BFD61F" w14:textId="48217208" w:rsidR="00433BD5" w:rsidRPr="00795B5C" w:rsidRDefault="00433BD5" w:rsidP="00433BD5">
      <w:pPr>
        <w:numPr>
          <w:ilvl w:val="0"/>
          <w:numId w:val="12"/>
        </w:numPr>
        <w:spacing w:after="0" w:line="240" w:lineRule="auto"/>
        <w:rPr>
          <w:rFonts w:ascii="Times New Roman" w:hAnsi="Times New Roman" w:cs="Times New Roman"/>
          <w:sz w:val="24"/>
          <w:szCs w:val="24"/>
        </w:rPr>
      </w:pPr>
      <w:r w:rsidRPr="00795B5C">
        <w:rPr>
          <w:rFonts w:ascii="Times New Roman" w:hAnsi="Times New Roman" w:cs="Times New Roman"/>
          <w:sz w:val="24"/>
          <w:szCs w:val="24"/>
        </w:rPr>
        <w:t xml:space="preserve">Served as a starting point for conversations on </w:t>
      </w:r>
      <w:r w:rsidR="00EC6DE0">
        <w:rPr>
          <w:rFonts w:ascii="Times New Roman" w:hAnsi="Times New Roman" w:cs="Times New Roman"/>
          <w:sz w:val="24"/>
          <w:szCs w:val="24"/>
        </w:rPr>
        <w:t>problem-solving</w:t>
      </w:r>
      <w:r w:rsidRPr="00795B5C">
        <w:rPr>
          <w:rFonts w:ascii="Times New Roman" w:hAnsi="Times New Roman" w:cs="Times New Roman"/>
          <w:sz w:val="24"/>
          <w:szCs w:val="24"/>
        </w:rPr>
        <w:t xml:space="preserve"> and time management  </w:t>
      </w:r>
    </w:p>
    <w:p w14:paraId="78863D3F" w14:textId="77777777" w:rsidR="00433BD5" w:rsidRDefault="00433BD5" w:rsidP="00433BD5">
      <w:pPr>
        <w:spacing w:after="0" w:line="240" w:lineRule="auto"/>
        <w:jc w:val="center"/>
        <w:rPr>
          <w:b/>
          <w:sz w:val="24"/>
          <w:szCs w:val="24"/>
        </w:rPr>
      </w:pPr>
    </w:p>
    <w:p w14:paraId="50E89FDC" w14:textId="77777777" w:rsidR="00433BD5" w:rsidRDefault="00433BD5" w:rsidP="00433BD5">
      <w:pPr>
        <w:spacing w:after="0" w:line="240" w:lineRule="auto"/>
        <w:jc w:val="center"/>
        <w:rPr>
          <w:b/>
          <w:sz w:val="24"/>
          <w:szCs w:val="24"/>
        </w:rPr>
      </w:pPr>
    </w:p>
    <w:p w14:paraId="2C8895C4" w14:textId="2B758B81" w:rsidR="00433BD5" w:rsidRPr="001C7DD4" w:rsidRDefault="00433BD5" w:rsidP="00433BD5">
      <w:pPr>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207A3D58" w14:textId="77777777" w:rsidR="00191A82" w:rsidRPr="001C7DD4" w:rsidRDefault="00191A82" w:rsidP="00191A82">
      <w:pPr>
        <w:rPr>
          <w:rFonts w:ascii="Times New Roman" w:hAnsi="Times New Roman" w:cs="Times New Roman"/>
          <w:sz w:val="24"/>
          <w:szCs w:val="24"/>
        </w:rPr>
      </w:pPr>
    </w:p>
    <w:p w14:paraId="0C902865"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A rubric is provided for your use in doing the final course project and other select writing assignments concluding this syllabus.</w:t>
      </w:r>
    </w:p>
    <w:p w14:paraId="116A72DA" w14:textId="77777777" w:rsidR="00191A82" w:rsidRPr="001C7DD4" w:rsidRDefault="00191A82" w:rsidP="00191A82">
      <w:pPr>
        <w:rPr>
          <w:rFonts w:ascii="Times New Roman" w:hAnsi="Times New Roman" w:cs="Times New Roman"/>
          <w:sz w:val="24"/>
          <w:szCs w:val="24"/>
        </w:rPr>
      </w:pPr>
    </w:p>
    <w:p w14:paraId="3BC4C599" w14:textId="77777777" w:rsidR="00191A82" w:rsidRPr="001C7DD4" w:rsidRDefault="00191A82" w:rsidP="00191A82">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14:paraId="06DD6576" w14:textId="77777777" w:rsidR="00191A82" w:rsidRPr="001C7DD4" w:rsidRDefault="00191A82" w:rsidP="00191A82">
      <w:pPr>
        <w:rPr>
          <w:rFonts w:ascii="Times New Roman" w:hAnsi="Times New Roman" w:cs="Times New Roman"/>
          <w:b/>
          <w:sz w:val="24"/>
          <w:szCs w:val="24"/>
          <w:u w:val="single"/>
        </w:rPr>
      </w:pPr>
    </w:p>
    <w:p w14:paraId="768A2267" w14:textId="77777777" w:rsidR="00191A82" w:rsidRPr="001C7DD4" w:rsidRDefault="00191A82" w:rsidP="00191A82">
      <w:pPr>
        <w:rPr>
          <w:rFonts w:ascii="Times New Roman" w:hAnsi="Times New Roman" w:cs="Times New Roman"/>
          <w:b/>
          <w:sz w:val="24"/>
          <w:szCs w:val="24"/>
        </w:rPr>
      </w:pPr>
      <w:r w:rsidRPr="001C7DD4">
        <w:rPr>
          <w:rFonts w:ascii="Times New Roman" w:hAnsi="Times New Roman" w:cs="Times New Roman"/>
          <w:b/>
          <w:sz w:val="24"/>
          <w:szCs w:val="24"/>
        </w:rPr>
        <w:t>Mid-Term &amp; Final Examinations:</w:t>
      </w:r>
    </w:p>
    <w:p w14:paraId="1476D912" w14:textId="77777777" w:rsidR="00191A82" w:rsidRPr="001C7DD4" w:rsidRDefault="00191A82" w:rsidP="00191A82">
      <w:pPr>
        <w:rPr>
          <w:rFonts w:ascii="Times New Roman" w:hAnsi="Times New Roman" w:cs="Times New Roman"/>
          <w:sz w:val="24"/>
          <w:szCs w:val="24"/>
        </w:rPr>
      </w:pPr>
    </w:p>
    <w:p w14:paraId="2E7234F2" w14:textId="77777777" w:rsidR="00191A82" w:rsidRPr="001C7DD4" w:rsidRDefault="00191A82" w:rsidP="00191A82">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14:paraId="6E660499" w14:textId="77777777" w:rsidR="00191A82" w:rsidRPr="001C7DD4" w:rsidRDefault="00191A82" w:rsidP="00191A82">
      <w:pPr>
        <w:rPr>
          <w:rFonts w:ascii="Times New Roman" w:hAnsi="Times New Roman" w:cs="Times New Roman"/>
          <w:b/>
          <w:sz w:val="24"/>
          <w:szCs w:val="24"/>
        </w:rPr>
      </w:pPr>
    </w:p>
    <w:p w14:paraId="5ACB55DF"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 xml:space="preserve">Must be followed.  </w:t>
      </w:r>
      <w:r w:rsidRPr="008612D9">
        <w:rPr>
          <w:rFonts w:ascii="Times New Roman" w:hAnsi="Times New Roman" w:cs="Times New Roman"/>
          <w:color w:val="FF0000"/>
          <w:sz w:val="24"/>
          <w:szCs w:val="24"/>
        </w:rPr>
        <w:t>Late assignments are not accepted</w:t>
      </w:r>
      <w:r w:rsidRPr="001C7DD4">
        <w:rPr>
          <w:rFonts w:ascii="Times New Roman" w:hAnsi="Times New Roman" w:cs="Times New Roman"/>
          <w:sz w:val="24"/>
          <w:szCs w:val="24"/>
        </w:rPr>
        <w:t>.</w:t>
      </w:r>
      <w:r>
        <w:rPr>
          <w:rFonts w:ascii="Times New Roman" w:hAnsi="Times New Roman" w:cs="Times New Roman"/>
          <w:sz w:val="24"/>
          <w:szCs w:val="24"/>
        </w:rPr>
        <w:t xml:space="preserve">  Please don’t ask.</w:t>
      </w:r>
    </w:p>
    <w:p w14:paraId="45AA2241" w14:textId="77777777" w:rsidR="00191A82" w:rsidRPr="001C7DD4" w:rsidRDefault="00191A82" w:rsidP="00191A82">
      <w:pPr>
        <w:rPr>
          <w:rFonts w:ascii="Times New Roman" w:hAnsi="Times New Roman" w:cs="Times New Roman"/>
          <w:sz w:val="24"/>
          <w:szCs w:val="24"/>
        </w:rPr>
      </w:pPr>
    </w:p>
    <w:p w14:paraId="2AF0F414"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14:paraId="78D05C48"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14:paraId="6C713F1F" w14:textId="77777777" w:rsidR="00191A82" w:rsidRPr="001C7DD4" w:rsidRDefault="00191A82" w:rsidP="00191A82">
      <w:pPr>
        <w:rPr>
          <w:rFonts w:ascii="Times New Roman" w:hAnsi="Times New Roman" w:cs="Times New Roman"/>
          <w:sz w:val="24"/>
          <w:szCs w:val="24"/>
        </w:rPr>
      </w:pPr>
    </w:p>
    <w:p w14:paraId="4F8F89F6"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14:paraId="50AC8C64" w14:textId="77777777"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Be in good, professional </w:t>
      </w:r>
      <w:r>
        <w:rPr>
          <w:rFonts w:ascii="Times New Roman" w:hAnsi="Times New Roman" w:cs="Times New Roman"/>
          <w:sz w:val="24"/>
          <w:szCs w:val="24"/>
        </w:rPr>
        <w:t xml:space="preserve">APA </w:t>
      </w:r>
      <w:r w:rsidRPr="001C7DD4">
        <w:rPr>
          <w:rFonts w:ascii="Times New Roman" w:hAnsi="Times New Roman" w:cs="Times New Roman"/>
          <w:sz w:val="24"/>
          <w:szCs w:val="24"/>
        </w:rPr>
        <w:t>form with your full name appearing at the top of each page of work submitted.</w:t>
      </w:r>
    </w:p>
    <w:p w14:paraId="0692B2FF" w14:textId="77777777" w:rsidR="00191A82" w:rsidRPr="001C7DD4" w:rsidRDefault="00191A82" w:rsidP="00191A82">
      <w:pPr>
        <w:rPr>
          <w:rFonts w:ascii="Times New Roman" w:hAnsi="Times New Roman" w:cs="Times New Roman"/>
          <w:sz w:val="24"/>
          <w:szCs w:val="24"/>
        </w:rPr>
      </w:pPr>
    </w:p>
    <w:p w14:paraId="44E98BDF"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p>
    <w:p w14:paraId="4EA7BC6F"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p>
    <w:p w14:paraId="13F4C0AC"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14:paraId="2F9051DD" w14:textId="77777777" w:rsidR="00191A82" w:rsidRPr="001C7DD4" w:rsidRDefault="00191A82" w:rsidP="00191A82">
      <w:pPr>
        <w:rPr>
          <w:rFonts w:ascii="Times New Roman" w:hAnsi="Times New Roman" w:cs="Times New Roman"/>
          <w:sz w:val="24"/>
          <w:szCs w:val="24"/>
        </w:rPr>
      </w:pPr>
    </w:p>
    <w:p w14:paraId="4EA15AC9" w14:textId="77777777" w:rsidR="00191A82" w:rsidRPr="001C7DD4" w:rsidRDefault="00191A82" w:rsidP="00191A82">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14:paraId="1F24A025" w14:textId="77777777"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b/>
          <w:sz w:val="24"/>
          <w:szCs w:val="24"/>
        </w:rPr>
        <w:t>The instructor in the classroom or via 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14:paraId="5B207E16" w14:textId="77777777"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w:t>
      </w:r>
      <w:r w:rsidRPr="001C7DD4">
        <w:rPr>
          <w:rFonts w:ascii="Times New Roman" w:hAnsi="Times New Roman" w:cs="Times New Roman"/>
          <w:sz w:val="24"/>
          <w:szCs w:val="24"/>
        </w:rPr>
        <w:lastRenderedPageBreak/>
        <w:t xml:space="preserve">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most issues.  As a rule, I ignore group complaints and postings but will always respond to emails and comments individually addressed to me.</w:t>
      </w:r>
    </w:p>
    <w:p w14:paraId="0891F93F" w14:textId="77777777" w:rsidR="00191A82" w:rsidRPr="001C7DD4" w:rsidRDefault="00191A82" w:rsidP="00191A82">
      <w:pPr>
        <w:ind w:left="2880" w:firstLine="0"/>
        <w:rPr>
          <w:rFonts w:ascii="Times New Roman" w:hAnsi="Times New Roman" w:cs="Times New Roman"/>
          <w:sz w:val="24"/>
          <w:szCs w:val="24"/>
        </w:rPr>
      </w:pPr>
    </w:p>
    <w:p w14:paraId="6313A4E6" w14:textId="77777777" w:rsidR="00191A82" w:rsidRPr="001C7DD4" w:rsidRDefault="00191A82" w:rsidP="00191A82">
      <w:pPr>
        <w:ind w:left="2880" w:firstLine="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14:paraId="2C30530F" w14:textId="77777777" w:rsidR="00191A82" w:rsidRPr="00191A82" w:rsidRDefault="00191A82">
      <w:pPr>
        <w:spacing w:after="0" w:line="259" w:lineRule="auto"/>
        <w:ind w:left="-5"/>
        <w:rPr>
          <w:rFonts w:ascii="Times New Roman" w:hAnsi="Times New Roman" w:cs="Times New Roman"/>
          <w:sz w:val="24"/>
          <w:szCs w:val="24"/>
        </w:rPr>
      </w:pPr>
    </w:p>
    <w:p w14:paraId="19226848" w14:textId="77777777" w:rsidR="0030634B" w:rsidRPr="00191A82" w:rsidRDefault="00DB330C">
      <w:pPr>
        <w:spacing w:after="0" w:line="259" w:lineRule="auto"/>
        <w:ind w:left="-5"/>
        <w:rPr>
          <w:rFonts w:ascii="Times New Roman" w:hAnsi="Times New Roman" w:cs="Times New Roman"/>
          <w:sz w:val="24"/>
          <w:szCs w:val="24"/>
        </w:rPr>
      </w:pPr>
      <w:r w:rsidRPr="00191A82">
        <w:rPr>
          <w:rFonts w:ascii="Times New Roman" w:hAnsi="Times New Roman" w:cs="Times New Roman"/>
          <w:b/>
          <w:sz w:val="24"/>
          <w:szCs w:val="24"/>
        </w:rPr>
        <w:t xml:space="preserve">BIBLIOGRAPHY: </w:t>
      </w:r>
    </w:p>
    <w:p w14:paraId="58075032" w14:textId="77777777" w:rsidR="0030634B" w:rsidRPr="00191A82" w:rsidRDefault="00DB330C">
      <w:pPr>
        <w:spacing w:after="3" w:line="264" w:lineRule="auto"/>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Bell, Judith A. </w:t>
      </w:r>
      <w:r w:rsidRPr="00191A82">
        <w:rPr>
          <w:rFonts w:ascii="Times New Roman" w:hAnsi="Times New Roman" w:cs="Times New Roman"/>
          <w:i/>
          <w:sz w:val="24"/>
          <w:szCs w:val="24"/>
        </w:rPr>
        <w:t>Silent Selling: Best Practices and Effective Strategies in Visual Merchandising</w:t>
      </w:r>
      <w:r w:rsidRPr="00191A82">
        <w:rPr>
          <w:rFonts w:ascii="Times New Roman" w:hAnsi="Times New Roman" w:cs="Times New Roman"/>
          <w:sz w:val="24"/>
          <w:szCs w:val="24"/>
        </w:rPr>
        <w:t xml:space="preserve">. New York: Fairchild Publications, 2001. </w:t>
      </w:r>
    </w:p>
    <w:p w14:paraId="2B9C774A"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Benbow-Pfalzgraf and Richard Martin, eds. </w:t>
      </w:r>
      <w:r w:rsidRPr="00191A82">
        <w:rPr>
          <w:rFonts w:ascii="Times New Roman" w:hAnsi="Times New Roman" w:cs="Times New Roman"/>
          <w:i/>
          <w:sz w:val="24"/>
          <w:szCs w:val="24"/>
        </w:rPr>
        <w:t>Contemporary Fashion</w:t>
      </w:r>
      <w:r w:rsidRPr="00191A82">
        <w:rPr>
          <w:rFonts w:ascii="Times New Roman" w:hAnsi="Times New Roman" w:cs="Times New Roman"/>
          <w:sz w:val="24"/>
          <w:szCs w:val="24"/>
        </w:rPr>
        <w:t>. 2</w:t>
      </w:r>
      <w:proofErr w:type="gramStart"/>
      <w:r w:rsidRPr="00191A82">
        <w:rPr>
          <w:rFonts w:ascii="Times New Roman" w:hAnsi="Times New Roman" w:cs="Times New Roman"/>
          <w:sz w:val="24"/>
          <w:szCs w:val="24"/>
          <w:vertAlign w:val="superscript"/>
        </w:rPr>
        <w:t xml:space="preserve">nd </w:t>
      </w:r>
      <w:r w:rsidRPr="00191A82">
        <w:rPr>
          <w:rFonts w:ascii="Times New Roman" w:hAnsi="Times New Roman" w:cs="Times New Roman"/>
          <w:sz w:val="24"/>
          <w:szCs w:val="24"/>
        </w:rPr>
        <w:t xml:space="preserve"> Ed.</w:t>
      </w:r>
      <w:proofErr w:type="gramEnd"/>
      <w:r w:rsidRPr="00191A82">
        <w:rPr>
          <w:rFonts w:ascii="Times New Roman" w:hAnsi="Times New Roman" w:cs="Times New Roman"/>
          <w:sz w:val="24"/>
          <w:szCs w:val="24"/>
        </w:rPr>
        <w:t xml:space="preserve"> Detroit: St. James Press, 2002.  </w:t>
      </w:r>
    </w:p>
    <w:p w14:paraId="2C9925A7" w14:textId="77777777" w:rsidR="0030634B" w:rsidRPr="00191A82" w:rsidRDefault="00DB330C">
      <w:pPr>
        <w:spacing w:after="3" w:line="264" w:lineRule="auto"/>
        <w:ind w:left="-5"/>
        <w:rPr>
          <w:rFonts w:ascii="Times New Roman" w:hAnsi="Times New Roman" w:cs="Times New Roman"/>
          <w:sz w:val="24"/>
          <w:szCs w:val="24"/>
        </w:rPr>
      </w:pPr>
      <w:r w:rsidRPr="00191A82">
        <w:rPr>
          <w:rFonts w:ascii="Times New Roman" w:hAnsi="Times New Roman" w:cs="Times New Roman"/>
          <w:sz w:val="24"/>
          <w:szCs w:val="24"/>
        </w:rPr>
        <w:t xml:space="preserve">Black, Sandy, ed. </w:t>
      </w:r>
      <w:r w:rsidRPr="00191A82">
        <w:rPr>
          <w:rFonts w:ascii="Times New Roman" w:hAnsi="Times New Roman" w:cs="Times New Roman"/>
          <w:i/>
          <w:sz w:val="24"/>
          <w:szCs w:val="24"/>
        </w:rPr>
        <w:t>Fashioning Fabrics: Contemporary Textiles in Fashion</w:t>
      </w:r>
      <w:r w:rsidRPr="00191A82">
        <w:rPr>
          <w:rFonts w:ascii="Times New Roman" w:hAnsi="Times New Roman" w:cs="Times New Roman"/>
          <w:sz w:val="24"/>
          <w:szCs w:val="24"/>
        </w:rPr>
        <w:t xml:space="preserve">. London, Black Dog, 2006.  </w:t>
      </w:r>
    </w:p>
    <w:p w14:paraId="0A46545C"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Braddock, Sarah and Marie O’Mahony. </w:t>
      </w:r>
      <w:r w:rsidRPr="00191A82">
        <w:rPr>
          <w:rFonts w:ascii="Times New Roman" w:hAnsi="Times New Roman" w:cs="Times New Roman"/>
          <w:i/>
          <w:sz w:val="24"/>
          <w:szCs w:val="24"/>
        </w:rPr>
        <w:t>Techno Textiles 2</w:t>
      </w:r>
      <w:r w:rsidRPr="00191A82">
        <w:rPr>
          <w:rFonts w:ascii="Times New Roman" w:hAnsi="Times New Roman" w:cs="Times New Roman"/>
          <w:sz w:val="24"/>
          <w:szCs w:val="24"/>
        </w:rPr>
        <w:t xml:space="preserve">, rev. ed. London: Thames &amp; Hudson, 2005.  </w:t>
      </w:r>
    </w:p>
    <w:p w14:paraId="471EF4FC" w14:textId="77777777" w:rsidR="0030634B" w:rsidRPr="00191A82" w:rsidRDefault="00DB330C">
      <w:pPr>
        <w:tabs>
          <w:tab w:val="center" w:pos="4787"/>
        </w:tabs>
        <w:ind w:left="-15" w:firstLine="0"/>
        <w:rPr>
          <w:rFonts w:ascii="Times New Roman" w:hAnsi="Times New Roman" w:cs="Times New Roman"/>
          <w:sz w:val="24"/>
          <w:szCs w:val="24"/>
        </w:rPr>
      </w:pPr>
      <w:r w:rsidRPr="00191A82">
        <w:rPr>
          <w:rFonts w:ascii="Times New Roman" w:hAnsi="Times New Roman" w:cs="Times New Roman"/>
          <w:sz w:val="24"/>
          <w:szCs w:val="24"/>
        </w:rPr>
        <w:t xml:space="preserve">Elsasser, Virginia H.  </w:t>
      </w:r>
      <w:r w:rsidRPr="00191A82">
        <w:rPr>
          <w:rFonts w:ascii="Times New Roman" w:hAnsi="Times New Roman" w:cs="Times New Roman"/>
          <w:sz w:val="24"/>
          <w:szCs w:val="24"/>
        </w:rPr>
        <w:tab/>
      </w:r>
      <w:r w:rsidRPr="00191A82">
        <w:rPr>
          <w:rFonts w:ascii="Times New Roman" w:hAnsi="Times New Roman" w:cs="Times New Roman"/>
          <w:i/>
          <w:sz w:val="24"/>
          <w:szCs w:val="24"/>
        </w:rPr>
        <w:t>Textiles: Concepts and Principles</w:t>
      </w:r>
      <w:r w:rsidRPr="00191A82">
        <w:rPr>
          <w:rFonts w:ascii="Times New Roman" w:hAnsi="Times New Roman" w:cs="Times New Roman"/>
          <w:sz w:val="24"/>
          <w:szCs w:val="24"/>
        </w:rPr>
        <w:t>, 2</w:t>
      </w:r>
      <w:proofErr w:type="gramStart"/>
      <w:r w:rsidRPr="00191A82">
        <w:rPr>
          <w:rFonts w:ascii="Times New Roman" w:hAnsi="Times New Roman" w:cs="Times New Roman"/>
          <w:sz w:val="24"/>
          <w:szCs w:val="24"/>
          <w:vertAlign w:val="superscript"/>
        </w:rPr>
        <w:t xml:space="preserve">nd </w:t>
      </w:r>
      <w:r w:rsidRPr="00191A82">
        <w:rPr>
          <w:rFonts w:ascii="Times New Roman" w:hAnsi="Times New Roman" w:cs="Times New Roman"/>
          <w:sz w:val="24"/>
          <w:szCs w:val="24"/>
        </w:rPr>
        <w:t xml:space="preserve"> ed.</w:t>
      </w:r>
      <w:proofErr w:type="gramEnd"/>
      <w:r w:rsidRPr="00191A82">
        <w:rPr>
          <w:rFonts w:ascii="Times New Roman" w:hAnsi="Times New Roman" w:cs="Times New Roman"/>
          <w:sz w:val="24"/>
          <w:szCs w:val="24"/>
        </w:rPr>
        <w:t xml:space="preserve"> </w:t>
      </w:r>
      <w:proofErr w:type="spellStart"/>
      <w:r w:rsidRPr="00191A82">
        <w:rPr>
          <w:rFonts w:ascii="Times New Roman" w:hAnsi="Times New Roman" w:cs="Times New Roman"/>
          <w:sz w:val="24"/>
          <w:szCs w:val="24"/>
        </w:rPr>
        <w:t>NewYork</w:t>
      </w:r>
      <w:proofErr w:type="spellEnd"/>
      <w:r w:rsidRPr="00191A82">
        <w:rPr>
          <w:rFonts w:ascii="Times New Roman" w:hAnsi="Times New Roman" w:cs="Times New Roman"/>
          <w:sz w:val="24"/>
          <w:szCs w:val="24"/>
        </w:rPr>
        <w:t xml:space="preserve">: Fairchild, 2005.  </w:t>
      </w:r>
    </w:p>
    <w:p w14:paraId="09A93DCB"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Gale, Colin. </w:t>
      </w:r>
      <w:r w:rsidRPr="00191A82">
        <w:rPr>
          <w:rFonts w:ascii="Times New Roman" w:hAnsi="Times New Roman" w:cs="Times New Roman"/>
          <w:i/>
          <w:sz w:val="24"/>
          <w:szCs w:val="24"/>
        </w:rPr>
        <w:t>Fashion and Textiles: An Overview</w:t>
      </w:r>
      <w:r w:rsidRPr="00191A82">
        <w:rPr>
          <w:rFonts w:ascii="Times New Roman" w:hAnsi="Times New Roman" w:cs="Times New Roman"/>
          <w:sz w:val="24"/>
          <w:szCs w:val="24"/>
        </w:rPr>
        <w:t xml:space="preserve">. New York: Berg, 2004. </w:t>
      </w:r>
    </w:p>
    <w:p w14:paraId="3CB44AD8"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Gigi Ekstrom, Margaret. </w:t>
      </w:r>
      <w:r w:rsidRPr="00191A82">
        <w:rPr>
          <w:rFonts w:ascii="Times New Roman" w:hAnsi="Times New Roman" w:cs="Times New Roman"/>
          <w:i/>
          <w:sz w:val="24"/>
          <w:szCs w:val="24"/>
        </w:rPr>
        <w:t>Fashion Marketing</w:t>
      </w:r>
      <w:r w:rsidRPr="00191A82">
        <w:rPr>
          <w:rFonts w:ascii="Times New Roman" w:hAnsi="Times New Roman" w:cs="Times New Roman"/>
          <w:sz w:val="24"/>
          <w:szCs w:val="24"/>
        </w:rPr>
        <w:t xml:space="preserve">. New York: McGraw Hill/Glencoe, 2006. </w:t>
      </w:r>
    </w:p>
    <w:p w14:paraId="6BA81FDA" w14:textId="77777777" w:rsidR="0030634B" w:rsidRPr="00191A82" w:rsidRDefault="00DB330C">
      <w:pPr>
        <w:ind w:left="-5"/>
        <w:rPr>
          <w:rFonts w:ascii="Times New Roman" w:hAnsi="Times New Roman" w:cs="Times New Roman"/>
          <w:sz w:val="24"/>
          <w:szCs w:val="24"/>
        </w:rPr>
      </w:pPr>
      <w:proofErr w:type="spellStart"/>
      <w:r w:rsidRPr="00191A82">
        <w:rPr>
          <w:rFonts w:ascii="Times New Roman" w:hAnsi="Times New Roman" w:cs="Times New Roman"/>
          <w:sz w:val="24"/>
          <w:szCs w:val="24"/>
        </w:rPr>
        <w:t>Goworek</w:t>
      </w:r>
      <w:proofErr w:type="spellEnd"/>
      <w:r w:rsidRPr="00191A82">
        <w:rPr>
          <w:rFonts w:ascii="Times New Roman" w:hAnsi="Times New Roman" w:cs="Times New Roman"/>
          <w:sz w:val="24"/>
          <w:szCs w:val="24"/>
        </w:rPr>
        <w:t xml:space="preserve">, Helen. </w:t>
      </w:r>
      <w:r w:rsidRPr="00191A82">
        <w:rPr>
          <w:rFonts w:ascii="Times New Roman" w:hAnsi="Times New Roman" w:cs="Times New Roman"/>
          <w:i/>
          <w:sz w:val="24"/>
          <w:szCs w:val="24"/>
        </w:rPr>
        <w:t>Careers in Fashion and Textiles</w:t>
      </w:r>
      <w:r w:rsidRPr="00191A82">
        <w:rPr>
          <w:rFonts w:ascii="Times New Roman" w:hAnsi="Times New Roman" w:cs="Times New Roman"/>
          <w:sz w:val="24"/>
          <w:szCs w:val="24"/>
        </w:rPr>
        <w:t xml:space="preserve">. Ames, IA: Blackwell Pub., 2006. </w:t>
      </w:r>
    </w:p>
    <w:p w14:paraId="2BDAD0CD"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Laver, James. </w:t>
      </w:r>
      <w:r w:rsidRPr="00191A82">
        <w:rPr>
          <w:rFonts w:ascii="Times New Roman" w:hAnsi="Times New Roman" w:cs="Times New Roman"/>
          <w:i/>
          <w:sz w:val="24"/>
          <w:szCs w:val="24"/>
        </w:rPr>
        <w:t>Costume and Fashion: A Concise History</w:t>
      </w:r>
      <w:r w:rsidRPr="00191A82">
        <w:rPr>
          <w:rFonts w:ascii="Times New Roman" w:hAnsi="Times New Roman" w:cs="Times New Roman"/>
          <w:sz w:val="24"/>
          <w:szCs w:val="24"/>
        </w:rPr>
        <w:t xml:space="preserve">. New York: Thames &amp; Hudson, 2002. </w:t>
      </w:r>
    </w:p>
    <w:p w14:paraId="048923D0" w14:textId="77777777" w:rsidR="0030634B" w:rsidRPr="00191A82" w:rsidRDefault="00DB330C">
      <w:pPr>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Mauro, Lucia and Kathy Siebel.  </w:t>
      </w:r>
      <w:r w:rsidRPr="00191A82">
        <w:rPr>
          <w:rFonts w:ascii="Times New Roman" w:hAnsi="Times New Roman" w:cs="Times New Roman"/>
          <w:i/>
          <w:sz w:val="24"/>
          <w:szCs w:val="24"/>
        </w:rPr>
        <w:t>Careers for Fashion Plates &amp; Other Trendsetters</w:t>
      </w:r>
      <w:r w:rsidRPr="00191A82">
        <w:rPr>
          <w:rFonts w:ascii="Times New Roman" w:hAnsi="Times New Roman" w:cs="Times New Roman"/>
          <w:sz w:val="24"/>
          <w:szCs w:val="24"/>
          <w:u w:val="single" w:color="000000"/>
        </w:rPr>
        <w:t>.</w:t>
      </w:r>
      <w:r w:rsidRPr="00191A82">
        <w:rPr>
          <w:rFonts w:ascii="Times New Roman" w:hAnsi="Times New Roman" w:cs="Times New Roman"/>
          <w:sz w:val="24"/>
          <w:szCs w:val="24"/>
        </w:rPr>
        <w:t xml:space="preserve"> Blacklick, OH: McGraw Hill, 2002. </w:t>
      </w:r>
    </w:p>
    <w:p w14:paraId="1C2FA626" w14:textId="77777777" w:rsidR="0030634B" w:rsidRPr="00191A82" w:rsidRDefault="00DB330C">
      <w:pPr>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Pegler, Martin, M. Terence. </w:t>
      </w:r>
      <w:r w:rsidRPr="00191A82">
        <w:rPr>
          <w:rFonts w:ascii="Times New Roman" w:hAnsi="Times New Roman" w:cs="Times New Roman"/>
          <w:i/>
          <w:sz w:val="24"/>
          <w:szCs w:val="24"/>
        </w:rPr>
        <w:t>Visual Merchandising and Display: Fifth Edition</w:t>
      </w:r>
      <w:r w:rsidRPr="00191A82">
        <w:rPr>
          <w:rFonts w:ascii="Times New Roman" w:hAnsi="Times New Roman" w:cs="Times New Roman"/>
          <w:sz w:val="24"/>
          <w:szCs w:val="24"/>
          <w:u w:val="single" w:color="000000"/>
        </w:rPr>
        <w:t>.</w:t>
      </w:r>
      <w:r w:rsidRPr="00191A82">
        <w:rPr>
          <w:rFonts w:ascii="Times New Roman" w:hAnsi="Times New Roman" w:cs="Times New Roman"/>
          <w:sz w:val="24"/>
          <w:szCs w:val="24"/>
        </w:rPr>
        <w:t xml:space="preserve">  New York: Fairchild Publications, 2006. </w:t>
      </w:r>
    </w:p>
    <w:p w14:paraId="6B05D37F" w14:textId="77777777" w:rsidR="0030634B" w:rsidRPr="00191A82" w:rsidRDefault="00DB330C">
      <w:pPr>
        <w:ind w:left="165" w:hanging="180"/>
        <w:rPr>
          <w:rFonts w:ascii="Times New Roman" w:hAnsi="Times New Roman" w:cs="Times New Roman"/>
          <w:sz w:val="24"/>
          <w:szCs w:val="24"/>
        </w:rPr>
      </w:pPr>
      <w:r w:rsidRPr="00191A82">
        <w:rPr>
          <w:rFonts w:ascii="Times New Roman" w:hAnsi="Times New Roman" w:cs="Times New Roman"/>
          <w:sz w:val="24"/>
          <w:szCs w:val="24"/>
        </w:rPr>
        <w:t xml:space="preserve">Rosenau, Jeremy A. and David Wilson. </w:t>
      </w:r>
      <w:r w:rsidRPr="00191A82">
        <w:rPr>
          <w:rFonts w:ascii="Times New Roman" w:hAnsi="Times New Roman" w:cs="Times New Roman"/>
          <w:i/>
          <w:sz w:val="24"/>
          <w:szCs w:val="24"/>
        </w:rPr>
        <w:t>Apparel Merchandising: The Line Starts Here</w:t>
      </w:r>
      <w:r w:rsidRPr="00191A82">
        <w:rPr>
          <w:rFonts w:ascii="Times New Roman" w:hAnsi="Times New Roman" w:cs="Times New Roman"/>
          <w:sz w:val="24"/>
          <w:szCs w:val="24"/>
        </w:rPr>
        <w:t xml:space="preserve">. New York: Fairchild Publications, 2001.  </w:t>
      </w:r>
    </w:p>
    <w:p w14:paraId="598FAB37" w14:textId="77777777" w:rsidR="0030634B" w:rsidRPr="00191A82" w:rsidRDefault="00DB330C">
      <w:pPr>
        <w:ind w:left="-5"/>
        <w:rPr>
          <w:rFonts w:ascii="Times New Roman" w:hAnsi="Times New Roman" w:cs="Times New Roman"/>
          <w:sz w:val="24"/>
          <w:szCs w:val="24"/>
        </w:rPr>
      </w:pPr>
      <w:r w:rsidRPr="00191A82">
        <w:rPr>
          <w:rFonts w:ascii="Times New Roman" w:hAnsi="Times New Roman" w:cs="Times New Roman"/>
          <w:sz w:val="24"/>
          <w:szCs w:val="24"/>
        </w:rPr>
        <w:t xml:space="preserve">Steele, Valerie. </w:t>
      </w:r>
      <w:r w:rsidRPr="00191A82">
        <w:rPr>
          <w:rFonts w:ascii="Times New Roman" w:hAnsi="Times New Roman" w:cs="Times New Roman"/>
          <w:i/>
          <w:sz w:val="24"/>
          <w:szCs w:val="24"/>
        </w:rPr>
        <w:t>Fifty Years of Fashion: New Look to Now</w:t>
      </w:r>
      <w:r w:rsidRPr="00191A82">
        <w:rPr>
          <w:rFonts w:ascii="Times New Roman" w:hAnsi="Times New Roman" w:cs="Times New Roman"/>
          <w:sz w:val="24"/>
          <w:szCs w:val="24"/>
        </w:rPr>
        <w:t xml:space="preserve">. New Haven: Yale University Press, 2006.  </w:t>
      </w:r>
    </w:p>
    <w:p w14:paraId="77A85563" w14:textId="3C5762CF" w:rsidR="0030634B" w:rsidRDefault="00DB330C">
      <w:pPr>
        <w:ind w:left="-5" w:right="358"/>
        <w:rPr>
          <w:rFonts w:ascii="Times New Roman" w:hAnsi="Times New Roman" w:cs="Times New Roman"/>
          <w:sz w:val="24"/>
          <w:szCs w:val="24"/>
        </w:rPr>
      </w:pPr>
      <w:r w:rsidRPr="00191A82">
        <w:rPr>
          <w:rFonts w:ascii="Times New Roman" w:hAnsi="Times New Roman" w:cs="Times New Roman"/>
          <w:sz w:val="24"/>
          <w:szCs w:val="24"/>
        </w:rPr>
        <w:t xml:space="preserve">Tortora, Phyllis G. </w:t>
      </w:r>
      <w:r w:rsidRPr="00191A82">
        <w:rPr>
          <w:rFonts w:ascii="Times New Roman" w:hAnsi="Times New Roman" w:cs="Times New Roman"/>
          <w:i/>
          <w:sz w:val="24"/>
          <w:szCs w:val="24"/>
        </w:rPr>
        <w:t>Understanding Textiles</w:t>
      </w:r>
      <w:r w:rsidRPr="00191A82">
        <w:rPr>
          <w:rFonts w:ascii="Times New Roman" w:hAnsi="Times New Roman" w:cs="Times New Roman"/>
          <w:sz w:val="24"/>
          <w:szCs w:val="24"/>
        </w:rPr>
        <w:t>, 6</w:t>
      </w:r>
      <w:proofErr w:type="gramStart"/>
      <w:r w:rsidRPr="00191A82">
        <w:rPr>
          <w:rFonts w:ascii="Times New Roman" w:hAnsi="Times New Roman" w:cs="Times New Roman"/>
          <w:sz w:val="24"/>
          <w:szCs w:val="24"/>
          <w:vertAlign w:val="superscript"/>
        </w:rPr>
        <w:t xml:space="preserve">th </w:t>
      </w:r>
      <w:r w:rsidRPr="00191A82">
        <w:rPr>
          <w:rFonts w:ascii="Times New Roman" w:hAnsi="Times New Roman" w:cs="Times New Roman"/>
          <w:sz w:val="24"/>
          <w:szCs w:val="24"/>
        </w:rPr>
        <w:t xml:space="preserve"> ed.</w:t>
      </w:r>
      <w:proofErr w:type="gramEnd"/>
      <w:r w:rsidRPr="00191A82">
        <w:rPr>
          <w:rFonts w:ascii="Times New Roman" w:hAnsi="Times New Roman" w:cs="Times New Roman"/>
          <w:sz w:val="24"/>
          <w:szCs w:val="24"/>
        </w:rPr>
        <w:t xml:space="preserve"> Upper Saddle River, NJ: Prentice Hall, 2000.  Yeager, Jan. </w:t>
      </w:r>
      <w:r w:rsidRPr="00191A82">
        <w:rPr>
          <w:rFonts w:ascii="Times New Roman" w:hAnsi="Times New Roman" w:cs="Times New Roman"/>
          <w:i/>
          <w:sz w:val="24"/>
          <w:szCs w:val="24"/>
        </w:rPr>
        <w:t>Textiles for Residential and Commercial Interiors</w:t>
      </w:r>
      <w:r w:rsidRPr="00191A82">
        <w:rPr>
          <w:rFonts w:ascii="Times New Roman" w:hAnsi="Times New Roman" w:cs="Times New Roman"/>
          <w:sz w:val="24"/>
          <w:szCs w:val="24"/>
        </w:rPr>
        <w:t>, 2</w:t>
      </w:r>
      <w:proofErr w:type="gramStart"/>
      <w:r w:rsidRPr="00191A82">
        <w:rPr>
          <w:rFonts w:ascii="Times New Roman" w:hAnsi="Times New Roman" w:cs="Times New Roman"/>
          <w:sz w:val="24"/>
          <w:szCs w:val="24"/>
          <w:vertAlign w:val="superscript"/>
        </w:rPr>
        <w:t xml:space="preserve">nd </w:t>
      </w:r>
      <w:r w:rsidRPr="00191A82">
        <w:rPr>
          <w:rFonts w:ascii="Times New Roman" w:hAnsi="Times New Roman" w:cs="Times New Roman"/>
          <w:sz w:val="24"/>
          <w:szCs w:val="24"/>
        </w:rPr>
        <w:t xml:space="preserve"> ed.</w:t>
      </w:r>
      <w:proofErr w:type="gramEnd"/>
      <w:r w:rsidRPr="00191A82">
        <w:rPr>
          <w:rFonts w:ascii="Times New Roman" w:hAnsi="Times New Roman" w:cs="Times New Roman"/>
          <w:sz w:val="24"/>
          <w:szCs w:val="24"/>
        </w:rPr>
        <w:t xml:space="preserve"> New York: Fairchild, 2000. </w:t>
      </w:r>
    </w:p>
    <w:p w14:paraId="6D346D4A" w14:textId="4774BBEE" w:rsidR="00C972F8" w:rsidRDefault="00C972F8">
      <w:pPr>
        <w:ind w:left="-5" w:right="358"/>
        <w:rPr>
          <w:rFonts w:ascii="Times New Roman" w:hAnsi="Times New Roman" w:cs="Times New Roman"/>
          <w:sz w:val="24"/>
          <w:szCs w:val="24"/>
        </w:rPr>
      </w:pPr>
      <w:r>
        <w:rPr>
          <w:rFonts w:ascii="Times New Roman" w:hAnsi="Times New Roman" w:cs="Times New Roman"/>
          <w:sz w:val="24"/>
          <w:szCs w:val="24"/>
        </w:rPr>
        <w:t>Thank you.</w:t>
      </w:r>
    </w:p>
    <w:p w14:paraId="645A7FBC" w14:textId="68183D03" w:rsidR="00C972F8" w:rsidRPr="00191A82" w:rsidRDefault="00C972F8">
      <w:pPr>
        <w:ind w:left="-5" w:right="358"/>
        <w:rPr>
          <w:rFonts w:ascii="Times New Roman" w:hAnsi="Times New Roman" w:cs="Times New Roman"/>
          <w:sz w:val="24"/>
          <w:szCs w:val="24"/>
        </w:rPr>
      </w:pPr>
      <w:r>
        <w:rPr>
          <w:rFonts w:ascii="Times New Roman" w:hAnsi="Times New Roman" w:cs="Times New Roman"/>
          <w:sz w:val="24"/>
          <w:szCs w:val="24"/>
        </w:rPr>
        <w:t>Dr. Woods</w:t>
      </w:r>
    </w:p>
    <w:p w14:paraId="0FE0B333" w14:textId="77777777" w:rsidR="0030634B" w:rsidRPr="00191A82" w:rsidRDefault="00DB330C">
      <w:pPr>
        <w:spacing w:after="0" w:line="259" w:lineRule="auto"/>
        <w:ind w:left="0" w:firstLine="0"/>
        <w:rPr>
          <w:rFonts w:ascii="Times New Roman" w:hAnsi="Times New Roman" w:cs="Times New Roman"/>
          <w:sz w:val="24"/>
          <w:szCs w:val="24"/>
        </w:rPr>
      </w:pPr>
      <w:r w:rsidRPr="00191A82">
        <w:rPr>
          <w:rFonts w:ascii="Times New Roman" w:eastAsia="Times New Roman" w:hAnsi="Times New Roman" w:cs="Times New Roman"/>
          <w:sz w:val="24"/>
          <w:szCs w:val="24"/>
        </w:rPr>
        <w:t xml:space="preserve"> </w:t>
      </w:r>
    </w:p>
    <w:sectPr w:rsidR="0030634B" w:rsidRPr="00191A82">
      <w:pgSz w:w="12240" w:h="15840"/>
      <w:pgMar w:top="1445" w:right="1438" w:bottom="14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0F9"/>
    <w:multiLevelType w:val="hybridMultilevel"/>
    <w:tmpl w:val="0DB41798"/>
    <w:lvl w:ilvl="0" w:tplc="C7C466C4">
      <w:start w:val="200"/>
      <w:numFmt w:val="decimal"/>
      <w:lvlText w:val="%1"/>
      <w:lvlJc w:val="left"/>
      <w:pPr>
        <w:ind w:left="1107" w:hanging="360"/>
      </w:pPr>
      <w:rPr>
        <w:rFonts w:hint="default"/>
        <w:color w:val="202124"/>
        <w:sz w:val="21"/>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 w15:restartNumberingAfterBreak="0">
    <w:nsid w:val="055709C6"/>
    <w:multiLevelType w:val="hybridMultilevel"/>
    <w:tmpl w:val="3E22E7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592D4E"/>
    <w:multiLevelType w:val="hybridMultilevel"/>
    <w:tmpl w:val="467A2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11A5FD8"/>
    <w:multiLevelType w:val="hybridMultilevel"/>
    <w:tmpl w:val="CCD22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215BE"/>
    <w:multiLevelType w:val="hybridMultilevel"/>
    <w:tmpl w:val="3F7601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C93FF5"/>
    <w:multiLevelType w:val="hybridMultilevel"/>
    <w:tmpl w:val="7C289B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BD4EB5"/>
    <w:multiLevelType w:val="hybridMultilevel"/>
    <w:tmpl w:val="FE3C0A0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A46323B"/>
    <w:multiLevelType w:val="hybridMultilevel"/>
    <w:tmpl w:val="6C101F82"/>
    <w:lvl w:ilvl="0" w:tplc="4080CB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8F2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46C7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6A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00B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6CB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87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A33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7D7D79"/>
    <w:multiLevelType w:val="hybridMultilevel"/>
    <w:tmpl w:val="0A641204"/>
    <w:lvl w:ilvl="0" w:tplc="D56889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642FA0"/>
    <w:multiLevelType w:val="hybridMultilevel"/>
    <w:tmpl w:val="1D905F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6BA1D0B"/>
    <w:multiLevelType w:val="hybridMultilevel"/>
    <w:tmpl w:val="879A85B2"/>
    <w:lvl w:ilvl="0" w:tplc="A764593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E24D0F"/>
    <w:multiLevelType w:val="hybridMultilevel"/>
    <w:tmpl w:val="BA480E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09967915">
    <w:abstractNumId w:val="9"/>
  </w:num>
  <w:num w:numId="2" w16cid:durableId="1169712563">
    <w:abstractNumId w:val="3"/>
  </w:num>
  <w:num w:numId="3" w16cid:durableId="1900167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877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209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6952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516250">
    <w:abstractNumId w:val="5"/>
  </w:num>
  <w:num w:numId="8" w16cid:durableId="1947418420">
    <w:abstractNumId w:val="6"/>
  </w:num>
  <w:num w:numId="9" w16cid:durableId="1470365860">
    <w:abstractNumId w:val="12"/>
  </w:num>
  <w:num w:numId="10" w16cid:durableId="1683818657">
    <w:abstractNumId w:val="10"/>
  </w:num>
  <w:num w:numId="11" w16cid:durableId="243688592">
    <w:abstractNumId w:val="1"/>
  </w:num>
  <w:num w:numId="12" w16cid:durableId="1862041560">
    <w:abstractNumId w:val="2"/>
  </w:num>
  <w:num w:numId="13" w16cid:durableId="1071535714">
    <w:abstractNumId w:val="8"/>
  </w:num>
  <w:num w:numId="14" w16cid:durableId="198596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tLAwNbQ0MzE1tTBX0lEKTi0uzszPAykwqgUAKv8WhiwAAAA="/>
  </w:docVars>
  <w:rsids>
    <w:rsidRoot w:val="0030634B"/>
    <w:rsid w:val="00191A82"/>
    <w:rsid w:val="0030634B"/>
    <w:rsid w:val="003676F2"/>
    <w:rsid w:val="003A6E00"/>
    <w:rsid w:val="00414004"/>
    <w:rsid w:val="00433BD5"/>
    <w:rsid w:val="005148F9"/>
    <w:rsid w:val="006170D9"/>
    <w:rsid w:val="006A257D"/>
    <w:rsid w:val="00C972F8"/>
    <w:rsid w:val="00CC1D29"/>
    <w:rsid w:val="00D7394C"/>
    <w:rsid w:val="00DB330C"/>
    <w:rsid w:val="00E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2FA7"/>
  <w15:docId w15:val="{95B306F7-5A6C-4BA2-961A-9EAF5817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1A82"/>
    <w:rPr>
      <w:color w:val="0563C1" w:themeColor="hyperlink"/>
      <w:u w:val="single"/>
    </w:rPr>
  </w:style>
  <w:style w:type="paragraph" w:customStyle="1" w:styleId="ch-box">
    <w:name w:val="ch-box"/>
    <w:basedOn w:val="Normal"/>
    <w:rsid w:val="00433BD5"/>
    <w:pPr>
      <w:spacing w:before="100" w:beforeAutospacing="1" w:after="100" w:afterAutospacing="1" w:line="240" w:lineRule="auto"/>
      <w:ind w:left="0" w:firstLine="0"/>
    </w:pPr>
    <w:rPr>
      <w:rFonts w:ascii="Times" w:eastAsiaTheme="minorEastAsia" w:hAnsi="Times" w:cstheme="minorBidi"/>
      <w:color w:val="auto"/>
      <w:sz w:val="20"/>
      <w:szCs w:val="20"/>
    </w:rPr>
  </w:style>
  <w:style w:type="paragraph" w:customStyle="1" w:styleId="p1">
    <w:name w:val="p1"/>
    <w:basedOn w:val="Normal"/>
    <w:rsid w:val="00433BD5"/>
    <w:pPr>
      <w:widowControl w:val="0"/>
      <w:tabs>
        <w:tab w:val="left" w:pos="204"/>
      </w:tabs>
      <w:autoSpaceDE w:val="0"/>
      <w:autoSpaceDN w:val="0"/>
      <w:adjustRightInd w:val="0"/>
      <w:spacing w:after="0" w:line="240" w:lineRule="auto"/>
      <w:ind w:left="0" w:firstLine="0"/>
    </w:pPr>
    <w:rPr>
      <w:rFonts w:ascii="Times New Roman" w:eastAsia="Times New Roman" w:hAnsi="Times New Roman" w:cs="Times New Roman"/>
      <w:color w:val="auto"/>
      <w:sz w:val="24"/>
      <w:szCs w:val="24"/>
    </w:rPr>
  </w:style>
  <w:style w:type="paragraph" w:customStyle="1" w:styleId="p4">
    <w:name w:val="p4"/>
    <w:basedOn w:val="Normal"/>
    <w:rsid w:val="00433BD5"/>
    <w:pPr>
      <w:widowControl w:val="0"/>
      <w:tabs>
        <w:tab w:val="left" w:pos="504"/>
      </w:tabs>
      <w:autoSpaceDE w:val="0"/>
      <w:autoSpaceDN w:val="0"/>
      <w:adjustRightInd w:val="0"/>
      <w:spacing w:after="0" w:line="240" w:lineRule="auto"/>
      <w:ind w:left="936" w:hanging="504"/>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A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irstview.com" TargetMode="External"/><Relationship Id="rId3" Type="http://schemas.openxmlformats.org/officeDocument/2006/relationships/settings" Target="settings.xml"/><Relationship Id="rId7" Type="http://schemas.openxmlformats.org/officeDocument/2006/relationships/hyperlink" Target="http://bookstore.berkeleycollege.edu/" TargetMode="External"/><Relationship Id="rId12" Type="http://schemas.openxmlformats.org/officeDocument/2006/relationships/hyperlink" Target="http://www.sty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BUF2203</vt:lpstr>
    </vt:vector>
  </TitlesOfParts>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BUF2203</dc:title>
  <dc:subject/>
  <dc:creator>City Tech</dc:creator>
  <cp:keywords/>
  <cp:lastModifiedBy>robert woods</cp:lastModifiedBy>
  <cp:revision>2</cp:revision>
  <dcterms:created xsi:type="dcterms:W3CDTF">2022-08-29T13:41:00Z</dcterms:created>
  <dcterms:modified xsi:type="dcterms:W3CDTF">2022-08-29T13:41:00Z</dcterms:modified>
</cp:coreProperties>
</file>