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20" w:rsidRDefault="00F57320" w:rsidP="00F62211">
      <w:pPr>
        <w:jc w:val="center"/>
        <w:rPr>
          <w:b/>
          <w:sz w:val="32"/>
          <w:szCs w:val="32"/>
        </w:rPr>
      </w:pPr>
      <w:bookmarkStart w:id="0" w:name="_GoBack"/>
      <w:bookmarkEnd w:id="0"/>
    </w:p>
    <w:p w:rsidR="00F57320" w:rsidRDefault="00F57320" w:rsidP="00F62211">
      <w:pPr>
        <w:jc w:val="center"/>
        <w:rPr>
          <w:b/>
          <w:sz w:val="32"/>
          <w:szCs w:val="32"/>
        </w:rPr>
      </w:pPr>
    </w:p>
    <w:p w:rsidR="00F57320" w:rsidRDefault="00F57320" w:rsidP="00F62211">
      <w:pPr>
        <w:jc w:val="center"/>
        <w:rPr>
          <w:b/>
          <w:sz w:val="32"/>
          <w:szCs w:val="32"/>
        </w:rPr>
      </w:pPr>
    </w:p>
    <w:p w:rsidR="00F57320" w:rsidRDefault="00F57320" w:rsidP="00F62211">
      <w:pPr>
        <w:jc w:val="center"/>
        <w:rPr>
          <w:b/>
          <w:sz w:val="32"/>
          <w:szCs w:val="32"/>
        </w:rPr>
      </w:pPr>
    </w:p>
    <w:p w:rsidR="00F57320" w:rsidRDefault="00F57320" w:rsidP="00F62211">
      <w:pPr>
        <w:jc w:val="center"/>
        <w:rPr>
          <w:b/>
          <w:sz w:val="32"/>
          <w:szCs w:val="32"/>
        </w:rPr>
      </w:pPr>
    </w:p>
    <w:p w:rsidR="00F57320" w:rsidRDefault="00F57320" w:rsidP="00F62211">
      <w:pPr>
        <w:jc w:val="center"/>
        <w:rPr>
          <w:b/>
          <w:sz w:val="32"/>
          <w:szCs w:val="32"/>
        </w:rPr>
      </w:pPr>
    </w:p>
    <w:p w:rsidR="00F57320" w:rsidRDefault="00F57320" w:rsidP="00F62211">
      <w:pPr>
        <w:jc w:val="center"/>
        <w:rPr>
          <w:b/>
          <w:sz w:val="32"/>
          <w:szCs w:val="32"/>
        </w:rPr>
      </w:pPr>
    </w:p>
    <w:p w:rsidR="00F57320" w:rsidRDefault="00F57320" w:rsidP="00F62211">
      <w:pPr>
        <w:jc w:val="center"/>
        <w:rPr>
          <w:b/>
          <w:sz w:val="32"/>
          <w:szCs w:val="32"/>
        </w:rPr>
      </w:pPr>
    </w:p>
    <w:p w:rsidR="00F57320" w:rsidRPr="00F57320" w:rsidRDefault="00F57320" w:rsidP="00F62211">
      <w:pPr>
        <w:jc w:val="center"/>
        <w:rPr>
          <w:b/>
        </w:rPr>
      </w:pPr>
    </w:p>
    <w:p w:rsidR="00F57320" w:rsidRPr="003D76B4" w:rsidRDefault="00F62211" w:rsidP="00A32A77">
      <w:pPr>
        <w:jc w:val="center"/>
      </w:pPr>
      <w:r w:rsidRPr="003D76B4">
        <w:t>Community Assessment</w:t>
      </w:r>
      <w:r w:rsidR="00F57320" w:rsidRPr="003D76B4">
        <w:t xml:space="preserve"> of Ridgewood (West</w:t>
      </w:r>
      <w:r w:rsidR="00A32A77" w:rsidRPr="003D76B4">
        <w:t xml:space="preserve"> Central</w:t>
      </w:r>
      <w:r w:rsidR="00F57320" w:rsidRPr="003D76B4">
        <w:t xml:space="preserve"> Queens)</w:t>
      </w:r>
    </w:p>
    <w:p w:rsidR="00A32A77" w:rsidRPr="003D76B4" w:rsidRDefault="00A32A77" w:rsidP="00A32A77">
      <w:pPr>
        <w:jc w:val="center"/>
      </w:pPr>
    </w:p>
    <w:p w:rsidR="00A32A77" w:rsidRPr="003D76B4" w:rsidRDefault="00A32A77" w:rsidP="00A32A77">
      <w:pPr>
        <w:jc w:val="center"/>
      </w:pPr>
    </w:p>
    <w:p w:rsidR="00F62211" w:rsidRPr="003D76B4" w:rsidRDefault="00F62211" w:rsidP="00F62211">
      <w:pPr>
        <w:jc w:val="center"/>
      </w:pPr>
      <w:r w:rsidRPr="003D76B4">
        <w:t>Tatsiana Navitskaya</w:t>
      </w:r>
    </w:p>
    <w:p w:rsidR="00F57320" w:rsidRPr="003D76B4" w:rsidRDefault="00F57320" w:rsidP="00F62211">
      <w:pPr>
        <w:jc w:val="center"/>
      </w:pPr>
    </w:p>
    <w:p w:rsidR="00F57320" w:rsidRPr="003D76B4" w:rsidRDefault="00F57320" w:rsidP="00F62211">
      <w:pPr>
        <w:jc w:val="center"/>
      </w:pPr>
    </w:p>
    <w:p w:rsidR="00F57320" w:rsidRPr="003D76B4" w:rsidRDefault="00F57320" w:rsidP="00F62211">
      <w:pPr>
        <w:jc w:val="center"/>
      </w:pPr>
      <w:r w:rsidRPr="003D76B4">
        <w:t>New York City College of Technology</w:t>
      </w:r>
    </w:p>
    <w:p w:rsidR="00A32A77" w:rsidRPr="003D76B4" w:rsidRDefault="00A32A77" w:rsidP="00F62211">
      <w:pPr>
        <w:jc w:val="center"/>
      </w:pPr>
    </w:p>
    <w:p w:rsidR="00A32A77" w:rsidRPr="003D76B4" w:rsidRDefault="00A32A77" w:rsidP="00F62211">
      <w:pPr>
        <w:jc w:val="center"/>
      </w:pPr>
    </w:p>
    <w:p w:rsidR="00A32A77" w:rsidRPr="003D76B4" w:rsidRDefault="00A32A77" w:rsidP="00F62211">
      <w:pPr>
        <w:jc w:val="center"/>
      </w:pPr>
      <w:r w:rsidRPr="003D76B4">
        <w:t>The City University of New York</w:t>
      </w:r>
    </w:p>
    <w:p w:rsidR="00F57320" w:rsidRDefault="00F57320" w:rsidP="00F62211">
      <w:pPr>
        <w:jc w:val="center"/>
      </w:pPr>
    </w:p>
    <w:p w:rsidR="00F62211" w:rsidRDefault="00F62211"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A32A77" w:rsidRDefault="00A32A77" w:rsidP="00F62211"/>
    <w:p w:rsidR="006C16DA" w:rsidRDefault="006C16DA" w:rsidP="006C16DA"/>
    <w:p w:rsidR="006C16DA" w:rsidRPr="00BD33F0" w:rsidRDefault="006C16DA" w:rsidP="006C16DA">
      <w:pPr>
        <w:rPr>
          <w:b/>
          <w:i/>
          <w:u w:val="single"/>
        </w:rPr>
      </w:pPr>
    </w:p>
    <w:p w:rsidR="008C7A00" w:rsidRPr="008C7A00" w:rsidRDefault="008C7A00" w:rsidP="008C7A00">
      <w:pPr>
        <w:spacing w:line="480" w:lineRule="auto"/>
        <w:jc w:val="both"/>
      </w:pPr>
      <w:r>
        <w:rPr>
          <w:lang w:val="en"/>
        </w:rPr>
        <w:lastRenderedPageBreak/>
        <w:t xml:space="preserve">      </w:t>
      </w:r>
      <w:hyperlink r:id="rId8" w:history="1">
        <w:r w:rsidRPr="008C7A00">
          <w:rPr>
            <w:rStyle w:val="Hyperlink"/>
            <w:color w:val="auto"/>
            <w:u w:val="none"/>
            <w:lang w:val="en"/>
          </w:rPr>
          <w:t xml:space="preserve">Ridgewood </w:t>
        </w:r>
      </w:hyperlink>
      <w:r w:rsidRPr="008C7A00">
        <w:rPr>
          <w:lang w:val="en"/>
        </w:rPr>
        <w:t>bordering Bushwick, Brooklyn, has ch</w:t>
      </w:r>
      <w:r>
        <w:rPr>
          <w:lang w:val="en"/>
        </w:rPr>
        <w:t>anged as much over the last 100</w:t>
      </w:r>
      <w:r w:rsidRPr="008C7A00">
        <w:rPr>
          <w:lang w:val="en"/>
        </w:rPr>
        <w:t xml:space="preserve"> years as neighborhood in Queen</w:t>
      </w:r>
      <w:r>
        <w:rPr>
          <w:lang w:val="en"/>
        </w:rPr>
        <w:t>s could. It i</w:t>
      </w:r>
      <w:r w:rsidRPr="008C7A00">
        <w:rPr>
          <w:lang w:val="en"/>
        </w:rPr>
        <w:t xml:space="preserve">s home today to a melting pot </w:t>
      </w:r>
      <w:r w:rsidR="00776BE0">
        <w:rPr>
          <w:lang w:val="en"/>
        </w:rPr>
        <w:t>of immigrants</w:t>
      </w:r>
      <w:r w:rsidRPr="008C7A00">
        <w:rPr>
          <w:lang w:val="en"/>
        </w:rPr>
        <w:t>. The neighb</w:t>
      </w:r>
      <w:r w:rsidR="00957BE6">
        <w:rPr>
          <w:lang w:val="en"/>
        </w:rPr>
        <w:t>orhood's yellow-brick building,</w:t>
      </w:r>
      <w:r w:rsidRPr="008C7A00">
        <w:rPr>
          <w:lang w:val="en"/>
        </w:rPr>
        <w:t xml:space="preserve"> built to last by German immigrants years ago, is still beautiful, in spite of some rough treatment in spots.</w:t>
      </w:r>
      <w:r w:rsidR="006C16DA" w:rsidRPr="008C7A00">
        <w:tab/>
      </w:r>
    </w:p>
    <w:p w:rsidR="00CF734A" w:rsidRDefault="00CF734A" w:rsidP="00CF734A">
      <w:r>
        <w:t>(1)</w:t>
      </w:r>
      <w:r w:rsidR="006C16DA">
        <w:t>Community development/services</w:t>
      </w:r>
      <w:r>
        <w:t>:</w:t>
      </w:r>
    </w:p>
    <w:p w:rsidR="00776BE0" w:rsidRDefault="00776BE0" w:rsidP="00CF734A"/>
    <w:p w:rsidR="00DA5DE1" w:rsidRDefault="00DA5DE1" w:rsidP="00CF734A">
      <w:r>
        <w:t xml:space="preserve">       All Ridgewood schools are located within the geographical confines of Community Schools District 24.</w:t>
      </w:r>
    </w:p>
    <w:p w:rsidR="00CF734A" w:rsidRDefault="00CF734A" w:rsidP="002639D2">
      <w:pPr>
        <w:pStyle w:val="ListParagraph"/>
        <w:numPr>
          <w:ilvl w:val="0"/>
          <w:numId w:val="2"/>
        </w:numPr>
      </w:pPr>
      <w:r>
        <w:t xml:space="preserve"> Schools:</w:t>
      </w:r>
    </w:p>
    <w:p w:rsidR="003A154F" w:rsidRDefault="00DA5DE1" w:rsidP="00DA5DE1">
      <w:pPr>
        <w:ind w:left="420"/>
      </w:pPr>
      <w:r>
        <w:t xml:space="preserve">       </w:t>
      </w:r>
      <w:r w:rsidR="0040035C">
        <w:t>Elementary Schools:</w:t>
      </w:r>
    </w:p>
    <w:p w:rsidR="00D542D2" w:rsidRDefault="00D542D2" w:rsidP="002639D2">
      <w:pPr>
        <w:pStyle w:val="ListParagraph"/>
        <w:numPr>
          <w:ilvl w:val="0"/>
          <w:numId w:val="3"/>
        </w:numPr>
      </w:pPr>
      <w:r>
        <w:t>Public School 068 Cambridge</w:t>
      </w:r>
    </w:p>
    <w:p w:rsidR="00D542D2" w:rsidRDefault="00D542D2" w:rsidP="00D542D2">
      <w:pPr>
        <w:pStyle w:val="ListParagraph"/>
        <w:ind w:left="780"/>
      </w:pPr>
      <w:r>
        <w:t xml:space="preserve">            59-09 Saint Felix Avenue, Queens, NY, 11385</w:t>
      </w:r>
    </w:p>
    <w:p w:rsidR="00D542D2" w:rsidRDefault="00D542D2" w:rsidP="002639D2">
      <w:pPr>
        <w:pStyle w:val="ListParagraph"/>
        <w:numPr>
          <w:ilvl w:val="0"/>
          <w:numId w:val="3"/>
        </w:numPr>
      </w:pPr>
      <w:r>
        <w:t xml:space="preserve">Public School 81 Q Jean Paul Richter </w:t>
      </w:r>
    </w:p>
    <w:p w:rsidR="00D542D2" w:rsidRDefault="00D542D2" w:rsidP="00D542D2">
      <w:pPr>
        <w:pStyle w:val="ListParagraph"/>
        <w:ind w:left="1500"/>
      </w:pPr>
      <w:r>
        <w:t>599 Cypress Avenue, Queens, NY, 11385</w:t>
      </w:r>
    </w:p>
    <w:p w:rsidR="00D542D2" w:rsidRDefault="00F451F8" w:rsidP="002639D2">
      <w:pPr>
        <w:pStyle w:val="ListParagraph"/>
        <w:numPr>
          <w:ilvl w:val="0"/>
          <w:numId w:val="3"/>
        </w:numPr>
      </w:pPr>
      <w:r>
        <w:t>Public School 088 Seneca</w:t>
      </w:r>
    </w:p>
    <w:p w:rsidR="00F451F8" w:rsidRDefault="00F451F8" w:rsidP="00D542D2">
      <w:pPr>
        <w:pStyle w:val="ListParagraph"/>
        <w:ind w:left="1500"/>
      </w:pPr>
      <w:r>
        <w:t>60-85 Catalpa Avenue, Queens, NY, 11385</w:t>
      </w:r>
    </w:p>
    <w:p w:rsidR="00F451F8" w:rsidRDefault="00F451F8" w:rsidP="002639D2">
      <w:pPr>
        <w:pStyle w:val="ListParagraph"/>
        <w:numPr>
          <w:ilvl w:val="0"/>
          <w:numId w:val="3"/>
        </w:numPr>
      </w:pPr>
      <w:r>
        <w:t>Public School 91 Richard Arkwright</w:t>
      </w:r>
    </w:p>
    <w:p w:rsidR="00F451F8" w:rsidRDefault="00F451F8" w:rsidP="00F451F8">
      <w:pPr>
        <w:pStyle w:val="ListParagraph"/>
        <w:ind w:left="1500"/>
      </w:pPr>
      <w:r>
        <w:t>68-10 Central Avenue, Queens, NY, 11385</w:t>
      </w:r>
    </w:p>
    <w:p w:rsidR="003A154F" w:rsidRDefault="003A154F" w:rsidP="003A154F">
      <w:r>
        <w:t xml:space="preserve">        </w:t>
      </w:r>
      <w:r w:rsidR="00DA5DE1">
        <w:t xml:space="preserve">      </w:t>
      </w:r>
      <w:r w:rsidR="0040035C">
        <w:t xml:space="preserve">Junior High - </w:t>
      </w:r>
      <w:r>
        <w:t>Intermediate Schools:</w:t>
      </w:r>
    </w:p>
    <w:p w:rsidR="00D542D2" w:rsidRDefault="00F451F8" w:rsidP="002639D2">
      <w:pPr>
        <w:pStyle w:val="ListParagraph"/>
        <w:numPr>
          <w:ilvl w:val="0"/>
          <w:numId w:val="3"/>
        </w:numPr>
      </w:pPr>
      <w:r>
        <w:t>Intermediate</w:t>
      </w:r>
      <w:r w:rsidR="00D542D2">
        <w:t xml:space="preserve"> School 093 Ridgewood</w:t>
      </w:r>
    </w:p>
    <w:p w:rsidR="00D542D2" w:rsidRDefault="00D542D2" w:rsidP="00D542D2">
      <w:pPr>
        <w:pStyle w:val="ListParagraph"/>
        <w:ind w:left="1500"/>
      </w:pPr>
      <w:r>
        <w:t>66-56 Forest Avenue, Queens, NY, 11385</w:t>
      </w:r>
    </w:p>
    <w:p w:rsidR="00D542D2" w:rsidRDefault="00F451F8" w:rsidP="002639D2">
      <w:pPr>
        <w:pStyle w:val="ListParagraph"/>
        <w:numPr>
          <w:ilvl w:val="0"/>
          <w:numId w:val="3"/>
        </w:numPr>
      </w:pPr>
      <w:r>
        <w:t>Intermediate</w:t>
      </w:r>
      <w:r w:rsidR="00D542D2">
        <w:t xml:space="preserve"> School  077</w:t>
      </w:r>
    </w:p>
    <w:p w:rsidR="00CF734A" w:rsidRDefault="00D542D2" w:rsidP="00F451F8">
      <w:pPr>
        <w:pStyle w:val="ListParagraph"/>
        <w:ind w:left="1500"/>
      </w:pPr>
      <w:r>
        <w:t>976 Seneca Avenue, Queens, NY, 11385</w:t>
      </w:r>
    </w:p>
    <w:p w:rsidR="001B2014" w:rsidRDefault="001B2014" w:rsidP="002639D2">
      <w:pPr>
        <w:pStyle w:val="ListParagraph"/>
        <w:numPr>
          <w:ilvl w:val="0"/>
          <w:numId w:val="3"/>
        </w:numPr>
      </w:pPr>
      <w:r>
        <w:t>Intermediate School 119  The Glendale</w:t>
      </w:r>
    </w:p>
    <w:p w:rsidR="001B2014" w:rsidRDefault="001B2014" w:rsidP="001B2014">
      <w:pPr>
        <w:pStyle w:val="ListParagraph"/>
        <w:ind w:left="1500"/>
      </w:pPr>
      <w:r>
        <w:t>74-01 78</w:t>
      </w:r>
      <w:r w:rsidRPr="001B2014">
        <w:rPr>
          <w:vertAlign w:val="superscript"/>
        </w:rPr>
        <w:t>th</w:t>
      </w:r>
      <w:r>
        <w:t xml:space="preserve"> Avenue, Ridgewood, NY, 11385</w:t>
      </w:r>
    </w:p>
    <w:p w:rsidR="00DA5DE1" w:rsidRDefault="003A154F" w:rsidP="00DA5DE1">
      <w:r>
        <w:t xml:space="preserve">      </w:t>
      </w:r>
      <w:r w:rsidR="00DA5DE1">
        <w:t xml:space="preserve">      High Schools:</w:t>
      </w:r>
    </w:p>
    <w:p w:rsidR="00DA5DE1" w:rsidRDefault="00DA5DE1" w:rsidP="002639D2">
      <w:pPr>
        <w:pStyle w:val="ListParagraph"/>
        <w:numPr>
          <w:ilvl w:val="0"/>
          <w:numId w:val="3"/>
        </w:numPr>
      </w:pPr>
      <w:r>
        <w:t>Grover Cleveland High School</w:t>
      </w:r>
    </w:p>
    <w:p w:rsidR="00DA5DE1" w:rsidRDefault="00DA5DE1" w:rsidP="00DA5DE1">
      <w:pPr>
        <w:pStyle w:val="ListParagraph"/>
        <w:ind w:left="1500"/>
      </w:pPr>
      <w:r>
        <w:t>21-27 Himrod Street, Queens, NY, 11385</w:t>
      </w:r>
    </w:p>
    <w:p w:rsidR="003A154F" w:rsidRDefault="00DA5DE1" w:rsidP="003A154F">
      <w:r>
        <w:t xml:space="preserve">             </w:t>
      </w:r>
      <w:r w:rsidR="003A154F">
        <w:t>Learners and Leaders School</w:t>
      </w:r>
      <w:r w:rsidR="00980749">
        <w:t>:</w:t>
      </w:r>
    </w:p>
    <w:p w:rsidR="00A75324" w:rsidRDefault="00A75324" w:rsidP="002639D2">
      <w:pPr>
        <w:pStyle w:val="ListParagraph"/>
        <w:numPr>
          <w:ilvl w:val="0"/>
          <w:numId w:val="3"/>
        </w:numPr>
      </w:pPr>
      <w:r>
        <w:t>Learners and Leaders School</w:t>
      </w:r>
    </w:p>
    <w:p w:rsidR="003A154F" w:rsidRDefault="003A154F" w:rsidP="003A154F">
      <w:pPr>
        <w:pStyle w:val="ListParagraph"/>
        <w:ind w:left="1500"/>
      </w:pPr>
      <w:r>
        <w:t>378 Seneca Avenue, 11385, Queens, NY, 11385</w:t>
      </w:r>
    </w:p>
    <w:p w:rsidR="00980749" w:rsidRDefault="00980749" w:rsidP="00980749">
      <w:r>
        <w:t xml:space="preserve">             Private Schools:</w:t>
      </w:r>
    </w:p>
    <w:p w:rsidR="00980749" w:rsidRDefault="00AB53DF" w:rsidP="002639D2">
      <w:pPr>
        <w:pStyle w:val="ListParagraph"/>
        <w:numPr>
          <w:ilvl w:val="0"/>
          <w:numId w:val="3"/>
        </w:numPr>
        <w:rPr>
          <w:color w:val="000000" w:themeColor="text1"/>
        </w:rPr>
      </w:pPr>
      <w:hyperlink r:id="rId9" w:history="1">
        <w:r w:rsidR="00980749" w:rsidRPr="00980749">
          <w:rPr>
            <w:rStyle w:val="Hyperlink"/>
            <w:bCs/>
            <w:color w:val="000000" w:themeColor="text1"/>
            <w:u w:val="none"/>
          </w:rPr>
          <w:t>St Pancras School</w:t>
        </w:r>
      </w:hyperlink>
      <w:r w:rsidR="00980749" w:rsidRPr="00980749">
        <w:rPr>
          <w:color w:val="000000" w:themeColor="text1"/>
        </w:rPr>
        <w:t xml:space="preserve"> </w:t>
      </w:r>
      <w:r w:rsidR="00980749" w:rsidRPr="00980749">
        <w:rPr>
          <w:color w:val="000000" w:themeColor="text1"/>
        </w:rPr>
        <w:br/>
        <w:t>6820 Myrtle Ave</w:t>
      </w:r>
      <w:r w:rsidR="00980749" w:rsidRPr="00980749">
        <w:rPr>
          <w:color w:val="000000" w:themeColor="text1"/>
        </w:rPr>
        <w:br/>
        <w:t>Ridgewood, NY 11385</w:t>
      </w:r>
      <w:r w:rsidR="00980749" w:rsidRPr="00980749">
        <w:rPr>
          <w:color w:val="000000" w:themeColor="text1"/>
        </w:rPr>
        <w:br/>
        <w:t>Regular Elementary or Secondary School</w:t>
      </w:r>
    </w:p>
    <w:p w:rsidR="00980749" w:rsidRDefault="00980749" w:rsidP="00665ECD">
      <w:pPr>
        <w:pStyle w:val="ListParagraph"/>
        <w:ind w:left="1500"/>
        <w:rPr>
          <w:color w:val="000000" w:themeColor="text1"/>
        </w:rPr>
      </w:pPr>
      <w:r>
        <w:rPr>
          <w:color w:val="000000" w:themeColor="text1"/>
        </w:rPr>
        <w:t>Religious Orientation</w:t>
      </w:r>
    </w:p>
    <w:p w:rsidR="00665ECD" w:rsidRDefault="00665ECD" w:rsidP="00665ECD">
      <w:pPr>
        <w:pStyle w:val="ListParagraph"/>
        <w:ind w:left="1500"/>
        <w:rPr>
          <w:color w:val="000000" w:themeColor="text1"/>
        </w:rPr>
      </w:pPr>
    </w:p>
    <w:p w:rsidR="00665ECD" w:rsidRDefault="00AB53DF" w:rsidP="002639D2">
      <w:pPr>
        <w:pStyle w:val="ListParagraph"/>
        <w:numPr>
          <w:ilvl w:val="0"/>
          <w:numId w:val="3"/>
        </w:numPr>
        <w:rPr>
          <w:color w:val="000000" w:themeColor="text1"/>
        </w:rPr>
      </w:pPr>
      <w:hyperlink r:id="rId10" w:history="1">
        <w:r w:rsidR="00665ECD" w:rsidRPr="00665ECD">
          <w:rPr>
            <w:rStyle w:val="Hyperlink"/>
            <w:bCs/>
            <w:color w:val="000000" w:themeColor="text1"/>
            <w:u w:val="none"/>
          </w:rPr>
          <w:t>Redeemer Lutheran School</w:t>
        </w:r>
      </w:hyperlink>
      <w:r w:rsidR="00665ECD" w:rsidRPr="00665ECD">
        <w:rPr>
          <w:color w:val="000000" w:themeColor="text1"/>
        </w:rPr>
        <w:t xml:space="preserve"> </w:t>
      </w:r>
      <w:r w:rsidR="00665ECD" w:rsidRPr="00665ECD">
        <w:rPr>
          <w:color w:val="000000" w:themeColor="text1"/>
        </w:rPr>
        <w:br/>
        <w:t>6926 Cooper Ave</w:t>
      </w:r>
      <w:r w:rsidR="00665ECD" w:rsidRPr="00665ECD">
        <w:rPr>
          <w:color w:val="000000" w:themeColor="text1"/>
        </w:rPr>
        <w:br/>
        <w:t>Ridgewood, NY 11385</w:t>
      </w:r>
      <w:r w:rsidR="00665ECD" w:rsidRPr="00665ECD">
        <w:rPr>
          <w:color w:val="000000" w:themeColor="text1"/>
        </w:rPr>
        <w:br/>
        <w:t>Regular Elementary or Secondary School</w:t>
      </w:r>
    </w:p>
    <w:p w:rsidR="00665ECD" w:rsidRDefault="00665ECD" w:rsidP="00665ECD">
      <w:pPr>
        <w:pStyle w:val="ListParagraph"/>
        <w:ind w:left="1500"/>
        <w:rPr>
          <w:color w:val="000000" w:themeColor="text1"/>
        </w:rPr>
      </w:pPr>
      <w:r>
        <w:rPr>
          <w:color w:val="000000" w:themeColor="text1"/>
        </w:rPr>
        <w:lastRenderedPageBreak/>
        <w:t>Religious Orientation</w:t>
      </w:r>
    </w:p>
    <w:p w:rsidR="00665ECD" w:rsidRDefault="00665ECD" w:rsidP="00665ECD">
      <w:pPr>
        <w:pStyle w:val="ListParagraph"/>
        <w:ind w:left="1500"/>
        <w:rPr>
          <w:color w:val="000000" w:themeColor="text1"/>
        </w:rPr>
      </w:pPr>
    </w:p>
    <w:p w:rsidR="00665ECD" w:rsidRDefault="00AB53DF" w:rsidP="002639D2">
      <w:pPr>
        <w:pStyle w:val="ListParagraph"/>
        <w:numPr>
          <w:ilvl w:val="0"/>
          <w:numId w:val="3"/>
        </w:numPr>
        <w:rPr>
          <w:color w:val="000000" w:themeColor="text1"/>
        </w:rPr>
      </w:pPr>
      <w:hyperlink r:id="rId11" w:history="1">
        <w:r w:rsidR="00665ECD" w:rsidRPr="00665ECD">
          <w:rPr>
            <w:rStyle w:val="Hyperlink"/>
            <w:bCs/>
            <w:color w:val="000000" w:themeColor="text1"/>
            <w:u w:val="none"/>
          </w:rPr>
          <w:t>St Matthias School</w:t>
        </w:r>
      </w:hyperlink>
      <w:r w:rsidR="00665ECD">
        <w:rPr>
          <w:color w:val="000000" w:themeColor="text1"/>
        </w:rPr>
        <w:t xml:space="preserve"> </w:t>
      </w:r>
      <w:r w:rsidR="00665ECD" w:rsidRPr="00665ECD">
        <w:rPr>
          <w:color w:val="000000" w:themeColor="text1"/>
        </w:rPr>
        <w:t xml:space="preserve"> </w:t>
      </w:r>
      <w:r w:rsidR="00665ECD" w:rsidRPr="00665ECD">
        <w:rPr>
          <w:color w:val="000000" w:themeColor="text1"/>
        </w:rPr>
        <w:br/>
        <w:t>5825 Catalpa Ave</w:t>
      </w:r>
      <w:r w:rsidR="00665ECD" w:rsidRPr="00665ECD">
        <w:rPr>
          <w:color w:val="000000" w:themeColor="text1"/>
        </w:rPr>
        <w:br/>
        <w:t>Ridgewood, NY 11385</w:t>
      </w:r>
      <w:r w:rsidR="00665ECD" w:rsidRPr="00665ECD">
        <w:rPr>
          <w:color w:val="000000" w:themeColor="text1"/>
        </w:rPr>
        <w:br/>
        <w:t>Regular Elementary or Secondary School</w:t>
      </w:r>
    </w:p>
    <w:p w:rsidR="00665ECD" w:rsidRPr="00665ECD" w:rsidRDefault="00665ECD" w:rsidP="00665ECD">
      <w:pPr>
        <w:pStyle w:val="ListParagraph"/>
        <w:ind w:left="1500"/>
        <w:rPr>
          <w:color w:val="000000" w:themeColor="text1"/>
        </w:rPr>
      </w:pPr>
      <w:r>
        <w:rPr>
          <w:color w:val="000000" w:themeColor="text1"/>
        </w:rPr>
        <w:t>Religious Orientation</w:t>
      </w:r>
    </w:p>
    <w:p w:rsidR="00A75324" w:rsidRDefault="003A154F" w:rsidP="00DA5DE1">
      <w:r>
        <w:t xml:space="preserve">   </w:t>
      </w:r>
      <w:r w:rsidR="00DA5DE1">
        <w:t xml:space="preserve">   </w:t>
      </w:r>
    </w:p>
    <w:p w:rsidR="00CF734A" w:rsidRDefault="00F451F8" w:rsidP="002639D2">
      <w:pPr>
        <w:pStyle w:val="ListParagraph"/>
        <w:numPr>
          <w:ilvl w:val="0"/>
          <w:numId w:val="2"/>
        </w:numPr>
      </w:pPr>
      <w:r>
        <w:t xml:space="preserve"> Type of schools:</w:t>
      </w:r>
    </w:p>
    <w:p w:rsidR="00F451F8" w:rsidRDefault="001F12B3" w:rsidP="002639D2">
      <w:pPr>
        <w:pStyle w:val="ListParagraph"/>
        <w:numPr>
          <w:ilvl w:val="0"/>
          <w:numId w:val="3"/>
        </w:numPr>
      </w:pPr>
      <w:r>
        <w:t>8</w:t>
      </w:r>
      <w:r w:rsidR="0040035C">
        <w:t xml:space="preserve"> Elementary Schools</w:t>
      </w:r>
    </w:p>
    <w:p w:rsidR="00F451F8" w:rsidRDefault="001F12B3" w:rsidP="002639D2">
      <w:pPr>
        <w:pStyle w:val="ListParagraph"/>
        <w:numPr>
          <w:ilvl w:val="0"/>
          <w:numId w:val="3"/>
        </w:numPr>
      </w:pPr>
      <w:r>
        <w:t>4</w:t>
      </w:r>
      <w:r w:rsidR="00F451F8">
        <w:t xml:space="preserve"> </w:t>
      </w:r>
      <w:r w:rsidR="001B2014">
        <w:t>Junior High Schools</w:t>
      </w:r>
    </w:p>
    <w:p w:rsidR="0040035C" w:rsidRDefault="0040035C" w:rsidP="002639D2">
      <w:pPr>
        <w:pStyle w:val="ListParagraph"/>
        <w:numPr>
          <w:ilvl w:val="0"/>
          <w:numId w:val="3"/>
        </w:numPr>
      </w:pPr>
      <w:r>
        <w:t>1 High School</w:t>
      </w:r>
    </w:p>
    <w:p w:rsidR="0040035C" w:rsidRDefault="0040035C" w:rsidP="002639D2">
      <w:pPr>
        <w:pStyle w:val="ListParagraph"/>
        <w:numPr>
          <w:ilvl w:val="0"/>
          <w:numId w:val="3"/>
        </w:numPr>
      </w:pPr>
      <w:r>
        <w:t xml:space="preserve">1 School for </w:t>
      </w:r>
      <w:r w:rsidR="001B2014">
        <w:t>leaders</w:t>
      </w:r>
    </w:p>
    <w:p w:rsidR="00E457B0" w:rsidRPr="00957BE6" w:rsidRDefault="00665ECD" w:rsidP="00957BE6">
      <w:pPr>
        <w:pStyle w:val="ListParagraph"/>
        <w:numPr>
          <w:ilvl w:val="0"/>
          <w:numId w:val="3"/>
        </w:numPr>
      </w:pPr>
      <w:r>
        <w:t>3 Private Schools with religious orientation with Pre-K to 8</w:t>
      </w:r>
      <w:r w:rsidRPr="00665ECD">
        <w:rPr>
          <w:vertAlign w:val="superscript"/>
        </w:rPr>
        <w:t>th</w:t>
      </w:r>
      <w:r>
        <w:t xml:space="preserve"> grade level</w:t>
      </w:r>
    </w:p>
    <w:p w:rsidR="00E457B0" w:rsidRDefault="00E457B0" w:rsidP="00E457B0"/>
    <w:p w:rsidR="00CF734A" w:rsidRDefault="00CF734A" w:rsidP="002639D2">
      <w:pPr>
        <w:pStyle w:val="ListParagraph"/>
        <w:numPr>
          <w:ilvl w:val="0"/>
          <w:numId w:val="2"/>
        </w:numPr>
      </w:pPr>
      <w:r>
        <w:t xml:space="preserve"> </w:t>
      </w:r>
      <w:r w:rsidR="00DA5DE1">
        <w:t>T</w:t>
      </w:r>
      <w:r w:rsidR="006C16DA">
        <w:t>ypes of</w:t>
      </w:r>
      <w:r>
        <w:t xml:space="preserve"> </w:t>
      </w:r>
      <w:r w:rsidR="006C16DA">
        <w:t>community groups and places to meet</w:t>
      </w:r>
      <w:r w:rsidR="00DA5DE1">
        <w:t>:</w:t>
      </w:r>
    </w:p>
    <w:p w:rsidR="00665ECD" w:rsidRDefault="00665ECD" w:rsidP="00665ECD">
      <w:pPr>
        <w:pStyle w:val="ListParagraph"/>
        <w:ind w:left="780"/>
      </w:pPr>
    </w:p>
    <w:p w:rsidR="00F070C7" w:rsidRDefault="00F070C7" w:rsidP="002639D2">
      <w:pPr>
        <w:pStyle w:val="ListParagraph"/>
        <w:numPr>
          <w:ilvl w:val="0"/>
          <w:numId w:val="16"/>
        </w:numPr>
      </w:pPr>
      <w:r>
        <w:t>Churches</w:t>
      </w:r>
      <w:r w:rsidR="007E6DFB">
        <w:t xml:space="preserve"> (over 15 churches)</w:t>
      </w:r>
      <w:r>
        <w:t>:</w:t>
      </w:r>
    </w:p>
    <w:p w:rsidR="00DB013B" w:rsidRDefault="00DB013B" w:rsidP="00F070C7">
      <w:pPr>
        <w:pStyle w:val="ListParagraph"/>
        <w:ind w:left="780"/>
      </w:pPr>
    </w:p>
    <w:p w:rsidR="00DB013B" w:rsidRDefault="00DB013B" w:rsidP="00F070C7">
      <w:pPr>
        <w:pStyle w:val="ListParagraph"/>
        <w:ind w:left="780"/>
      </w:pPr>
      <w:r>
        <w:t>Catholic Churches:</w:t>
      </w:r>
    </w:p>
    <w:p w:rsidR="00F070C7" w:rsidRPr="00F070C7" w:rsidRDefault="00F070C7" w:rsidP="002639D2">
      <w:pPr>
        <w:pStyle w:val="ListParagraph"/>
        <w:numPr>
          <w:ilvl w:val="0"/>
          <w:numId w:val="4"/>
        </w:numPr>
        <w:rPr>
          <w:rStyle w:val="pp-place-title5"/>
          <w:b w:val="0"/>
          <w:bCs w:val="0"/>
          <w:sz w:val="24"/>
          <w:szCs w:val="24"/>
        </w:rPr>
      </w:pPr>
      <w:r w:rsidRPr="00F070C7">
        <w:rPr>
          <w:rStyle w:val="pp-place-title5"/>
          <w:rFonts w:cs="Calibri"/>
          <w:b w:val="0"/>
          <w:color w:val="000000"/>
          <w:sz w:val="24"/>
          <w:szCs w:val="24"/>
        </w:rPr>
        <w:t>St. Matthias Roman Catholic Church</w:t>
      </w:r>
    </w:p>
    <w:p w:rsidR="00F070C7" w:rsidRDefault="00F070C7" w:rsidP="00F070C7">
      <w:pPr>
        <w:pStyle w:val="ListParagraph"/>
        <w:ind w:left="1500"/>
        <w:rPr>
          <w:bCs/>
          <w:color w:val="000000" w:themeColor="text1"/>
        </w:rPr>
      </w:pPr>
      <w:r w:rsidRPr="00F070C7">
        <w:rPr>
          <w:bCs/>
          <w:color w:val="000000" w:themeColor="text1"/>
        </w:rPr>
        <w:t>58-15 Catalpa Avenue, Ridgewood, NY  11385</w:t>
      </w:r>
    </w:p>
    <w:p w:rsidR="00F070C7" w:rsidRPr="000C2BF2" w:rsidRDefault="00F070C7" w:rsidP="002639D2">
      <w:pPr>
        <w:pStyle w:val="ListParagraph"/>
        <w:numPr>
          <w:ilvl w:val="0"/>
          <w:numId w:val="4"/>
        </w:numPr>
        <w:rPr>
          <w:rStyle w:val="style31"/>
          <w:b/>
          <w:color w:val="000000" w:themeColor="text1"/>
          <w:sz w:val="24"/>
          <w:szCs w:val="24"/>
        </w:rPr>
      </w:pPr>
      <w:r w:rsidRPr="00F070C7">
        <w:rPr>
          <w:rStyle w:val="style31"/>
          <w:sz w:val="24"/>
          <w:szCs w:val="24"/>
        </w:rPr>
        <w:t>Our Lady of the Miraculous Medal Roman Catholic Church</w:t>
      </w:r>
      <w:r w:rsidRPr="00F070C7">
        <w:br/>
      </w:r>
      <w:r w:rsidRPr="00F070C7">
        <w:rPr>
          <w:rStyle w:val="style31"/>
          <w:sz w:val="24"/>
          <w:szCs w:val="24"/>
        </w:rPr>
        <w:t>62-81 60th Place at Bleecker Street</w:t>
      </w:r>
      <w:r w:rsidRPr="00F070C7">
        <w:br/>
      </w:r>
      <w:r w:rsidRPr="00F070C7">
        <w:rPr>
          <w:rStyle w:val="style31"/>
          <w:sz w:val="24"/>
          <w:szCs w:val="24"/>
        </w:rPr>
        <w:t>Ridgewood, NY  11385</w:t>
      </w:r>
    </w:p>
    <w:p w:rsidR="000C2BF2" w:rsidRPr="00DB013B" w:rsidRDefault="000C2BF2" w:rsidP="000C2BF2">
      <w:pPr>
        <w:pStyle w:val="ListParagraph"/>
        <w:ind w:left="1500"/>
        <w:rPr>
          <w:rStyle w:val="style31"/>
          <w:b/>
          <w:color w:val="000000" w:themeColor="text1"/>
          <w:sz w:val="24"/>
          <w:szCs w:val="24"/>
        </w:rPr>
      </w:pPr>
    </w:p>
    <w:p w:rsidR="00DB013B" w:rsidRPr="00DB013B" w:rsidRDefault="00DB013B" w:rsidP="00DB013B">
      <w:pPr>
        <w:rPr>
          <w:rStyle w:val="pp-place-title5"/>
          <w:b w:val="0"/>
          <w:bCs w:val="0"/>
          <w:color w:val="000000" w:themeColor="text1"/>
          <w:sz w:val="24"/>
          <w:szCs w:val="24"/>
        </w:rPr>
      </w:pPr>
      <w:r>
        <w:rPr>
          <w:rStyle w:val="pp-place-title5"/>
          <w:bCs w:val="0"/>
          <w:color w:val="000000" w:themeColor="text1"/>
          <w:sz w:val="24"/>
          <w:szCs w:val="24"/>
        </w:rPr>
        <w:t xml:space="preserve">              </w:t>
      </w:r>
      <w:r>
        <w:rPr>
          <w:rStyle w:val="pp-place-title5"/>
          <w:b w:val="0"/>
          <w:bCs w:val="0"/>
          <w:color w:val="000000" w:themeColor="text1"/>
          <w:sz w:val="24"/>
          <w:szCs w:val="24"/>
        </w:rPr>
        <w:t>Presbyterian Churches:</w:t>
      </w:r>
    </w:p>
    <w:p w:rsidR="003C1FA8" w:rsidRPr="003C1FA8" w:rsidRDefault="003C1FA8" w:rsidP="002639D2">
      <w:pPr>
        <w:pStyle w:val="ListParagraph"/>
        <w:numPr>
          <w:ilvl w:val="0"/>
          <w:numId w:val="4"/>
        </w:numPr>
        <w:rPr>
          <w:color w:val="111111"/>
        </w:rPr>
      </w:pPr>
      <w:r w:rsidRPr="003C1FA8">
        <w:rPr>
          <w:rStyle w:val="Strong"/>
          <w:b w:val="0"/>
          <w:color w:val="111111"/>
        </w:rPr>
        <w:t>United Presbyterian Church of Ridgewood</w:t>
      </w:r>
      <w:r w:rsidRPr="003C1FA8">
        <w:rPr>
          <w:color w:val="111111"/>
        </w:rPr>
        <w:t xml:space="preserve"> </w:t>
      </w:r>
    </w:p>
    <w:p w:rsidR="00DB013B" w:rsidRDefault="003C1FA8" w:rsidP="00DB013B">
      <w:pPr>
        <w:pStyle w:val="ListParagraph"/>
        <w:ind w:left="1500"/>
        <w:rPr>
          <w:color w:val="111111"/>
        </w:rPr>
      </w:pPr>
      <w:r w:rsidRPr="003C1FA8">
        <w:rPr>
          <w:color w:val="111111"/>
        </w:rPr>
        <w:t>68-59 60 Lane, Ridgewood, NY 11385</w:t>
      </w:r>
    </w:p>
    <w:p w:rsidR="00DB013B" w:rsidRPr="00930774" w:rsidRDefault="00DB013B" w:rsidP="002639D2">
      <w:pPr>
        <w:pStyle w:val="ListParagraph"/>
        <w:numPr>
          <w:ilvl w:val="0"/>
          <w:numId w:val="4"/>
        </w:numPr>
        <w:rPr>
          <w:color w:val="111111"/>
        </w:rPr>
      </w:pPr>
      <w:r w:rsidRPr="00930774">
        <w:rPr>
          <w:color w:val="111111"/>
        </w:rPr>
        <w:t xml:space="preserve">Ridgewood </w:t>
      </w:r>
      <w:r w:rsidR="00930774" w:rsidRPr="00930774">
        <w:rPr>
          <w:color w:val="111111"/>
        </w:rPr>
        <w:t>Presbyterian</w:t>
      </w:r>
      <w:r w:rsidRPr="00930774">
        <w:rPr>
          <w:color w:val="111111"/>
        </w:rPr>
        <w:t xml:space="preserve"> Church</w:t>
      </w:r>
    </w:p>
    <w:p w:rsidR="00DB013B" w:rsidRDefault="00DB013B" w:rsidP="00930774">
      <w:pPr>
        <w:pStyle w:val="ListParagraph"/>
        <w:ind w:left="1500"/>
        <w:rPr>
          <w:color w:val="111111"/>
        </w:rPr>
      </w:pPr>
      <w:r w:rsidRPr="00930774">
        <w:rPr>
          <w:color w:val="111111"/>
        </w:rPr>
        <w:t>59-</w:t>
      </w:r>
      <w:r w:rsidR="00930774" w:rsidRPr="00930774">
        <w:rPr>
          <w:color w:val="111111"/>
        </w:rPr>
        <w:t>14 70</w:t>
      </w:r>
      <w:r w:rsidR="00930774" w:rsidRPr="00930774">
        <w:rPr>
          <w:color w:val="111111"/>
          <w:vertAlign w:val="superscript"/>
        </w:rPr>
        <w:t>th</w:t>
      </w:r>
      <w:r w:rsidR="00930774" w:rsidRPr="00930774">
        <w:rPr>
          <w:color w:val="111111"/>
        </w:rPr>
        <w:t xml:space="preserve"> Ave, Ridgewood, NY 11385</w:t>
      </w:r>
    </w:p>
    <w:p w:rsidR="000C2BF2" w:rsidRPr="00930774" w:rsidRDefault="000C2BF2" w:rsidP="00930774">
      <w:pPr>
        <w:pStyle w:val="ListParagraph"/>
        <w:ind w:left="1500"/>
        <w:rPr>
          <w:color w:val="111111"/>
        </w:rPr>
      </w:pPr>
    </w:p>
    <w:p w:rsidR="00DB013B" w:rsidRPr="00DB013B" w:rsidRDefault="00DB013B" w:rsidP="00DB013B">
      <w:pPr>
        <w:rPr>
          <w:color w:val="111111"/>
        </w:rPr>
      </w:pPr>
      <w:r>
        <w:rPr>
          <w:color w:val="111111"/>
        </w:rPr>
        <w:t xml:space="preserve">               Christ Tabernacle:</w:t>
      </w:r>
    </w:p>
    <w:p w:rsidR="003C1FA8" w:rsidRDefault="000C42F4" w:rsidP="002639D2">
      <w:pPr>
        <w:pStyle w:val="ListParagraph"/>
        <w:numPr>
          <w:ilvl w:val="0"/>
          <w:numId w:val="4"/>
        </w:numPr>
        <w:rPr>
          <w:color w:val="111111"/>
        </w:rPr>
      </w:pPr>
      <w:r>
        <w:rPr>
          <w:color w:val="111111"/>
        </w:rPr>
        <w:t>Christ Ta</w:t>
      </w:r>
      <w:r w:rsidR="003C1FA8">
        <w:rPr>
          <w:color w:val="111111"/>
        </w:rPr>
        <w:t>bernacle</w:t>
      </w:r>
    </w:p>
    <w:p w:rsidR="003C1FA8" w:rsidRDefault="003C1FA8" w:rsidP="003C1FA8">
      <w:pPr>
        <w:pStyle w:val="ListParagraph"/>
        <w:ind w:left="1500"/>
        <w:rPr>
          <w:color w:val="111111"/>
        </w:rPr>
      </w:pPr>
      <w:r>
        <w:rPr>
          <w:color w:val="111111"/>
        </w:rPr>
        <w:t>64-34 Myrtle Avenue, Glendale, NY 11385</w:t>
      </w:r>
    </w:p>
    <w:p w:rsidR="000C2BF2" w:rsidRDefault="000C2BF2" w:rsidP="003C1FA8">
      <w:pPr>
        <w:pStyle w:val="ListParagraph"/>
        <w:ind w:left="1500"/>
        <w:rPr>
          <w:color w:val="111111"/>
        </w:rPr>
      </w:pPr>
    </w:p>
    <w:p w:rsidR="00DB013B" w:rsidRPr="00DB013B" w:rsidRDefault="00DB013B" w:rsidP="00DB013B">
      <w:pPr>
        <w:rPr>
          <w:color w:val="111111"/>
        </w:rPr>
      </w:pPr>
      <w:r>
        <w:rPr>
          <w:color w:val="111111"/>
        </w:rPr>
        <w:t xml:space="preserve">               Coptic Orthodox Churces:</w:t>
      </w:r>
    </w:p>
    <w:p w:rsidR="000C42F4" w:rsidRDefault="000C42F4" w:rsidP="002639D2">
      <w:pPr>
        <w:pStyle w:val="ListParagraph"/>
        <w:numPr>
          <w:ilvl w:val="0"/>
          <w:numId w:val="4"/>
        </w:numPr>
        <w:rPr>
          <w:color w:val="111111"/>
        </w:rPr>
      </w:pPr>
      <w:r>
        <w:rPr>
          <w:color w:val="111111"/>
        </w:rPr>
        <w:t>St. Mary and St. Antonios Coptic Orthodox Church</w:t>
      </w:r>
    </w:p>
    <w:p w:rsidR="00DB013B" w:rsidRDefault="000C42F4" w:rsidP="00DB013B">
      <w:pPr>
        <w:pStyle w:val="ListParagraph"/>
        <w:ind w:left="1500"/>
        <w:rPr>
          <w:color w:val="111111"/>
        </w:rPr>
      </w:pPr>
      <w:r>
        <w:rPr>
          <w:color w:val="111111"/>
        </w:rPr>
        <w:t>Ridgewood, NY 11385</w:t>
      </w:r>
    </w:p>
    <w:p w:rsidR="000C2BF2" w:rsidRDefault="000C2BF2" w:rsidP="00DB013B">
      <w:pPr>
        <w:pStyle w:val="ListParagraph"/>
        <w:ind w:left="1500"/>
        <w:rPr>
          <w:color w:val="111111"/>
        </w:rPr>
      </w:pPr>
    </w:p>
    <w:p w:rsidR="00DB013B" w:rsidRPr="00DB013B" w:rsidRDefault="00DB013B" w:rsidP="00DB013B">
      <w:pPr>
        <w:rPr>
          <w:color w:val="111111"/>
        </w:rPr>
      </w:pPr>
      <w:r>
        <w:rPr>
          <w:color w:val="111111"/>
        </w:rPr>
        <w:t xml:space="preserve">               Baptist Churches:</w:t>
      </w:r>
    </w:p>
    <w:p w:rsidR="000C42F4" w:rsidRDefault="000C42F4" w:rsidP="002639D2">
      <w:pPr>
        <w:pStyle w:val="ListParagraph"/>
        <w:numPr>
          <w:ilvl w:val="0"/>
          <w:numId w:val="4"/>
        </w:numPr>
        <w:rPr>
          <w:color w:val="111111"/>
        </w:rPr>
      </w:pPr>
      <w:r>
        <w:rPr>
          <w:color w:val="111111"/>
        </w:rPr>
        <w:t>Maranatha Romanian Baptist Church</w:t>
      </w:r>
    </w:p>
    <w:p w:rsidR="000C42F4" w:rsidRDefault="000C42F4" w:rsidP="000C42F4">
      <w:pPr>
        <w:pStyle w:val="ListParagraph"/>
        <w:ind w:left="1500"/>
        <w:rPr>
          <w:color w:val="111111"/>
        </w:rPr>
      </w:pPr>
      <w:r>
        <w:rPr>
          <w:color w:val="111111"/>
        </w:rPr>
        <w:t>61-16 68</w:t>
      </w:r>
      <w:r w:rsidRPr="000C42F4">
        <w:rPr>
          <w:color w:val="111111"/>
          <w:vertAlign w:val="superscript"/>
        </w:rPr>
        <w:t>th</w:t>
      </w:r>
      <w:r>
        <w:rPr>
          <w:color w:val="111111"/>
        </w:rPr>
        <w:t xml:space="preserve"> Ave, Ridgewood, NY 11385</w:t>
      </w:r>
    </w:p>
    <w:p w:rsidR="00930774" w:rsidRPr="00930774" w:rsidRDefault="00930774" w:rsidP="002639D2">
      <w:pPr>
        <w:pStyle w:val="Heading2"/>
        <w:numPr>
          <w:ilvl w:val="0"/>
          <w:numId w:val="4"/>
        </w:numPr>
        <w:rPr>
          <w:rFonts w:ascii="Times New Roman" w:hAnsi="Times New Roman" w:cs="Times New Roman"/>
          <w:b w:val="0"/>
          <w:color w:val="000000" w:themeColor="text1"/>
          <w:sz w:val="24"/>
          <w:szCs w:val="24"/>
          <w:lang w:val="en"/>
        </w:rPr>
      </w:pPr>
      <w:r w:rsidRPr="00930774">
        <w:rPr>
          <w:rFonts w:ascii="Times New Roman" w:hAnsi="Times New Roman" w:cs="Times New Roman"/>
          <w:b w:val="0"/>
          <w:color w:val="000000" w:themeColor="text1"/>
          <w:sz w:val="24"/>
          <w:szCs w:val="24"/>
          <w:lang w:val="en"/>
        </w:rPr>
        <w:t>Iglesia Bautista Evangelica Quichua Sinai</w:t>
      </w:r>
    </w:p>
    <w:p w:rsidR="00930774" w:rsidRDefault="00930774" w:rsidP="00930774">
      <w:pPr>
        <w:pStyle w:val="ListParagraph"/>
        <w:ind w:left="1500"/>
        <w:rPr>
          <w:color w:val="000000" w:themeColor="text1"/>
          <w:lang w:val="en"/>
        </w:rPr>
      </w:pPr>
      <w:r w:rsidRPr="00930774">
        <w:rPr>
          <w:color w:val="000000" w:themeColor="text1"/>
          <w:lang w:val="en"/>
        </w:rPr>
        <w:t>681 Seneca Ave Ridgewood NY 11386</w:t>
      </w:r>
    </w:p>
    <w:p w:rsidR="000C2BF2" w:rsidRPr="00930774" w:rsidRDefault="000C2BF2" w:rsidP="00930774">
      <w:pPr>
        <w:pStyle w:val="ListParagraph"/>
        <w:ind w:left="1500"/>
        <w:rPr>
          <w:color w:val="000000" w:themeColor="text1"/>
        </w:rPr>
      </w:pPr>
    </w:p>
    <w:p w:rsidR="00DB013B" w:rsidRPr="00DB013B" w:rsidRDefault="00DB013B" w:rsidP="00DB013B">
      <w:pPr>
        <w:rPr>
          <w:color w:val="111111"/>
        </w:rPr>
      </w:pPr>
      <w:r>
        <w:rPr>
          <w:color w:val="111111"/>
        </w:rPr>
        <w:t xml:space="preserve">               Lutheran Churches:</w:t>
      </w:r>
    </w:p>
    <w:p w:rsidR="000C42F4" w:rsidRDefault="000C42F4" w:rsidP="000C42F4">
      <w:pPr>
        <w:pStyle w:val="ListParagraph"/>
        <w:ind w:left="1500"/>
        <w:rPr>
          <w:color w:val="111111"/>
        </w:rPr>
      </w:pPr>
      <w:r>
        <w:rPr>
          <w:color w:val="111111"/>
        </w:rPr>
        <w:t>Covenant Lutheran Church</w:t>
      </w:r>
    </w:p>
    <w:p w:rsidR="000C42F4" w:rsidRDefault="00930774" w:rsidP="000C42F4">
      <w:pPr>
        <w:pStyle w:val="ListParagraph"/>
        <w:ind w:left="1500"/>
        <w:rPr>
          <w:color w:val="111111"/>
        </w:rPr>
      </w:pPr>
      <w:r>
        <w:rPr>
          <w:color w:val="111111"/>
        </w:rPr>
        <w:t xml:space="preserve">68-59 </w:t>
      </w:r>
      <w:r w:rsidR="001660E1">
        <w:rPr>
          <w:color w:val="111111"/>
        </w:rPr>
        <w:t>60</w:t>
      </w:r>
      <w:r>
        <w:rPr>
          <w:color w:val="111111"/>
        </w:rPr>
        <w:t xml:space="preserve"> ln.</w:t>
      </w:r>
      <w:r w:rsidR="001660E1">
        <w:rPr>
          <w:color w:val="111111"/>
        </w:rPr>
        <w:t>, Ridgewood, NY 11385</w:t>
      </w:r>
    </w:p>
    <w:p w:rsidR="000C2BF2" w:rsidRDefault="000C2BF2" w:rsidP="000C42F4">
      <w:pPr>
        <w:pStyle w:val="ListParagraph"/>
        <w:ind w:left="1500"/>
        <w:rPr>
          <w:color w:val="111111"/>
        </w:rPr>
      </w:pPr>
    </w:p>
    <w:p w:rsidR="00437884" w:rsidRPr="00437884" w:rsidRDefault="00437884" w:rsidP="00437884">
      <w:pPr>
        <w:rPr>
          <w:color w:val="111111"/>
        </w:rPr>
      </w:pPr>
      <w:r>
        <w:rPr>
          <w:color w:val="111111"/>
        </w:rPr>
        <w:t xml:space="preserve">              </w:t>
      </w:r>
      <w:r w:rsidR="007E6DFB">
        <w:rPr>
          <w:color w:val="111111"/>
        </w:rPr>
        <w:t xml:space="preserve">1 </w:t>
      </w:r>
      <w:r>
        <w:rPr>
          <w:color w:val="111111"/>
        </w:rPr>
        <w:t>Islamic Center:</w:t>
      </w:r>
    </w:p>
    <w:p w:rsidR="00437884" w:rsidRDefault="00437884" w:rsidP="000C42F4">
      <w:pPr>
        <w:pStyle w:val="ListParagraph"/>
        <w:ind w:left="1500"/>
      </w:pPr>
      <w:r>
        <w:t>Albanian American Islamic Center of Queens</w:t>
      </w:r>
      <w:r>
        <w:br/>
        <w:t>7224 Myrtle Ave,</w:t>
      </w:r>
      <w:r>
        <w:br/>
        <w:t>Ridgewood, NY 11385, USA</w:t>
      </w:r>
    </w:p>
    <w:p w:rsidR="000C2BF2" w:rsidRDefault="000C2BF2" w:rsidP="000C42F4">
      <w:pPr>
        <w:pStyle w:val="ListParagraph"/>
        <w:ind w:left="1500"/>
      </w:pPr>
    </w:p>
    <w:p w:rsidR="00437884" w:rsidRDefault="00437884" w:rsidP="00437884">
      <w:r>
        <w:t xml:space="preserve">              </w:t>
      </w:r>
      <w:r w:rsidR="007E6DFB">
        <w:t xml:space="preserve">1 </w:t>
      </w:r>
      <w:r>
        <w:t>Jewish Center:</w:t>
      </w:r>
    </w:p>
    <w:p w:rsidR="00437884" w:rsidRDefault="00437884" w:rsidP="002639D2">
      <w:pPr>
        <w:pStyle w:val="ListParagraph"/>
        <w:numPr>
          <w:ilvl w:val="0"/>
          <w:numId w:val="4"/>
        </w:numPr>
        <w:rPr>
          <w:rStyle w:val="caddress1"/>
          <w:color w:val="000000" w:themeColor="text1"/>
          <w:sz w:val="24"/>
          <w:szCs w:val="24"/>
        </w:rPr>
      </w:pPr>
      <w:r w:rsidRPr="00437884">
        <w:rPr>
          <w:rStyle w:val="cname1"/>
          <w:b w:val="0"/>
          <w:color w:val="000000" w:themeColor="text1"/>
          <w:sz w:val="24"/>
          <w:szCs w:val="24"/>
        </w:rPr>
        <w:t>Forest Park Jewish Center Inc</w:t>
      </w:r>
      <w:r>
        <w:rPr>
          <w:rStyle w:val="cname1"/>
          <w:b w:val="0"/>
          <w:color w:val="000000" w:themeColor="text1"/>
          <w:sz w:val="24"/>
          <w:szCs w:val="24"/>
        </w:rPr>
        <w:t xml:space="preserve"> (Retreat Houses)</w:t>
      </w:r>
      <w:r w:rsidRPr="00437884">
        <w:rPr>
          <w:color w:val="000000" w:themeColor="text1"/>
        </w:rPr>
        <w:br/>
      </w:r>
      <w:r w:rsidRPr="00437884">
        <w:rPr>
          <w:rStyle w:val="caddress1"/>
          <w:color w:val="000000" w:themeColor="text1"/>
          <w:sz w:val="24"/>
          <w:szCs w:val="24"/>
        </w:rPr>
        <w:t>9045 Myrtle Ave</w:t>
      </w:r>
      <w:r w:rsidRPr="00437884">
        <w:rPr>
          <w:color w:val="000000" w:themeColor="text1"/>
        </w:rPr>
        <w:br/>
      </w:r>
      <w:r w:rsidRPr="00437884">
        <w:rPr>
          <w:rStyle w:val="caddress1"/>
          <w:color w:val="000000" w:themeColor="text1"/>
          <w:sz w:val="24"/>
          <w:szCs w:val="24"/>
        </w:rPr>
        <w:t>Ridgewood, NY 11385</w:t>
      </w:r>
    </w:p>
    <w:p w:rsidR="0050368B" w:rsidRDefault="0050368B" w:rsidP="002639D2">
      <w:pPr>
        <w:pStyle w:val="ListParagraph"/>
        <w:numPr>
          <w:ilvl w:val="0"/>
          <w:numId w:val="4"/>
        </w:numPr>
        <w:rPr>
          <w:rStyle w:val="caddress1"/>
          <w:color w:val="000000" w:themeColor="text1"/>
          <w:sz w:val="24"/>
          <w:szCs w:val="24"/>
        </w:rPr>
      </w:pPr>
    </w:p>
    <w:p w:rsidR="0050368B" w:rsidRPr="0050368B" w:rsidRDefault="0050368B" w:rsidP="0050368B">
      <w:pPr>
        <w:rPr>
          <w:rStyle w:val="caddress1"/>
          <w:color w:val="000000" w:themeColor="text1"/>
          <w:sz w:val="24"/>
          <w:szCs w:val="24"/>
        </w:rPr>
      </w:pPr>
      <w:r>
        <w:rPr>
          <w:rStyle w:val="caddress1"/>
          <w:color w:val="000000" w:themeColor="text1"/>
          <w:sz w:val="24"/>
          <w:szCs w:val="24"/>
        </w:rPr>
        <w:t xml:space="preserve">              </w:t>
      </w:r>
      <w:r w:rsidR="007E6DFB">
        <w:rPr>
          <w:rStyle w:val="caddress1"/>
          <w:color w:val="000000" w:themeColor="text1"/>
          <w:sz w:val="24"/>
          <w:szCs w:val="24"/>
        </w:rPr>
        <w:t xml:space="preserve"> 1 </w:t>
      </w:r>
      <w:r>
        <w:rPr>
          <w:rStyle w:val="caddress1"/>
          <w:color w:val="000000" w:themeColor="text1"/>
          <w:sz w:val="24"/>
          <w:szCs w:val="24"/>
        </w:rPr>
        <w:t>Synagogue:</w:t>
      </w:r>
    </w:p>
    <w:p w:rsidR="003C4067" w:rsidRPr="003C4067" w:rsidRDefault="00AB53DF" w:rsidP="002639D2">
      <w:pPr>
        <w:pStyle w:val="ListParagraph"/>
        <w:numPr>
          <w:ilvl w:val="0"/>
          <w:numId w:val="4"/>
        </w:numPr>
        <w:spacing w:before="150"/>
        <w:rPr>
          <w:color w:val="000000" w:themeColor="text1"/>
        </w:rPr>
      </w:pPr>
      <w:hyperlink r:id="rId12" w:tgtFrame="_blank" w:history="1">
        <w:r w:rsidR="003C4067" w:rsidRPr="003C4067">
          <w:rPr>
            <w:bCs/>
            <w:color w:val="000000" w:themeColor="text1"/>
          </w:rPr>
          <w:t>Congregation Beit Aharon</w:t>
        </w:r>
      </w:hyperlink>
    </w:p>
    <w:p w:rsidR="003C4067" w:rsidRPr="003C4067" w:rsidRDefault="003C4067" w:rsidP="003C4067">
      <w:pPr>
        <w:pStyle w:val="ListParagraph"/>
        <w:spacing w:before="150"/>
        <w:ind w:left="1500"/>
        <w:rPr>
          <w:color w:val="000000" w:themeColor="text1"/>
        </w:rPr>
      </w:pPr>
      <w:r w:rsidRPr="003C4067">
        <w:rPr>
          <w:color w:val="000000" w:themeColor="text1"/>
        </w:rPr>
        <w:t>55-39 Myrtle Avenue</w:t>
      </w:r>
    </w:p>
    <w:p w:rsidR="003C4067" w:rsidRPr="003C4067" w:rsidRDefault="003C4067" w:rsidP="003C4067">
      <w:pPr>
        <w:pStyle w:val="ListParagraph"/>
        <w:spacing w:before="150"/>
        <w:ind w:left="1500"/>
        <w:rPr>
          <w:color w:val="000000" w:themeColor="text1"/>
        </w:rPr>
      </w:pPr>
      <w:r>
        <w:rPr>
          <w:color w:val="000000" w:themeColor="text1"/>
        </w:rPr>
        <w:t>Ridgewood</w:t>
      </w:r>
      <w:r w:rsidRPr="003C4067">
        <w:rPr>
          <w:color w:val="000000" w:themeColor="text1"/>
        </w:rPr>
        <w:t>, NY</w:t>
      </w:r>
      <w:r>
        <w:rPr>
          <w:color w:val="000000" w:themeColor="text1"/>
        </w:rPr>
        <w:t xml:space="preserve"> 11385</w:t>
      </w:r>
    </w:p>
    <w:p w:rsidR="003C4067" w:rsidRPr="003C4067" w:rsidRDefault="003C4067" w:rsidP="002639D2">
      <w:pPr>
        <w:pStyle w:val="ListParagraph"/>
        <w:numPr>
          <w:ilvl w:val="0"/>
          <w:numId w:val="4"/>
        </w:numPr>
        <w:spacing w:before="150"/>
        <w:rPr>
          <w:vanish/>
          <w:color w:val="000000" w:themeColor="text1"/>
        </w:rPr>
      </w:pPr>
      <w:r w:rsidRPr="003C4067">
        <w:rPr>
          <w:vanish/>
          <w:color w:val="000000" w:themeColor="text1"/>
        </w:rPr>
        <w:t>United States</w:t>
      </w:r>
    </w:p>
    <w:p w:rsidR="000C2BF2" w:rsidRPr="003C4067" w:rsidRDefault="000C2BF2" w:rsidP="003C4067">
      <w:pPr>
        <w:rPr>
          <w:color w:val="000000" w:themeColor="text1"/>
        </w:rPr>
      </w:pPr>
    </w:p>
    <w:p w:rsidR="003C1FA8" w:rsidRDefault="00DA5DE1" w:rsidP="002639D2">
      <w:pPr>
        <w:pStyle w:val="ListParagraph"/>
        <w:numPr>
          <w:ilvl w:val="0"/>
          <w:numId w:val="16"/>
        </w:numPr>
      </w:pPr>
      <w:r w:rsidRPr="00665ECD">
        <w:rPr>
          <w:color w:val="000000" w:themeColor="text1"/>
        </w:rPr>
        <w:t>Queens Community Board 5</w:t>
      </w:r>
      <w:r w:rsidRPr="00665ECD">
        <w:rPr>
          <w:color w:val="000000" w:themeColor="text1"/>
        </w:rPr>
        <w:br/>
        <w:t>61-23 Myrtle Avenue</w:t>
      </w:r>
      <w:r w:rsidRPr="00665ECD">
        <w:rPr>
          <w:color w:val="000000" w:themeColor="text1"/>
        </w:rPr>
        <w:br/>
        <w:t>Glendale, NY 11385</w:t>
      </w:r>
      <w:r w:rsidRPr="00665ECD">
        <w:rPr>
          <w:color w:val="000000" w:themeColor="text1"/>
        </w:rPr>
        <w:br/>
      </w:r>
      <w:r w:rsidRPr="00665ECD">
        <w:rPr>
          <w:bCs/>
          <w:color w:val="000000" w:themeColor="text1"/>
        </w:rPr>
        <w:t>Phone:</w:t>
      </w:r>
      <w:r w:rsidRPr="00665ECD">
        <w:rPr>
          <w:color w:val="000000" w:themeColor="text1"/>
        </w:rPr>
        <w:t xml:space="preserve"> 718.366.1834</w:t>
      </w:r>
    </w:p>
    <w:p w:rsidR="00DA5DE1" w:rsidRDefault="00A00E0D" w:rsidP="003C1FA8">
      <w:pPr>
        <w:pStyle w:val="ListParagraph"/>
        <w:ind w:left="1500"/>
        <w:rPr>
          <w:color w:val="000000" w:themeColor="text1"/>
        </w:rPr>
      </w:pPr>
      <w:r w:rsidRPr="003C1FA8">
        <w:rPr>
          <w:bCs/>
          <w:color w:val="000000" w:themeColor="text1"/>
        </w:rPr>
        <w:t>Chair:</w:t>
      </w:r>
      <w:r w:rsidRPr="003C1FA8">
        <w:rPr>
          <w:color w:val="000000" w:themeColor="text1"/>
        </w:rPr>
        <w:t xml:space="preserve"> Vincent Arcuri, Jr.</w:t>
      </w:r>
      <w:r w:rsidRPr="003C1FA8">
        <w:rPr>
          <w:color w:val="000000" w:themeColor="text1"/>
        </w:rPr>
        <w:br/>
      </w:r>
      <w:r w:rsidRPr="003C1FA8">
        <w:rPr>
          <w:bCs/>
          <w:color w:val="000000" w:themeColor="text1"/>
        </w:rPr>
        <w:t>District Manager:</w:t>
      </w:r>
      <w:r w:rsidRPr="003C1FA8">
        <w:rPr>
          <w:color w:val="000000" w:themeColor="text1"/>
        </w:rPr>
        <w:t xml:space="preserve"> Gary Giordano</w:t>
      </w:r>
      <w:r w:rsidRPr="003C1FA8">
        <w:rPr>
          <w:color w:val="000000" w:themeColor="text1"/>
        </w:rPr>
        <w:br/>
      </w:r>
      <w:r w:rsidRPr="003C1FA8">
        <w:rPr>
          <w:bCs/>
          <w:color w:val="000000" w:themeColor="text1"/>
        </w:rPr>
        <w:t>Board Meeting:</w:t>
      </w:r>
      <w:r w:rsidRPr="003C1FA8">
        <w:rPr>
          <w:color w:val="000000" w:themeColor="text1"/>
        </w:rPr>
        <w:t xml:space="preserve"> Second Wednesday, 7:30pm</w:t>
      </w:r>
      <w:r w:rsidRPr="003C1FA8">
        <w:rPr>
          <w:color w:val="000000" w:themeColor="text1"/>
        </w:rPr>
        <w:br/>
      </w:r>
      <w:r w:rsidRPr="003C1FA8">
        <w:rPr>
          <w:bCs/>
          <w:color w:val="000000" w:themeColor="text1"/>
        </w:rPr>
        <w:t>Cabinet Meeting:</w:t>
      </w:r>
      <w:r w:rsidRPr="003C1FA8">
        <w:rPr>
          <w:color w:val="000000" w:themeColor="text1"/>
        </w:rPr>
        <w:t xml:space="preserve"> First Wednesday of every other month, 10:00am</w:t>
      </w:r>
    </w:p>
    <w:p w:rsidR="000C2BF2" w:rsidRPr="003C1FA8" w:rsidRDefault="000C2BF2" w:rsidP="003C1FA8">
      <w:pPr>
        <w:pStyle w:val="ListParagraph"/>
        <w:ind w:left="1500"/>
      </w:pPr>
    </w:p>
    <w:p w:rsidR="00A00E0D" w:rsidRDefault="00A00E0D" w:rsidP="002639D2">
      <w:pPr>
        <w:pStyle w:val="ListParagraph"/>
        <w:numPr>
          <w:ilvl w:val="0"/>
          <w:numId w:val="16"/>
        </w:numPr>
        <w:shd w:val="clear" w:color="auto" w:fill="FFFFFF"/>
        <w:spacing w:before="100" w:beforeAutospacing="1" w:after="100" w:afterAutospacing="1"/>
        <w:rPr>
          <w:color w:val="000000" w:themeColor="text1"/>
        </w:rPr>
      </w:pPr>
      <w:r>
        <w:rPr>
          <w:color w:val="000000" w:themeColor="text1"/>
        </w:rPr>
        <w:t>Community Advocacy Center</w:t>
      </w:r>
    </w:p>
    <w:p w:rsidR="00A00E0D" w:rsidRDefault="00A00E0D" w:rsidP="003C1FA8">
      <w:pPr>
        <w:pStyle w:val="ListParagraph"/>
        <w:shd w:val="clear" w:color="auto" w:fill="FFFFFF"/>
        <w:spacing w:before="100" w:beforeAutospacing="1" w:after="100" w:afterAutospacing="1"/>
        <w:ind w:left="1500"/>
        <w:rPr>
          <w:color w:val="000000" w:themeColor="text1"/>
        </w:rPr>
      </w:pPr>
      <w:r>
        <w:rPr>
          <w:color w:val="000000" w:themeColor="text1"/>
        </w:rPr>
        <w:t>657 Fairview Ave., Ridgewood, New York, 11385</w:t>
      </w:r>
    </w:p>
    <w:p w:rsidR="00A00E0D" w:rsidRDefault="00A00E0D" w:rsidP="003C1FA8">
      <w:pPr>
        <w:pStyle w:val="ListParagraph"/>
        <w:shd w:val="clear" w:color="auto" w:fill="FFFFFF"/>
        <w:spacing w:before="100" w:beforeAutospacing="1" w:after="100" w:afterAutospacing="1"/>
        <w:ind w:left="1500"/>
        <w:rPr>
          <w:color w:val="000000" w:themeColor="text1"/>
        </w:rPr>
      </w:pPr>
      <w:r>
        <w:rPr>
          <w:color w:val="000000" w:themeColor="text1"/>
        </w:rPr>
        <w:t>President of Community Advocacy Center Robert Rothermel</w:t>
      </w:r>
    </w:p>
    <w:p w:rsidR="000C2BF2" w:rsidRDefault="000C2BF2" w:rsidP="003C1FA8">
      <w:pPr>
        <w:pStyle w:val="ListParagraph"/>
        <w:shd w:val="clear" w:color="auto" w:fill="FFFFFF"/>
        <w:spacing w:before="100" w:beforeAutospacing="1" w:after="100" w:afterAutospacing="1"/>
        <w:ind w:left="1500"/>
        <w:rPr>
          <w:color w:val="000000" w:themeColor="text1"/>
        </w:rPr>
      </w:pPr>
    </w:p>
    <w:p w:rsidR="00E47EF9" w:rsidRDefault="00715223" w:rsidP="007E6DFB">
      <w:pPr>
        <w:pStyle w:val="ListParagraph"/>
        <w:numPr>
          <w:ilvl w:val="0"/>
          <w:numId w:val="43"/>
        </w:numPr>
        <w:shd w:val="clear" w:color="auto" w:fill="FFFFFF"/>
        <w:spacing w:before="100" w:beforeAutospacing="1" w:after="100" w:afterAutospacing="1"/>
        <w:ind w:left="1260" w:hanging="90"/>
      </w:pPr>
      <w:r>
        <w:t xml:space="preserve">3 </w:t>
      </w:r>
      <w:r w:rsidR="00E47EF9">
        <w:t>Senior Centers</w:t>
      </w:r>
      <w:r w:rsidR="007E6DFB">
        <w:t>:</w:t>
      </w:r>
    </w:p>
    <w:p w:rsidR="00715223" w:rsidRDefault="00A00E0D" w:rsidP="00715223">
      <w:pPr>
        <w:pStyle w:val="ListParagraph"/>
        <w:numPr>
          <w:ilvl w:val="0"/>
          <w:numId w:val="42"/>
        </w:numPr>
        <w:shd w:val="clear" w:color="auto" w:fill="FFFFFF"/>
        <w:spacing w:before="100" w:beforeAutospacing="1" w:after="100" w:afterAutospacing="1"/>
        <w:ind w:left="1260" w:firstLine="0"/>
      </w:pPr>
      <w:r>
        <w:t>Glenridge Senior Center</w:t>
      </w:r>
    </w:p>
    <w:p w:rsidR="00715223" w:rsidRDefault="0050368B" w:rsidP="00715223">
      <w:pPr>
        <w:pStyle w:val="ListParagraph"/>
        <w:shd w:val="clear" w:color="auto" w:fill="FFFFFF"/>
        <w:spacing w:before="100" w:beforeAutospacing="1" w:after="100" w:afterAutospacing="1"/>
        <w:ind w:left="1260"/>
      </w:pPr>
      <w:r>
        <w:t>Summerfield</w:t>
      </w:r>
      <w:r w:rsidR="00A00E0D">
        <w:t xml:space="preserve"> St,Ridgewood, NY 11385</w:t>
      </w:r>
    </w:p>
    <w:p w:rsidR="00715223" w:rsidRDefault="00E47EF9" w:rsidP="00715223">
      <w:pPr>
        <w:pStyle w:val="ListParagraph"/>
        <w:numPr>
          <w:ilvl w:val="0"/>
          <w:numId w:val="42"/>
        </w:numPr>
        <w:shd w:val="clear" w:color="auto" w:fill="FFFFFF"/>
        <w:spacing w:before="100" w:beforeAutospacing="1" w:after="100" w:afterAutospacing="1"/>
        <w:ind w:left="1260" w:firstLine="0"/>
      </w:pPr>
      <w:r>
        <w:t xml:space="preserve">Peter Cardella Senior Citizen Center </w:t>
      </w:r>
    </w:p>
    <w:p w:rsidR="00715223" w:rsidRDefault="00E47EF9" w:rsidP="00715223">
      <w:pPr>
        <w:pStyle w:val="ListParagraph"/>
        <w:shd w:val="clear" w:color="auto" w:fill="FFFFFF"/>
        <w:spacing w:before="100" w:beforeAutospacing="1" w:after="100" w:afterAutospacing="1"/>
        <w:ind w:left="1260"/>
      </w:pPr>
      <w:r>
        <w:t>6852 Fresh Pond Road</w:t>
      </w:r>
    </w:p>
    <w:p w:rsidR="00715223" w:rsidRDefault="00E47EF9" w:rsidP="00715223">
      <w:pPr>
        <w:pStyle w:val="ListParagraph"/>
        <w:shd w:val="clear" w:color="auto" w:fill="FFFFFF"/>
        <w:spacing w:before="100" w:beforeAutospacing="1" w:after="100" w:afterAutospacing="1"/>
        <w:ind w:left="1260"/>
      </w:pPr>
      <w:r>
        <w:rPr>
          <w:rStyle w:val="locality"/>
        </w:rPr>
        <w:t>Flushing</w:t>
      </w:r>
      <w:r>
        <w:t xml:space="preserve">, </w:t>
      </w:r>
      <w:r>
        <w:rPr>
          <w:rStyle w:val="region"/>
        </w:rPr>
        <w:t>NY</w:t>
      </w:r>
      <w:r>
        <w:t xml:space="preserve"> </w:t>
      </w:r>
      <w:r>
        <w:rPr>
          <w:rStyle w:val="zip"/>
        </w:rPr>
        <w:t>11385</w:t>
      </w:r>
      <w:r>
        <w:t xml:space="preserve"> </w:t>
      </w:r>
    </w:p>
    <w:p w:rsidR="00715223" w:rsidRDefault="00715223" w:rsidP="00715223">
      <w:pPr>
        <w:pStyle w:val="ListParagraph"/>
        <w:numPr>
          <w:ilvl w:val="0"/>
          <w:numId w:val="42"/>
        </w:numPr>
        <w:shd w:val="clear" w:color="auto" w:fill="FFFFFF"/>
        <w:spacing w:before="100" w:beforeAutospacing="1" w:after="100" w:afterAutospacing="1"/>
        <w:ind w:left="1260" w:firstLine="0"/>
      </w:pPr>
      <w:r>
        <w:t>Ridgewood Older Adult Center</w:t>
      </w:r>
    </w:p>
    <w:p w:rsidR="00715223" w:rsidRDefault="00715223" w:rsidP="00715223">
      <w:pPr>
        <w:pStyle w:val="ListParagraph"/>
        <w:shd w:val="clear" w:color="auto" w:fill="FFFFFF"/>
        <w:spacing w:before="100" w:beforeAutospacing="1" w:after="100" w:afterAutospacing="1"/>
        <w:ind w:left="1260"/>
      </w:pPr>
      <w:r>
        <w:t>59-12 70</w:t>
      </w:r>
      <w:r w:rsidRPr="00715223">
        <w:rPr>
          <w:vertAlign w:val="superscript"/>
        </w:rPr>
        <w:t>th</w:t>
      </w:r>
      <w:r>
        <w:t xml:space="preserve"> Ave</w:t>
      </w:r>
    </w:p>
    <w:p w:rsidR="00715223" w:rsidRDefault="00715223" w:rsidP="00715223">
      <w:pPr>
        <w:pStyle w:val="ListParagraph"/>
        <w:shd w:val="clear" w:color="auto" w:fill="FFFFFF"/>
        <w:spacing w:before="100" w:beforeAutospacing="1" w:after="100" w:afterAutospacing="1"/>
        <w:ind w:left="1260"/>
      </w:pPr>
      <w:r>
        <w:t>Ridgewood, NY 11385</w:t>
      </w:r>
    </w:p>
    <w:p w:rsidR="007E6DFB" w:rsidRDefault="007E6DFB" w:rsidP="007E6DFB">
      <w:pPr>
        <w:pStyle w:val="ListParagraph"/>
        <w:shd w:val="clear" w:color="auto" w:fill="FFFFFF"/>
        <w:spacing w:before="100" w:beforeAutospacing="1" w:after="100" w:afterAutospacing="1"/>
        <w:ind w:left="1260"/>
      </w:pPr>
      <w:r>
        <w:t>All Ridgewood Senior Citizen Centers provide a variety of services, including Meals On Wheels, information to seniors living in and around Ridgewood.</w:t>
      </w:r>
    </w:p>
    <w:p w:rsidR="005D2CD3" w:rsidRDefault="005D2CD3" w:rsidP="00715223">
      <w:pPr>
        <w:pStyle w:val="ListParagraph"/>
        <w:shd w:val="clear" w:color="auto" w:fill="FFFFFF"/>
        <w:spacing w:before="100" w:beforeAutospacing="1" w:after="100" w:afterAutospacing="1"/>
        <w:ind w:left="1440"/>
      </w:pPr>
    </w:p>
    <w:p w:rsidR="00437884" w:rsidRDefault="00437884" w:rsidP="002639D2">
      <w:pPr>
        <w:pStyle w:val="ListParagraph"/>
        <w:numPr>
          <w:ilvl w:val="0"/>
          <w:numId w:val="16"/>
        </w:numPr>
        <w:shd w:val="clear" w:color="auto" w:fill="FFFFFF"/>
        <w:spacing w:before="100" w:beforeAutospacing="1" w:after="100" w:afterAutospacing="1"/>
      </w:pPr>
      <w:r>
        <w:t>Health Clubs:</w:t>
      </w:r>
    </w:p>
    <w:p w:rsidR="005D2CD3" w:rsidRDefault="005D2CD3" w:rsidP="005D2CD3">
      <w:pPr>
        <w:pStyle w:val="ListParagraph"/>
        <w:shd w:val="clear" w:color="auto" w:fill="FFFFFF"/>
        <w:spacing w:before="100" w:beforeAutospacing="1" w:after="100" w:afterAutospacing="1"/>
        <w:ind w:left="1500"/>
      </w:pPr>
    </w:p>
    <w:p w:rsidR="00437884" w:rsidRPr="00437884" w:rsidRDefault="00F070C7" w:rsidP="002639D2">
      <w:pPr>
        <w:pStyle w:val="ListParagraph"/>
        <w:numPr>
          <w:ilvl w:val="0"/>
          <w:numId w:val="4"/>
        </w:numPr>
        <w:shd w:val="clear" w:color="auto" w:fill="FFFFFF"/>
        <w:spacing w:before="100" w:beforeAutospacing="1" w:after="100" w:afterAutospacing="1"/>
      </w:pPr>
      <w:r w:rsidRPr="00437884">
        <w:rPr>
          <w:color w:val="111111"/>
        </w:rPr>
        <w:t>New Olympia Health Club,</w:t>
      </w:r>
    </w:p>
    <w:p w:rsidR="000C2BF2" w:rsidRPr="007413FD" w:rsidRDefault="00F070C7" w:rsidP="007413FD">
      <w:pPr>
        <w:pStyle w:val="ListParagraph"/>
        <w:shd w:val="clear" w:color="auto" w:fill="FFFFFF"/>
        <w:spacing w:before="100" w:beforeAutospacing="1" w:after="100" w:afterAutospacing="1"/>
        <w:ind w:left="1500"/>
        <w:rPr>
          <w:color w:val="111111"/>
        </w:rPr>
      </w:pPr>
      <w:r w:rsidRPr="00437884">
        <w:rPr>
          <w:color w:val="111111"/>
        </w:rPr>
        <w:t>65-06 Fresh Pond Road, Ridgewood</w:t>
      </w:r>
      <w:r w:rsidR="00437884">
        <w:rPr>
          <w:color w:val="111111"/>
        </w:rPr>
        <w:t>, NY 11385</w:t>
      </w:r>
      <w:r w:rsidRPr="00437884">
        <w:rPr>
          <w:color w:val="111111"/>
        </w:rPr>
        <w:br/>
        <w:t>open Monday thru Saturday 6 AM to 11 PM</w:t>
      </w:r>
      <w:r w:rsidRPr="00437884">
        <w:rPr>
          <w:color w:val="111111"/>
        </w:rPr>
        <w:br/>
      </w:r>
      <w:r w:rsidR="003C1FA8" w:rsidRPr="00437884">
        <w:rPr>
          <w:color w:val="111111"/>
        </w:rPr>
        <w:t>H</w:t>
      </w:r>
      <w:r w:rsidRPr="00437884">
        <w:rPr>
          <w:color w:val="111111"/>
        </w:rPr>
        <w:t xml:space="preserve">ouses a meditation room </w:t>
      </w:r>
    </w:p>
    <w:p w:rsidR="004D6478" w:rsidRDefault="00437884" w:rsidP="002639D2">
      <w:pPr>
        <w:pStyle w:val="ListParagraph"/>
        <w:numPr>
          <w:ilvl w:val="0"/>
          <w:numId w:val="4"/>
        </w:numPr>
        <w:shd w:val="clear" w:color="auto" w:fill="FFFFFF"/>
        <w:spacing w:before="100" w:beforeAutospacing="1" w:after="100" w:afterAutospacing="1"/>
        <w:rPr>
          <w:lang w:val="en"/>
        </w:rPr>
      </w:pPr>
      <w:r w:rsidRPr="00437884">
        <w:rPr>
          <w:bCs/>
          <w:lang w:val="en"/>
        </w:rPr>
        <w:t>Health Club</w:t>
      </w:r>
      <w:r w:rsidRPr="00437884">
        <w:rPr>
          <w:lang w:val="en"/>
        </w:rPr>
        <w:t xml:space="preserve">: </w:t>
      </w:r>
      <w:hyperlink r:id="rId13" w:tgtFrame="_blank" w:history="1">
        <w:r w:rsidRPr="00437884">
          <w:rPr>
            <w:rStyle w:val="Hyperlink"/>
            <w:color w:val="auto"/>
            <w:u w:val="none"/>
            <w:lang w:val="en"/>
          </w:rPr>
          <w:t>American Physique</w:t>
        </w:r>
      </w:hyperlink>
    </w:p>
    <w:p w:rsidR="000C2BF2" w:rsidRPr="007413FD" w:rsidRDefault="004D6478" w:rsidP="007413FD">
      <w:pPr>
        <w:pStyle w:val="ListParagraph"/>
        <w:shd w:val="clear" w:color="auto" w:fill="FFFFFF"/>
        <w:spacing w:before="100" w:beforeAutospacing="1" w:after="100" w:afterAutospacing="1"/>
        <w:ind w:left="1500"/>
        <w:rPr>
          <w:lang w:val="en"/>
        </w:rPr>
      </w:pPr>
      <w:r>
        <w:rPr>
          <w:lang w:val="en"/>
        </w:rPr>
        <w:t>1661 Weirfield St., Ridgewood, NY 11385</w:t>
      </w:r>
    </w:p>
    <w:p w:rsidR="00437884" w:rsidRDefault="00437884" w:rsidP="002639D2">
      <w:pPr>
        <w:pStyle w:val="ListParagraph"/>
        <w:numPr>
          <w:ilvl w:val="0"/>
          <w:numId w:val="4"/>
        </w:numPr>
        <w:shd w:val="clear" w:color="auto" w:fill="FFFFFF"/>
        <w:spacing w:before="100" w:beforeAutospacing="1" w:after="100" w:afterAutospacing="1"/>
        <w:rPr>
          <w:lang w:val="en"/>
        </w:rPr>
      </w:pPr>
      <w:r w:rsidRPr="00437884">
        <w:rPr>
          <w:lang w:val="en"/>
        </w:rPr>
        <w:t>Lucille R</w:t>
      </w:r>
      <w:r w:rsidR="004D6478">
        <w:rPr>
          <w:lang w:val="en"/>
        </w:rPr>
        <w:t>oberts a fitness club for women</w:t>
      </w:r>
    </w:p>
    <w:p w:rsidR="000C2BF2" w:rsidRPr="007413FD" w:rsidRDefault="004D6478" w:rsidP="007413FD">
      <w:pPr>
        <w:pStyle w:val="ListParagraph"/>
        <w:shd w:val="clear" w:color="auto" w:fill="FFFFFF"/>
        <w:spacing w:before="100" w:beforeAutospacing="1" w:after="100" w:afterAutospacing="1"/>
        <w:ind w:left="1500"/>
        <w:rPr>
          <w:lang w:val="en"/>
        </w:rPr>
      </w:pPr>
      <w:r>
        <w:rPr>
          <w:lang w:val="en"/>
        </w:rPr>
        <w:t xml:space="preserve">54-32 </w:t>
      </w:r>
      <w:r w:rsidR="007413FD">
        <w:rPr>
          <w:lang w:val="en"/>
        </w:rPr>
        <w:t>Myrtle Ave, Ridgewood, NY 11385</w:t>
      </w:r>
    </w:p>
    <w:p w:rsidR="000C2BF2" w:rsidRPr="000C2BF2" w:rsidRDefault="000C2BF2" w:rsidP="002639D2">
      <w:pPr>
        <w:pStyle w:val="ListParagraph"/>
        <w:numPr>
          <w:ilvl w:val="0"/>
          <w:numId w:val="4"/>
        </w:numPr>
        <w:textAlignment w:val="top"/>
        <w:rPr>
          <w:color w:val="000000" w:themeColor="text1"/>
        </w:rPr>
      </w:pPr>
      <w:r w:rsidRPr="000C2BF2">
        <w:rPr>
          <w:color w:val="000000" w:themeColor="text1"/>
        </w:rPr>
        <w:t>Ridgewood YMCA</w:t>
      </w:r>
    </w:p>
    <w:p w:rsidR="00437884" w:rsidRDefault="000C2BF2" w:rsidP="000C2BF2">
      <w:pPr>
        <w:pStyle w:val="ListParagraph"/>
        <w:ind w:left="1500"/>
        <w:textAlignment w:val="top"/>
        <w:rPr>
          <w:color w:val="000000" w:themeColor="text1"/>
          <w:lang w:val="en"/>
        </w:rPr>
      </w:pPr>
      <w:r w:rsidRPr="000C2BF2">
        <w:rPr>
          <w:color w:val="000000" w:themeColor="text1"/>
          <w:lang w:val="en"/>
        </w:rPr>
        <w:t>69-02 64th Street</w:t>
      </w:r>
      <w:r w:rsidRPr="000C2BF2">
        <w:rPr>
          <w:color w:val="000000" w:themeColor="text1"/>
          <w:lang w:val="en"/>
        </w:rPr>
        <w:br/>
        <w:t>Ridgewood, 11385</w:t>
      </w:r>
    </w:p>
    <w:p w:rsidR="00980749" w:rsidRDefault="00980749" w:rsidP="000C2BF2">
      <w:pPr>
        <w:pStyle w:val="ListParagraph"/>
        <w:ind w:left="1500"/>
        <w:textAlignment w:val="top"/>
        <w:rPr>
          <w:color w:val="000000" w:themeColor="text1"/>
          <w:lang w:val="en"/>
        </w:rPr>
      </w:pPr>
    </w:p>
    <w:p w:rsidR="00742EF7" w:rsidRPr="005D2CD3" w:rsidRDefault="007E6DFB" w:rsidP="002639D2">
      <w:pPr>
        <w:pStyle w:val="ListParagraph"/>
        <w:numPr>
          <w:ilvl w:val="0"/>
          <w:numId w:val="16"/>
        </w:numPr>
        <w:textAlignment w:val="top"/>
        <w:rPr>
          <w:color w:val="000000" w:themeColor="text1"/>
          <w:lang w:val="en"/>
        </w:rPr>
      </w:pPr>
      <w:r>
        <w:rPr>
          <w:color w:val="000000" w:themeColor="text1"/>
          <w:lang w:val="en"/>
        </w:rPr>
        <w:t>2 Public Library</w:t>
      </w:r>
      <w:r w:rsidR="00742EF7" w:rsidRPr="005D2CD3">
        <w:rPr>
          <w:color w:val="000000" w:themeColor="text1"/>
          <w:lang w:val="en"/>
        </w:rPr>
        <w:t>:</w:t>
      </w:r>
    </w:p>
    <w:p w:rsidR="00980749" w:rsidRPr="00980749" w:rsidRDefault="00980749" w:rsidP="00980749">
      <w:pPr>
        <w:pStyle w:val="ListParagraph"/>
        <w:ind w:left="1500"/>
        <w:textAlignment w:val="top"/>
        <w:rPr>
          <w:color w:val="000000" w:themeColor="text1"/>
          <w:lang w:val="en"/>
        </w:rPr>
      </w:pPr>
    </w:p>
    <w:p w:rsidR="00980749" w:rsidRDefault="00980749" w:rsidP="002639D2">
      <w:pPr>
        <w:pStyle w:val="ListParagraph"/>
        <w:numPr>
          <w:ilvl w:val="0"/>
          <w:numId w:val="4"/>
        </w:numPr>
        <w:textAlignment w:val="top"/>
        <w:rPr>
          <w:color w:val="000000" w:themeColor="text1"/>
          <w:lang w:val="en"/>
        </w:rPr>
      </w:pPr>
      <w:r>
        <w:rPr>
          <w:color w:val="000000" w:themeColor="text1"/>
          <w:lang w:val="en"/>
        </w:rPr>
        <w:t>Glendale Public Library</w:t>
      </w:r>
    </w:p>
    <w:p w:rsidR="00742EF7" w:rsidRPr="00742EF7" w:rsidRDefault="00742EF7" w:rsidP="00980749">
      <w:pPr>
        <w:pStyle w:val="ListParagraph"/>
        <w:ind w:left="1500"/>
        <w:textAlignment w:val="top"/>
        <w:rPr>
          <w:color w:val="000000" w:themeColor="text1"/>
          <w:lang w:val="en"/>
        </w:rPr>
      </w:pPr>
      <w:r w:rsidRPr="00742EF7">
        <w:rPr>
          <w:color w:val="000000" w:themeColor="text1"/>
          <w:lang w:val="en"/>
        </w:rPr>
        <w:t>78-60 73rd Place</w:t>
      </w:r>
    </w:p>
    <w:p w:rsidR="00980749" w:rsidRPr="007413FD" w:rsidRDefault="00742EF7" w:rsidP="007413FD">
      <w:pPr>
        <w:pStyle w:val="ListParagraph"/>
        <w:ind w:left="1500"/>
        <w:textAlignment w:val="top"/>
        <w:rPr>
          <w:color w:val="000000" w:themeColor="text1"/>
          <w:lang w:val="en"/>
        </w:rPr>
      </w:pPr>
      <w:r w:rsidRPr="00742EF7">
        <w:rPr>
          <w:color w:val="000000" w:themeColor="text1"/>
          <w:lang w:val="en"/>
        </w:rPr>
        <w:t>Ridgewood, NY 11385</w:t>
      </w:r>
    </w:p>
    <w:p w:rsidR="00980749" w:rsidRDefault="00980749" w:rsidP="002639D2">
      <w:pPr>
        <w:pStyle w:val="ListParagraph"/>
        <w:numPr>
          <w:ilvl w:val="0"/>
          <w:numId w:val="4"/>
        </w:numPr>
        <w:textAlignment w:val="top"/>
        <w:rPr>
          <w:color w:val="000000" w:themeColor="text1"/>
          <w:lang w:val="en"/>
        </w:rPr>
      </w:pPr>
      <w:r>
        <w:rPr>
          <w:color w:val="000000" w:themeColor="text1"/>
          <w:lang w:val="en"/>
        </w:rPr>
        <w:t>Ridgewood Public Library</w:t>
      </w:r>
    </w:p>
    <w:p w:rsidR="00742EF7" w:rsidRPr="00742EF7" w:rsidRDefault="00742EF7" w:rsidP="00980749">
      <w:pPr>
        <w:pStyle w:val="ListParagraph"/>
        <w:ind w:left="1500"/>
        <w:textAlignment w:val="top"/>
        <w:rPr>
          <w:color w:val="000000" w:themeColor="text1"/>
          <w:lang w:val="en"/>
        </w:rPr>
      </w:pPr>
      <w:r w:rsidRPr="00742EF7">
        <w:rPr>
          <w:color w:val="000000" w:themeColor="text1"/>
          <w:lang w:val="en"/>
        </w:rPr>
        <w:t>20-12 Madison Street</w:t>
      </w:r>
    </w:p>
    <w:p w:rsidR="00742EF7" w:rsidRPr="00742EF7" w:rsidRDefault="00742EF7" w:rsidP="00980749">
      <w:pPr>
        <w:pStyle w:val="ListParagraph"/>
        <w:ind w:left="1500"/>
        <w:textAlignment w:val="top"/>
        <w:rPr>
          <w:color w:val="000000" w:themeColor="text1"/>
          <w:lang w:val="en"/>
        </w:rPr>
      </w:pPr>
      <w:r w:rsidRPr="00742EF7">
        <w:rPr>
          <w:color w:val="000000" w:themeColor="text1"/>
          <w:lang w:val="en"/>
        </w:rPr>
        <w:t>Ridgewood, NY 11385</w:t>
      </w:r>
    </w:p>
    <w:p w:rsidR="000C2BF2" w:rsidRPr="000C2BF2" w:rsidRDefault="000C2BF2" w:rsidP="000C2BF2">
      <w:pPr>
        <w:pStyle w:val="ListParagraph"/>
        <w:ind w:left="1500"/>
        <w:textAlignment w:val="top"/>
        <w:rPr>
          <w:color w:val="000000" w:themeColor="text1"/>
        </w:rPr>
      </w:pPr>
    </w:p>
    <w:p w:rsidR="004D6478" w:rsidRDefault="006C16DA" w:rsidP="002639D2">
      <w:pPr>
        <w:pStyle w:val="ListParagraph"/>
        <w:numPr>
          <w:ilvl w:val="0"/>
          <w:numId w:val="2"/>
        </w:numPr>
      </w:pPr>
      <w:r>
        <w:t xml:space="preserve"> </w:t>
      </w:r>
      <w:r w:rsidR="004D6478">
        <w:t>Political offices:</w:t>
      </w:r>
    </w:p>
    <w:p w:rsidR="004D6478" w:rsidRPr="004D6478" w:rsidRDefault="004D6478" w:rsidP="002639D2">
      <w:pPr>
        <w:pStyle w:val="ListParagraph"/>
        <w:numPr>
          <w:ilvl w:val="0"/>
          <w:numId w:val="4"/>
        </w:numPr>
      </w:pPr>
      <w:r w:rsidRPr="004D6478">
        <w:rPr>
          <w:color w:val="000000" w:themeColor="text1"/>
        </w:rPr>
        <w:t>Ridgewood Democratic Club</w:t>
      </w:r>
      <w:r w:rsidRPr="004D6478">
        <w:rPr>
          <w:rFonts w:ascii="Helvetica" w:hAnsi="Helvetica" w:cs="Helvetica"/>
          <w:color w:val="000000" w:themeColor="text1"/>
          <w:sz w:val="18"/>
          <w:szCs w:val="18"/>
        </w:rPr>
        <w:br/>
      </w:r>
      <w:r w:rsidRPr="004D6478">
        <w:rPr>
          <w:rFonts w:ascii="Helvetica" w:hAnsi="Helvetica" w:cs="Helvetica"/>
          <w:color w:val="000000" w:themeColor="text1"/>
          <w:sz w:val="21"/>
          <w:szCs w:val="21"/>
        </w:rPr>
        <w:t>6070 Putnam Ave.</w:t>
      </w:r>
      <w:r w:rsidRPr="004D6478">
        <w:rPr>
          <w:rFonts w:ascii="Helvetica" w:hAnsi="Helvetica" w:cs="Helvetica"/>
          <w:color w:val="000000" w:themeColor="text1"/>
          <w:sz w:val="21"/>
          <w:szCs w:val="21"/>
        </w:rPr>
        <w:br/>
        <w:t>Ridgewood, NY 11385</w:t>
      </w:r>
      <w:r w:rsidRPr="004D6478">
        <w:rPr>
          <w:rFonts w:ascii="Helvetica" w:hAnsi="Helvetica" w:cs="Helvetica"/>
          <w:color w:val="000000" w:themeColor="text1"/>
          <w:sz w:val="18"/>
          <w:szCs w:val="18"/>
        </w:rPr>
        <w:t xml:space="preserve"> </w:t>
      </w:r>
      <w:r w:rsidRPr="004D6478">
        <w:rPr>
          <w:bCs/>
          <w:color w:val="000000" w:themeColor="text1"/>
        </w:rPr>
        <w:t>Phone:(718) 821-9807</w:t>
      </w:r>
    </w:p>
    <w:p w:rsidR="004D6478" w:rsidRPr="004D6478" w:rsidRDefault="004D6478" w:rsidP="002639D2">
      <w:pPr>
        <w:pStyle w:val="Heading3"/>
        <w:numPr>
          <w:ilvl w:val="0"/>
          <w:numId w:val="4"/>
        </w:numPr>
        <w:textAlignment w:val="top"/>
        <w:rPr>
          <w:rFonts w:ascii="Times New Roman" w:hAnsi="Times New Roman" w:cs="Times New Roman"/>
          <w:b w:val="0"/>
          <w:color w:val="000000" w:themeColor="text1"/>
        </w:rPr>
      </w:pPr>
      <w:r w:rsidRPr="004D6478">
        <w:rPr>
          <w:rFonts w:ascii="Times New Roman" w:hAnsi="Times New Roman" w:cs="Times New Roman"/>
          <w:b w:val="0"/>
          <w:color w:val="000000" w:themeColor="text1"/>
        </w:rPr>
        <w:t>Old Glory Republican Club Inc</w:t>
      </w:r>
    </w:p>
    <w:p w:rsidR="00A52209" w:rsidRDefault="00CD1B00" w:rsidP="00CD1B00">
      <w:pPr>
        <w:pStyle w:val="ListParagraph"/>
        <w:ind w:left="1500"/>
        <w:textAlignment w:val="top"/>
        <w:rPr>
          <w:color w:val="000000" w:themeColor="text1"/>
        </w:rPr>
      </w:pPr>
      <w:r>
        <w:rPr>
          <w:color w:val="000000" w:themeColor="text1"/>
        </w:rPr>
        <w:t>71-20 Myrtle Ave</w:t>
      </w:r>
      <w:r w:rsidR="004D6478" w:rsidRPr="00A52209">
        <w:rPr>
          <w:color w:val="000000" w:themeColor="text1"/>
        </w:rPr>
        <w:t>, Ridgewood, NY 11385</w:t>
      </w:r>
    </w:p>
    <w:p w:rsidR="00A52209" w:rsidRPr="00A52209" w:rsidRDefault="00A52209" w:rsidP="00A52209">
      <w:pPr>
        <w:pStyle w:val="ListParagraph"/>
        <w:ind w:left="1980"/>
        <w:textAlignment w:val="top"/>
        <w:rPr>
          <w:color w:val="000000" w:themeColor="text1"/>
        </w:rPr>
      </w:pPr>
    </w:p>
    <w:p w:rsidR="004D6478" w:rsidRPr="00A52209" w:rsidRDefault="004D6478" w:rsidP="002639D2">
      <w:pPr>
        <w:pStyle w:val="ListParagraph"/>
        <w:numPr>
          <w:ilvl w:val="0"/>
          <w:numId w:val="4"/>
        </w:numPr>
        <w:textAlignment w:val="top"/>
        <w:rPr>
          <w:color w:val="000000" w:themeColor="text1"/>
        </w:rPr>
      </w:pPr>
      <w:r w:rsidRPr="00A52209">
        <w:rPr>
          <w:color w:val="000000" w:themeColor="text1"/>
        </w:rPr>
        <w:t>Friends of Senator Serf Maltese</w:t>
      </w:r>
    </w:p>
    <w:p w:rsidR="004D6478" w:rsidRDefault="00CD1B00" w:rsidP="00CD1B00">
      <w:pPr>
        <w:pStyle w:val="ListParagraph"/>
        <w:ind w:left="1500"/>
        <w:textAlignment w:val="top"/>
        <w:rPr>
          <w:color w:val="000000" w:themeColor="text1"/>
        </w:rPr>
      </w:pPr>
      <w:r>
        <w:rPr>
          <w:color w:val="000000" w:themeColor="text1"/>
        </w:rPr>
        <w:t xml:space="preserve">71-20 </w:t>
      </w:r>
      <w:r w:rsidRPr="00CD1B00">
        <w:rPr>
          <w:color w:val="000000" w:themeColor="text1"/>
        </w:rPr>
        <w:t>Myrtle Ave</w:t>
      </w:r>
      <w:r w:rsidR="004D6478" w:rsidRPr="00CD1B00">
        <w:rPr>
          <w:color w:val="000000" w:themeColor="text1"/>
        </w:rPr>
        <w:t>, Ridgewood, NY 11385</w:t>
      </w:r>
    </w:p>
    <w:p w:rsidR="00CD1B00" w:rsidRPr="00CD1B00" w:rsidRDefault="00CD1B00" w:rsidP="002639D2">
      <w:pPr>
        <w:pStyle w:val="Heading3"/>
        <w:numPr>
          <w:ilvl w:val="0"/>
          <w:numId w:val="4"/>
        </w:numPr>
        <w:textAlignment w:val="top"/>
        <w:rPr>
          <w:rFonts w:ascii="Times New Roman" w:hAnsi="Times New Roman" w:cs="Times New Roman"/>
          <w:b w:val="0"/>
          <w:color w:val="000000" w:themeColor="text1"/>
        </w:rPr>
      </w:pPr>
      <w:r w:rsidRPr="00CD1B00">
        <w:rPr>
          <w:rFonts w:ascii="Times New Roman" w:hAnsi="Times New Roman" w:cs="Times New Roman"/>
          <w:b w:val="0"/>
          <w:color w:val="000000" w:themeColor="text1"/>
        </w:rPr>
        <w:t>Friends of Senator Maltese</w:t>
      </w:r>
    </w:p>
    <w:p w:rsidR="00CD1B00" w:rsidRDefault="00CD1B00" w:rsidP="00CD1B00">
      <w:pPr>
        <w:pStyle w:val="ListParagraph"/>
        <w:ind w:left="1500"/>
        <w:textAlignment w:val="top"/>
        <w:rPr>
          <w:color w:val="000000" w:themeColor="text1"/>
        </w:rPr>
      </w:pPr>
      <w:r w:rsidRPr="00CD1B00">
        <w:rPr>
          <w:color w:val="000000" w:themeColor="text1"/>
        </w:rPr>
        <w:t>7120 Myrtle Ave., Ridgewood, NY 11385</w:t>
      </w:r>
    </w:p>
    <w:p w:rsidR="00CD1B00" w:rsidRPr="003C4067" w:rsidRDefault="00F26F2A" w:rsidP="003C4067">
      <w:pPr>
        <w:spacing w:before="100" w:beforeAutospacing="1" w:after="100" w:afterAutospacing="1"/>
        <w:rPr>
          <w:color w:val="000000" w:themeColor="text1"/>
        </w:rPr>
      </w:pPr>
      <w:r>
        <w:rPr>
          <w:color w:val="000000" w:themeColor="text1"/>
        </w:rPr>
        <w:t xml:space="preserve">       </w:t>
      </w:r>
      <w:r w:rsidR="0036392A" w:rsidRPr="0036392A">
        <w:rPr>
          <w:color w:val="000000" w:themeColor="text1"/>
        </w:rPr>
        <w:t xml:space="preserve">74.94% of the people in Ridgewood, NY are registered as </w:t>
      </w:r>
      <w:r>
        <w:rPr>
          <w:color w:val="000000" w:themeColor="text1"/>
        </w:rPr>
        <w:t>Democrats,</w:t>
      </w:r>
      <w:r w:rsidR="0036392A" w:rsidRPr="0036392A">
        <w:rPr>
          <w:color w:val="000000" w:themeColor="text1"/>
        </w:rPr>
        <w:t xml:space="preserve"> 24.</w:t>
      </w:r>
      <w:r>
        <w:rPr>
          <w:color w:val="000000" w:themeColor="text1"/>
        </w:rPr>
        <w:t>41% are registered Republican, r</w:t>
      </w:r>
      <w:r w:rsidR="0036392A" w:rsidRPr="0036392A">
        <w:rPr>
          <w:color w:val="000000" w:themeColor="text1"/>
        </w:rPr>
        <w:t>emaining are independent</w:t>
      </w:r>
      <w:r>
        <w:rPr>
          <w:color w:val="000000" w:themeColor="text1"/>
        </w:rPr>
        <w:t>.</w:t>
      </w:r>
    </w:p>
    <w:p w:rsidR="006F0D74" w:rsidRDefault="006F0D74" w:rsidP="002639D2">
      <w:pPr>
        <w:pStyle w:val="ListParagraph"/>
        <w:numPr>
          <w:ilvl w:val="0"/>
          <w:numId w:val="2"/>
        </w:numPr>
      </w:pPr>
      <w:r>
        <w:t>C</w:t>
      </w:r>
      <w:r w:rsidR="004D6478">
        <w:t>ommunity events:</w:t>
      </w:r>
      <w:r w:rsidR="009359F7">
        <w:t xml:space="preserve"> </w:t>
      </w:r>
    </w:p>
    <w:p w:rsidR="009359F7" w:rsidRDefault="009359F7" w:rsidP="009359F7">
      <w:pPr>
        <w:pStyle w:val="ListParagraph"/>
        <w:numPr>
          <w:ilvl w:val="0"/>
          <w:numId w:val="4"/>
        </w:numPr>
      </w:pPr>
      <w:r>
        <w:t>Churches, schools,</w:t>
      </w:r>
      <w:r w:rsidR="0050368B">
        <w:t xml:space="preserve"> parks,</w:t>
      </w:r>
      <w:r>
        <w:t xml:space="preserve"> and sport clubs carry out various community events and welcome everyone who is willing to participate.</w:t>
      </w:r>
    </w:p>
    <w:p w:rsidR="003C4067" w:rsidRDefault="003C4067" w:rsidP="003C4067">
      <w:pPr>
        <w:pStyle w:val="ListParagraph"/>
        <w:ind w:left="780"/>
      </w:pPr>
    </w:p>
    <w:p w:rsidR="006C16DA" w:rsidRDefault="006F0D74" w:rsidP="002639D2">
      <w:pPr>
        <w:pStyle w:val="ListParagraph"/>
        <w:numPr>
          <w:ilvl w:val="0"/>
          <w:numId w:val="2"/>
        </w:numPr>
      </w:pPr>
      <w:r>
        <w:t>Sense</w:t>
      </w:r>
      <w:r w:rsidR="00A00E0D">
        <w:tab/>
        <w:t>of community pride</w:t>
      </w:r>
      <w:r w:rsidR="004D6478">
        <w:t>:</w:t>
      </w:r>
      <w:r w:rsidR="006C16DA">
        <w:t xml:space="preserve"> </w:t>
      </w:r>
    </w:p>
    <w:p w:rsidR="009359F7" w:rsidRDefault="009359F7" w:rsidP="009359F7">
      <w:pPr>
        <w:pStyle w:val="ListParagraph"/>
        <w:numPr>
          <w:ilvl w:val="0"/>
          <w:numId w:val="4"/>
        </w:numPr>
      </w:pPr>
      <w:r>
        <w:t xml:space="preserve">Residents who were born and raised in Ridgewood are proud of it and enjoy living here and serving its community. </w:t>
      </w:r>
    </w:p>
    <w:p w:rsidR="00980749" w:rsidRDefault="00980749" w:rsidP="003C4067">
      <w:pPr>
        <w:contextualSpacing/>
      </w:pPr>
    </w:p>
    <w:p w:rsidR="00CF734A" w:rsidRDefault="00CF734A" w:rsidP="003C4067">
      <w:pPr>
        <w:contextualSpacing/>
      </w:pPr>
      <w:r>
        <w:lastRenderedPageBreak/>
        <w:t xml:space="preserve">(2) Environment </w:t>
      </w:r>
    </w:p>
    <w:p w:rsidR="00F26F2A" w:rsidRDefault="00F26F2A" w:rsidP="003C4067">
      <w:pPr>
        <w:contextualSpacing/>
      </w:pPr>
    </w:p>
    <w:p w:rsidR="00F26F2A" w:rsidRDefault="00CF734A" w:rsidP="003C4067">
      <w:pPr>
        <w:pStyle w:val="NormalWeb"/>
        <w:spacing w:line="240" w:lineRule="atLeast"/>
        <w:contextualSpacing/>
      </w:pPr>
      <w:r>
        <w:t>a) Air quality:</w:t>
      </w:r>
      <w:r w:rsidR="00F26F2A">
        <w:t xml:space="preserve"> </w:t>
      </w:r>
    </w:p>
    <w:p w:rsidR="00CF734A" w:rsidRPr="000C5D5F" w:rsidRDefault="003C4067" w:rsidP="002639D2">
      <w:pPr>
        <w:pStyle w:val="NormalWeb"/>
        <w:numPr>
          <w:ilvl w:val="0"/>
          <w:numId w:val="4"/>
        </w:numPr>
        <w:spacing w:line="240" w:lineRule="atLeast"/>
        <w:ind w:left="720" w:hanging="270"/>
        <w:contextualSpacing/>
      </w:pPr>
      <w:r>
        <w:rPr>
          <w:color w:val="000000" w:themeColor="text1"/>
        </w:rPr>
        <w:t>Air quality in Ridgewood</w:t>
      </w:r>
      <w:r w:rsidR="002725B7">
        <w:rPr>
          <w:color w:val="000000" w:themeColor="text1"/>
        </w:rPr>
        <w:t xml:space="preserve"> is good. The air quality index falls in between 35-40</w:t>
      </w:r>
      <w:r w:rsidR="006E2D88">
        <w:rPr>
          <w:color w:val="000000" w:themeColor="text1"/>
        </w:rPr>
        <w:t>. Overall, the quality of air is only slightly worse than New York air quality index but better than the United States mean air quality index.</w:t>
      </w:r>
    </w:p>
    <w:p w:rsidR="00CF734A" w:rsidRDefault="00CF734A" w:rsidP="003C4067">
      <w:pPr>
        <w:contextualSpacing/>
      </w:pPr>
      <w:r>
        <w:t>b) Boundaries:</w:t>
      </w:r>
    </w:p>
    <w:p w:rsidR="00CF734A" w:rsidRPr="00CF734A" w:rsidRDefault="00CF734A" w:rsidP="002639D2">
      <w:pPr>
        <w:pStyle w:val="ListParagraph"/>
        <w:numPr>
          <w:ilvl w:val="0"/>
          <w:numId w:val="1"/>
        </w:numPr>
        <w:rPr>
          <w:lang w:val="en"/>
        </w:rPr>
      </w:pPr>
      <w:r w:rsidRPr="00CF734A">
        <w:rPr>
          <w:lang w:val="en"/>
        </w:rPr>
        <w:t xml:space="preserve">The heart of Ridgewood is along Myrtle Avenue, Fresh Pond Road, and Forest Avenue. Southwest is </w:t>
      </w:r>
      <w:hyperlink r:id="rId14" w:tgtFrame="_blank" w:history="1">
        <w:r w:rsidRPr="00CF734A">
          <w:rPr>
            <w:rStyle w:val="Hyperlink"/>
            <w:color w:val="auto"/>
            <w:u w:val="none"/>
            <w:lang w:val="en"/>
          </w:rPr>
          <w:t>Bushwick</w:t>
        </w:r>
      </w:hyperlink>
      <w:r>
        <w:rPr>
          <w:rStyle w:val="Hyperlink"/>
          <w:color w:val="auto"/>
          <w:u w:val="none"/>
          <w:lang w:val="en"/>
        </w:rPr>
        <w:t xml:space="preserve"> Avenue</w:t>
      </w:r>
      <w:r w:rsidRPr="00CF734A">
        <w:rPr>
          <w:lang w:val="en"/>
        </w:rPr>
        <w:t>, along mixed-use Cypress and Wyckoff Avenues</w:t>
      </w:r>
    </w:p>
    <w:p w:rsidR="00CF734A" w:rsidRPr="00CF734A" w:rsidRDefault="00CF734A" w:rsidP="002639D2">
      <w:pPr>
        <w:pStyle w:val="ListParagraph"/>
        <w:numPr>
          <w:ilvl w:val="0"/>
          <w:numId w:val="1"/>
        </w:numPr>
        <w:rPr>
          <w:lang w:val="en"/>
        </w:rPr>
      </w:pPr>
      <w:r w:rsidRPr="00CF734A">
        <w:rPr>
          <w:lang w:val="en"/>
        </w:rPr>
        <w:t xml:space="preserve">The western edge is industrial Flushing Avenue. </w:t>
      </w:r>
    </w:p>
    <w:p w:rsidR="00CF734A" w:rsidRPr="00CF734A" w:rsidRDefault="00CF734A" w:rsidP="002639D2">
      <w:pPr>
        <w:pStyle w:val="ListParagraph"/>
        <w:numPr>
          <w:ilvl w:val="0"/>
          <w:numId w:val="1"/>
        </w:numPr>
        <w:rPr>
          <w:lang w:val="en"/>
        </w:rPr>
      </w:pPr>
      <w:r w:rsidRPr="00CF734A">
        <w:rPr>
          <w:lang w:val="en"/>
        </w:rPr>
        <w:t xml:space="preserve">The north is Metropolitan Avenue and </w:t>
      </w:r>
      <w:hyperlink r:id="rId15" w:history="1">
        <w:r w:rsidRPr="00CF734A">
          <w:rPr>
            <w:rStyle w:val="Hyperlink"/>
            <w:color w:val="auto"/>
            <w:u w:val="none"/>
            <w:lang w:val="en"/>
          </w:rPr>
          <w:t>Maspeth</w:t>
        </w:r>
      </w:hyperlink>
      <w:r w:rsidRPr="00CF734A">
        <w:rPr>
          <w:lang w:val="en"/>
        </w:rPr>
        <w:t xml:space="preserve"> and </w:t>
      </w:r>
      <w:hyperlink r:id="rId16" w:history="1">
        <w:r w:rsidRPr="00CF734A">
          <w:rPr>
            <w:rStyle w:val="Hyperlink"/>
            <w:color w:val="auto"/>
            <w:u w:val="none"/>
            <w:lang w:val="en"/>
          </w:rPr>
          <w:t>Middle Village</w:t>
        </w:r>
      </w:hyperlink>
      <w:r w:rsidRPr="00CF734A">
        <w:rPr>
          <w:lang w:val="en"/>
        </w:rPr>
        <w:t>.</w:t>
      </w:r>
    </w:p>
    <w:p w:rsidR="00CF734A" w:rsidRPr="00CF734A" w:rsidRDefault="00CF734A" w:rsidP="002639D2">
      <w:pPr>
        <w:pStyle w:val="ListParagraph"/>
        <w:numPr>
          <w:ilvl w:val="0"/>
          <w:numId w:val="1"/>
        </w:numPr>
        <w:rPr>
          <w:lang w:val="en"/>
        </w:rPr>
      </w:pPr>
      <w:r w:rsidRPr="00CF734A">
        <w:rPr>
          <w:lang w:val="en"/>
        </w:rPr>
        <w:t xml:space="preserve">The LIRR tracks east of Fresh Pond Road separate Ridgewood from </w:t>
      </w:r>
      <w:hyperlink r:id="rId17" w:tgtFrame="_blank" w:history="1">
        <w:r w:rsidRPr="00CF734A">
          <w:rPr>
            <w:rStyle w:val="Hyperlink"/>
            <w:color w:val="auto"/>
            <w:u w:val="none"/>
            <w:lang w:val="en"/>
          </w:rPr>
          <w:t>Glendale</w:t>
        </w:r>
      </w:hyperlink>
      <w:r w:rsidRPr="00CF734A">
        <w:rPr>
          <w:lang w:val="en"/>
        </w:rPr>
        <w:t xml:space="preserve">. </w:t>
      </w:r>
    </w:p>
    <w:p w:rsidR="002725B7" w:rsidRDefault="002725B7" w:rsidP="002725B7">
      <w:pPr>
        <w:pStyle w:val="ListParagraph"/>
        <w:jc w:val="both"/>
      </w:pPr>
    </w:p>
    <w:p w:rsidR="000C2BF2" w:rsidRDefault="00CF734A" w:rsidP="006C16DA">
      <w:r>
        <w:t>c) Fumes</w:t>
      </w:r>
      <w:r w:rsidR="000C2BF2">
        <w:t>:</w:t>
      </w:r>
    </w:p>
    <w:p w:rsidR="002725B7" w:rsidRDefault="006E2D88" w:rsidP="002639D2">
      <w:pPr>
        <w:pStyle w:val="ListParagraph"/>
        <w:numPr>
          <w:ilvl w:val="0"/>
          <w:numId w:val="12"/>
        </w:numPr>
        <w:jc w:val="both"/>
      </w:pPr>
      <w:r>
        <w:t>In 2009  total suspended particulate (TSP) marked 43.4 mcg/cub.meter, average level of lead in TSP marked</w:t>
      </w:r>
      <w:r w:rsidR="008C3E4B">
        <w:t xml:space="preserve"> 0.0158 mcg/cub.meter, average carbon monoxide  was 0.53 ppm ( much higher than US mean CO – 0.36 ppm), average sulfur dioxide was  0.0035 ppm ( higher than US mean sulfur dioxide – 0.0022 ppm), average nitrogen dioxide was 0.0219 ppm ( higher than US mean nitrogen dioxide – 0.0091 ppm), average ozone was 0.042 ppm ( comparable with US mean ozone of 0.047 ppm), average particulate matter marker was 11.3 mcg/cub.meter in Ridgewood.</w:t>
      </w:r>
    </w:p>
    <w:p w:rsidR="000C2BF2" w:rsidRDefault="000C2BF2" w:rsidP="006C16DA"/>
    <w:p w:rsidR="00F818A0" w:rsidRDefault="000C2BF2" w:rsidP="006C16DA">
      <w:r>
        <w:t xml:space="preserve">d) </w:t>
      </w:r>
      <w:r w:rsidR="000D5E79">
        <w:t>Geographies</w:t>
      </w:r>
      <w:r>
        <w:t>:</w:t>
      </w:r>
    </w:p>
    <w:p w:rsidR="00CF734A" w:rsidRPr="005D2CD3" w:rsidRDefault="00A61C05" w:rsidP="002639D2">
      <w:pPr>
        <w:pStyle w:val="ListParagraph"/>
        <w:numPr>
          <w:ilvl w:val="0"/>
          <w:numId w:val="12"/>
        </w:numPr>
        <w:rPr>
          <w:color w:val="000000" w:themeColor="text1"/>
        </w:rPr>
      </w:pPr>
      <w:r w:rsidRPr="005D2CD3">
        <w:rPr>
          <w:rStyle w:val="bold1"/>
          <w:b w:val="0"/>
          <w:color w:val="000000" w:themeColor="text1"/>
        </w:rPr>
        <w:t>Ridgewood</w:t>
      </w:r>
      <w:r w:rsidRPr="005D2CD3">
        <w:rPr>
          <w:b/>
          <w:color w:val="000000" w:themeColor="text1"/>
        </w:rPr>
        <w:t xml:space="preserve"> </w:t>
      </w:r>
      <w:r w:rsidR="00F818A0" w:rsidRPr="005D2CD3">
        <w:rPr>
          <w:color w:val="000000" w:themeColor="text1"/>
        </w:rPr>
        <w:t xml:space="preserve">is </w:t>
      </w:r>
      <w:r w:rsidRPr="005D2CD3">
        <w:rPr>
          <w:color w:val="000000" w:themeColor="text1"/>
        </w:rPr>
        <w:t xml:space="preserve">located in </w:t>
      </w:r>
      <w:hyperlink r:id="rId18" w:history="1">
        <w:r w:rsidRPr="005D2CD3">
          <w:rPr>
            <w:bCs/>
            <w:color w:val="000000" w:themeColor="text1"/>
          </w:rPr>
          <w:t>Queens County</w:t>
        </w:r>
      </w:hyperlink>
      <w:r w:rsidRPr="005D2CD3">
        <w:rPr>
          <w:color w:val="000000" w:themeColor="text1"/>
        </w:rPr>
        <w:t xml:space="preserve"> at latitude 40.7001 and longitude -73.9057. The elevation is 75 feet. </w:t>
      </w:r>
      <w:r w:rsidRPr="005D2CD3">
        <w:rPr>
          <w:rStyle w:val="bold1"/>
          <w:b w:val="0"/>
          <w:color w:val="000000" w:themeColor="text1"/>
        </w:rPr>
        <w:t>Queens County</w:t>
      </w:r>
      <w:r w:rsidRPr="005D2CD3">
        <w:rPr>
          <w:color w:val="000000" w:themeColor="text1"/>
        </w:rPr>
        <w:t xml:space="preserve"> is in the Eastern time zone (GMT -5).</w:t>
      </w:r>
    </w:p>
    <w:p w:rsidR="00F818A0" w:rsidRDefault="00F818A0" w:rsidP="006C16DA"/>
    <w:p w:rsidR="00CF734A" w:rsidRDefault="000C2BF2" w:rsidP="006C16DA">
      <w:r>
        <w:t xml:space="preserve">e) </w:t>
      </w:r>
      <w:r w:rsidR="00CF734A">
        <w:t xml:space="preserve">industrial/factory </w:t>
      </w:r>
      <w:r>
        <w:t>areas:</w:t>
      </w:r>
    </w:p>
    <w:p w:rsidR="00136C08" w:rsidRDefault="00136C08" w:rsidP="002639D2">
      <w:pPr>
        <w:pStyle w:val="ListParagraph"/>
        <w:numPr>
          <w:ilvl w:val="0"/>
          <w:numId w:val="12"/>
        </w:numPr>
      </w:pPr>
      <w:r>
        <w:t>Ridgewood does not house industrial or factory areas, however</w:t>
      </w:r>
      <w:r w:rsidR="0040488D">
        <w:t>,</w:t>
      </w:r>
      <w:r>
        <w:t xml:space="preserve"> it western border is industrial area that includes </w:t>
      </w:r>
      <w:r w:rsidR="0040488D">
        <w:t>warehouses and companies with different areas of specialization.</w:t>
      </w:r>
    </w:p>
    <w:p w:rsidR="00B929E1" w:rsidRDefault="00B929E1" w:rsidP="006C16DA"/>
    <w:p w:rsidR="004355E4" w:rsidRDefault="000C2BF2" w:rsidP="004355E4">
      <w:r>
        <w:t xml:space="preserve">f) </w:t>
      </w:r>
      <w:r w:rsidR="006C16DA">
        <w:t>parks</w:t>
      </w:r>
      <w:r>
        <w:t>:</w:t>
      </w:r>
    </w:p>
    <w:p w:rsidR="000B2B2D" w:rsidRDefault="000B2B2D" w:rsidP="004355E4"/>
    <w:p w:rsidR="000B2B2D" w:rsidRDefault="000B2B2D" w:rsidP="002639D2">
      <w:pPr>
        <w:pStyle w:val="ListParagraph"/>
        <w:numPr>
          <w:ilvl w:val="0"/>
          <w:numId w:val="12"/>
        </w:numPr>
      </w:pPr>
      <w:r>
        <w:t>Maria Hernandez Park</w:t>
      </w:r>
    </w:p>
    <w:p w:rsidR="000B2B2D" w:rsidRDefault="000B2B2D" w:rsidP="002B30F6">
      <w:pPr>
        <w:pStyle w:val="parkssearchlocation1"/>
        <w:ind w:left="720"/>
        <w:rPr>
          <w:rFonts w:ascii="Times New Roman" w:hAnsi="Times New Roman" w:cs="Times New Roman"/>
          <w:color w:val="000000" w:themeColor="text1"/>
          <w:sz w:val="24"/>
          <w:szCs w:val="24"/>
          <w:lang w:val="en"/>
        </w:rPr>
      </w:pPr>
      <w:r w:rsidRPr="000B2B2D">
        <w:rPr>
          <w:rFonts w:ascii="Times New Roman" w:hAnsi="Times New Roman" w:cs="Times New Roman"/>
          <w:color w:val="000000" w:themeColor="text1"/>
          <w:sz w:val="24"/>
          <w:szCs w:val="24"/>
          <w:lang w:val="en"/>
        </w:rPr>
        <w:t xml:space="preserve">Irving Ave., Kinickerbocker Ave. Bet. Starr St. And Suydam St., </w:t>
      </w:r>
    </w:p>
    <w:p w:rsidR="000B2B2D" w:rsidRDefault="000B2B2D" w:rsidP="002B30F6">
      <w:pPr>
        <w:pStyle w:val="parkssearchlocation1"/>
        <w:ind w:left="720"/>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Ridgewood, NY 11385</w:t>
      </w:r>
    </w:p>
    <w:p w:rsidR="000B2B2D" w:rsidRDefault="000B2B2D" w:rsidP="002B30F6">
      <w:pPr>
        <w:pStyle w:val="acres"/>
        <w:spacing w:after="75"/>
        <w:ind w:left="720"/>
        <w:rPr>
          <w:rFonts w:ascii="Times New Roman" w:hAnsi="Times New Roman" w:cs="Times New Roman"/>
          <w:color w:val="000000" w:themeColor="text1"/>
          <w:sz w:val="24"/>
          <w:szCs w:val="24"/>
          <w:lang w:val="en"/>
        </w:rPr>
      </w:pPr>
      <w:r w:rsidRPr="000B2B2D">
        <w:rPr>
          <w:rFonts w:ascii="Times New Roman" w:hAnsi="Times New Roman" w:cs="Times New Roman"/>
          <w:color w:val="000000" w:themeColor="text1"/>
          <w:sz w:val="24"/>
          <w:szCs w:val="24"/>
          <w:lang w:val="en"/>
        </w:rPr>
        <w:t>Acres: 6.87</w:t>
      </w:r>
    </w:p>
    <w:p w:rsidR="000B2B2D" w:rsidRPr="0040488D" w:rsidRDefault="000B2B2D" w:rsidP="0040488D">
      <w:pPr>
        <w:pStyle w:val="acres"/>
        <w:spacing w:after="75"/>
        <w:ind w:left="720"/>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Park </w:t>
      </w:r>
      <w:r w:rsidR="002B30F6">
        <w:rPr>
          <w:rFonts w:ascii="Times New Roman" w:hAnsi="Times New Roman" w:cs="Times New Roman"/>
          <w:color w:val="000000" w:themeColor="text1"/>
          <w:sz w:val="24"/>
          <w:szCs w:val="24"/>
          <w:lang w:val="en"/>
        </w:rPr>
        <w:t>contains basketball courts, fitness paths, playgrounds, water fountains, fitness equipment, handball courts, spray showers, eateries, and bathrooms</w:t>
      </w:r>
      <w:r w:rsidR="00957BE6">
        <w:rPr>
          <w:rFonts w:ascii="Times New Roman" w:hAnsi="Times New Roman" w:cs="Times New Roman"/>
          <w:color w:val="000000" w:themeColor="text1"/>
          <w:sz w:val="24"/>
          <w:szCs w:val="24"/>
          <w:lang w:val="en"/>
        </w:rPr>
        <w:t>. Its hours of operation from 6 a. m. till 1 a. m.</w:t>
      </w:r>
    </w:p>
    <w:p w:rsidR="000B2B2D" w:rsidRDefault="000B2B2D" w:rsidP="002639D2">
      <w:pPr>
        <w:pStyle w:val="ListParagraph"/>
        <w:numPr>
          <w:ilvl w:val="0"/>
          <w:numId w:val="12"/>
        </w:numPr>
      </w:pPr>
      <w:r>
        <w:t>Joseph F. Mafera Park</w:t>
      </w:r>
    </w:p>
    <w:p w:rsidR="002B30F6" w:rsidRPr="002B30F6" w:rsidRDefault="002B30F6" w:rsidP="002B30F6">
      <w:pPr>
        <w:pStyle w:val="ListParagraph"/>
        <w:spacing w:line="225" w:lineRule="atLeast"/>
        <w:rPr>
          <w:color w:val="000000" w:themeColor="text1"/>
          <w:lang w:val="en"/>
        </w:rPr>
      </w:pPr>
      <w:r w:rsidRPr="002B30F6">
        <w:rPr>
          <w:color w:val="000000" w:themeColor="text1"/>
          <w:lang w:val="en"/>
        </w:rPr>
        <w:t>65 Pl. Bet. Shaler Ave. And the Rail Yards, Ridgewood, NY, 11385</w:t>
      </w:r>
    </w:p>
    <w:p w:rsidR="002B30F6" w:rsidRPr="002B30F6" w:rsidRDefault="002B30F6" w:rsidP="002B30F6">
      <w:pPr>
        <w:pStyle w:val="acres"/>
        <w:spacing w:after="75"/>
        <w:ind w:left="720"/>
        <w:rPr>
          <w:rFonts w:ascii="Times New Roman" w:hAnsi="Times New Roman" w:cs="Times New Roman"/>
          <w:color w:val="000000" w:themeColor="text1"/>
          <w:sz w:val="24"/>
          <w:szCs w:val="24"/>
          <w:lang w:val="en"/>
        </w:rPr>
      </w:pPr>
      <w:r w:rsidRPr="002B30F6">
        <w:rPr>
          <w:rFonts w:ascii="Times New Roman" w:hAnsi="Times New Roman" w:cs="Times New Roman"/>
          <w:color w:val="000000" w:themeColor="text1"/>
          <w:sz w:val="24"/>
          <w:szCs w:val="24"/>
          <w:lang w:val="en"/>
        </w:rPr>
        <w:t>Acres: 5.40</w:t>
      </w:r>
    </w:p>
    <w:p w:rsidR="00957BE6" w:rsidRPr="0040488D" w:rsidRDefault="002B30F6" w:rsidP="00957BE6">
      <w:pPr>
        <w:pStyle w:val="acres"/>
        <w:spacing w:after="75"/>
        <w:ind w:left="720"/>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lastRenderedPageBreak/>
        <w:t>Park contains basketball courts, playgrounds, water fountains, handball courts, eateries, and bathrooms, roller hockey, baseball fields.</w:t>
      </w:r>
      <w:r w:rsidR="00957BE6" w:rsidRPr="00957BE6">
        <w:rPr>
          <w:rFonts w:ascii="Times New Roman" w:hAnsi="Times New Roman" w:cs="Times New Roman"/>
          <w:color w:val="000000" w:themeColor="text1"/>
          <w:sz w:val="24"/>
          <w:szCs w:val="24"/>
          <w:lang w:val="en"/>
        </w:rPr>
        <w:t xml:space="preserve"> </w:t>
      </w:r>
      <w:r w:rsidR="00957BE6">
        <w:rPr>
          <w:rFonts w:ascii="Times New Roman" w:hAnsi="Times New Roman" w:cs="Times New Roman"/>
          <w:color w:val="000000" w:themeColor="text1"/>
          <w:sz w:val="24"/>
          <w:szCs w:val="24"/>
          <w:lang w:val="en"/>
        </w:rPr>
        <w:t>Its hours of operation from 6 a. m. till 1 a. m.</w:t>
      </w:r>
    </w:p>
    <w:p w:rsidR="002B30F6" w:rsidRPr="002B30F6" w:rsidRDefault="002B30F6" w:rsidP="002B30F6">
      <w:pPr>
        <w:pStyle w:val="acres"/>
        <w:spacing w:after="75"/>
        <w:ind w:left="720"/>
        <w:rPr>
          <w:rFonts w:ascii="Times New Roman" w:hAnsi="Times New Roman" w:cs="Times New Roman"/>
          <w:color w:val="000000" w:themeColor="text1"/>
          <w:sz w:val="24"/>
          <w:szCs w:val="24"/>
          <w:lang w:val="en"/>
        </w:rPr>
      </w:pPr>
    </w:p>
    <w:p w:rsidR="009866BD" w:rsidRDefault="000B2B2D" w:rsidP="002639D2">
      <w:pPr>
        <w:pStyle w:val="Heading1"/>
        <w:numPr>
          <w:ilvl w:val="0"/>
          <w:numId w:val="12"/>
        </w:numPr>
        <w:contextualSpacing/>
        <w:jc w:val="both"/>
        <w:rPr>
          <w:rFonts w:ascii="Times New Roman" w:hAnsi="Times New Roman"/>
          <w:b w:val="0"/>
          <w:color w:val="000000"/>
          <w:sz w:val="24"/>
          <w:szCs w:val="24"/>
          <w:lang w:val="en"/>
        </w:rPr>
      </w:pPr>
      <w:r>
        <w:rPr>
          <w:rFonts w:ascii="Times New Roman" w:hAnsi="Times New Roman"/>
          <w:b w:val="0"/>
          <w:color w:val="000000"/>
          <w:sz w:val="24"/>
          <w:szCs w:val="24"/>
          <w:lang w:val="en"/>
        </w:rPr>
        <w:t xml:space="preserve">Forest Park (it is the </w:t>
      </w:r>
      <w:r w:rsidR="00B31372">
        <w:rPr>
          <w:rFonts w:ascii="Times New Roman" w:hAnsi="Times New Roman"/>
          <w:b w:val="0"/>
          <w:color w:val="000000"/>
          <w:sz w:val="24"/>
          <w:szCs w:val="24"/>
          <w:lang w:val="en"/>
        </w:rPr>
        <w:t>largest park</w:t>
      </w:r>
      <w:r>
        <w:rPr>
          <w:rFonts w:ascii="Times New Roman" w:hAnsi="Times New Roman"/>
          <w:b w:val="0"/>
          <w:color w:val="000000"/>
          <w:sz w:val="24"/>
          <w:szCs w:val="24"/>
          <w:lang w:val="en"/>
        </w:rPr>
        <w:t xml:space="preserve"> nearby located out of the boundaries of Ridgewood)</w:t>
      </w:r>
    </w:p>
    <w:p w:rsidR="009866BD" w:rsidRPr="009866BD" w:rsidRDefault="005D2CD3" w:rsidP="009866BD">
      <w:pPr>
        <w:pStyle w:val="Heading1"/>
        <w:ind w:left="720"/>
        <w:contextualSpacing/>
        <w:jc w:val="both"/>
        <w:rPr>
          <w:rFonts w:ascii="Times New Roman" w:hAnsi="Times New Roman"/>
          <w:b w:val="0"/>
          <w:color w:val="000000" w:themeColor="text1"/>
          <w:sz w:val="24"/>
          <w:szCs w:val="24"/>
          <w:lang w:val="en"/>
        </w:rPr>
      </w:pPr>
      <w:r w:rsidRPr="009866BD">
        <w:rPr>
          <w:rFonts w:ascii="Times New Roman" w:hAnsi="Times New Roman"/>
          <w:b w:val="0"/>
          <w:color w:val="000000" w:themeColor="text1"/>
          <w:sz w:val="24"/>
          <w:szCs w:val="24"/>
          <w:lang w:val="en"/>
        </w:rPr>
        <w:t xml:space="preserve">Myrtle Ave., Union Turnpike, Park Lane South bet. </w:t>
      </w:r>
    </w:p>
    <w:p w:rsidR="009866BD" w:rsidRPr="009866BD" w:rsidRDefault="005D2CD3" w:rsidP="009866BD">
      <w:pPr>
        <w:pStyle w:val="Heading1"/>
        <w:ind w:left="720"/>
        <w:contextualSpacing/>
        <w:jc w:val="both"/>
        <w:rPr>
          <w:rFonts w:ascii="Times New Roman" w:hAnsi="Times New Roman"/>
          <w:b w:val="0"/>
          <w:color w:val="000000" w:themeColor="text1"/>
          <w:sz w:val="24"/>
          <w:szCs w:val="24"/>
          <w:lang w:val="en"/>
        </w:rPr>
      </w:pPr>
      <w:r w:rsidRPr="009866BD">
        <w:rPr>
          <w:rFonts w:ascii="Times New Roman" w:hAnsi="Times New Roman"/>
          <w:b w:val="0"/>
          <w:color w:val="000000" w:themeColor="text1"/>
          <w:sz w:val="24"/>
          <w:szCs w:val="24"/>
          <w:lang w:val="en"/>
        </w:rPr>
        <w:t xml:space="preserve">Brooklyn-Queens County Line and Park Lane, </w:t>
      </w:r>
      <w:r w:rsidR="002222E7" w:rsidRPr="009866BD">
        <w:rPr>
          <w:rFonts w:ascii="Times New Roman" w:hAnsi="Times New Roman"/>
          <w:b w:val="0"/>
          <w:color w:val="000000" w:themeColor="text1"/>
          <w:sz w:val="24"/>
          <w:szCs w:val="24"/>
          <w:lang w:val="en"/>
        </w:rPr>
        <w:t>Queens, NY</w:t>
      </w:r>
    </w:p>
    <w:p w:rsidR="009866BD" w:rsidRPr="009866BD" w:rsidRDefault="005D2CD3" w:rsidP="009866BD">
      <w:pPr>
        <w:pStyle w:val="Heading1"/>
        <w:ind w:left="720"/>
        <w:contextualSpacing/>
        <w:jc w:val="both"/>
        <w:rPr>
          <w:rFonts w:ascii="Times New Roman" w:hAnsi="Times New Roman"/>
          <w:b w:val="0"/>
          <w:color w:val="000000" w:themeColor="text1"/>
          <w:sz w:val="24"/>
          <w:szCs w:val="24"/>
          <w:lang w:val="en"/>
        </w:rPr>
      </w:pPr>
      <w:r w:rsidRPr="009866BD">
        <w:rPr>
          <w:rFonts w:ascii="Times New Roman" w:hAnsi="Times New Roman"/>
          <w:b w:val="0"/>
          <w:color w:val="000000" w:themeColor="text1"/>
          <w:sz w:val="24"/>
          <w:szCs w:val="24"/>
          <w:lang w:val="en"/>
        </w:rPr>
        <w:t>Acres: 543.53</w:t>
      </w:r>
    </w:p>
    <w:p w:rsidR="009866BD" w:rsidRPr="009866BD" w:rsidRDefault="00957BE6" w:rsidP="009866BD">
      <w:pPr>
        <w:pStyle w:val="Heading1"/>
        <w:ind w:left="720"/>
        <w:contextualSpacing/>
        <w:jc w:val="both"/>
        <w:rPr>
          <w:rFonts w:ascii="Times New Roman" w:hAnsi="Times New Roman"/>
          <w:b w:val="0"/>
          <w:color w:val="000000" w:themeColor="text1"/>
          <w:sz w:val="24"/>
          <w:szCs w:val="24"/>
          <w:lang w:val="en"/>
        </w:rPr>
      </w:pPr>
      <w:r w:rsidRPr="009866BD">
        <w:rPr>
          <w:rFonts w:ascii="Times New Roman" w:hAnsi="Times New Roman"/>
          <w:b w:val="0"/>
          <w:color w:val="000000" w:themeColor="text1"/>
          <w:sz w:val="24"/>
          <w:szCs w:val="24"/>
          <w:lang w:val="en"/>
        </w:rPr>
        <w:t>With a</w:t>
      </w:r>
      <w:r w:rsidR="006555A6" w:rsidRPr="009866BD">
        <w:rPr>
          <w:rFonts w:ascii="Times New Roman" w:hAnsi="Times New Roman"/>
          <w:b w:val="0"/>
          <w:color w:val="000000" w:themeColor="text1"/>
          <w:sz w:val="24"/>
          <w:szCs w:val="24"/>
          <w:lang w:val="en"/>
        </w:rPr>
        <w:t xml:space="preserve"> series of small hills and 165 acres of trees, the park is an agrarian delight. Park goers interested in exploring Forest Park’s natural settings firsthand often travel to its eastern portion, which abounds in hiking trails and bridle paths. Horses can be hired from one of two private stables in order to cover more ground from a higher perspective.</w:t>
      </w:r>
    </w:p>
    <w:p w:rsidR="009866BD" w:rsidRPr="009866BD" w:rsidRDefault="006555A6" w:rsidP="009866BD">
      <w:pPr>
        <w:pStyle w:val="Heading1"/>
        <w:ind w:left="720"/>
        <w:contextualSpacing/>
        <w:jc w:val="both"/>
        <w:rPr>
          <w:rFonts w:ascii="Times New Roman" w:hAnsi="Times New Roman"/>
          <w:b w:val="0"/>
          <w:color w:val="000000"/>
          <w:sz w:val="24"/>
          <w:szCs w:val="24"/>
          <w:lang w:val="en"/>
        </w:rPr>
      </w:pPr>
      <w:r w:rsidRPr="009866BD">
        <w:rPr>
          <w:rFonts w:ascii="Times New Roman" w:hAnsi="Times New Roman"/>
          <w:b w:val="0"/>
          <w:color w:val="000000"/>
          <w:sz w:val="24"/>
          <w:szCs w:val="24"/>
          <w:lang w:val="en"/>
        </w:rPr>
        <w:t xml:space="preserve">Forest Park contains an athlete’s playground for softball, baseball, tennis, bocce, </w:t>
      </w:r>
      <w:r w:rsidR="00957BE6" w:rsidRPr="009866BD">
        <w:rPr>
          <w:rFonts w:ascii="Times New Roman" w:hAnsi="Times New Roman"/>
          <w:b w:val="0"/>
          <w:color w:val="000000"/>
          <w:sz w:val="24"/>
          <w:szCs w:val="24"/>
          <w:lang w:val="en"/>
        </w:rPr>
        <w:t>and handball</w:t>
      </w:r>
      <w:r w:rsidRPr="009866BD">
        <w:rPr>
          <w:rFonts w:ascii="Times New Roman" w:hAnsi="Times New Roman"/>
          <w:b w:val="0"/>
          <w:color w:val="000000"/>
          <w:sz w:val="24"/>
          <w:szCs w:val="24"/>
          <w:lang w:val="en"/>
        </w:rPr>
        <w:t>. The 110-acre, par 67 golf course was modeled after Scottish links and maintains its reputation as one of the City’s most challenging golf courses. </w:t>
      </w:r>
    </w:p>
    <w:p w:rsidR="004355E4" w:rsidRPr="00957BE6" w:rsidRDefault="006555A6" w:rsidP="00957BE6">
      <w:pPr>
        <w:pStyle w:val="acres"/>
        <w:spacing w:after="75"/>
        <w:ind w:left="720"/>
        <w:rPr>
          <w:rFonts w:ascii="Times New Roman" w:hAnsi="Times New Roman" w:cs="Times New Roman"/>
          <w:color w:val="000000" w:themeColor="text1"/>
          <w:sz w:val="24"/>
          <w:szCs w:val="24"/>
          <w:lang w:val="en"/>
        </w:rPr>
      </w:pPr>
      <w:r w:rsidRPr="009866BD">
        <w:rPr>
          <w:rFonts w:ascii="Times New Roman" w:hAnsi="Times New Roman"/>
          <w:color w:val="000000"/>
          <w:sz w:val="24"/>
          <w:szCs w:val="24"/>
          <w:lang w:val="en"/>
        </w:rPr>
        <w:t>Western portion of Forest Park includes non-sports-related highlights. The George Seuffert, Sr. Bandshell, which can accommodate 3,500 people, hosts free concerts throughout the warm season.</w:t>
      </w:r>
      <w:r w:rsidR="00957BE6">
        <w:rPr>
          <w:rFonts w:ascii="Times New Roman" w:hAnsi="Times New Roman"/>
          <w:b/>
          <w:color w:val="000000"/>
          <w:sz w:val="24"/>
          <w:szCs w:val="24"/>
          <w:lang w:val="en"/>
        </w:rPr>
        <w:t xml:space="preserve"> </w:t>
      </w:r>
      <w:r w:rsidR="00957BE6" w:rsidRPr="00957BE6">
        <w:rPr>
          <w:rFonts w:ascii="Times New Roman" w:hAnsi="Times New Roman"/>
          <w:color w:val="000000"/>
          <w:sz w:val="24"/>
          <w:szCs w:val="24"/>
          <w:lang w:val="en"/>
        </w:rPr>
        <w:t xml:space="preserve">Park’s hours of operation </w:t>
      </w:r>
      <w:r w:rsidR="00957BE6">
        <w:rPr>
          <w:rFonts w:ascii="Times New Roman" w:hAnsi="Times New Roman" w:cs="Times New Roman"/>
          <w:color w:val="000000" w:themeColor="text1"/>
          <w:sz w:val="24"/>
          <w:szCs w:val="24"/>
          <w:lang w:val="en"/>
        </w:rPr>
        <w:t>from 6 a. m. till 1 a. m.</w:t>
      </w:r>
    </w:p>
    <w:p w:rsidR="00FC7573" w:rsidRDefault="006C16DA" w:rsidP="004355E4">
      <w:r>
        <w:t xml:space="preserve">(3) Health </w:t>
      </w:r>
      <w:r w:rsidR="00B929E1">
        <w:t>:</w:t>
      </w:r>
    </w:p>
    <w:p w:rsidR="004355E4" w:rsidRDefault="004355E4" w:rsidP="004355E4"/>
    <w:p w:rsidR="004355E4" w:rsidRDefault="004355E4" w:rsidP="002639D2">
      <w:pPr>
        <w:pStyle w:val="ListParagraph"/>
        <w:numPr>
          <w:ilvl w:val="0"/>
          <w:numId w:val="10"/>
        </w:numPr>
      </w:pPr>
      <w:r>
        <w:t>Hospitals:</w:t>
      </w:r>
    </w:p>
    <w:p w:rsidR="003C4067" w:rsidRPr="004355E4" w:rsidRDefault="00AB53DF" w:rsidP="002639D2">
      <w:pPr>
        <w:pStyle w:val="ListParagraph"/>
        <w:numPr>
          <w:ilvl w:val="0"/>
          <w:numId w:val="8"/>
        </w:numPr>
        <w:shd w:val="clear" w:color="auto" w:fill="FFFFFF"/>
        <w:spacing w:before="100" w:beforeAutospacing="1" w:after="100" w:afterAutospacing="1"/>
        <w:jc w:val="both"/>
        <w:rPr>
          <w:lang w:val="en"/>
        </w:rPr>
      </w:pPr>
      <w:hyperlink r:id="rId19" w:tgtFrame="_blank" w:history="1">
        <w:r w:rsidR="00FC7573" w:rsidRPr="004355E4">
          <w:rPr>
            <w:lang w:val="en"/>
          </w:rPr>
          <w:t>Wyckoff Heights Medical Center</w:t>
        </w:r>
      </w:hyperlink>
    </w:p>
    <w:p w:rsidR="003C4067" w:rsidRPr="004355E4" w:rsidRDefault="00957BE6" w:rsidP="002639D2">
      <w:pPr>
        <w:pStyle w:val="ListParagraph"/>
        <w:numPr>
          <w:ilvl w:val="0"/>
          <w:numId w:val="9"/>
        </w:numPr>
        <w:shd w:val="clear" w:color="auto" w:fill="FFFFFF"/>
        <w:spacing w:before="100" w:beforeAutospacing="1" w:after="100" w:afterAutospacing="1"/>
        <w:jc w:val="both"/>
        <w:rPr>
          <w:lang w:val="en"/>
        </w:rPr>
      </w:pPr>
      <w:r>
        <w:rPr>
          <w:lang w:val="en"/>
        </w:rPr>
        <w:t xml:space="preserve"> St</w:t>
      </w:r>
      <w:r w:rsidR="00FC7573" w:rsidRPr="004355E4">
        <w:rPr>
          <w:lang w:val="en"/>
        </w:rPr>
        <w:t>ockholm Street, Brooklyn, NY.</w:t>
      </w:r>
    </w:p>
    <w:p w:rsidR="004355E4" w:rsidRDefault="00FC7573" w:rsidP="004355E4">
      <w:pPr>
        <w:pStyle w:val="ListParagraph"/>
        <w:shd w:val="clear" w:color="auto" w:fill="FFFFFF"/>
        <w:spacing w:before="100" w:beforeAutospacing="1" w:after="100" w:afterAutospacing="1"/>
        <w:jc w:val="both"/>
        <w:rPr>
          <w:lang w:val="en"/>
        </w:rPr>
      </w:pPr>
      <w:r w:rsidRPr="004355E4">
        <w:rPr>
          <w:lang w:val="en"/>
        </w:rPr>
        <w:t>ER entrance at Stanhope Street and Wyckoff Avenue.</w:t>
      </w:r>
    </w:p>
    <w:p w:rsidR="008C7A00" w:rsidRDefault="008C7A00" w:rsidP="004355E4">
      <w:pPr>
        <w:pStyle w:val="ListParagraph"/>
        <w:shd w:val="clear" w:color="auto" w:fill="FFFFFF"/>
        <w:spacing w:before="100" w:beforeAutospacing="1" w:after="100" w:afterAutospacing="1"/>
        <w:jc w:val="both"/>
        <w:rPr>
          <w:color w:val="222222"/>
        </w:rPr>
      </w:pPr>
      <w:r w:rsidRPr="00F26F2A">
        <w:rPr>
          <w:color w:val="222222"/>
        </w:rPr>
        <w:t>Wyckoff Heights Medical Center Located in an ethnically diverse residential neighborhood directly on the border of northern Brooklyn and western Queens, Wyckoff Heights Medical Center is a 350-bed teaching hospital. A dedicated staff of 1,800 physicians, nurses and support personnel represent thirty-five distinct languages and cultures.</w:t>
      </w:r>
    </w:p>
    <w:p w:rsidR="009866BD" w:rsidRPr="004355E4" w:rsidRDefault="009866BD" w:rsidP="004355E4">
      <w:pPr>
        <w:pStyle w:val="ListParagraph"/>
        <w:shd w:val="clear" w:color="auto" w:fill="FFFFFF"/>
        <w:spacing w:before="100" w:beforeAutospacing="1" w:after="100" w:afterAutospacing="1"/>
        <w:jc w:val="both"/>
        <w:rPr>
          <w:lang w:val="en"/>
        </w:rPr>
      </w:pPr>
    </w:p>
    <w:p w:rsidR="004355E4" w:rsidRPr="004355E4" w:rsidRDefault="004355E4" w:rsidP="002639D2">
      <w:pPr>
        <w:pStyle w:val="ListParagraph"/>
        <w:numPr>
          <w:ilvl w:val="0"/>
          <w:numId w:val="10"/>
        </w:numPr>
        <w:spacing w:line="336" w:lineRule="auto"/>
        <w:textAlignment w:val="top"/>
        <w:rPr>
          <w:bCs/>
          <w:color w:val="000000" w:themeColor="text1"/>
          <w:lang w:val="en"/>
        </w:rPr>
      </w:pPr>
      <w:r w:rsidRPr="004355E4">
        <w:rPr>
          <w:bCs/>
          <w:color w:val="000000" w:themeColor="text1"/>
          <w:lang w:val="en"/>
        </w:rPr>
        <w:t>Clinics</w:t>
      </w:r>
      <w:r w:rsidR="004A2C4E">
        <w:rPr>
          <w:bCs/>
          <w:color w:val="000000" w:themeColor="text1"/>
          <w:lang w:val="en"/>
        </w:rPr>
        <w:t xml:space="preserve"> and Medical Offices</w:t>
      </w:r>
      <w:r w:rsidR="00D56574">
        <w:rPr>
          <w:bCs/>
          <w:color w:val="000000" w:themeColor="text1"/>
          <w:lang w:val="en"/>
        </w:rPr>
        <w:t xml:space="preserve"> (over 40)</w:t>
      </w:r>
    </w:p>
    <w:p w:rsidR="003C4067" w:rsidRPr="004355E4" w:rsidRDefault="003C4067" w:rsidP="002639D2">
      <w:pPr>
        <w:pStyle w:val="ListParagraph"/>
        <w:numPr>
          <w:ilvl w:val="0"/>
          <w:numId w:val="8"/>
        </w:numPr>
        <w:spacing w:line="240" w:lineRule="atLeast"/>
        <w:textAlignment w:val="top"/>
        <w:rPr>
          <w:bCs/>
          <w:color w:val="000000" w:themeColor="text1"/>
          <w:lang w:val="en"/>
        </w:rPr>
      </w:pPr>
      <w:r w:rsidRPr="004355E4">
        <w:rPr>
          <w:bCs/>
          <w:color w:val="000000" w:themeColor="text1"/>
          <w:lang w:val="en"/>
        </w:rPr>
        <w:t>Myrtle Pediatrics</w:t>
      </w:r>
    </w:p>
    <w:p w:rsidR="003C4067" w:rsidRPr="004355E4" w:rsidRDefault="00AB53DF" w:rsidP="004A2C4E">
      <w:pPr>
        <w:pStyle w:val="ListParagraph"/>
        <w:spacing w:line="240" w:lineRule="atLeast"/>
        <w:textAlignment w:val="top"/>
        <w:rPr>
          <w:bCs/>
          <w:color w:val="000000" w:themeColor="text1"/>
          <w:lang w:val="en"/>
        </w:rPr>
      </w:pPr>
      <w:hyperlink r:id="rId20" w:tgtFrame="_blank" w:history="1">
        <w:r w:rsidR="003C4067" w:rsidRPr="004355E4">
          <w:rPr>
            <w:bCs/>
            <w:color w:val="000000" w:themeColor="text1"/>
            <w:lang w:val="en"/>
          </w:rPr>
          <w:t>5716 Myrtle Avenue</w:t>
        </w:r>
      </w:hyperlink>
      <w:r w:rsidR="003C4067" w:rsidRPr="004355E4">
        <w:rPr>
          <w:bCs/>
          <w:color w:val="000000" w:themeColor="text1"/>
          <w:lang w:val="en"/>
        </w:rPr>
        <w:t xml:space="preserve"> Ridgewood, NY 11385 </w:t>
      </w:r>
    </w:p>
    <w:p w:rsidR="003C4067" w:rsidRPr="004355E4" w:rsidRDefault="00AB53DF" w:rsidP="002639D2">
      <w:pPr>
        <w:pStyle w:val="ListParagraph"/>
        <w:numPr>
          <w:ilvl w:val="0"/>
          <w:numId w:val="8"/>
        </w:numPr>
        <w:spacing w:line="240" w:lineRule="atLeast"/>
        <w:textAlignment w:val="top"/>
        <w:rPr>
          <w:bCs/>
          <w:vanish/>
          <w:color w:val="000000" w:themeColor="text1"/>
          <w:lang w:val="en"/>
        </w:rPr>
      </w:pPr>
      <w:hyperlink r:id="rId21" w:tgtFrame="_blank" w:history="1">
        <w:r w:rsidR="003C4067" w:rsidRPr="004355E4">
          <w:rPr>
            <w:bCs/>
            <w:vanish/>
            <w:color w:val="000000" w:themeColor="text1"/>
            <w:lang w:val="en"/>
          </w:rPr>
          <w:t>Edit details</w:t>
        </w:r>
      </w:hyperlink>
    </w:p>
    <w:p w:rsidR="003C4067" w:rsidRDefault="003C4067" w:rsidP="004A2C4E">
      <w:pPr>
        <w:pStyle w:val="ListParagraph"/>
        <w:spacing w:line="240" w:lineRule="atLeast"/>
        <w:textAlignment w:val="top"/>
        <w:rPr>
          <w:bCs/>
          <w:color w:val="000000" w:themeColor="text1"/>
          <w:lang w:val="en"/>
        </w:rPr>
      </w:pPr>
      <w:r w:rsidRPr="004355E4">
        <w:rPr>
          <w:bCs/>
          <w:color w:val="000000" w:themeColor="text1"/>
          <w:lang w:val="en"/>
        </w:rPr>
        <w:t>(718) 381-8049</w:t>
      </w:r>
    </w:p>
    <w:p w:rsidR="00C05B0E" w:rsidRPr="004355E4" w:rsidRDefault="00C05B0E" w:rsidP="004A2C4E">
      <w:pPr>
        <w:pStyle w:val="ListParagraph"/>
        <w:spacing w:line="240" w:lineRule="atLeast"/>
        <w:textAlignment w:val="top"/>
        <w:rPr>
          <w:bCs/>
          <w:color w:val="000000" w:themeColor="text1"/>
          <w:lang w:val="en"/>
        </w:rPr>
      </w:pPr>
      <w:r>
        <w:rPr>
          <w:bCs/>
          <w:color w:val="000000" w:themeColor="text1"/>
          <w:lang w:val="en"/>
        </w:rPr>
        <w:t>Hours of operation: M-F 1-5pm, Sat 9am -10pm.</w:t>
      </w:r>
    </w:p>
    <w:p w:rsidR="00F57320" w:rsidRDefault="00F57320" w:rsidP="002639D2">
      <w:pPr>
        <w:pStyle w:val="ListParagraph"/>
        <w:numPr>
          <w:ilvl w:val="0"/>
          <w:numId w:val="8"/>
        </w:numPr>
      </w:pPr>
      <w:r w:rsidRPr="004355E4">
        <w:rPr>
          <w:rStyle w:val="headline1"/>
          <w:rFonts w:ascii="Times New Roman" w:hAnsi="Times New Roman" w:cs="Times New Roman"/>
          <w:b w:val="0"/>
          <w:sz w:val="24"/>
          <w:szCs w:val="24"/>
        </w:rPr>
        <w:t xml:space="preserve">Ridgewood </w:t>
      </w:r>
      <w:r w:rsidR="00B31372" w:rsidRPr="004355E4">
        <w:rPr>
          <w:rStyle w:val="headline1"/>
          <w:rFonts w:ascii="Times New Roman" w:hAnsi="Times New Roman" w:cs="Times New Roman"/>
          <w:b w:val="0"/>
          <w:sz w:val="24"/>
          <w:szCs w:val="24"/>
        </w:rPr>
        <w:t xml:space="preserve">Communicare </w:t>
      </w:r>
      <w:r w:rsidR="00B31372">
        <w:rPr>
          <w:rStyle w:val="headline1"/>
          <w:rFonts w:ascii="Times New Roman" w:hAnsi="Times New Roman" w:cs="Times New Roman"/>
          <w:b w:val="0"/>
          <w:sz w:val="24"/>
          <w:szCs w:val="24"/>
        </w:rPr>
        <w:t>Health</w:t>
      </w:r>
      <w:r w:rsidR="00C05B0E">
        <w:rPr>
          <w:rStyle w:val="headline1"/>
          <w:rFonts w:ascii="Times New Roman" w:hAnsi="Times New Roman" w:cs="Times New Roman"/>
          <w:b w:val="0"/>
          <w:sz w:val="24"/>
          <w:szCs w:val="24"/>
        </w:rPr>
        <w:t xml:space="preserve"> Center</w:t>
      </w:r>
      <w:r>
        <w:br/>
        <w:t xml:space="preserve">769 Onderdonk </w:t>
      </w:r>
      <w:r w:rsidR="00B31372">
        <w:t xml:space="preserve">Avenue </w:t>
      </w:r>
      <w:r>
        <w:br/>
        <w:t>(between Woodbine St. &amp; Madison St.)</w:t>
      </w:r>
      <w:r>
        <w:br/>
        <w:t>Ridgewood, NY 11385</w:t>
      </w:r>
      <w:r>
        <w:br/>
        <w:t>718-334-6190</w:t>
      </w:r>
    </w:p>
    <w:p w:rsidR="00C05B0E" w:rsidRDefault="00C05B0E" w:rsidP="00C05B0E">
      <w:pPr>
        <w:pStyle w:val="ListParagraph"/>
        <w:rPr>
          <w:rStyle w:val="headline1"/>
          <w:rFonts w:ascii="Times New Roman" w:hAnsi="Times New Roman" w:cs="Times New Roman"/>
          <w:b w:val="0"/>
          <w:sz w:val="24"/>
          <w:szCs w:val="24"/>
        </w:rPr>
      </w:pPr>
      <w:r>
        <w:rPr>
          <w:rStyle w:val="headline1"/>
          <w:rFonts w:ascii="Times New Roman" w:hAnsi="Times New Roman" w:cs="Times New Roman"/>
          <w:b w:val="0"/>
          <w:sz w:val="24"/>
          <w:szCs w:val="24"/>
        </w:rPr>
        <w:t>Hours of operation:</w:t>
      </w:r>
    </w:p>
    <w:p w:rsidR="00C05B0E" w:rsidRDefault="00C05B0E" w:rsidP="00C05B0E">
      <w:pPr>
        <w:pStyle w:val="ListParagraph"/>
      </w:pPr>
      <w:r>
        <w:rPr>
          <w:rStyle w:val="headline1"/>
          <w:rFonts w:ascii="Times New Roman" w:hAnsi="Times New Roman" w:cs="Times New Roman"/>
          <w:b w:val="0"/>
          <w:sz w:val="24"/>
          <w:szCs w:val="24"/>
        </w:rPr>
        <w:t>M</w:t>
      </w:r>
      <w:r w:rsidR="00B31372">
        <w:rPr>
          <w:rStyle w:val="headline1"/>
          <w:rFonts w:ascii="Times New Roman" w:hAnsi="Times New Roman" w:cs="Times New Roman"/>
          <w:b w:val="0"/>
          <w:sz w:val="24"/>
          <w:szCs w:val="24"/>
        </w:rPr>
        <w:t>, T, W, F</w:t>
      </w:r>
      <w:r>
        <w:rPr>
          <w:rStyle w:val="headline1"/>
          <w:rFonts w:ascii="Times New Roman" w:hAnsi="Times New Roman" w:cs="Times New Roman"/>
          <w:b w:val="0"/>
          <w:sz w:val="24"/>
          <w:szCs w:val="24"/>
        </w:rPr>
        <w:t xml:space="preserve"> 8-4:30 pm; Th 11- 7pm; Sat, Sun - closed</w:t>
      </w:r>
    </w:p>
    <w:p w:rsidR="004A2C4E" w:rsidRDefault="004A2C4E" w:rsidP="002639D2">
      <w:pPr>
        <w:pStyle w:val="ListParagraph"/>
        <w:numPr>
          <w:ilvl w:val="0"/>
          <w:numId w:val="8"/>
        </w:numPr>
      </w:pPr>
      <w:r>
        <w:t>Ridgewood Dialysis Center</w:t>
      </w:r>
    </w:p>
    <w:p w:rsidR="004A2C4E" w:rsidRDefault="004A2C4E" w:rsidP="004A2C4E">
      <w:pPr>
        <w:pStyle w:val="ListParagraph"/>
      </w:pPr>
      <w:r>
        <w:lastRenderedPageBreak/>
        <w:t xml:space="preserve">Specialty Outpatient Clinic, Medical Doctor's Office </w:t>
      </w:r>
    </w:p>
    <w:p w:rsidR="004A2C4E" w:rsidRDefault="004A2C4E" w:rsidP="004A2C4E">
      <w:pPr>
        <w:pStyle w:val="ListParagraph"/>
      </w:pPr>
      <w:r>
        <w:t>385 Seneca Ave</w:t>
      </w:r>
    </w:p>
    <w:p w:rsidR="004A2C4E" w:rsidRDefault="004A2C4E" w:rsidP="004A2C4E">
      <w:pPr>
        <w:pStyle w:val="ListParagraph"/>
      </w:pPr>
      <w:r>
        <w:t>Ridgewood, NY 11385</w:t>
      </w:r>
    </w:p>
    <w:p w:rsidR="00C05B0E" w:rsidRDefault="00C05B0E" w:rsidP="004A2C4E">
      <w:pPr>
        <w:pStyle w:val="ListParagraph"/>
      </w:pPr>
      <w:r>
        <w:t>Hours of operation: M-Sat 5 am – 11pm. Sun – closed.</w:t>
      </w:r>
    </w:p>
    <w:p w:rsidR="004A2C4E" w:rsidRDefault="004A2C4E" w:rsidP="002639D2">
      <w:pPr>
        <w:pStyle w:val="ListParagraph"/>
        <w:numPr>
          <w:ilvl w:val="0"/>
          <w:numId w:val="8"/>
        </w:numPr>
      </w:pPr>
      <w:r>
        <w:t>Advanced Physical Therapy</w:t>
      </w:r>
    </w:p>
    <w:p w:rsidR="004A2C4E" w:rsidRDefault="004A2C4E" w:rsidP="004A2C4E">
      <w:pPr>
        <w:pStyle w:val="ListParagraph"/>
      </w:pPr>
      <w:r>
        <w:t xml:space="preserve">Doctor's Office </w:t>
      </w:r>
    </w:p>
    <w:p w:rsidR="004A2C4E" w:rsidRDefault="004A2C4E" w:rsidP="004A2C4E">
      <w:pPr>
        <w:pStyle w:val="ListParagraph"/>
      </w:pPr>
      <w:r>
        <w:t>6642 Forest Ave</w:t>
      </w:r>
    </w:p>
    <w:p w:rsidR="004A2C4E" w:rsidRDefault="004A2C4E" w:rsidP="004A2C4E">
      <w:pPr>
        <w:pStyle w:val="ListParagraph"/>
      </w:pPr>
      <w:r>
        <w:t>Ridgewood, NY 11385</w:t>
      </w:r>
    </w:p>
    <w:p w:rsidR="00D56574" w:rsidRDefault="00D56574" w:rsidP="004A2C4E">
      <w:pPr>
        <w:pStyle w:val="ListParagraph"/>
      </w:pPr>
    </w:p>
    <w:p w:rsidR="007413FD" w:rsidRDefault="00D56574" w:rsidP="007413FD">
      <w:pPr>
        <w:pStyle w:val="ListParagraph"/>
        <w:numPr>
          <w:ilvl w:val="0"/>
          <w:numId w:val="10"/>
        </w:numPr>
        <w:jc w:val="both"/>
      </w:pPr>
      <w:r>
        <w:t xml:space="preserve">3 </w:t>
      </w:r>
      <w:r w:rsidR="007413FD">
        <w:t>Adult Day Care Programs:</w:t>
      </w:r>
    </w:p>
    <w:p w:rsidR="00D56574" w:rsidRPr="00D56574" w:rsidRDefault="00AB53DF" w:rsidP="00D56574">
      <w:pPr>
        <w:pStyle w:val="Heading2"/>
        <w:numPr>
          <w:ilvl w:val="0"/>
          <w:numId w:val="44"/>
        </w:numPr>
        <w:rPr>
          <w:rFonts w:ascii="Times New Roman" w:hAnsi="Times New Roman" w:cs="Times New Roman"/>
          <w:b w:val="0"/>
          <w:color w:val="auto"/>
          <w:sz w:val="24"/>
          <w:szCs w:val="24"/>
        </w:rPr>
      </w:pPr>
      <w:hyperlink r:id="rId22" w:tooltip="View more information about Bushwick" w:history="1">
        <w:r w:rsidR="00D56574" w:rsidRPr="00D56574">
          <w:rPr>
            <w:rStyle w:val="Hyperlink"/>
            <w:rFonts w:ascii="Times New Roman" w:hAnsi="Times New Roman" w:cs="Times New Roman"/>
            <w:b w:val="0"/>
            <w:color w:val="auto"/>
            <w:sz w:val="24"/>
            <w:szCs w:val="24"/>
            <w:u w:val="none"/>
          </w:rPr>
          <w:t>Bushwick</w:t>
        </w:r>
      </w:hyperlink>
      <w:r w:rsidR="00D56574" w:rsidRPr="00D56574">
        <w:rPr>
          <w:rFonts w:ascii="Times New Roman" w:hAnsi="Times New Roman" w:cs="Times New Roman"/>
          <w:b w:val="0"/>
          <w:color w:val="auto"/>
          <w:sz w:val="24"/>
          <w:szCs w:val="24"/>
        </w:rPr>
        <w:t xml:space="preserve"> </w:t>
      </w:r>
    </w:p>
    <w:p w:rsidR="00D56574" w:rsidRDefault="00D56574" w:rsidP="00D56574">
      <w:pPr>
        <w:pStyle w:val="ListParagraph"/>
        <w:rPr>
          <w:rStyle w:val="postal-code"/>
        </w:rPr>
      </w:pPr>
      <w:r w:rsidRPr="00D56574">
        <w:rPr>
          <w:rStyle w:val="street-address"/>
        </w:rPr>
        <w:t>5925 67th Ave</w:t>
      </w:r>
      <w:r w:rsidRPr="00D56574">
        <w:br/>
      </w:r>
      <w:r w:rsidRPr="00D56574">
        <w:rPr>
          <w:rStyle w:val="locality"/>
        </w:rPr>
        <w:t>Ridgewood</w:t>
      </w:r>
      <w:r w:rsidRPr="00D56574">
        <w:rPr>
          <w:rStyle w:val="commasep"/>
        </w:rPr>
        <w:t xml:space="preserve">, </w:t>
      </w:r>
      <w:r w:rsidRPr="00D56574">
        <w:rPr>
          <w:rStyle w:val="region"/>
        </w:rPr>
        <w:t>NY</w:t>
      </w:r>
      <w:r w:rsidRPr="00D56574">
        <w:t xml:space="preserve"> </w:t>
      </w:r>
      <w:r w:rsidRPr="00D56574">
        <w:rPr>
          <w:rStyle w:val="postal-code"/>
        </w:rPr>
        <w:t>11385-4440</w:t>
      </w:r>
    </w:p>
    <w:p w:rsidR="00D56574" w:rsidRPr="00D56574" w:rsidRDefault="00AB53DF" w:rsidP="00D56574">
      <w:pPr>
        <w:pStyle w:val="ListParagraph"/>
        <w:numPr>
          <w:ilvl w:val="0"/>
          <w:numId w:val="44"/>
        </w:numPr>
      </w:pPr>
      <w:hyperlink r:id="rId23" w:tooltip="View more information about Daywatch Day Care" w:history="1">
        <w:r w:rsidR="00D56574" w:rsidRPr="00D56574">
          <w:rPr>
            <w:rStyle w:val="Hyperlink"/>
            <w:color w:val="auto"/>
            <w:u w:val="none"/>
          </w:rPr>
          <w:t>Daywatch Day Care</w:t>
        </w:r>
      </w:hyperlink>
      <w:r w:rsidR="00D56574" w:rsidRPr="00D56574">
        <w:t xml:space="preserve"> </w:t>
      </w:r>
    </w:p>
    <w:p w:rsidR="00D56574" w:rsidRDefault="00D56574" w:rsidP="00D56574">
      <w:pPr>
        <w:pStyle w:val="ListParagraph"/>
        <w:rPr>
          <w:rStyle w:val="postal-code"/>
        </w:rPr>
      </w:pPr>
      <w:r w:rsidRPr="00D56574">
        <w:rPr>
          <w:rStyle w:val="street-address"/>
        </w:rPr>
        <w:t>20 Saint John’s Rd</w:t>
      </w:r>
      <w:r w:rsidRPr="00D56574">
        <w:br/>
      </w:r>
      <w:r w:rsidRPr="00D56574">
        <w:rPr>
          <w:rStyle w:val="locality"/>
        </w:rPr>
        <w:t>Ridgewood</w:t>
      </w:r>
      <w:r w:rsidRPr="00D56574">
        <w:rPr>
          <w:rStyle w:val="commasep"/>
        </w:rPr>
        <w:t xml:space="preserve">, </w:t>
      </w:r>
      <w:r w:rsidRPr="00D56574">
        <w:rPr>
          <w:rStyle w:val="region"/>
        </w:rPr>
        <w:t>NY</w:t>
      </w:r>
      <w:r w:rsidRPr="00D56574">
        <w:t xml:space="preserve"> </w:t>
      </w:r>
      <w:r w:rsidRPr="00D56574">
        <w:rPr>
          <w:rStyle w:val="postal-code"/>
        </w:rPr>
        <w:t>11385-2339</w:t>
      </w:r>
    </w:p>
    <w:p w:rsidR="00D76825" w:rsidRDefault="00D76825" w:rsidP="00D56574">
      <w:pPr>
        <w:pStyle w:val="ListParagraph"/>
        <w:rPr>
          <w:rStyle w:val="postal-code"/>
        </w:rPr>
      </w:pPr>
    </w:p>
    <w:p w:rsidR="00D56574" w:rsidRDefault="00D56574" w:rsidP="00D56574">
      <w:pPr>
        <w:jc w:val="both"/>
      </w:pPr>
      <w:r>
        <w:t>Ridgewood houses variety of medical offices with different areas of expertise, such as dermatology, plastic surgery, ophthalmologist, internal medicine, physical therapy, pediatrics, and dialysis. Residents of Ridgewood have a good access to medical care due to various hours of operation of medical offices and clinics, as well as availability of hospital and emergency room of the hospital functioning 24/7.</w:t>
      </w:r>
    </w:p>
    <w:p w:rsidR="00D56574" w:rsidRPr="00D56574" w:rsidRDefault="00D56574" w:rsidP="00D56574">
      <w:pPr>
        <w:pStyle w:val="ListParagraph"/>
      </w:pPr>
    </w:p>
    <w:p w:rsidR="00D56574" w:rsidRPr="00D56574" w:rsidRDefault="00D56574" w:rsidP="00D56574"/>
    <w:p w:rsidR="007413FD" w:rsidRDefault="007413FD" w:rsidP="007413FD">
      <w:pPr>
        <w:pStyle w:val="ListParagraph"/>
        <w:jc w:val="both"/>
      </w:pPr>
    </w:p>
    <w:p w:rsidR="006C16DA" w:rsidRDefault="006C16DA" w:rsidP="006C16DA"/>
    <w:p w:rsidR="006C16DA" w:rsidRDefault="006C16DA" w:rsidP="006C16DA">
      <w:r>
        <w:t xml:space="preserve">(4) Health </w:t>
      </w:r>
      <w:r w:rsidR="00E3501D">
        <w:t>disparities:</w:t>
      </w:r>
    </w:p>
    <w:p w:rsidR="00760D83" w:rsidRDefault="00760D83" w:rsidP="006C16DA"/>
    <w:p w:rsidR="00760D83" w:rsidRPr="009C0D16" w:rsidRDefault="00760D83" w:rsidP="002639D2">
      <w:pPr>
        <w:numPr>
          <w:ilvl w:val="0"/>
          <w:numId w:val="11"/>
        </w:numPr>
        <w:contextualSpacing/>
        <w:rPr>
          <w:rFonts w:cs="Calibri"/>
        </w:rPr>
      </w:pPr>
      <w:r w:rsidRPr="009C0D16">
        <w:rPr>
          <w:rFonts w:cs="Calibri"/>
        </w:rPr>
        <w:t>Lack of health insurance - One in four adults is currently uninsured or went without insurance at some time during the past year</w:t>
      </w:r>
    </w:p>
    <w:p w:rsidR="00760D83" w:rsidRPr="009C0D16" w:rsidRDefault="00760D83" w:rsidP="002639D2">
      <w:pPr>
        <w:numPr>
          <w:ilvl w:val="0"/>
          <w:numId w:val="11"/>
        </w:numPr>
        <w:autoSpaceDE w:val="0"/>
        <w:autoSpaceDN w:val="0"/>
        <w:adjustRightInd w:val="0"/>
        <w:contextualSpacing/>
        <w:rPr>
          <w:rFonts w:cs="Calibri"/>
        </w:rPr>
      </w:pPr>
      <w:r w:rsidRPr="009C0D16">
        <w:rPr>
          <w:rFonts w:cs="Calibri"/>
        </w:rPr>
        <w:t>Cancer screenings - Women are less likely to get cancer screenings for breast and cervical cancer than women in NYC overall. In addition, less than half of adults aged 50 and older in West Central Queens have had a colonoscopy in the past 10 years. The highest cancer-related death rates among men in West Central Queens are due to lung, colon, and prostate cancers. Among women, lung, breast, and blood-related (such as lymphoid) cancers are the top 3 causes of cancer-related death.</w:t>
      </w:r>
    </w:p>
    <w:p w:rsidR="00760D83" w:rsidRPr="009C0D16" w:rsidRDefault="00760D83" w:rsidP="002639D2">
      <w:pPr>
        <w:numPr>
          <w:ilvl w:val="0"/>
          <w:numId w:val="11"/>
        </w:numPr>
        <w:contextualSpacing/>
        <w:rPr>
          <w:rFonts w:cs="Calibri"/>
        </w:rPr>
      </w:pPr>
      <w:r w:rsidRPr="009C0D16">
        <w:rPr>
          <w:rFonts w:cs="Calibri"/>
        </w:rPr>
        <w:t>Falls among the elderly - Hospitalizations for falls among older adults, as well as related hip fractures, are more common  in West Central Queens and NYC overall</w:t>
      </w:r>
    </w:p>
    <w:p w:rsidR="004D257C" w:rsidRDefault="004D257C" w:rsidP="00B9547E"/>
    <w:p w:rsidR="006C16DA" w:rsidRDefault="006C16DA" w:rsidP="00260FB3">
      <w:pPr>
        <w:contextualSpacing/>
      </w:pPr>
      <w:r>
        <w:t>(5) Housing (age, condition, gardens, quality, vacancy) (1 point)</w:t>
      </w:r>
      <w:r>
        <w:tab/>
        <w:t xml:space="preserve"> </w:t>
      </w:r>
    </w:p>
    <w:p w:rsidR="00B9547E" w:rsidRDefault="00B9547E" w:rsidP="00260FB3">
      <w:pPr>
        <w:contextualSpacing/>
      </w:pPr>
    </w:p>
    <w:p w:rsidR="00B9547E" w:rsidRDefault="00AA1794" w:rsidP="00B9547E">
      <w:pPr>
        <w:contextualSpacing/>
        <w:rPr>
          <w:lang w:val="en"/>
        </w:rPr>
      </w:pPr>
      <w:r w:rsidRPr="00AA1794">
        <w:rPr>
          <w:lang w:val="en"/>
        </w:rPr>
        <w:t xml:space="preserve">The urban neighborhood of Ridgewood is known for its </w:t>
      </w:r>
      <w:hyperlink r:id="rId24" w:history="1">
        <w:r w:rsidRPr="00AA1794">
          <w:rPr>
            <w:rStyle w:val="Hyperlink"/>
            <w:color w:val="auto"/>
            <w:u w:val="none"/>
            <w:lang w:val="en"/>
          </w:rPr>
          <w:t>brick and stone two-story buildings</w:t>
        </w:r>
      </w:hyperlink>
      <w:r w:rsidRPr="00AA1794">
        <w:rPr>
          <w:lang w:val="en"/>
        </w:rPr>
        <w:t xml:space="preserve"> from the early 20th century, which give it a more Brooklyn than Queens look. </w:t>
      </w:r>
      <w:r w:rsidR="00FC7573" w:rsidRPr="00FC7573">
        <w:rPr>
          <w:lang w:val="en"/>
        </w:rPr>
        <w:t xml:space="preserve">There are more official </w:t>
      </w:r>
      <w:hyperlink r:id="rId25" w:tgtFrame="_blank" w:history="1">
        <w:r w:rsidR="00FC7573" w:rsidRPr="00B662BD">
          <w:rPr>
            <w:lang w:val="en"/>
          </w:rPr>
          <w:t>historic districts in Ridgewood</w:t>
        </w:r>
      </w:hyperlink>
      <w:r w:rsidR="00FC7573" w:rsidRPr="00FC7573">
        <w:rPr>
          <w:lang w:val="en"/>
        </w:rPr>
        <w:t xml:space="preserve"> than anywhere else in Queens. </w:t>
      </w:r>
      <w:r w:rsidR="00CE6D58">
        <w:rPr>
          <w:lang w:val="en"/>
        </w:rPr>
        <w:t>Stockholm Street is</w:t>
      </w:r>
      <w:r w:rsidR="00FC7573" w:rsidRPr="00FC7573">
        <w:rPr>
          <w:lang w:val="en"/>
        </w:rPr>
        <w:t xml:space="preserve"> the only brick-paved block in Queens. The </w:t>
      </w:r>
      <w:hyperlink r:id="rId26" w:tgtFrame="_blank" w:history="1">
        <w:r w:rsidR="00FC7573" w:rsidRPr="00B662BD">
          <w:rPr>
            <w:lang w:val="en"/>
          </w:rPr>
          <w:t>Greater Ridgewood Historical Society</w:t>
        </w:r>
      </w:hyperlink>
      <w:r w:rsidR="00FC7573" w:rsidRPr="00FC7573">
        <w:rPr>
          <w:lang w:val="en"/>
        </w:rPr>
        <w:t xml:space="preserve"> is headquarted in the </w:t>
      </w:r>
      <w:hyperlink r:id="rId27" w:history="1">
        <w:r w:rsidR="00FC7573" w:rsidRPr="00B662BD">
          <w:rPr>
            <w:lang w:val="en"/>
          </w:rPr>
          <w:t xml:space="preserve">Vander </w:t>
        </w:r>
        <w:r w:rsidR="00FC7573" w:rsidRPr="00B662BD">
          <w:rPr>
            <w:lang w:val="en"/>
          </w:rPr>
          <w:lastRenderedPageBreak/>
          <w:t>Ende-Onderdonk House</w:t>
        </w:r>
      </w:hyperlink>
      <w:r w:rsidR="00FC7573" w:rsidRPr="00FC7573">
        <w:rPr>
          <w:lang w:val="en"/>
        </w:rPr>
        <w:t>, a Dutch colonial farmhouse built in 1709 and one of the oldest structures in Queens</w:t>
      </w:r>
      <w:r w:rsidR="00B9547E">
        <w:rPr>
          <w:lang w:val="en"/>
        </w:rPr>
        <w:t>.</w:t>
      </w:r>
    </w:p>
    <w:p w:rsidR="00D86AE9" w:rsidRPr="00B9547E" w:rsidRDefault="00CE6D58" w:rsidP="002639D2">
      <w:pPr>
        <w:pStyle w:val="ListParagraph"/>
        <w:numPr>
          <w:ilvl w:val="0"/>
          <w:numId w:val="22"/>
        </w:numPr>
        <w:rPr>
          <w:rFonts w:ascii="Verdana" w:hAnsi="Verdana"/>
          <w:color w:val="453B2A"/>
          <w:sz w:val="17"/>
          <w:szCs w:val="17"/>
        </w:rPr>
      </w:pPr>
      <w:r>
        <w:t>Age:</w:t>
      </w:r>
      <w:r w:rsidRPr="00CE6D58">
        <w:t xml:space="preserve"> </w:t>
      </w:r>
    </w:p>
    <w:p w:rsidR="00D86AE9" w:rsidRPr="00B9547E" w:rsidRDefault="00D86AE9" w:rsidP="002639D2">
      <w:pPr>
        <w:pStyle w:val="NormalWeb"/>
        <w:numPr>
          <w:ilvl w:val="0"/>
          <w:numId w:val="19"/>
        </w:numPr>
        <w:contextualSpacing/>
        <w:rPr>
          <w:rFonts w:ascii="Verdana" w:hAnsi="Verdana"/>
          <w:color w:val="453B2A"/>
          <w:sz w:val="17"/>
          <w:szCs w:val="17"/>
        </w:rPr>
      </w:pPr>
      <w:r w:rsidRPr="00D86AE9">
        <w:rPr>
          <w:color w:val="000000" w:themeColor="text1"/>
        </w:rPr>
        <w:t>The median age of Ridgewood NY, real estate is 76 years.</w:t>
      </w:r>
      <w:r w:rsidR="008C58D0">
        <w:rPr>
          <w:color w:val="000000" w:themeColor="text1"/>
        </w:rPr>
        <w:t xml:space="preserve"> The houses</w:t>
      </w:r>
      <w:r w:rsidR="0036392A">
        <w:rPr>
          <w:color w:val="000000" w:themeColor="text1"/>
        </w:rPr>
        <w:t xml:space="preserve"> were</w:t>
      </w:r>
      <w:r w:rsidR="008C58D0">
        <w:rPr>
          <w:color w:val="000000" w:themeColor="text1"/>
        </w:rPr>
        <w:t xml:space="preserve"> built between 199</w:t>
      </w:r>
      <w:r w:rsidR="0036392A">
        <w:rPr>
          <w:color w:val="000000" w:themeColor="text1"/>
        </w:rPr>
        <w:t>9</w:t>
      </w:r>
      <w:r w:rsidR="008C58D0">
        <w:rPr>
          <w:color w:val="000000" w:themeColor="text1"/>
        </w:rPr>
        <w:t xml:space="preserve">-2005 include </w:t>
      </w:r>
      <w:r w:rsidR="0036392A">
        <w:rPr>
          <w:color w:val="000000" w:themeColor="text1"/>
        </w:rPr>
        <w:t>3.29 %.</w:t>
      </w:r>
    </w:p>
    <w:p w:rsidR="00B9547E" w:rsidRPr="00D86AE9" w:rsidRDefault="00B9547E" w:rsidP="00B31372">
      <w:pPr>
        <w:pStyle w:val="NormalWeb"/>
        <w:ind w:left="1440"/>
        <w:contextualSpacing/>
        <w:rPr>
          <w:rFonts w:ascii="Verdana" w:hAnsi="Verdana"/>
          <w:color w:val="453B2A"/>
          <w:sz w:val="17"/>
          <w:szCs w:val="17"/>
        </w:rPr>
      </w:pPr>
    </w:p>
    <w:p w:rsidR="003723B5" w:rsidRPr="003723B5" w:rsidRDefault="00D86AE9" w:rsidP="00B31372">
      <w:pPr>
        <w:pStyle w:val="NormalWeb"/>
        <w:numPr>
          <w:ilvl w:val="0"/>
          <w:numId w:val="22"/>
        </w:numPr>
        <w:contextualSpacing/>
        <w:rPr>
          <w:rFonts w:ascii="Verdana" w:hAnsi="Verdana"/>
          <w:color w:val="453B2A"/>
          <w:sz w:val="17"/>
          <w:szCs w:val="17"/>
        </w:rPr>
      </w:pPr>
      <w:r>
        <w:rPr>
          <w:color w:val="000000" w:themeColor="text1"/>
        </w:rPr>
        <w:t>Condition:</w:t>
      </w:r>
      <w:r w:rsidR="0036392A">
        <w:rPr>
          <w:color w:val="000000" w:themeColor="text1"/>
        </w:rPr>
        <w:t xml:space="preserve"> </w:t>
      </w:r>
    </w:p>
    <w:p w:rsidR="00CE6D58" w:rsidRPr="00D86AE9" w:rsidRDefault="0036392A" w:rsidP="00B31372">
      <w:pPr>
        <w:pStyle w:val="NormalWeb"/>
        <w:numPr>
          <w:ilvl w:val="0"/>
          <w:numId w:val="19"/>
        </w:numPr>
        <w:contextualSpacing/>
        <w:rPr>
          <w:rFonts w:ascii="Verdana" w:hAnsi="Verdana"/>
          <w:color w:val="453B2A"/>
          <w:sz w:val="17"/>
          <w:szCs w:val="17"/>
        </w:rPr>
      </w:pPr>
      <w:r>
        <w:rPr>
          <w:color w:val="000000" w:themeColor="text1"/>
        </w:rPr>
        <w:t>Majority of the houses are old bu</w:t>
      </w:r>
      <w:r w:rsidR="003723B5">
        <w:rPr>
          <w:color w:val="000000" w:themeColor="text1"/>
        </w:rPr>
        <w:t>t well-kept and in a good condition.</w:t>
      </w:r>
    </w:p>
    <w:p w:rsidR="003723B5" w:rsidRDefault="00CE6D58" w:rsidP="00B31372">
      <w:pPr>
        <w:pStyle w:val="ListParagraph"/>
        <w:numPr>
          <w:ilvl w:val="0"/>
          <w:numId w:val="22"/>
        </w:numPr>
        <w:shd w:val="clear" w:color="auto" w:fill="FFFFFF"/>
        <w:jc w:val="both"/>
      </w:pPr>
      <w:r>
        <w:t>Gardens</w:t>
      </w:r>
      <w:r w:rsidR="00D86AE9">
        <w:t>:</w:t>
      </w:r>
      <w:r w:rsidR="0036392A">
        <w:t xml:space="preserve"> </w:t>
      </w:r>
    </w:p>
    <w:p w:rsidR="00CE6D58" w:rsidRDefault="003723B5" w:rsidP="00B31372">
      <w:pPr>
        <w:pStyle w:val="ListParagraph"/>
        <w:numPr>
          <w:ilvl w:val="0"/>
          <w:numId w:val="18"/>
        </w:numPr>
        <w:shd w:val="clear" w:color="auto" w:fill="FFFFFF"/>
        <w:jc w:val="both"/>
      </w:pPr>
      <w:r>
        <w:t xml:space="preserve">Majority of </w:t>
      </w:r>
      <w:r w:rsidR="000D5E79">
        <w:t>houses have</w:t>
      </w:r>
      <w:r>
        <w:t xml:space="preserve"> </w:t>
      </w:r>
      <w:r w:rsidR="0036392A">
        <w:t>small</w:t>
      </w:r>
      <w:r>
        <w:t xml:space="preserve"> private</w:t>
      </w:r>
      <w:r w:rsidR="0036392A">
        <w:t xml:space="preserve"> back yard</w:t>
      </w:r>
      <w:r>
        <w:t>s and there are trees planted in front of the entrances of the town houses of Ridgewood.</w:t>
      </w:r>
    </w:p>
    <w:p w:rsidR="00D86AE9" w:rsidRPr="00260FB3" w:rsidRDefault="00CE6D58" w:rsidP="00B31372">
      <w:pPr>
        <w:pStyle w:val="NormalWeb"/>
        <w:numPr>
          <w:ilvl w:val="0"/>
          <w:numId w:val="22"/>
        </w:numPr>
        <w:contextualSpacing/>
        <w:rPr>
          <w:rFonts w:ascii="Verdana" w:hAnsi="Verdana"/>
          <w:color w:val="453B2A"/>
          <w:sz w:val="17"/>
          <w:szCs w:val="17"/>
        </w:rPr>
      </w:pPr>
      <w:r>
        <w:t>Quality</w:t>
      </w:r>
      <w:r w:rsidR="00D86AE9" w:rsidRPr="00D86AE9">
        <w:rPr>
          <w:color w:val="000000" w:themeColor="text1"/>
        </w:rPr>
        <w:t xml:space="preserve">: </w:t>
      </w:r>
    </w:p>
    <w:p w:rsidR="00260FB3" w:rsidRPr="00260FB3" w:rsidRDefault="00260FB3" w:rsidP="00B31372">
      <w:pPr>
        <w:pStyle w:val="NormalWeb"/>
        <w:numPr>
          <w:ilvl w:val="0"/>
          <w:numId w:val="17"/>
        </w:numPr>
        <w:contextualSpacing/>
        <w:rPr>
          <w:rFonts w:ascii="Verdana" w:hAnsi="Verdana"/>
          <w:color w:val="000000" w:themeColor="text1"/>
          <w:sz w:val="17"/>
          <w:szCs w:val="17"/>
        </w:rPr>
      </w:pPr>
      <w:r w:rsidRPr="00260FB3">
        <w:rPr>
          <w:color w:val="000000" w:themeColor="text1"/>
        </w:rPr>
        <w:t xml:space="preserve">The quality of houses is good. All </w:t>
      </w:r>
      <w:r w:rsidR="000D5E79" w:rsidRPr="00260FB3">
        <w:rPr>
          <w:color w:val="000000" w:themeColor="text1"/>
        </w:rPr>
        <w:t>houses</w:t>
      </w:r>
      <w:r w:rsidRPr="00260FB3">
        <w:rPr>
          <w:color w:val="000000" w:themeColor="text1"/>
        </w:rPr>
        <w:t xml:space="preserve"> have electricity, heating, gas, warm and cold water.</w:t>
      </w:r>
    </w:p>
    <w:p w:rsidR="00CE6D58" w:rsidRPr="00D86AE9" w:rsidRDefault="00D86AE9" w:rsidP="00B31372">
      <w:pPr>
        <w:pStyle w:val="NormalWeb"/>
        <w:numPr>
          <w:ilvl w:val="0"/>
          <w:numId w:val="17"/>
        </w:numPr>
        <w:contextualSpacing/>
        <w:rPr>
          <w:rFonts w:ascii="Verdana" w:hAnsi="Verdana"/>
          <w:color w:val="453B2A"/>
          <w:sz w:val="17"/>
          <w:szCs w:val="17"/>
        </w:rPr>
      </w:pPr>
      <w:r w:rsidRPr="00D86AE9">
        <w:rPr>
          <w:color w:val="000000" w:themeColor="text1"/>
        </w:rPr>
        <w:t xml:space="preserve">The median </w:t>
      </w:r>
      <w:r w:rsidR="000D5E79">
        <w:rPr>
          <w:color w:val="000000" w:themeColor="text1"/>
        </w:rPr>
        <w:t>home value in Ridgewood, NY</w:t>
      </w:r>
      <w:r w:rsidRPr="00D86AE9">
        <w:rPr>
          <w:color w:val="000000" w:themeColor="text1"/>
        </w:rPr>
        <w:t xml:space="preserve"> is $465,500. Home appreciation is -0.97% over the last year.</w:t>
      </w:r>
      <w:r w:rsidRPr="00D86AE9">
        <w:rPr>
          <w:rFonts w:ascii="Verdana" w:hAnsi="Verdana"/>
          <w:color w:val="000000" w:themeColor="text1"/>
          <w:sz w:val="17"/>
          <w:szCs w:val="17"/>
        </w:rPr>
        <w:t xml:space="preserve"> </w:t>
      </w:r>
    </w:p>
    <w:p w:rsidR="00D86AE9" w:rsidRDefault="00CE6D58" w:rsidP="00B31372">
      <w:pPr>
        <w:pStyle w:val="NormalWeb"/>
        <w:numPr>
          <w:ilvl w:val="0"/>
          <w:numId w:val="22"/>
        </w:numPr>
        <w:contextualSpacing/>
        <w:rPr>
          <w:rFonts w:ascii="Verdana" w:hAnsi="Verdana"/>
        </w:rPr>
      </w:pPr>
      <w:r>
        <w:t>Vacancy</w:t>
      </w:r>
      <w:r w:rsidR="00D86AE9">
        <w:t>:</w:t>
      </w:r>
      <w:r w:rsidR="00D86AE9" w:rsidRPr="00D86AE9">
        <w:rPr>
          <w:rFonts w:ascii="Verdana" w:hAnsi="Verdana"/>
        </w:rPr>
        <w:t xml:space="preserve"> </w:t>
      </w:r>
    </w:p>
    <w:p w:rsidR="00FC7573" w:rsidRPr="00D86AE9" w:rsidRDefault="00D86AE9" w:rsidP="00B31372">
      <w:pPr>
        <w:pStyle w:val="NormalWeb"/>
        <w:numPr>
          <w:ilvl w:val="0"/>
          <w:numId w:val="20"/>
        </w:numPr>
        <w:contextualSpacing/>
        <w:rPr>
          <w:rFonts w:ascii="Verdana" w:hAnsi="Verdana"/>
        </w:rPr>
      </w:pPr>
      <w:r w:rsidRPr="00D86AE9">
        <w:rPr>
          <w:color w:val="000000" w:themeColor="text1"/>
        </w:rPr>
        <w:t xml:space="preserve">Renters make up 61.47% of the Ridgewood population; 6.12% of houses and apartments in Ridgewood </w:t>
      </w:r>
      <w:r>
        <w:rPr>
          <w:color w:val="000000" w:themeColor="text1"/>
        </w:rPr>
        <w:t>are unoccupied</w:t>
      </w:r>
    </w:p>
    <w:p w:rsidR="006C16DA" w:rsidRDefault="006C16DA" w:rsidP="00B31372">
      <w:pPr>
        <w:contextualSpacing/>
      </w:pPr>
      <w:r>
        <w:t xml:space="preserve">(6) People </w:t>
      </w:r>
      <w:r w:rsidR="00B9547E">
        <w:t>:</w:t>
      </w:r>
    </w:p>
    <w:p w:rsidR="000C5D5F" w:rsidRDefault="000C5D5F" w:rsidP="00260FB3">
      <w:pPr>
        <w:contextualSpacing/>
        <w:rPr>
          <w:rFonts w:ascii="Verdana" w:hAnsi="Verdana"/>
        </w:rPr>
      </w:pPr>
    </w:p>
    <w:p w:rsidR="00287600" w:rsidRDefault="00D86AE9" w:rsidP="002639D2">
      <w:pPr>
        <w:pStyle w:val="NormalWeb"/>
        <w:numPr>
          <w:ilvl w:val="0"/>
          <w:numId w:val="6"/>
        </w:numPr>
        <w:contextualSpacing/>
        <w:rPr>
          <w:color w:val="000000" w:themeColor="text1"/>
        </w:rPr>
      </w:pPr>
      <w:r>
        <w:rPr>
          <w:color w:val="000000" w:themeColor="text1"/>
        </w:rPr>
        <w:t>Age:</w:t>
      </w:r>
      <w:r w:rsidR="008C58D0">
        <w:rPr>
          <w:color w:val="000000" w:themeColor="text1"/>
        </w:rPr>
        <w:t xml:space="preserve"> </w:t>
      </w:r>
    </w:p>
    <w:p w:rsidR="000C5D5F" w:rsidRDefault="000D5E79" w:rsidP="002639D2">
      <w:pPr>
        <w:pStyle w:val="NormalWeb"/>
        <w:numPr>
          <w:ilvl w:val="0"/>
          <w:numId w:val="15"/>
        </w:numPr>
        <w:contextualSpacing/>
        <w:rPr>
          <w:color w:val="000000" w:themeColor="text1"/>
        </w:rPr>
      </w:pPr>
      <w:r>
        <w:rPr>
          <w:color w:val="000000" w:themeColor="text1"/>
        </w:rPr>
        <w:t>The median age of Ridgewood population is 37</w:t>
      </w:r>
      <w:r w:rsidR="000B046D">
        <w:rPr>
          <w:color w:val="000000" w:themeColor="text1"/>
        </w:rPr>
        <w:t xml:space="preserve">. People in the age group 1-5, 6-11, 12-17 </w:t>
      </w:r>
      <w:r>
        <w:rPr>
          <w:color w:val="000000" w:themeColor="text1"/>
        </w:rPr>
        <w:t xml:space="preserve"> year of age are about 8.5 %, 18 -24 years of age are about 10.5%, </w:t>
      </w:r>
      <w:r w:rsidR="000B046D">
        <w:rPr>
          <w:color w:val="000000" w:themeColor="text1"/>
        </w:rPr>
        <w:t>25-34  years of age 16</w:t>
      </w:r>
      <w:r>
        <w:rPr>
          <w:color w:val="000000" w:themeColor="text1"/>
        </w:rPr>
        <w:t>.5 %</w:t>
      </w:r>
      <w:r w:rsidR="000B046D">
        <w:rPr>
          <w:color w:val="000000" w:themeColor="text1"/>
        </w:rPr>
        <w:t>, 35-44 year of age 12 %, 45-54 are 12.8 %, 55-64 are 9.1%, 65 -74 are 5.3 %, 75-84 are 3.4 %, 85 and more 1.4 %.</w:t>
      </w:r>
    </w:p>
    <w:p w:rsidR="00287600" w:rsidRDefault="008C58D0" w:rsidP="002639D2">
      <w:pPr>
        <w:pStyle w:val="NormalWeb"/>
        <w:numPr>
          <w:ilvl w:val="0"/>
          <w:numId w:val="6"/>
        </w:numPr>
        <w:contextualSpacing/>
        <w:rPr>
          <w:color w:val="000000" w:themeColor="text1"/>
        </w:rPr>
      </w:pPr>
      <w:r>
        <w:rPr>
          <w:color w:val="000000" w:themeColor="text1"/>
        </w:rPr>
        <w:t>Dress</w:t>
      </w:r>
      <w:r w:rsidR="00287600">
        <w:rPr>
          <w:color w:val="000000" w:themeColor="text1"/>
        </w:rPr>
        <w:t xml:space="preserve">: </w:t>
      </w:r>
    </w:p>
    <w:p w:rsidR="008C58D0" w:rsidRDefault="00287600" w:rsidP="002639D2">
      <w:pPr>
        <w:pStyle w:val="NormalWeb"/>
        <w:numPr>
          <w:ilvl w:val="0"/>
          <w:numId w:val="14"/>
        </w:numPr>
        <w:contextualSpacing/>
        <w:jc w:val="both"/>
        <w:rPr>
          <w:color w:val="000000" w:themeColor="text1"/>
        </w:rPr>
      </w:pPr>
      <w:r>
        <w:rPr>
          <w:color w:val="000000" w:themeColor="text1"/>
        </w:rPr>
        <w:t>People of Ridgewood are wearing casual clothing that has to be clean and neat. Slight variation in fashion can be noticed between different nationalities; however, the variations are all within the limits of existing American fashion.</w:t>
      </w:r>
    </w:p>
    <w:p w:rsidR="003723B5" w:rsidRDefault="003723B5" w:rsidP="003723B5">
      <w:pPr>
        <w:pStyle w:val="NormalWeb"/>
        <w:ind w:left="1440"/>
        <w:contextualSpacing/>
        <w:jc w:val="both"/>
        <w:rPr>
          <w:color w:val="000000" w:themeColor="text1"/>
        </w:rPr>
      </w:pPr>
    </w:p>
    <w:p w:rsidR="003723B5" w:rsidRPr="003723B5" w:rsidRDefault="008C58D0" w:rsidP="002639D2">
      <w:pPr>
        <w:pStyle w:val="NormalWeb"/>
        <w:numPr>
          <w:ilvl w:val="0"/>
          <w:numId w:val="6"/>
        </w:numPr>
        <w:contextualSpacing/>
        <w:rPr>
          <w:color w:val="000000" w:themeColor="text1"/>
        </w:rPr>
      </w:pPr>
      <w:r>
        <w:rPr>
          <w:color w:val="000000" w:themeColor="text1"/>
        </w:rPr>
        <w:t>Socioeconomic status</w:t>
      </w:r>
      <w:r w:rsidR="00D43C42">
        <w:rPr>
          <w:color w:val="000000" w:themeColor="text1"/>
        </w:rPr>
        <w:t>:</w:t>
      </w:r>
    </w:p>
    <w:p w:rsidR="00D43C42" w:rsidRDefault="00B9547E" w:rsidP="002639D2">
      <w:pPr>
        <w:pStyle w:val="NormalWeb"/>
        <w:numPr>
          <w:ilvl w:val="0"/>
          <w:numId w:val="14"/>
        </w:numPr>
        <w:contextualSpacing/>
        <w:rPr>
          <w:color w:val="000000" w:themeColor="text1"/>
        </w:rPr>
      </w:pPr>
      <w:r>
        <w:rPr>
          <w:color w:val="000000" w:themeColor="text1"/>
        </w:rPr>
        <w:t>Unemployment r</w:t>
      </w:r>
      <w:r w:rsidR="00D43C42">
        <w:rPr>
          <w:color w:val="000000" w:themeColor="text1"/>
        </w:rPr>
        <w:t>ate: 8.40 %</w:t>
      </w:r>
    </w:p>
    <w:p w:rsidR="00FA7F99" w:rsidRDefault="00FA7F99" w:rsidP="003723B5">
      <w:pPr>
        <w:pStyle w:val="NormalWeb"/>
        <w:ind w:left="1440"/>
        <w:contextualSpacing/>
        <w:rPr>
          <w:color w:val="000000" w:themeColor="text1"/>
        </w:rPr>
      </w:pPr>
      <w:r>
        <w:rPr>
          <w:color w:val="000000" w:themeColor="text1"/>
        </w:rPr>
        <w:t>Ridgewood population represented by lower class and middle class families</w:t>
      </w:r>
      <w:r w:rsidR="005877BD">
        <w:rPr>
          <w:color w:val="000000" w:themeColor="text1"/>
        </w:rPr>
        <w:t xml:space="preserve"> with 52 % of residents having less than 50 k household income and 48 % having higher than 50 k household income.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36"/>
        <w:gridCol w:w="1137"/>
        <w:gridCol w:w="1137"/>
      </w:tblGrid>
      <w:tr w:rsidR="0036392A" w:rsidTr="0036392A">
        <w:trPr>
          <w:trHeight w:val="270"/>
        </w:trPr>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r>
              <w:rPr>
                <w:b/>
                <w:bCs/>
                <w:color w:val="FFFFFF"/>
                <w:sz w:val="15"/>
                <w:szCs w:val="15"/>
              </w:rPr>
              <w:t>ESTIMATED HOUSEHOLDS BY HOUSEHOLD INCOME</w:t>
            </w: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28" w:tooltip="The percentage of all households that make less than $15,000 per year. Updated: September, 2011" w:history="1">
              <w:r w:rsidR="0036392A">
                <w:rPr>
                  <w:rStyle w:val="Hyperlink"/>
                  <w:b/>
                  <w:bCs/>
                  <w:sz w:val="15"/>
                  <w:szCs w:val="15"/>
                </w:rPr>
                <w:t>Income Less Than 15K</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15.69%</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12.10%</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29" w:tooltip="The percentage of all households that make between $15,000 and $25,000 per year. Updated: September, 2011" w:history="1">
              <w:r w:rsidR="0036392A">
                <w:rPr>
                  <w:rStyle w:val="Hyperlink"/>
                  <w:b/>
                  <w:bCs/>
                  <w:sz w:val="15"/>
                  <w:szCs w:val="15"/>
                </w:rPr>
                <w:t>Income between 15K and 25K</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10.87%</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10.18%</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0" w:tooltip="The percentage of all households that make between $25,000 and $35,000 per year. Updated: September, 2011" w:history="1">
              <w:r w:rsidR="0036392A">
                <w:rPr>
                  <w:rStyle w:val="Hyperlink"/>
                  <w:b/>
                  <w:bCs/>
                  <w:sz w:val="15"/>
                  <w:szCs w:val="15"/>
                </w:rPr>
                <w:t>Income between 25K and 35K</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10.74%</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10.56%</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1" w:tooltip="The percentage of all households that make between $35,000 and $50,000 per year. Updated: September, 2011" w:history="1">
              <w:r w:rsidR="0036392A">
                <w:rPr>
                  <w:rStyle w:val="Hyperlink"/>
                  <w:b/>
                  <w:bCs/>
                  <w:sz w:val="15"/>
                  <w:szCs w:val="15"/>
                </w:rPr>
                <w:t>Income between 35K and 50K</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15.91%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14.98%</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2" w:tooltip="The percentage of all households that make between $50,000 and $75,000 per year. Updated: September, 2011" w:history="1">
              <w:r w:rsidR="0036392A">
                <w:rPr>
                  <w:rStyle w:val="Hyperlink"/>
                  <w:b/>
                  <w:bCs/>
                  <w:sz w:val="15"/>
                  <w:szCs w:val="15"/>
                </w:rPr>
                <w:t>Income between 50K and 75K</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20.74%</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19.53%</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3" w:tooltip="The percentage of all households that make between $75,000 and $100,000 per year. Updated: September, 2011" w:history="1">
              <w:r w:rsidR="0036392A">
                <w:rPr>
                  <w:rStyle w:val="Hyperlink"/>
                  <w:b/>
                  <w:bCs/>
                  <w:sz w:val="15"/>
                  <w:szCs w:val="15"/>
                </w:rPr>
                <w:t>Income between 75K and 100K</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11.41%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12.52%</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4" w:tooltip="The percentage of all households that make between $100,000 and $150,000 per year. Updated: September, 2011" w:history="1">
              <w:r w:rsidR="0036392A">
                <w:rPr>
                  <w:rStyle w:val="Hyperlink"/>
                  <w:b/>
                  <w:bCs/>
                  <w:sz w:val="15"/>
                  <w:szCs w:val="15"/>
                </w:rPr>
                <w:t>Income between 100K and 150K</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10.33%</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12.14%</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5" w:tooltip="The percentage of all households that make between $150,000 and $250,000 per year. Updated: September, 2011" w:history="1">
              <w:r w:rsidR="0036392A">
                <w:rPr>
                  <w:rStyle w:val="Hyperlink"/>
                  <w:b/>
                  <w:bCs/>
                  <w:sz w:val="15"/>
                  <w:szCs w:val="15"/>
                </w:rPr>
                <w:t>Income between 150K and 250K</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2.70%</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3.91%</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6" w:tooltip="The percentage of all households that make between $250,000 and $500,000 per year. Updated: September, 2011" w:history="1">
              <w:r w:rsidR="0036392A">
                <w:rPr>
                  <w:rStyle w:val="Hyperlink"/>
                  <w:b/>
                  <w:bCs/>
                  <w:sz w:val="15"/>
                  <w:szCs w:val="15"/>
                </w:rPr>
                <w:t>Income between 250K and 500K</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1.40%</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3.34%</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7" w:tooltip="The percentage of all households that make more than $500,000 per year. Updated: September, 2011" w:history="1">
              <w:r w:rsidR="0036392A">
                <w:rPr>
                  <w:rStyle w:val="Hyperlink"/>
                  <w:b/>
                  <w:bCs/>
                  <w:sz w:val="15"/>
                  <w:szCs w:val="15"/>
                </w:rPr>
                <w:t>Income greater than 500K</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0.21%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0.75%</w:t>
            </w:r>
          </w:p>
        </w:tc>
      </w:tr>
      <w:tr w:rsidR="0036392A" w:rsidTr="0036392A">
        <w:trPr>
          <w:trHeight w:val="270"/>
        </w:trPr>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r>
              <w:rPr>
                <w:b/>
                <w:bCs/>
                <w:color w:val="FFFFFF"/>
                <w:sz w:val="15"/>
                <w:szCs w:val="15"/>
              </w:rPr>
              <w:t>POPULATION BY OCCUPATION</w:t>
            </w: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color w:val="FFFFFF"/>
                <w:sz w:val="15"/>
                <w:szCs w:val="15"/>
              </w:rPr>
            </w:pP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8" w:tooltip="Percentage of population that works in management, business, and financial operations. Updated: September, 2011" w:history="1">
              <w:r w:rsidR="0036392A">
                <w:rPr>
                  <w:rStyle w:val="Hyperlink"/>
                  <w:b/>
                  <w:bCs/>
                  <w:sz w:val="15"/>
                  <w:szCs w:val="15"/>
                </w:rPr>
                <w:t>Management, Business, and Financial Operations</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8.06%</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13.81%</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rsidP="00260FB3">
            <w:pPr>
              <w:spacing w:before="100" w:beforeAutospacing="1" w:after="100" w:afterAutospacing="1"/>
              <w:contextualSpacing/>
              <w:rPr>
                <w:b/>
                <w:bCs/>
                <w:sz w:val="15"/>
                <w:szCs w:val="15"/>
              </w:rPr>
            </w:pPr>
            <w:hyperlink r:id="rId39" w:tooltip="Percentage of population that works in professional and related occupations. Updated: September, 2011" w:history="1">
              <w:r w:rsidR="0036392A">
                <w:rPr>
                  <w:rStyle w:val="Hyperlink"/>
                  <w:b/>
                  <w:bCs/>
                  <w:sz w:val="15"/>
                  <w:szCs w:val="15"/>
                </w:rPr>
                <w:t>Professional and Related Occupations</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13.49%</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rsidP="00260FB3">
            <w:pPr>
              <w:spacing w:before="100" w:beforeAutospacing="1" w:after="100" w:afterAutospacing="1"/>
              <w:contextualSpacing/>
              <w:rPr>
                <w:b/>
                <w:bCs/>
                <w:sz w:val="15"/>
                <w:szCs w:val="15"/>
              </w:rPr>
            </w:pPr>
            <w:r>
              <w:rPr>
                <w:b/>
                <w:bCs/>
                <w:sz w:val="15"/>
                <w:szCs w:val="15"/>
              </w:rPr>
              <w:t>22.68%</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pPr>
              <w:spacing w:before="100" w:beforeAutospacing="1" w:after="100" w:afterAutospacing="1"/>
              <w:rPr>
                <w:b/>
                <w:bCs/>
                <w:sz w:val="15"/>
                <w:szCs w:val="15"/>
              </w:rPr>
            </w:pPr>
            <w:hyperlink r:id="rId40" w:tooltip="Percentage of population that works in the service business. Updated: September, 2011" w:history="1">
              <w:r w:rsidR="0036392A">
                <w:rPr>
                  <w:rStyle w:val="Hyperlink"/>
                  <w:b/>
                  <w:bCs/>
                  <w:sz w:val="15"/>
                  <w:szCs w:val="15"/>
                </w:rPr>
                <w:t>Service</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17.28%</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14.51%</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pPr>
              <w:spacing w:before="100" w:beforeAutospacing="1" w:after="100" w:afterAutospacing="1"/>
              <w:rPr>
                <w:b/>
                <w:bCs/>
                <w:sz w:val="15"/>
                <w:szCs w:val="15"/>
              </w:rPr>
            </w:pPr>
            <w:hyperlink r:id="rId41" w:tooltip="Percentage of population that works in sales and office. Updated: September, 2011" w:history="1">
              <w:r w:rsidR="0036392A">
                <w:rPr>
                  <w:rStyle w:val="Hyperlink"/>
                  <w:b/>
                  <w:bCs/>
                  <w:sz w:val="15"/>
                  <w:szCs w:val="15"/>
                </w:rPr>
                <w:t>Sales and Office</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23.50%</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25.22%</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pPr>
              <w:spacing w:before="100" w:beforeAutospacing="1" w:after="100" w:afterAutospacing="1"/>
              <w:rPr>
                <w:b/>
                <w:bCs/>
                <w:sz w:val="15"/>
                <w:szCs w:val="15"/>
              </w:rPr>
            </w:pPr>
            <w:hyperlink r:id="rId42" w:tooltip="Percentage of population that works in Farming, Fishing, and Forestry. Updated: September, 2011" w:history="1">
              <w:r w:rsidR="0036392A">
                <w:rPr>
                  <w:rStyle w:val="Hyperlink"/>
                  <w:b/>
                  <w:bCs/>
                  <w:sz w:val="15"/>
                  <w:szCs w:val="15"/>
                </w:rPr>
                <w:t>Farming, Fishing, and Forestry</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0.08%</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0.68%</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AB53DF">
            <w:pPr>
              <w:spacing w:before="100" w:beforeAutospacing="1" w:after="100" w:afterAutospacing="1"/>
              <w:rPr>
                <w:b/>
                <w:bCs/>
                <w:sz w:val="15"/>
                <w:szCs w:val="15"/>
              </w:rPr>
            </w:pPr>
            <w:hyperlink r:id="rId43" w:tooltip="Percentage of population that works in Construction, Extraction, and Maintenance. Updated: September, 2011" w:history="1">
              <w:r w:rsidR="0036392A">
                <w:rPr>
                  <w:rStyle w:val="Hyperlink"/>
                  <w:b/>
                  <w:bCs/>
                  <w:sz w:val="15"/>
                  <w:szCs w:val="15"/>
                </w:rPr>
                <w:t>Construction, Extraction, and Maintenance</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12.24%</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9.37%</w:t>
            </w:r>
          </w:p>
        </w:tc>
      </w:tr>
      <w:tr w:rsidR="0036392A" w:rsidTr="0036392A">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AB53DF">
            <w:pPr>
              <w:spacing w:before="100" w:beforeAutospacing="1" w:after="100" w:afterAutospacing="1"/>
              <w:rPr>
                <w:b/>
                <w:bCs/>
                <w:sz w:val="15"/>
                <w:szCs w:val="15"/>
              </w:rPr>
            </w:pPr>
            <w:hyperlink r:id="rId44" w:tooltip="Percentage of population that works in Production, Transportation, and Material Moving. Updated: September, 2011" w:history="1">
              <w:r w:rsidR="0036392A">
                <w:rPr>
                  <w:rStyle w:val="Hyperlink"/>
                  <w:b/>
                  <w:bCs/>
                  <w:sz w:val="15"/>
                  <w:szCs w:val="15"/>
                </w:rPr>
                <w:t>Production, Transportation, and Material Moving</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17.12%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36392A" w:rsidRDefault="0036392A">
            <w:pPr>
              <w:spacing w:before="100" w:beforeAutospacing="1" w:after="100" w:afterAutospacing="1"/>
              <w:rPr>
                <w:b/>
                <w:bCs/>
                <w:sz w:val="15"/>
                <w:szCs w:val="15"/>
              </w:rPr>
            </w:pPr>
            <w:r>
              <w:rPr>
                <w:b/>
                <w:bCs/>
                <w:sz w:val="15"/>
                <w:szCs w:val="15"/>
              </w:rPr>
              <w:t>15.86%</w:t>
            </w:r>
          </w:p>
        </w:tc>
      </w:tr>
    </w:tbl>
    <w:p w:rsidR="0036392A" w:rsidRPr="008C58D0" w:rsidRDefault="0036392A" w:rsidP="0036392A">
      <w:pPr>
        <w:pStyle w:val="NormalWeb"/>
        <w:ind w:left="720"/>
        <w:rPr>
          <w:color w:val="000000" w:themeColor="text1"/>
        </w:rPr>
      </w:pPr>
    </w:p>
    <w:p w:rsidR="00FA7F99" w:rsidRDefault="008C58D0" w:rsidP="00B31372">
      <w:pPr>
        <w:pStyle w:val="NormalWeb"/>
        <w:numPr>
          <w:ilvl w:val="0"/>
          <w:numId w:val="6"/>
        </w:numPr>
        <w:contextualSpacing/>
        <w:rPr>
          <w:color w:val="000000" w:themeColor="text1"/>
        </w:rPr>
      </w:pPr>
      <w:r>
        <w:rPr>
          <w:color w:val="000000" w:themeColor="text1"/>
        </w:rPr>
        <w:t xml:space="preserve">Gender: </w:t>
      </w:r>
    </w:p>
    <w:p w:rsidR="008C58D0" w:rsidRPr="008C58D0" w:rsidRDefault="008C58D0" w:rsidP="00B31372">
      <w:pPr>
        <w:pStyle w:val="NormalWeb"/>
        <w:numPr>
          <w:ilvl w:val="0"/>
          <w:numId w:val="14"/>
        </w:numPr>
        <w:contextualSpacing/>
        <w:rPr>
          <w:color w:val="000000" w:themeColor="text1"/>
        </w:rPr>
      </w:pPr>
      <w:r>
        <w:rPr>
          <w:color w:val="000000" w:themeColor="text1"/>
        </w:rPr>
        <w:t>male population is 49.05 %, female population is 50.95 %</w:t>
      </w:r>
    </w:p>
    <w:p w:rsidR="00193D81" w:rsidRDefault="008C58D0" w:rsidP="00B31372">
      <w:pPr>
        <w:pStyle w:val="NormalWeb"/>
        <w:contextualSpacing/>
        <w:rPr>
          <w:color w:val="000000" w:themeColor="text1"/>
        </w:rPr>
      </w:pPr>
      <w:r>
        <w:rPr>
          <w:color w:val="000000" w:themeColor="text1"/>
        </w:rPr>
        <w:t xml:space="preserve">      </w:t>
      </w:r>
      <w:r w:rsidRPr="00150205">
        <w:rPr>
          <w:color w:val="000000" w:themeColor="text1"/>
        </w:rPr>
        <w:t xml:space="preserve">43.42% of people in Ridgewood </w:t>
      </w:r>
      <w:r>
        <w:rPr>
          <w:color w:val="000000" w:themeColor="text1"/>
        </w:rPr>
        <w:t>NY, are married and</w:t>
      </w:r>
      <w:r w:rsidRPr="00150205">
        <w:rPr>
          <w:color w:val="000000" w:themeColor="text1"/>
        </w:rPr>
        <w:t xml:space="preserve"> 8.06% are divorced.</w:t>
      </w:r>
      <w:r>
        <w:rPr>
          <w:color w:val="000000" w:themeColor="text1"/>
        </w:rPr>
        <w:t xml:space="preserve"> </w:t>
      </w:r>
      <w:r w:rsidR="000C5D5F" w:rsidRPr="00150205">
        <w:rPr>
          <w:color w:val="000000" w:themeColor="text1"/>
        </w:rPr>
        <w:t>The average household size is 2.88 people. 49.16% of people are married, with children. 48.46</w:t>
      </w:r>
      <w:r w:rsidR="00193D81">
        <w:rPr>
          <w:color w:val="000000" w:themeColor="text1"/>
        </w:rPr>
        <w:t>% have children, but are single</w:t>
      </w:r>
    </w:p>
    <w:p w:rsidR="00193D81" w:rsidRDefault="008C58D0" w:rsidP="00B31372">
      <w:pPr>
        <w:pStyle w:val="NormalWeb"/>
        <w:contextualSpacing/>
        <w:rPr>
          <w:color w:val="000000" w:themeColor="text1"/>
        </w:rPr>
      </w:pPr>
      <w:r>
        <w:rPr>
          <w:color w:val="000000" w:themeColor="text1"/>
        </w:rPr>
        <w:t xml:space="preserve">  e) Population density: </w:t>
      </w:r>
    </w:p>
    <w:p w:rsidR="008C58D0" w:rsidRPr="00150205" w:rsidRDefault="008C58D0" w:rsidP="00B31372">
      <w:pPr>
        <w:pStyle w:val="NormalWeb"/>
        <w:numPr>
          <w:ilvl w:val="0"/>
          <w:numId w:val="13"/>
        </w:numPr>
        <w:contextualSpacing/>
        <w:rPr>
          <w:color w:val="000000" w:themeColor="text1"/>
        </w:rPr>
      </w:pPr>
      <w:r w:rsidRPr="00150205">
        <w:rPr>
          <w:color w:val="000000" w:themeColor="text1"/>
        </w:rPr>
        <w:t>The 2011 Ridgewood NY, population is 99,954. There are 22,518 people</w:t>
      </w:r>
      <w:r w:rsidR="00193D81">
        <w:rPr>
          <w:color w:val="000000" w:themeColor="text1"/>
        </w:rPr>
        <w:t xml:space="preserve"> per square mile, which is very high level of population density in comparison to 87 people per square mile in US overall.</w:t>
      </w:r>
    </w:p>
    <w:p w:rsidR="00193D81" w:rsidRPr="00B31372" w:rsidRDefault="008C58D0" w:rsidP="00B31372">
      <w:pPr>
        <w:pStyle w:val="Heading5"/>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f) Race </w:t>
      </w:r>
    </w:p>
    <w:p w:rsidR="00D43C42" w:rsidRPr="00D43C42" w:rsidRDefault="000C5D5F" w:rsidP="00B31372">
      <w:pPr>
        <w:pStyle w:val="NormalWeb"/>
        <w:numPr>
          <w:ilvl w:val="0"/>
          <w:numId w:val="13"/>
        </w:numPr>
        <w:contextualSpacing/>
        <w:jc w:val="both"/>
        <w:rPr>
          <w:color w:val="000000" w:themeColor="text1"/>
        </w:rPr>
      </w:pPr>
      <w:r w:rsidRPr="00150205">
        <w:rPr>
          <w:color w:val="000000" w:themeColor="text1"/>
        </w:rPr>
        <w:t xml:space="preserve">60.03% of people are white, 2.48% are black, 5.92% are </w:t>
      </w:r>
      <w:r w:rsidR="00FA7F99" w:rsidRPr="00150205">
        <w:rPr>
          <w:color w:val="000000" w:themeColor="text1"/>
        </w:rPr>
        <w:t>Asian</w:t>
      </w:r>
      <w:r w:rsidR="00FA7F99">
        <w:rPr>
          <w:color w:val="000000" w:themeColor="text1"/>
        </w:rPr>
        <w:t>, 0.34% are N</w:t>
      </w:r>
      <w:r w:rsidRPr="00150205">
        <w:rPr>
          <w:color w:val="000000" w:themeColor="text1"/>
        </w:rPr>
        <w:t xml:space="preserve">ative </w:t>
      </w:r>
      <w:r w:rsidR="00FA7F99" w:rsidRPr="00150205">
        <w:rPr>
          <w:color w:val="000000" w:themeColor="text1"/>
        </w:rPr>
        <w:t>Amer</w:t>
      </w:r>
      <w:r w:rsidR="00FA7F99">
        <w:rPr>
          <w:color w:val="000000" w:themeColor="text1"/>
        </w:rPr>
        <w:t>ican</w:t>
      </w:r>
      <w:r w:rsidR="00D86AE9">
        <w:rPr>
          <w:color w:val="000000" w:themeColor="text1"/>
        </w:rPr>
        <w:t>, and 31.23% claim 'Other'.</w:t>
      </w:r>
      <w:r w:rsidRPr="00150205">
        <w:rPr>
          <w:color w:val="000000" w:themeColor="text1"/>
        </w:rPr>
        <w:t xml:space="preserve">45.61% of the people in Ridgewood </w:t>
      </w:r>
      <w:r w:rsidR="00150205">
        <w:rPr>
          <w:color w:val="000000" w:themeColor="text1"/>
        </w:rPr>
        <w:t>,</w:t>
      </w:r>
      <w:r w:rsidRPr="00150205">
        <w:rPr>
          <w:color w:val="000000" w:themeColor="text1"/>
        </w:rPr>
        <w:t xml:space="preserve">NY, claim </w:t>
      </w:r>
      <w:r w:rsidR="00FA7F99" w:rsidRPr="00150205">
        <w:rPr>
          <w:color w:val="000000" w:themeColor="text1"/>
        </w:rPr>
        <w:t>Hispanic</w:t>
      </w:r>
      <w:r w:rsidRPr="00150205">
        <w:rPr>
          <w:color w:val="000000" w:themeColor="text1"/>
        </w:rPr>
        <w:t xml:space="preserve"> ethnicity (me</w:t>
      </w:r>
      <w:r w:rsidR="008C58D0">
        <w:rPr>
          <w:color w:val="000000" w:themeColor="text1"/>
        </w:rPr>
        <w:t>aning 54.39% are non-hispanic).</w:t>
      </w:r>
      <w:r w:rsidR="00D43C42">
        <w:rPr>
          <w:color w:val="000000" w:themeColor="text1"/>
        </w:rPr>
        <w:t xml:space="preserve"> </w:t>
      </w:r>
      <w:r w:rsidR="00D43C42" w:rsidRPr="00D43C42">
        <w:rPr>
          <w:color w:val="000000" w:themeColor="text1"/>
        </w:rPr>
        <w:t xml:space="preserve">Hispanic residents are represented by Mexicans, Puerto Ricans, Cubans, Central Americans, and South Americans. Asian residents are represented </w:t>
      </w:r>
      <w:r w:rsidR="00FA7F99" w:rsidRPr="00D43C42">
        <w:rPr>
          <w:color w:val="000000" w:themeColor="text1"/>
        </w:rPr>
        <w:t xml:space="preserve">by </w:t>
      </w:r>
      <w:r w:rsidR="00FA7F99">
        <w:rPr>
          <w:color w:val="000000" w:themeColor="text1"/>
        </w:rPr>
        <w:t>the</w:t>
      </w:r>
      <w:r w:rsidR="00D43C42">
        <w:rPr>
          <w:color w:val="000000" w:themeColor="text1"/>
        </w:rPr>
        <w:t xml:space="preserve"> </w:t>
      </w:r>
      <w:r w:rsidR="00D43C42" w:rsidRPr="00D43C42">
        <w:rPr>
          <w:color w:val="000000" w:themeColor="text1"/>
        </w:rPr>
        <w:t>Chinese, Filipinos, Japanese, Korean</w:t>
      </w:r>
      <w:r w:rsidR="00D43C42">
        <w:rPr>
          <w:color w:val="000000" w:themeColor="text1"/>
        </w:rPr>
        <w:t>s</w:t>
      </w:r>
      <w:r w:rsidR="00D43C42" w:rsidRPr="00D43C42">
        <w:rPr>
          <w:color w:val="000000" w:themeColor="text1"/>
        </w:rPr>
        <w:t>, Vietnamese, and other Asians.</w:t>
      </w:r>
      <w:r w:rsidR="00FA7F99">
        <w:rPr>
          <w:color w:val="000000" w:themeColor="text1"/>
        </w:rPr>
        <w:t xml:space="preserve"> Among whites the Irish, Italians, Polish, Albanians, Germans are in majority.</w:t>
      </w:r>
    </w:p>
    <w:p w:rsidR="000C5D5F" w:rsidRDefault="0002387E" w:rsidP="00B31372">
      <w:pPr>
        <w:pStyle w:val="ListParagraph"/>
        <w:numPr>
          <w:ilvl w:val="0"/>
          <w:numId w:val="2"/>
        </w:numPr>
      </w:pPr>
      <w:r>
        <w:t>Religion:</w:t>
      </w:r>
      <w:r w:rsidR="00B9547E">
        <w:t xml:space="preserve"> </w:t>
      </w:r>
    </w:p>
    <w:p w:rsidR="0002387E" w:rsidRDefault="0002387E" w:rsidP="0002387E">
      <w:pPr>
        <w:rPr>
          <w:rFonts w:ascii="Verdana" w:hAnsi="Verdana"/>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9"/>
        <w:gridCol w:w="3209"/>
        <w:gridCol w:w="2782"/>
      </w:tblGrid>
      <w:tr w:rsidR="0002387E" w:rsidTr="0002387E">
        <w:trPr>
          <w:trHeight w:val="270"/>
        </w:trPr>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02387E" w:rsidRDefault="0002387E">
            <w:pPr>
              <w:spacing w:before="100" w:beforeAutospacing="1" w:after="100" w:afterAutospacing="1"/>
              <w:rPr>
                <w:b/>
                <w:bCs/>
                <w:color w:val="FFFFFF"/>
                <w:sz w:val="15"/>
                <w:szCs w:val="15"/>
              </w:rPr>
            </w:pPr>
            <w:r>
              <w:rPr>
                <w:b/>
                <w:bCs/>
                <w:color w:val="FFFFFF"/>
                <w:sz w:val="15"/>
                <w:szCs w:val="15"/>
              </w:rPr>
              <w:t>Religion</w:t>
            </w: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02387E" w:rsidRDefault="0002387E">
            <w:pPr>
              <w:spacing w:before="100" w:beforeAutospacing="1" w:after="100" w:afterAutospacing="1"/>
              <w:rPr>
                <w:b/>
                <w:bCs/>
                <w:color w:val="FFFFFF"/>
                <w:sz w:val="15"/>
                <w:szCs w:val="15"/>
              </w:rPr>
            </w:pPr>
            <w:r>
              <w:rPr>
                <w:b/>
                <w:bCs/>
                <w:color w:val="FFFFFF"/>
                <w:sz w:val="15"/>
                <w:szCs w:val="15"/>
              </w:rPr>
              <w:t>Ridgewood, NY</w:t>
            </w:r>
          </w:p>
        </w:tc>
        <w:tc>
          <w:tcPr>
            <w:tcW w:w="0" w:type="auto"/>
            <w:tcBorders>
              <w:top w:val="outset" w:sz="6" w:space="0" w:color="000000"/>
              <w:left w:val="outset" w:sz="6" w:space="0" w:color="000000"/>
              <w:bottom w:val="outset" w:sz="6" w:space="0" w:color="000000"/>
              <w:right w:val="outset" w:sz="6" w:space="0" w:color="000000"/>
            </w:tcBorders>
            <w:shd w:val="clear" w:color="auto" w:fill="3062A7"/>
            <w:tcMar>
              <w:top w:w="0" w:type="dxa"/>
              <w:left w:w="75" w:type="dxa"/>
              <w:bottom w:w="0" w:type="dxa"/>
              <w:right w:w="75" w:type="dxa"/>
            </w:tcMar>
            <w:vAlign w:val="center"/>
            <w:hideMark/>
          </w:tcPr>
          <w:p w:rsidR="0002387E" w:rsidRDefault="0002387E">
            <w:pPr>
              <w:spacing w:before="100" w:beforeAutospacing="1" w:after="100" w:afterAutospacing="1"/>
              <w:rPr>
                <w:b/>
                <w:bCs/>
                <w:color w:val="FFFFFF"/>
                <w:sz w:val="15"/>
                <w:szCs w:val="15"/>
              </w:rPr>
            </w:pPr>
            <w:r>
              <w:rPr>
                <w:b/>
                <w:bCs/>
                <w:color w:val="FFFFFF"/>
                <w:sz w:val="15"/>
                <w:szCs w:val="15"/>
              </w:rPr>
              <w:t>United States</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45" w:tooltip="The percentage of the population that affiliates with a religion. Updated:09/11" w:history="1">
              <w:r w:rsidR="0002387E" w:rsidRPr="00150205">
                <w:rPr>
                  <w:rStyle w:val="Hyperlink"/>
                  <w:b/>
                  <w:bCs/>
                  <w:color w:val="000000" w:themeColor="text1"/>
                  <w:sz w:val="15"/>
                  <w:szCs w:val="15"/>
                </w:rPr>
                <w:t>Percent Religious</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44.97%</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48.34%</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46" w:tooltip="The percentage of the population that affiliates with the Catholic Church. Updated:09/11" w:history="1">
              <w:r w:rsidR="0002387E" w:rsidRPr="00150205">
                <w:rPr>
                  <w:rStyle w:val="Hyperlink"/>
                  <w:b/>
                  <w:bCs/>
                  <w:color w:val="000000" w:themeColor="text1"/>
                  <w:sz w:val="15"/>
                  <w:szCs w:val="15"/>
                </w:rPr>
                <w:t>Catholic</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26.65%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21.76%</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47" w:tooltip="The percentage of the population that affiliates with The Church of Jesus Christ of Latter-Day Saints. Updated:09/11" w:history="1">
              <w:r w:rsidR="0002387E" w:rsidRPr="00150205">
                <w:rPr>
                  <w:rStyle w:val="Hyperlink"/>
                  <w:b/>
                  <w:bCs/>
                  <w:color w:val="000000" w:themeColor="text1"/>
                  <w:sz w:val="15"/>
                  <w:szCs w:val="15"/>
                </w:rPr>
                <w:t>LDS</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0.30%</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1.66%</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48" w:tooltip="The percentage of the population that affiliates with the Baptist Faith. Updated:09/11" w:history="1">
              <w:r w:rsidR="0002387E" w:rsidRPr="00150205">
                <w:rPr>
                  <w:rStyle w:val="Hyperlink"/>
                  <w:b/>
                  <w:bCs/>
                  <w:color w:val="000000" w:themeColor="text1"/>
                  <w:sz w:val="15"/>
                  <w:szCs w:val="15"/>
                </w:rPr>
                <w:t>Baptist</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0.84%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8.38%</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49" w:tooltip="The percentage of the population that affiliates with the Episcopalian Faith. Updated:09/11" w:history="1">
              <w:r w:rsidR="0002387E" w:rsidRPr="00150205">
                <w:rPr>
                  <w:rStyle w:val="Hyperlink"/>
                  <w:b/>
                  <w:bCs/>
                  <w:color w:val="000000" w:themeColor="text1"/>
                  <w:sz w:val="15"/>
                  <w:szCs w:val="15"/>
                </w:rPr>
                <w:t>Episcopalian</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0.56%</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0.53%</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0" w:tooltip="The percentage of the population that affiliates with the Pentecostal Faith. Updated:09/11" w:history="1">
              <w:r w:rsidR="0002387E" w:rsidRPr="00150205">
                <w:rPr>
                  <w:rStyle w:val="Hyperlink"/>
                  <w:b/>
                  <w:bCs/>
                  <w:color w:val="000000" w:themeColor="text1"/>
                  <w:sz w:val="15"/>
                  <w:szCs w:val="15"/>
                </w:rPr>
                <w:t>Pentecostal</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0.51%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1.78%</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1" w:tooltip="The percentage of the population that affiliates with the Lutheran Faith. Updated:09/11" w:history="1">
              <w:r w:rsidR="0002387E" w:rsidRPr="00150205">
                <w:rPr>
                  <w:rStyle w:val="Hyperlink"/>
                  <w:b/>
                  <w:bCs/>
                  <w:color w:val="000000" w:themeColor="text1"/>
                  <w:sz w:val="15"/>
                  <w:szCs w:val="15"/>
                </w:rPr>
                <w:t>Lutheran</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0.51%</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2.49%</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2" w:tooltip="The percentage of the population that affiliates with the Methodist Faith. Updated:09/11" w:history="1">
              <w:r w:rsidR="0002387E" w:rsidRPr="00150205">
                <w:rPr>
                  <w:rStyle w:val="Hyperlink"/>
                  <w:b/>
                  <w:bCs/>
                  <w:color w:val="000000" w:themeColor="text1"/>
                  <w:sz w:val="15"/>
                  <w:szCs w:val="15"/>
                </w:rPr>
                <w:t>Methodist</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0.51%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2.98%</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3" w:tooltip="The percentage of the population that affiliates with the Presbyterian Faith. Updated:09/11" w:history="1">
              <w:r w:rsidR="0002387E" w:rsidRPr="00150205">
                <w:rPr>
                  <w:rStyle w:val="Hyperlink"/>
                  <w:b/>
                  <w:bCs/>
                  <w:color w:val="000000" w:themeColor="text1"/>
                  <w:sz w:val="15"/>
                  <w:szCs w:val="15"/>
                </w:rPr>
                <w:t>Presbyterian</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0.32%</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1.07%</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4" w:tooltip="The percentage of the population that affiliates with a Christian Faith not listed. Updated:09/11" w:history="1">
              <w:r w:rsidR="0002387E" w:rsidRPr="00150205">
                <w:rPr>
                  <w:rStyle w:val="Hyperlink"/>
                  <w:b/>
                  <w:bCs/>
                  <w:color w:val="000000" w:themeColor="text1"/>
                  <w:sz w:val="15"/>
                  <w:szCs w:val="15"/>
                </w:rPr>
                <w:t>Other Christian</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2.57%</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5.20%</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5" w:tooltip="The percentage of the population that affiliates with the Jewish Faith. Updated:09/11" w:history="1">
              <w:r w:rsidR="0002387E" w:rsidRPr="00150205">
                <w:rPr>
                  <w:rStyle w:val="Hyperlink"/>
                  <w:b/>
                  <w:bCs/>
                  <w:color w:val="000000" w:themeColor="text1"/>
                  <w:sz w:val="15"/>
                  <w:szCs w:val="15"/>
                </w:rPr>
                <w:t>Jewish</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9.63%</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1.81%</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6" w:tooltip="The percentage of the population that affiliates with an Eastern Religion. Updated:09/11" w:history="1">
              <w:r w:rsidR="0002387E" w:rsidRPr="00150205">
                <w:rPr>
                  <w:rStyle w:val="Hyperlink"/>
                  <w:b/>
                  <w:bCs/>
                  <w:color w:val="000000" w:themeColor="text1"/>
                  <w:sz w:val="15"/>
                  <w:szCs w:val="15"/>
                </w:rPr>
                <w:t>Eastern</w:t>
              </w:r>
            </w:hyperlink>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0.00%</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0.05%</w:t>
            </w:r>
          </w:p>
        </w:tc>
      </w:tr>
      <w:tr w:rsidR="0002387E" w:rsidTr="0002387E">
        <w:trPr>
          <w:trHeight w:val="270"/>
        </w:trPr>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Pr="00150205" w:rsidRDefault="00AB53DF">
            <w:pPr>
              <w:spacing w:before="100" w:beforeAutospacing="1" w:after="100" w:afterAutospacing="1"/>
              <w:rPr>
                <w:b/>
                <w:bCs/>
                <w:color w:val="000000" w:themeColor="text1"/>
                <w:sz w:val="15"/>
                <w:szCs w:val="15"/>
              </w:rPr>
            </w:pPr>
            <w:hyperlink r:id="rId57" w:tooltip="The percentage of the population that affiliates with the Islam Faith. Updated:09/11" w:history="1">
              <w:r w:rsidR="0002387E" w:rsidRPr="00150205">
                <w:rPr>
                  <w:rStyle w:val="Hyperlink"/>
                  <w:b/>
                  <w:bCs/>
                  <w:color w:val="000000" w:themeColor="text1"/>
                  <w:sz w:val="15"/>
                  <w:szCs w:val="15"/>
                </w:rPr>
                <w:t>Islam</w:t>
              </w:r>
            </w:hyperlink>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2.57%</w:t>
            </w:r>
          </w:p>
        </w:tc>
        <w:tc>
          <w:tcPr>
            <w:tcW w:w="0" w:type="auto"/>
            <w:tcBorders>
              <w:top w:val="outset" w:sz="6" w:space="0" w:color="auto"/>
              <w:left w:val="outset" w:sz="6" w:space="0" w:color="auto"/>
              <w:bottom w:val="outset" w:sz="6" w:space="0" w:color="auto"/>
              <w:right w:val="outset" w:sz="6" w:space="0" w:color="auto"/>
            </w:tcBorders>
            <w:shd w:val="clear" w:color="auto" w:fill="EDECE9"/>
            <w:tcMar>
              <w:top w:w="0" w:type="dxa"/>
              <w:left w:w="75" w:type="dxa"/>
              <w:bottom w:w="0" w:type="dxa"/>
              <w:right w:w="75" w:type="dxa"/>
            </w:tcMar>
            <w:vAlign w:val="center"/>
            <w:hideMark/>
          </w:tcPr>
          <w:p w:rsidR="0002387E" w:rsidRDefault="0002387E">
            <w:pPr>
              <w:spacing w:before="100" w:beforeAutospacing="1" w:after="100" w:afterAutospacing="1"/>
              <w:rPr>
                <w:b/>
                <w:bCs/>
                <w:sz w:val="15"/>
                <w:szCs w:val="15"/>
              </w:rPr>
            </w:pPr>
            <w:r>
              <w:rPr>
                <w:b/>
                <w:bCs/>
                <w:sz w:val="15"/>
                <w:szCs w:val="15"/>
              </w:rPr>
              <w:t>0.64%</w:t>
            </w:r>
          </w:p>
        </w:tc>
      </w:tr>
    </w:tbl>
    <w:p w:rsidR="0002387E" w:rsidRDefault="0002387E" w:rsidP="006C16DA"/>
    <w:p w:rsidR="00FC7573" w:rsidRPr="003723B5" w:rsidRDefault="006C16DA" w:rsidP="003723B5">
      <w:r>
        <w:t xml:space="preserve">(7) Safety services </w:t>
      </w:r>
      <w:r w:rsidR="003723B5">
        <w:t>:</w:t>
      </w:r>
    </w:p>
    <w:p w:rsidR="003723B5" w:rsidRDefault="00901D14" w:rsidP="002639D2">
      <w:pPr>
        <w:pStyle w:val="ListParagraph"/>
        <w:numPr>
          <w:ilvl w:val="0"/>
          <w:numId w:val="21"/>
        </w:numPr>
        <w:shd w:val="clear" w:color="auto" w:fill="FFFFFF"/>
        <w:spacing w:before="100" w:beforeAutospacing="1" w:after="100" w:afterAutospacing="1"/>
        <w:rPr>
          <w:color w:val="000000" w:themeColor="text1"/>
        </w:rPr>
      </w:pPr>
      <w:r>
        <w:rPr>
          <w:color w:val="000000" w:themeColor="text1"/>
        </w:rPr>
        <w:t>EMS</w:t>
      </w:r>
      <w:r w:rsidR="003723B5" w:rsidRPr="003723B5">
        <w:rPr>
          <w:color w:val="000000" w:themeColor="text1"/>
        </w:rPr>
        <w:t>:</w:t>
      </w:r>
    </w:p>
    <w:p w:rsidR="00901D14" w:rsidRDefault="00901D14" w:rsidP="002639D2">
      <w:pPr>
        <w:pStyle w:val="ListParagraph"/>
        <w:numPr>
          <w:ilvl w:val="0"/>
          <w:numId w:val="13"/>
        </w:numPr>
        <w:shd w:val="clear" w:color="auto" w:fill="FFFFFF"/>
        <w:spacing w:before="100" w:beforeAutospacing="1" w:after="100" w:afterAutospacing="1"/>
        <w:rPr>
          <w:color w:val="000000" w:themeColor="text1"/>
        </w:rPr>
      </w:pPr>
      <w:r>
        <w:rPr>
          <w:color w:val="000000" w:themeColor="text1"/>
        </w:rPr>
        <w:t>Ridgewood Volunteer Ambulance Corps Inc.</w:t>
      </w:r>
    </w:p>
    <w:p w:rsidR="00901D14" w:rsidRPr="00901D14" w:rsidRDefault="00901D14" w:rsidP="00901D14">
      <w:pPr>
        <w:pStyle w:val="ListParagraph"/>
        <w:shd w:val="clear" w:color="auto" w:fill="FFFFFF"/>
        <w:spacing w:before="100" w:beforeAutospacing="1" w:after="100" w:afterAutospacing="1"/>
        <w:rPr>
          <w:color w:val="000000" w:themeColor="text1"/>
        </w:rPr>
      </w:pPr>
      <w:r w:rsidRPr="00901D14">
        <w:rPr>
          <w:color w:val="000000" w:themeColor="text1"/>
        </w:rPr>
        <w:t>503 Onderdonk Avenue, Ridgewood, NY 11385</w:t>
      </w:r>
    </w:p>
    <w:p w:rsidR="00901D14" w:rsidRPr="00901D14" w:rsidRDefault="00901D14" w:rsidP="00901D14">
      <w:pPr>
        <w:pStyle w:val="ListParagraph"/>
        <w:shd w:val="clear" w:color="auto" w:fill="FFFFFF"/>
        <w:spacing w:before="100" w:beforeAutospacing="1" w:after="100" w:afterAutospacing="1"/>
        <w:rPr>
          <w:color w:val="000000"/>
        </w:rPr>
      </w:pPr>
      <w:r w:rsidRPr="00901D14">
        <w:rPr>
          <w:color w:val="000000"/>
        </w:rPr>
        <w:t>The Corps' general hours of operation are from 6:00 p.m. until 12:00 midnight, most days of the week. There are also many nights when there are 12:00 midnight to 6:00 a.m. crews.</w:t>
      </w:r>
    </w:p>
    <w:p w:rsidR="00901D14" w:rsidRPr="00901D14" w:rsidRDefault="00901D14" w:rsidP="002639D2">
      <w:pPr>
        <w:pStyle w:val="ListParagraph"/>
        <w:numPr>
          <w:ilvl w:val="0"/>
          <w:numId w:val="13"/>
        </w:numPr>
        <w:shd w:val="clear" w:color="auto" w:fill="FFFFFF"/>
        <w:spacing w:before="100" w:beforeAutospacing="1" w:after="100" w:afterAutospacing="1"/>
        <w:rPr>
          <w:color w:val="000000" w:themeColor="text1"/>
        </w:rPr>
      </w:pPr>
      <w:r>
        <w:rPr>
          <w:color w:val="000000" w:themeColor="text1"/>
        </w:rPr>
        <w:t>Senior Care EM</w:t>
      </w:r>
      <w:r w:rsidRPr="00901D14">
        <w:rPr>
          <w:color w:val="000000" w:themeColor="text1"/>
        </w:rPr>
        <w:t>S</w:t>
      </w:r>
    </w:p>
    <w:p w:rsidR="00901D14" w:rsidRPr="00901D14" w:rsidRDefault="00901D14" w:rsidP="00901D14">
      <w:pPr>
        <w:pStyle w:val="ListParagraph"/>
        <w:shd w:val="clear" w:color="auto" w:fill="FFFFFF"/>
        <w:spacing w:before="100" w:beforeAutospacing="1" w:after="100" w:afterAutospacing="1"/>
        <w:rPr>
          <w:color w:val="000000" w:themeColor="text1"/>
        </w:rPr>
      </w:pPr>
      <w:r>
        <w:rPr>
          <w:color w:val="000000" w:themeColor="text1"/>
        </w:rPr>
        <w:t>6315 Traffic Ave</w:t>
      </w:r>
    </w:p>
    <w:p w:rsidR="0050368B" w:rsidRDefault="00901D14" w:rsidP="0050368B">
      <w:pPr>
        <w:pStyle w:val="ListParagraph"/>
        <w:shd w:val="clear" w:color="auto" w:fill="FFFFFF"/>
        <w:spacing w:before="100" w:beforeAutospacing="1" w:after="100" w:afterAutospacing="1"/>
        <w:rPr>
          <w:color w:val="000000" w:themeColor="text1"/>
        </w:rPr>
      </w:pPr>
      <w:r w:rsidRPr="00901D14">
        <w:rPr>
          <w:color w:val="000000" w:themeColor="text1"/>
        </w:rPr>
        <w:t>Ridgewood, NY 11385</w:t>
      </w:r>
    </w:p>
    <w:p w:rsidR="0050368B" w:rsidRDefault="0050368B" w:rsidP="0050368B">
      <w:pPr>
        <w:pStyle w:val="ListParagraph"/>
        <w:shd w:val="clear" w:color="auto" w:fill="FFFFFF"/>
        <w:spacing w:before="100" w:beforeAutospacing="1" w:after="100" w:afterAutospacing="1"/>
        <w:rPr>
          <w:color w:val="000000" w:themeColor="text1"/>
        </w:rPr>
      </w:pPr>
    </w:p>
    <w:p w:rsidR="0050368B" w:rsidRDefault="0050368B" w:rsidP="0050368B">
      <w:pPr>
        <w:pStyle w:val="ListParagraph"/>
        <w:numPr>
          <w:ilvl w:val="0"/>
          <w:numId w:val="13"/>
        </w:numPr>
        <w:shd w:val="clear" w:color="auto" w:fill="FFFFFF"/>
        <w:spacing w:before="100" w:beforeAutospacing="1" w:after="100" w:afterAutospacing="1"/>
        <w:rPr>
          <w:rStyle w:val="Emphasis"/>
          <w:i w:val="0"/>
        </w:rPr>
      </w:pPr>
      <w:r w:rsidRPr="0050368B">
        <w:rPr>
          <w:rStyle w:val="Emphasis"/>
          <w:i w:val="0"/>
        </w:rPr>
        <w:t>Wyckoff Hospital EMS</w:t>
      </w:r>
    </w:p>
    <w:p w:rsidR="0050368B" w:rsidRDefault="0050368B" w:rsidP="0050368B">
      <w:pPr>
        <w:pStyle w:val="ListParagraph"/>
        <w:shd w:val="clear" w:color="auto" w:fill="FFFFFF"/>
        <w:spacing w:before="100" w:beforeAutospacing="1" w:after="100" w:afterAutospacing="1"/>
        <w:rPr>
          <w:rStyle w:val="st"/>
        </w:rPr>
      </w:pPr>
      <w:r w:rsidRPr="0050368B">
        <w:rPr>
          <w:rStyle w:val="st"/>
        </w:rPr>
        <w:t xml:space="preserve">374 Stockholm Street </w:t>
      </w:r>
    </w:p>
    <w:p w:rsidR="0050368B" w:rsidRPr="0050368B" w:rsidRDefault="0050368B" w:rsidP="0050368B">
      <w:pPr>
        <w:pStyle w:val="ListParagraph"/>
        <w:shd w:val="clear" w:color="auto" w:fill="FFFFFF"/>
        <w:spacing w:before="100" w:beforeAutospacing="1" w:after="100" w:afterAutospacing="1"/>
        <w:rPr>
          <w:i/>
          <w:color w:val="000000" w:themeColor="text1"/>
        </w:rPr>
      </w:pPr>
      <w:r w:rsidRPr="0050368B">
        <w:rPr>
          <w:rStyle w:val="st"/>
        </w:rPr>
        <w:t>Brooklyn, NY, 11</w:t>
      </w:r>
      <w:r>
        <w:rPr>
          <w:rStyle w:val="st"/>
        </w:rPr>
        <w:t>385</w:t>
      </w:r>
    </w:p>
    <w:p w:rsidR="00B9547E" w:rsidRPr="00B9547E" w:rsidRDefault="00B9547E" w:rsidP="00B9547E">
      <w:pPr>
        <w:pStyle w:val="ListParagraph"/>
        <w:shd w:val="clear" w:color="auto" w:fill="FFFFFF"/>
        <w:spacing w:before="100" w:beforeAutospacing="1" w:after="100" w:afterAutospacing="1"/>
        <w:rPr>
          <w:color w:val="000000" w:themeColor="text1"/>
        </w:rPr>
      </w:pPr>
    </w:p>
    <w:p w:rsidR="003723B5" w:rsidRDefault="003723B5" w:rsidP="002639D2">
      <w:pPr>
        <w:pStyle w:val="ListParagraph"/>
        <w:numPr>
          <w:ilvl w:val="0"/>
          <w:numId w:val="21"/>
        </w:numPr>
        <w:shd w:val="clear" w:color="auto" w:fill="FFFFFF"/>
        <w:spacing w:before="100" w:beforeAutospacing="1" w:after="100" w:afterAutospacing="1"/>
        <w:rPr>
          <w:color w:val="000000" w:themeColor="text1"/>
        </w:rPr>
      </w:pPr>
      <w:r w:rsidRPr="003723B5">
        <w:rPr>
          <w:color w:val="000000" w:themeColor="text1"/>
        </w:rPr>
        <w:t>Fire</w:t>
      </w:r>
      <w:r w:rsidR="00973E89">
        <w:rPr>
          <w:color w:val="000000" w:themeColor="text1"/>
        </w:rPr>
        <w:t xml:space="preserve"> department houses</w:t>
      </w:r>
      <w:r w:rsidRPr="003723B5">
        <w:rPr>
          <w:color w:val="000000" w:themeColor="text1"/>
        </w:rPr>
        <w:t>:</w:t>
      </w:r>
    </w:p>
    <w:p w:rsidR="00691375" w:rsidRDefault="00691375" w:rsidP="00691375">
      <w:pPr>
        <w:pStyle w:val="ListParagraph"/>
        <w:shd w:val="clear" w:color="auto" w:fill="FFFFFF"/>
        <w:spacing w:before="100" w:beforeAutospacing="1" w:after="100" w:afterAutospacing="1"/>
        <w:rPr>
          <w:color w:val="000000" w:themeColor="text1"/>
        </w:rPr>
      </w:pPr>
    </w:p>
    <w:p w:rsidR="00691375" w:rsidRDefault="00300066" w:rsidP="002639D2">
      <w:pPr>
        <w:pStyle w:val="ListParagraph"/>
        <w:numPr>
          <w:ilvl w:val="0"/>
          <w:numId w:val="13"/>
        </w:numPr>
        <w:shd w:val="clear" w:color="auto" w:fill="FFFFFF"/>
        <w:spacing w:before="100" w:beforeAutospacing="1" w:after="100" w:afterAutospacing="1"/>
        <w:rPr>
          <w:color w:val="000000" w:themeColor="text1"/>
        </w:rPr>
      </w:pPr>
      <w:r w:rsidRPr="00691375">
        <w:rPr>
          <w:bCs/>
          <w:color w:val="000000" w:themeColor="text1"/>
        </w:rPr>
        <w:t>Fire Dep</w:t>
      </w:r>
      <w:r w:rsidR="00691375">
        <w:rPr>
          <w:bCs/>
          <w:color w:val="000000" w:themeColor="text1"/>
        </w:rPr>
        <w:t>ar</w:t>
      </w:r>
      <w:r w:rsidRPr="00691375">
        <w:rPr>
          <w:bCs/>
          <w:color w:val="000000" w:themeColor="text1"/>
        </w:rPr>
        <w:t>t</w:t>
      </w:r>
      <w:r w:rsidR="00691375">
        <w:rPr>
          <w:bCs/>
          <w:color w:val="000000" w:themeColor="text1"/>
        </w:rPr>
        <w:t xml:space="preserve">ment </w:t>
      </w:r>
      <w:r w:rsidRPr="00691375">
        <w:rPr>
          <w:bCs/>
          <w:color w:val="000000" w:themeColor="text1"/>
        </w:rPr>
        <w:t>-Engine 291</w:t>
      </w:r>
      <w:r w:rsidR="00691375" w:rsidRPr="00691375">
        <w:rPr>
          <w:color w:val="000000" w:themeColor="text1"/>
        </w:rPr>
        <w:br/>
      </w:r>
      <w:r w:rsidRPr="00691375">
        <w:rPr>
          <w:color w:val="000000" w:themeColor="text1"/>
        </w:rPr>
        <w:t>5607 Metropolitan Ave</w:t>
      </w:r>
      <w:r w:rsidR="00691375" w:rsidRPr="00691375">
        <w:rPr>
          <w:color w:val="000000" w:themeColor="text1"/>
        </w:rPr>
        <w:br/>
      </w:r>
      <w:r w:rsidRPr="00691375">
        <w:rPr>
          <w:color w:val="000000" w:themeColor="text1"/>
        </w:rPr>
        <w:t>Ridgewood, NY 11385</w:t>
      </w:r>
    </w:p>
    <w:p w:rsidR="00691375" w:rsidRPr="00691375" w:rsidRDefault="00691375" w:rsidP="00691375">
      <w:pPr>
        <w:pStyle w:val="ListParagraph"/>
        <w:shd w:val="clear" w:color="auto" w:fill="FFFFFF"/>
        <w:spacing w:before="100" w:beforeAutospacing="1" w:after="100" w:afterAutospacing="1"/>
        <w:rPr>
          <w:color w:val="000000" w:themeColor="text1"/>
        </w:rPr>
      </w:pPr>
    </w:p>
    <w:p w:rsidR="004D257C" w:rsidRDefault="004D257C" w:rsidP="002639D2">
      <w:pPr>
        <w:pStyle w:val="ListParagraph"/>
        <w:numPr>
          <w:ilvl w:val="0"/>
          <w:numId w:val="21"/>
        </w:numPr>
        <w:shd w:val="clear" w:color="auto" w:fill="FFFFFF"/>
        <w:spacing w:before="100" w:beforeAutospacing="1" w:after="100" w:afterAutospacing="1"/>
        <w:rPr>
          <w:color w:val="000000" w:themeColor="text1"/>
        </w:rPr>
      </w:pPr>
      <w:r w:rsidRPr="003723B5">
        <w:rPr>
          <w:color w:val="000000" w:themeColor="text1"/>
        </w:rPr>
        <w:t xml:space="preserve">Police:  </w:t>
      </w:r>
    </w:p>
    <w:p w:rsidR="00691375" w:rsidRPr="003723B5" w:rsidRDefault="00691375" w:rsidP="00691375">
      <w:pPr>
        <w:pStyle w:val="ListParagraph"/>
        <w:shd w:val="clear" w:color="auto" w:fill="FFFFFF"/>
        <w:spacing w:before="100" w:beforeAutospacing="1" w:after="100" w:afterAutospacing="1"/>
        <w:rPr>
          <w:color w:val="000000" w:themeColor="text1"/>
        </w:rPr>
      </w:pPr>
    </w:p>
    <w:p w:rsidR="004D257C" w:rsidRPr="00287600" w:rsidRDefault="004D257C" w:rsidP="002639D2">
      <w:pPr>
        <w:pStyle w:val="ListParagraph"/>
        <w:numPr>
          <w:ilvl w:val="0"/>
          <w:numId w:val="13"/>
        </w:numPr>
        <w:shd w:val="clear" w:color="auto" w:fill="FFFFFF"/>
        <w:spacing w:before="100" w:beforeAutospacing="1" w:after="100" w:afterAutospacing="1"/>
        <w:rPr>
          <w:lang w:val="en"/>
        </w:rPr>
      </w:pPr>
      <w:r w:rsidRPr="00287600">
        <w:rPr>
          <w:color w:val="000000" w:themeColor="text1"/>
        </w:rPr>
        <w:t>104</w:t>
      </w:r>
      <w:r w:rsidRPr="00287600">
        <w:rPr>
          <w:color w:val="000000" w:themeColor="text1"/>
          <w:vertAlign w:val="superscript"/>
        </w:rPr>
        <w:t>th</w:t>
      </w:r>
      <w:r w:rsidRPr="00287600">
        <w:rPr>
          <w:color w:val="000000" w:themeColor="text1"/>
        </w:rPr>
        <w:t xml:space="preserve"> Precinct</w:t>
      </w:r>
      <w:r w:rsidR="00287600" w:rsidRPr="00287600">
        <w:rPr>
          <w:color w:val="000000" w:themeColor="text1"/>
        </w:rPr>
        <w:t xml:space="preserve"> of NYPD</w:t>
      </w:r>
      <w:r w:rsidR="00715600" w:rsidRPr="00287600">
        <w:rPr>
          <w:color w:val="000000" w:themeColor="text1"/>
        </w:rPr>
        <w:br/>
        <w:t>64-2 Catalpa Ave, Queens, NY, 11385 tel. (718) 386-3004.</w:t>
      </w:r>
      <w:r w:rsidR="00715600" w:rsidRPr="00287600">
        <w:rPr>
          <w:color w:val="000000" w:themeColor="text1"/>
        </w:rPr>
        <w:br/>
        <w:t>The 104th Precinct is located in the northwest section of Queens, covering the areas of Ridgewood, Glendale, Middle Village and Maspeth. There are 60 Houses of Worship and 18 cemeteries, of all fai</w:t>
      </w:r>
      <w:r w:rsidRPr="00287600">
        <w:rPr>
          <w:color w:val="000000" w:themeColor="text1"/>
        </w:rPr>
        <w:t>ths located within this command</w:t>
      </w:r>
      <w:r w:rsidR="00FC7573" w:rsidRPr="00287600">
        <w:rPr>
          <w:color w:val="000000" w:themeColor="text1"/>
          <w:lang w:val="en"/>
        </w:rPr>
        <w:t xml:space="preserve"> </w:t>
      </w:r>
      <w:r w:rsidR="00FC7573" w:rsidRPr="00287600">
        <w:rPr>
          <w:lang w:val="en"/>
        </w:rPr>
        <w:t>(including most of Ridgewood, plus Glendale, Middle Village, and Maspeth)</w:t>
      </w:r>
      <w:r w:rsidRPr="00287600">
        <w:rPr>
          <w:lang w:val="en"/>
        </w:rPr>
        <w:t xml:space="preserve">. </w:t>
      </w:r>
    </w:p>
    <w:p w:rsidR="00FC7573" w:rsidRDefault="004D257C" w:rsidP="00287600">
      <w:pPr>
        <w:pStyle w:val="ListParagraph"/>
        <w:shd w:val="clear" w:color="auto" w:fill="FFFFFF"/>
        <w:spacing w:before="100" w:beforeAutospacing="1" w:after="100" w:afterAutospacing="1"/>
        <w:rPr>
          <w:rFonts w:ascii="Verdana" w:hAnsi="Verdana"/>
          <w:b/>
          <w:bCs/>
          <w:color w:val="333333"/>
          <w:sz w:val="18"/>
          <w:szCs w:val="18"/>
          <w:lang w:val="en"/>
        </w:rPr>
      </w:pPr>
      <w:r w:rsidRPr="00287600">
        <w:rPr>
          <w:lang w:val="en"/>
        </w:rPr>
        <w:t>R</w:t>
      </w:r>
      <w:r w:rsidR="00FC7573" w:rsidRPr="00287600">
        <w:rPr>
          <w:lang w:val="en"/>
        </w:rPr>
        <w:t>eported</w:t>
      </w:r>
      <w:r w:rsidR="00C644C5" w:rsidRPr="00287600">
        <w:rPr>
          <w:lang w:val="en"/>
        </w:rPr>
        <w:t xml:space="preserve"> in 2011</w:t>
      </w:r>
      <w:r w:rsidR="00FC7573" w:rsidRPr="00287600">
        <w:rPr>
          <w:lang w:val="en"/>
        </w:rPr>
        <w:t xml:space="preserve">: </w:t>
      </w:r>
      <w:r w:rsidR="00C644C5" w:rsidRPr="00287600">
        <w:rPr>
          <w:lang w:val="en"/>
        </w:rPr>
        <w:t>2</w:t>
      </w:r>
      <w:r w:rsidR="00FC7573" w:rsidRPr="00287600">
        <w:rPr>
          <w:lang w:val="en"/>
        </w:rPr>
        <w:t xml:space="preserve"> murder </w:t>
      </w:r>
      <w:r w:rsidR="00C644C5" w:rsidRPr="00287600">
        <w:rPr>
          <w:lang w:val="en"/>
        </w:rPr>
        <w:t>(5 in 2001</w:t>
      </w:r>
      <w:r w:rsidR="00FC7573" w:rsidRPr="00287600">
        <w:rPr>
          <w:lang w:val="en"/>
        </w:rPr>
        <w:t xml:space="preserve">), </w:t>
      </w:r>
      <w:r w:rsidR="00C644C5" w:rsidRPr="00287600">
        <w:rPr>
          <w:lang w:val="en"/>
        </w:rPr>
        <w:t>14 rapes (15 in 2001), 262 robberies (359 in 2001), 250 felonious assaults (262 in 2001), 402 burglaries (790 in 2001</w:t>
      </w:r>
      <w:r w:rsidR="00FC7573" w:rsidRPr="00287600">
        <w:rPr>
          <w:lang w:val="en"/>
        </w:rPr>
        <w:t>).</w:t>
      </w:r>
      <w:r w:rsidR="00FC7573" w:rsidRPr="00287600">
        <w:rPr>
          <w:rFonts w:ascii="Verdana" w:hAnsi="Verdana"/>
          <w:b/>
          <w:bCs/>
          <w:color w:val="333333"/>
          <w:sz w:val="18"/>
          <w:szCs w:val="18"/>
          <w:lang w:val="en"/>
        </w:rPr>
        <w:t xml:space="preserve"> </w:t>
      </w:r>
    </w:p>
    <w:p w:rsidR="00691375" w:rsidRPr="00287600" w:rsidRDefault="00691375" w:rsidP="00287600">
      <w:pPr>
        <w:pStyle w:val="ListParagraph"/>
        <w:shd w:val="clear" w:color="auto" w:fill="FFFFFF"/>
        <w:spacing w:before="100" w:beforeAutospacing="1" w:after="100" w:afterAutospacing="1"/>
        <w:rPr>
          <w:color w:val="000000" w:themeColor="text1"/>
        </w:rPr>
      </w:pPr>
    </w:p>
    <w:p w:rsidR="00B34257" w:rsidRDefault="003723B5" w:rsidP="002639D2">
      <w:pPr>
        <w:pStyle w:val="ListParagraph"/>
        <w:numPr>
          <w:ilvl w:val="0"/>
          <w:numId w:val="21"/>
        </w:numPr>
        <w:shd w:val="clear" w:color="auto" w:fill="FFFFFF"/>
        <w:spacing w:before="360" w:after="360" w:line="480" w:lineRule="auto"/>
        <w:jc w:val="both"/>
        <w:rPr>
          <w:lang w:val="en"/>
        </w:rPr>
      </w:pPr>
      <w:r>
        <w:rPr>
          <w:lang w:val="en"/>
        </w:rPr>
        <w:t>Shelters:</w:t>
      </w:r>
    </w:p>
    <w:p w:rsidR="00501C0E" w:rsidRDefault="00501C0E" w:rsidP="00501C0E">
      <w:pPr>
        <w:pStyle w:val="ListParagraph"/>
        <w:shd w:val="clear" w:color="auto" w:fill="FFFFFF"/>
        <w:spacing w:before="360" w:after="360" w:line="240" w:lineRule="atLeast"/>
        <w:jc w:val="both"/>
        <w:rPr>
          <w:lang w:val="en"/>
        </w:rPr>
      </w:pPr>
      <w:r>
        <w:rPr>
          <w:lang w:val="en"/>
        </w:rPr>
        <w:t xml:space="preserve">Ridgewood does not have </w:t>
      </w:r>
      <w:r w:rsidR="00776BE0">
        <w:rPr>
          <w:lang w:val="en"/>
        </w:rPr>
        <w:t>shelters for</w:t>
      </w:r>
      <w:r>
        <w:rPr>
          <w:lang w:val="en"/>
        </w:rPr>
        <w:t xml:space="preserve"> homeless or women and children. Listed shelters are the nearby shelters for those who are in need in case of disaster or life crisis.</w:t>
      </w:r>
    </w:p>
    <w:p w:rsidR="00501C0E" w:rsidRDefault="00501C0E" w:rsidP="00501C0E">
      <w:pPr>
        <w:pStyle w:val="ListParagraph"/>
        <w:shd w:val="clear" w:color="auto" w:fill="FFFFFF"/>
        <w:spacing w:before="360" w:after="360" w:line="240" w:lineRule="atLeast"/>
        <w:jc w:val="both"/>
        <w:rPr>
          <w:lang w:val="en"/>
        </w:rPr>
      </w:pPr>
    </w:p>
    <w:p w:rsidR="00B9547E" w:rsidRPr="00B9547E" w:rsidRDefault="00B9547E" w:rsidP="002639D2">
      <w:pPr>
        <w:pStyle w:val="ListParagraph"/>
        <w:numPr>
          <w:ilvl w:val="0"/>
          <w:numId w:val="13"/>
        </w:numPr>
        <w:shd w:val="clear" w:color="auto" w:fill="FFFFFF"/>
        <w:spacing w:before="360" w:after="360" w:line="240" w:lineRule="atLeast"/>
        <w:jc w:val="both"/>
        <w:rPr>
          <w:lang w:val="en"/>
        </w:rPr>
      </w:pPr>
      <w:r w:rsidRPr="00B9547E">
        <w:rPr>
          <w:lang w:val="en"/>
        </w:rPr>
        <w:t>Covenant House New York - Queens Community Resource Center</w:t>
      </w:r>
    </w:p>
    <w:p w:rsidR="00B9547E" w:rsidRPr="00B9547E" w:rsidRDefault="00B9547E" w:rsidP="00B34257">
      <w:pPr>
        <w:pStyle w:val="ListParagraph"/>
        <w:shd w:val="clear" w:color="auto" w:fill="FFFFFF"/>
        <w:spacing w:before="360" w:after="360" w:line="240" w:lineRule="atLeast"/>
        <w:jc w:val="both"/>
        <w:rPr>
          <w:lang w:val="en"/>
        </w:rPr>
      </w:pPr>
      <w:r w:rsidRPr="00B9547E">
        <w:rPr>
          <w:lang w:val="en"/>
        </w:rPr>
        <w:lastRenderedPageBreak/>
        <w:t>159-17 Hillside Avenue</w:t>
      </w:r>
    </w:p>
    <w:p w:rsidR="00B9547E" w:rsidRDefault="00B34257" w:rsidP="00B34257">
      <w:pPr>
        <w:pStyle w:val="ListParagraph"/>
        <w:shd w:val="clear" w:color="auto" w:fill="FFFFFF"/>
        <w:spacing w:before="360" w:after="360" w:line="240" w:lineRule="atLeast"/>
        <w:jc w:val="both"/>
        <w:rPr>
          <w:lang w:val="en"/>
        </w:rPr>
      </w:pPr>
      <w:r>
        <w:rPr>
          <w:lang w:val="en"/>
        </w:rPr>
        <w:t>Queens, NY 11433</w:t>
      </w:r>
    </w:p>
    <w:p w:rsidR="00501C0E" w:rsidRPr="00B34257" w:rsidRDefault="00501C0E" w:rsidP="00B34257">
      <w:pPr>
        <w:pStyle w:val="ListParagraph"/>
        <w:shd w:val="clear" w:color="auto" w:fill="FFFFFF"/>
        <w:spacing w:before="360" w:after="360" w:line="240" w:lineRule="atLeast"/>
        <w:jc w:val="both"/>
        <w:rPr>
          <w:lang w:val="en"/>
        </w:rPr>
      </w:pPr>
    </w:p>
    <w:p w:rsidR="00776BE0" w:rsidRPr="00776BE0" w:rsidRDefault="00AB53DF" w:rsidP="002639D2">
      <w:pPr>
        <w:pStyle w:val="ListParagraph"/>
        <w:numPr>
          <w:ilvl w:val="0"/>
          <w:numId w:val="13"/>
        </w:numPr>
        <w:shd w:val="clear" w:color="auto" w:fill="FFFFFF"/>
        <w:spacing w:before="360" w:after="360" w:line="240" w:lineRule="atLeast"/>
        <w:rPr>
          <w:color w:val="000000" w:themeColor="text1"/>
          <w:lang w:val="en"/>
        </w:rPr>
      </w:pPr>
      <w:hyperlink r:id="rId58" w:history="1">
        <w:r w:rsidR="00501C0E" w:rsidRPr="00501C0E">
          <w:rPr>
            <w:rStyle w:val="tabt"/>
            <w:color w:val="000000" w:themeColor="text1"/>
          </w:rPr>
          <w:t xml:space="preserve">Women With A Cause, Inc </w:t>
        </w:r>
      </w:hyperlink>
      <w:r w:rsidR="00501C0E" w:rsidRPr="00501C0E">
        <w:rPr>
          <w:color w:val="000000" w:themeColor="text1"/>
        </w:rPr>
        <w:t>    </w:t>
      </w:r>
      <w:r w:rsidR="00501C0E" w:rsidRPr="00501C0E">
        <w:rPr>
          <w:color w:val="000000" w:themeColor="text1"/>
        </w:rPr>
        <w:br/>
        <w:t>Queens, NY 11432</w:t>
      </w:r>
    </w:p>
    <w:p w:rsidR="006C16DA" w:rsidRPr="00776BE0" w:rsidRDefault="00E3501D" w:rsidP="00776BE0">
      <w:pPr>
        <w:shd w:val="clear" w:color="auto" w:fill="FFFFFF"/>
        <w:spacing w:before="360" w:after="360" w:line="240" w:lineRule="atLeast"/>
        <w:rPr>
          <w:color w:val="000000" w:themeColor="text1"/>
          <w:lang w:val="en"/>
        </w:rPr>
      </w:pPr>
      <w:r>
        <w:t>(8) Shopping/common areas</w:t>
      </w:r>
      <w:r w:rsidR="00DF5268">
        <w:t>:</w:t>
      </w:r>
    </w:p>
    <w:p w:rsidR="004D257C" w:rsidRDefault="004D257C" w:rsidP="00A61C05">
      <w:pPr>
        <w:shd w:val="clear" w:color="auto" w:fill="FFFFFF"/>
        <w:spacing w:before="100" w:beforeAutospacing="1" w:after="100" w:afterAutospacing="1"/>
        <w:jc w:val="both"/>
        <w:rPr>
          <w:bCs/>
          <w:color w:val="000000" w:themeColor="text1"/>
          <w:lang w:val="en"/>
        </w:rPr>
      </w:pPr>
      <w:r>
        <w:rPr>
          <w:bCs/>
          <w:color w:val="000000" w:themeColor="text1"/>
          <w:lang w:val="en"/>
        </w:rPr>
        <w:t>a) Types of eateries</w:t>
      </w:r>
      <w:r w:rsidR="00A61C05">
        <w:rPr>
          <w:bCs/>
          <w:color w:val="000000" w:themeColor="text1"/>
          <w:lang w:val="en"/>
        </w:rPr>
        <w:t>/restaurants</w:t>
      </w:r>
      <w:r>
        <w:rPr>
          <w:bCs/>
          <w:color w:val="000000" w:themeColor="text1"/>
          <w:lang w:val="en"/>
        </w:rPr>
        <w:t>:</w:t>
      </w:r>
      <w:r w:rsidR="00776BE0">
        <w:rPr>
          <w:bCs/>
          <w:color w:val="000000" w:themeColor="text1"/>
          <w:lang w:val="en"/>
        </w:rPr>
        <w:t xml:space="preserve"> </w:t>
      </w:r>
      <w:r w:rsidR="00A61C05">
        <w:rPr>
          <w:bCs/>
          <w:color w:val="000000" w:themeColor="text1"/>
          <w:lang w:val="en"/>
        </w:rPr>
        <w:t>Pizzerias, Chinese restaurants, polish restaurants, Mexican restaurants, Bosnian restaurants, German restaurants.</w:t>
      </w:r>
      <w:r w:rsidR="00361942">
        <w:rPr>
          <w:bCs/>
          <w:color w:val="000000" w:themeColor="text1"/>
          <w:lang w:val="en"/>
        </w:rPr>
        <w:t xml:space="preserve"> The prices are reasonable. Pizzerias and Chinese restaurants are offering lower prices and other restaurants are </w:t>
      </w:r>
      <w:r w:rsidR="00E3501D">
        <w:rPr>
          <w:bCs/>
          <w:color w:val="000000" w:themeColor="text1"/>
          <w:lang w:val="en"/>
        </w:rPr>
        <w:t>offering decent</w:t>
      </w:r>
      <w:r w:rsidR="00361942">
        <w:rPr>
          <w:bCs/>
          <w:color w:val="000000" w:themeColor="text1"/>
          <w:lang w:val="en"/>
        </w:rPr>
        <w:t xml:space="preserve"> meal starting from 10 $. </w:t>
      </w:r>
    </w:p>
    <w:p w:rsidR="00A61C05" w:rsidRDefault="00AB53DF" w:rsidP="002639D2">
      <w:pPr>
        <w:pStyle w:val="ListParagraph"/>
        <w:numPr>
          <w:ilvl w:val="0"/>
          <w:numId w:val="7"/>
        </w:numPr>
        <w:shd w:val="clear" w:color="auto" w:fill="FFFFFF"/>
        <w:rPr>
          <w:lang w:val="en"/>
        </w:rPr>
      </w:pPr>
      <w:hyperlink r:id="rId59" w:history="1">
        <w:r w:rsidR="00A61C05" w:rsidRPr="00A61C05">
          <w:rPr>
            <w:bCs/>
            <w:lang w:val="en"/>
          </w:rPr>
          <w:t>Bona Polish Restaurant</w:t>
        </w:r>
      </w:hyperlink>
      <w:r w:rsidR="00A61C05">
        <w:rPr>
          <w:lang w:val="en"/>
        </w:rPr>
        <w:t xml:space="preserve"> </w:t>
      </w:r>
    </w:p>
    <w:p w:rsidR="00A61C05" w:rsidRPr="00A61C05" w:rsidRDefault="00A61C05" w:rsidP="00A61C05">
      <w:pPr>
        <w:pStyle w:val="ListParagraph"/>
        <w:shd w:val="clear" w:color="auto" w:fill="FFFFFF"/>
        <w:rPr>
          <w:lang w:val="en"/>
        </w:rPr>
      </w:pPr>
      <w:r w:rsidRPr="00A61C05">
        <w:rPr>
          <w:lang w:val="en"/>
        </w:rPr>
        <w:t>71-24 Fresh Pond Road</w:t>
      </w:r>
      <w:r>
        <w:rPr>
          <w:lang w:val="en"/>
        </w:rPr>
        <w:t>, Ridgewood, NY 11385.</w:t>
      </w:r>
    </w:p>
    <w:p w:rsidR="00A61C05" w:rsidRDefault="00A61C05" w:rsidP="002639D2">
      <w:pPr>
        <w:pStyle w:val="ListParagraph"/>
        <w:numPr>
          <w:ilvl w:val="0"/>
          <w:numId w:val="7"/>
        </w:numPr>
        <w:shd w:val="clear" w:color="auto" w:fill="FFFFFF"/>
        <w:spacing w:before="360" w:after="360"/>
        <w:rPr>
          <w:lang w:val="en"/>
        </w:rPr>
      </w:pPr>
      <w:r w:rsidRPr="00A61C05">
        <w:rPr>
          <w:bCs/>
          <w:lang w:val="en"/>
        </w:rPr>
        <w:t>Joe's Pizzeria</w:t>
      </w:r>
      <w:r w:rsidRPr="00A61C05">
        <w:rPr>
          <w:lang w:val="en"/>
        </w:rPr>
        <w:t xml:space="preserve"> </w:t>
      </w:r>
    </w:p>
    <w:p w:rsidR="00A61C05" w:rsidRPr="00A61C05" w:rsidRDefault="00A61C05" w:rsidP="00A61C05">
      <w:pPr>
        <w:pStyle w:val="ListParagraph"/>
        <w:shd w:val="clear" w:color="auto" w:fill="FFFFFF"/>
        <w:spacing w:before="360" w:after="360"/>
        <w:rPr>
          <w:lang w:val="en"/>
        </w:rPr>
      </w:pPr>
      <w:r w:rsidRPr="00A61C05">
        <w:rPr>
          <w:lang w:val="en"/>
        </w:rPr>
        <w:t>66-53 Forest Avenue, Ridgewood, NY 11385.</w:t>
      </w:r>
    </w:p>
    <w:p w:rsidR="00A61C05" w:rsidRDefault="00A61C05" w:rsidP="002639D2">
      <w:pPr>
        <w:pStyle w:val="ListParagraph"/>
        <w:numPr>
          <w:ilvl w:val="0"/>
          <w:numId w:val="7"/>
        </w:numPr>
        <w:shd w:val="clear" w:color="auto" w:fill="FFFFFF"/>
        <w:spacing w:before="360"/>
        <w:rPr>
          <w:lang w:val="en"/>
        </w:rPr>
      </w:pPr>
      <w:r w:rsidRPr="00A61C05">
        <w:rPr>
          <w:bCs/>
          <w:lang w:val="en"/>
        </w:rPr>
        <w:t>Bosna-Express</w:t>
      </w:r>
      <w:r w:rsidRPr="00A61C05">
        <w:rPr>
          <w:lang w:val="en"/>
        </w:rPr>
        <w:t xml:space="preserve"> </w:t>
      </w:r>
      <w:r>
        <w:rPr>
          <w:lang w:val="en"/>
        </w:rPr>
        <w:t xml:space="preserve"> </w:t>
      </w:r>
    </w:p>
    <w:p w:rsidR="00A61C05" w:rsidRPr="00A61C05" w:rsidRDefault="00776BE0" w:rsidP="002639D2">
      <w:pPr>
        <w:pStyle w:val="ListParagraph"/>
        <w:numPr>
          <w:ilvl w:val="0"/>
          <w:numId w:val="23"/>
        </w:numPr>
        <w:shd w:val="clear" w:color="auto" w:fill="FFFFFF"/>
        <w:spacing w:before="360"/>
        <w:rPr>
          <w:lang w:val="en"/>
        </w:rPr>
      </w:pPr>
      <w:r>
        <w:rPr>
          <w:lang w:val="en"/>
        </w:rPr>
        <w:t>Fa</w:t>
      </w:r>
      <w:r w:rsidR="00A61C05" w:rsidRPr="00A61C05">
        <w:rPr>
          <w:lang w:val="en"/>
        </w:rPr>
        <w:t>irview Avenue, Ridgewood, NY, 11385.</w:t>
      </w:r>
    </w:p>
    <w:p w:rsidR="00776BE0" w:rsidRPr="00776BE0" w:rsidRDefault="00776BE0" w:rsidP="00B31372">
      <w:pPr>
        <w:shd w:val="clear" w:color="auto" w:fill="FFFFFF"/>
        <w:spacing w:before="100" w:beforeAutospacing="1" w:after="100" w:afterAutospacing="1" w:line="240" w:lineRule="atLeast"/>
        <w:contextualSpacing/>
        <w:jc w:val="both"/>
        <w:rPr>
          <w:bCs/>
          <w:color w:val="000000" w:themeColor="text1"/>
          <w:lang w:val="en"/>
        </w:rPr>
      </w:pPr>
      <w:r>
        <w:rPr>
          <w:bCs/>
          <w:color w:val="000000" w:themeColor="text1"/>
          <w:lang w:val="en"/>
        </w:rPr>
        <w:t>b)</w:t>
      </w:r>
      <w:r w:rsidR="004D257C" w:rsidRPr="00776BE0">
        <w:rPr>
          <w:bCs/>
          <w:color w:val="000000" w:themeColor="text1"/>
          <w:lang w:val="en"/>
        </w:rPr>
        <w:t xml:space="preserve">Stores: </w:t>
      </w:r>
    </w:p>
    <w:p w:rsidR="00FC7573" w:rsidRPr="00361942" w:rsidRDefault="00FC7573" w:rsidP="00B31372">
      <w:pPr>
        <w:pStyle w:val="ListParagraph"/>
        <w:numPr>
          <w:ilvl w:val="0"/>
          <w:numId w:val="7"/>
        </w:numPr>
        <w:shd w:val="clear" w:color="auto" w:fill="FFFFFF"/>
        <w:spacing w:before="100" w:beforeAutospacing="1" w:after="100" w:afterAutospacing="1" w:line="240" w:lineRule="atLeast"/>
        <w:jc w:val="both"/>
        <w:rPr>
          <w:bCs/>
          <w:color w:val="000000" w:themeColor="text1"/>
          <w:lang w:val="en"/>
        </w:rPr>
      </w:pPr>
      <w:r w:rsidRPr="00776BE0">
        <w:rPr>
          <w:color w:val="000000" w:themeColor="text1"/>
          <w:lang w:val="en"/>
        </w:rPr>
        <w:t>Small stores (more Mom and Pop than chains) line Myr</w:t>
      </w:r>
      <w:r w:rsidR="00776BE0">
        <w:rPr>
          <w:color w:val="000000" w:themeColor="text1"/>
          <w:lang w:val="en"/>
        </w:rPr>
        <w:t xml:space="preserve">tle Avenue and Fresh Pond Road. </w:t>
      </w:r>
      <w:r w:rsidR="00A61C05" w:rsidRPr="00776BE0">
        <w:rPr>
          <w:color w:val="000000" w:themeColor="text1"/>
          <w:lang w:val="en"/>
        </w:rPr>
        <w:t>Key Foods, Stop and Sho</w:t>
      </w:r>
      <w:r w:rsidR="00776BE0">
        <w:rPr>
          <w:color w:val="000000" w:themeColor="text1"/>
          <w:lang w:val="en"/>
        </w:rPr>
        <w:t xml:space="preserve">p </w:t>
      </w:r>
      <w:r w:rsidR="00361942">
        <w:rPr>
          <w:color w:val="000000" w:themeColor="text1"/>
          <w:lang w:val="en"/>
        </w:rPr>
        <w:t xml:space="preserve">supermarkets are available and are both located in the heart of Ridgewood. There is great variety of foods sold and prices are reasonable. Majority of the stores are selling fresh fruits and vegetables. </w:t>
      </w:r>
    </w:p>
    <w:p w:rsidR="00361942" w:rsidRPr="00361942" w:rsidRDefault="00361942" w:rsidP="00B31372">
      <w:pPr>
        <w:shd w:val="clear" w:color="auto" w:fill="FFFFFF"/>
        <w:spacing w:before="100" w:beforeAutospacing="1" w:after="100" w:afterAutospacing="1" w:line="240" w:lineRule="atLeast"/>
        <w:contextualSpacing/>
        <w:jc w:val="both"/>
        <w:rPr>
          <w:bCs/>
          <w:color w:val="000000" w:themeColor="text1"/>
          <w:lang w:val="en"/>
        </w:rPr>
      </w:pPr>
      <w:r>
        <w:rPr>
          <w:bCs/>
          <w:color w:val="000000" w:themeColor="text1"/>
          <w:lang w:val="en"/>
        </w:rPr>
        <w:t>Ridgewood has many small eateries, restaurants, food stores. Therefore, residents h</w:t>
      </w:r>
      <w:r w:rsidR="00DF5268">
        <w:rPr>
          <w:bCs/>
          <w:color w:val="000000" w:themeColor="text1"/>
          <w:lang w:val="en"/>
        </w:rPr>
        <w:t>ave an easy access to great variety of foods.</w:t>
      </w:r>
    </w:p>
    <w:p w:rsidR="004F61E3" w:rsidRPr="00776BE0" w:rsidRDefault="00776BE0" w:rsidP="00B31372">
      <w:pPr>
        <w:spacing w:line="240" w:lineRule="atLeast"/>
        <w:contextualSpacing/>
        <w:rPr>
          <w:bCs/>
          <w:color w:val="000000" w:themeColor="text1"/>
          <w:lang w:val="en"/>
        </w:rPr>
      </w:pPr>
      <w:r>
        <w:rPr>
          <w:bCs/>
          <w:color w:val="000000" w:themeColor="text1"/>
          <w:lang w:val="en"/>
        </w:rPr>
        <w:t>c)</w:t>
      </w:r>
      <w:r w:rsidR="00A61C05" w:rsidRPr="00776BE0">
        <w:rPr>
          <w:bCs/>
          <w:color w:val="000000" w:themeColor="text1"/>
          <w:lang w:val="en"/>
        </w:rPr>
        <w:t xml:space="preserve">Theatres: </w:t>
      </w:r>
    </w:p>
    <w:p w:rsidR="004F61E3" w:rsidRPr="00776BE0" w:rsidRDefault="004F61E3" w:rsidP="00B31372">
      <w:pPr>
        <w:pStyle w:val="ListParagraph"/>
        <w:numPr>
          <w:ilvl w:val="0"/>
          <w:numId w:val="7"/>
        </w:numPr>
        <w:spacing w:line="240" w:lineRule="atLeast"/>
        <w:rPr>
          <w:bCs/>
          <w:color w:val="000000" w:themeColor="text1"/>
          <w:lang w:val="en"/>
        </w:rPr>
      </w:pPr>
      <w:r w:rsidRPr="00776BE0">
        <w:rPr>
          <w:bCs/>
          <w:color w:val="000000" w:themeColor="text1"/>
          <w:lang w:val="en"/>
        </w:rPr>
        <w:t>Regal Cinemas Atlas Park Stadium 8</w:t>
      </w:r>
    </w:p>
    <w:p w:rsidR="004F61E3" w:rsidRPr="00776BE0" w:rsidRDefault="004F61E3" w:rsidP="00B31372">
      <w:pPr>
        <w:pStyle w:val="ListParagraph"/>
        <w:spacing w:line="240" w:lineRule="atLeast"/>
        <w:rPr>
          <w:bCs/>
          <w:color w:val="000000" w:themeColor="text1"/>
          <w:lang w:val="en"/>
        </w:rPr>
      </w:pPr>
      <w:r w:rsidRPr="00776BE0">
        <w:rPr>
          <w:bCs/>
          <w:color w:val="000000" w:themeColor="text1"/>
          <w:lang w:val="en"/>
        </w:rPr>
        <w:t>80-28 Cooper Ave, Glendale, 11385, NY.</w:t>
      </w:r>
    </w:p>
    <w:p w:rsidR="00776BE0" w:rsidRDefault="004F61E3" w:rsidP="00B31372">
      <w:pPr>
        <w:pStyle w:val="ListParagraph"/>
        <w:spacing w:line="240" w:lineRule="atLeast"/>
        <w:rPr>
          <w:bCs/>
          <w:color w:val="000000" w:themeColor="text1"/>
          <w:lang w:val="en"/>
        </w:rPr>
      </w:pPr>
      <w:r w:rsidRPr="00776BE0">
        <w:rPr>
          <w:bCs/>
          <w:color w:val="000000" w:themeColor="text1"/>
          <w:lang w:val="en"/>
        </w:rPr>
        <w:t>Admission tickets: $13-17 per person.</w:t>
      </w:r>
    </w:p>
    <w:p w:rsidR="00B31372" w:rsidRPr="00B31372" w:rsidRDefault="00B31372" w:rsidP="00B31372">
      <w:pPr>
        <w:pStyle w:val="ListParagraph"/>
        <w:rPr>
          <w:bCs/>
          <w:color w:val="000000" w:themeColor="text1"/>
          <w:lang w:val="en"/>
        </w:rPr>
      </w:pPr>
    </w:p>
    <w:p w:rsidR="00DE14A1" w:rsidRDefault="006C16DA" w:rsidP="006C16DA">
      <w:r>
        <w:t>(9) Transportation (availability, avenues/ h</w:t>
      </w:r>
      <w:r w:rsidR="00B31372">
        <w:t>ighways, modes/types) (1 point)</w:t>
      </w:r>
    </w:p>
    <w:p w:rsidR="00DF5268" w:rsidRPr="00DF5268" w:rsidRDefault="00DF5268" w:rsidP="002639D2">
      <w:pPr>
        <w:pStyle w:val="ListParagraph"/>
        <w:numPr>
          <w:ilvl w:val="0"/>
          <w:numId w:val="24"/>
        </w:numPr>
        <w:shd w:val="clear" w:color="auto" w:fill="FFFFFF"/>
        <w:jc w:val="both"/>
        <w:rPr>
          <w:color w:val="000000" w:themeColor="text1"/>
          <w:lang w:val="en"/>
        </w:rPr>
      </w:pPr>
      <w:r>
        <w:rPr>
          <w:lang w:val="en"/>
        </w:rPr>
        <w:t>Availability:</w:t>
      </w:r>
      <w:r w:rsidRPr="00DF5268">
        <w:rPr>
          <w:lang w:val="en"/>
        </w:rPr>
        <w:t xml:space="preserve"> </w:t>
      </w:r>
    </w:p>
    <w:p w:rsidR="00DF5268" w:rsidRDefault="00DF5268" w:rsidP="002639D2">
      <w:pPr>
        <w:pStyle w:val="NormalWeb"/>
        <w:numPr>
          <w:ilvl w:val="0"/>
          <w:numId w:val="7"/>
        </w:numPr>
        <w:contextualSpacing/>
        <w:rPr>
          <w:color w:val="000000" w:themeColor="text1"/>
          <w:lang w:val="en"/>
        </w:rPr>
      </w:pPr>
      <w:r w:rsidRPr="00DF5268">
        <w:rPr>
          <w:lang w:val="en"/>
        </w:rPr>
        <w:t xml:space="preserve">The M line runs </w:t>
      </w:r>
      <w:r w:rsidRPr="00DF5268">
        <w:rPr>
          <w:bCs/>
          <w:lang w:val="en"/>
        </w:rPr>
        <w:t>elevated</w:t>
      </w:r>
      <w:r w:rsidRPr="00DF5268">
        <w:rPr>
          <w:lang w:val="en"/>
        </w:rPr>
        <w:t xml:space="preserve"> through central Ridgewood (Fresh Pond Road, Forest Avenue, and Seneca Avenue stations) and cuts across Brooklyn to low</w:t>
      </w:r>
      <w:r>
        <w:rPr>
          <w:lang w:val="en"/>
        </w:rPr>
        <w:t>er Manhattan. At Myrtle/Wyckoff subway station</w:t>
      </w:r>
      <w:r w:rsidRPr="00DF5268">
        <w:rPr>
          <w:lang w:val="en"/>
        </w:rPr>
        <w:t xml:space="preserve"> transfer to the L train is available</w:t>
      </w:r>
      <w:r w:rsidR="00E3501D">
        <w:rPr>
          <w:lang w:val="en"/>
        </w:rPr>
        <w:t>,</w:t>
      </w:r>
      <w:r w:rsidRPr="00DF5268">
        <w:rPr>
          <w:lang w:val="en"/>
        </w:rPr>
        <w:t xml:space="preserve"> and  L train traverses Williamsburg on its way to Manhattan's Union Square (less than 45 minutes total).</w:t>
      </w:r>
      <w:r w:rsidRPr="00DF5268">
        <w:rPr>
          <w:color w:val="000000" w:themeColor="text1"/>
          <w:lang w:val="en"/>
        </w:rPr>
        <w:t xml:space="preserve"> </w:t>
      </w:r>
      <w:r w:rsidRPr="00A61C05">
        <w:rPr>
          <w:color w:val="000000" w:themeColor="text1"/>
          <w:lang w:val="en"/>
        </w:rPr>
        <w:t xml:space="preserve">At the end of the M train is the </w:t>
      </w:r>
      <w:hyperlink r:id="rId60" w:tooltip="Fresh Pond Yard" w:history="1">
        <w:r w:rsidRPr="00A61C05">
          <w:rPr>
            <w:rStyle w:val="Hyperlink"/>
            <w:color w:val="000000" w:themeColor="text1"/>
            <w:u w:val="none"/>
            <w:lang w:val="en"/>
          </w:rPr>
          <w:t>Fresh Pond Yard</w:t>
        </w:r>
      </w:hyperlink>
      <w:r w:rsidRPr="00A61C05">
        <w:rPr>
          <w:color w:val="000000" w:themeColor="text1"/>
          <w:lang w:val="en"/>
        </w:rPr>
        <w:t xml:space="preserve">, </w:t>
      </w:r>
      <w:r>
        <w:rPr>
          <w:color w:val="000000" w:themeColor="text1"/>
          <w:lang w:val="en"/>
        </w:rPr>
        <w:t>a storage yard for the M train.</w:t>
      </w:r>
    </w:p>
    <w:p w:rsidR="00DF5268" w:rsidRPr="00292FC9" w:rsidRDefault="00DF5268" w:rsidP="00DF5268">
      <w:pPr>
        <w:pStyle w:val="NormalWeb"/>
        <w:numPr>
          <w:ilvl w:val="0"/>
          <w:numId w:val="7"/>
        </w:numPr>
        <w:contextualSpacing/>
        <w:rPr>
          <w:color w:val="000000" w:themeColor="text1"/>
          <w:lang w:val="en"/>
        </w:rPr>
      </w:pPr>
      <w:r w:rsidRPr="00A61C05">
        <w:rPr>
          <w:color w:val="000000" w:themeColor="text1"/>
          <w:lang w:val="en"/>
        </w:rPr>
        <w:t xml:space="preserve">The Ridgewood Terminal at that station serves the </w:t>
      </w:r>
      <w:hyperlink r:id="rId61" w:tooltip="B13 (New York City bus)" w:history="1">
        <w:r w:rsidRPr="00A61C05">
          <w:rPr>
            <w:rStyle w:val="Hyperlink"/>
            <w:color w:val="000000" w:themeColor="text1"/>
            <w:u w:val="none"/>
            <w:lang w:val="en"/>
          </w:rPr>
          <w:t>B13</w:t>
        </w:r>
      </w:hyperlink>
      <w:r w:rsidRPr="00A61C05">
        <w:rPr>
          <w:color w:val="000000" w:themeColor="text1"/>
          <w:lang w:val="en"/>
        </w:rPr>
        <w:t xml:space="preserve">, </w:t>
      </w:r>
      <w:hyperlink r:id="rId62" w:tooltip="B26 (New York City bus)" w:history="1">
        <w:r w:rsidRPr="00A61C05">
          <w:rPr>
            <w:rStyle w:val="Hyperlink"/>
            <w:color w:val="000000" w:themeColor="text1"/>
            <w:u w:val="none"/>
            <w:lang w:val="en"/>
          </w:rPr>
          <w:t>B26</w:t>
        </w:r>
      </w:hyperlink>
      <w:r w:rsidRPr="00A61C05">
        <w:rPr>
          <w:color w:val="000000" w:themeColor="text1"/>
          <w:lang w:val="en"/>
        </w:rPr>
        <w:t xml:space="preserve">, </w:t>
      </w:r>
      <w:hyperlink r:id="rId63" w:tooltip="B52 (New York City bus)" w:history="1">
        <w:r w:rsidRPr="00A61C05">
          <w:rPr>
            <w:rStyle w:val="Hyperlink"/>
            <w:color w:val="000000" w:themeColor="text1"/>
            <w:u w:val="none"/>
            <w:lang w:val="en"/>
          </w:rPr>
          <w:t>B52</w:t>
        </w:r>
      </w:hyperlink>
      <w:r w:rsidRPr="00A61C05">
        <w:rPr>
          <w:color w:val="000000" w:themeColor="text1"/>
          <w:lang w:val="en"/>
        </w:rPr>
        <w:t xml:space="preserve">, </w:t>
      </w:r>
      <w:hyperlink r:id="rId64" w:tooltip="B54 (New York City bus)" w:history="1">
        <w:r w:rsidRPr="00A61C05">
          <w:rPr>
            <w:rStyle w:val="Hyperlink"/>
            <w:color w:val="000000" w:themeColor="text1"/>
            <w:u w:val="none"/>
            <w:lang w:val="en"/>
          </w:rPr>
          <w:t>B54</w:t>
        </w:r>
      </w:hyperlink>
      <w:r w:rsidRPr="00A61C05">
        <w:rPr>
          <w:color w:val="000000" w:themeColor="text1"/>
          <w:lang w:val="en"/>
        </w:rPr>
        <w:t xml:space="preserve">, </w:t>
      </w:r>
      <w:hyperlink r:id="rId65" w:tooltip="Q55 (New York City bus)" w:history="1">
        <w:r w:rsidRPr="00A61C05">
          <w:rPr>
            <w:rStyle w:val="Hyperlink"/>
            <w:color w:val="000000" w:themeColor="text1"/>
            <w:u w:val="none"/>
            <w:lang w:val="en"/>
          </w:rPr>
          <w:t>Q55</w:t>
        </w:r>
      </w:hyperlink>
      <w:r w:rsidRPr="00A61C05">
        <w:rPr>
          <w:color w:val="000000" w:themeColor="text1"/>
          <w:lang w:val="en"/>
        </w:rPr>
        <w:t xml:space="preserve">, and </w:t>
      </w:r>
      <w:hyperlink r:id="rId66" w:tooltip="Q58 (New York City bus)" w:history="1">
        <w:r w:rsidRPr="00A61C05">
          <w:rPr>
            <w:rStyle w:val="Hyperlink"/>
            <w:color w:val="000000" w:themeColor="text1"/>
            <w:u w:val="none"/>
            <w:lang w:val="en"/>
          </w:rPr>
          <w:t>Q58</w:t>
        </w:r>
      </w:hyperlink>
      <w:r w:rsidRPr="00A61C05">
        <w:rPr>
          <w:color w:val="000000" w:themeColor="text1"/>
          <w:lang w:val="en"/>
        </w:rPr>
        <w:t xml:space="preserve"> bus lines. The </w:t>
      </w:r>
      <w:hyperlink r:id="rId67" w:tooltip="B20 (New York City bus)" w:history="1">
        <w:r w:rsidRPr="00A61C05">
          <w:rPr>
            <w:rStyle w:val="Hyperlink"/>
            <w:color w:val="000000" w:themeColor="text1"/>
            <w:u w:val="none"/>
            <w:lang w:val="en"/>
          </w:rPr>
          <w:t>B20</w:t>
        </w:r>
      </w:hyperlink>
      <w:r w:rsidRPr="00A61C05">
        <w:rPr>
          <w:color w:val="000000" w:themeColor="text1"/>
          <w:lang w:val="en"/>
        </w:rPr>
        <w:t xml:space="preserve">, </w:t>
      </w:r>
      <w:hyperlink r:id="rId68" w:tooltip="B38 (New York City bus)" w:history="1">
        <w:r w:rsidRPr="00A61C05">
          <w:rPr>
            <w:rStyle w:val="Hyperlink"/>
            <w:color w:val="000000" w:themeColor="text1"/>
            <w:u w:val="none"/>
            <w:lang w:val="en"/>
          </w:rPr>
          <w:t>B38</w:t>
        </w:r>
      </w:hyperlink>
      <w:r w:rsidRPr="00A61C05">
        <w:rPr>
          <w:color w:val="000000" w:themeColor="text1"/>
          <w:lang w:val="en"/>
        </w:rPr>
        <w:t xml:space="preserve">, </w:t>
      </w:r>
      <w:hyperlink r:id="rId69" w:tooltip="Q39 (New York City bus)" w:history="1">
        <w:r w:rsidRPr="00A61C05">
          <w:rPr>
            <w:rStyle w:val="Hyperlink"/>
            <w:color w:val="000000" w:themeColor="text1"/>
            <w:u w:val="none"/>
            <w:lang w:val="en"/>
          </w:rPr>
          <w:t>Q39</w:t>
        </w:r>
      </w:hyperlink>
      <w:r w:rsidRPr="00A61C05">
        <w:rPr>
          <w:color w:val="000000" w:themeColor="text1"/>
          <w:lang w:val="en"/>
        </w:rPr>
        <w:t xml:space="preserve"> and </w:t>
      </w:r>
      <w:hyperlink r:id="rId70" w:tooltip="Q54 (New York City bus)" w:history="1">
        <w:r w:rsidRPr="00A61C05">
          <w:rPr>
            <w:rStyle w:val="Hyperlink"/>
            <w:color w:val="000000" w:themeColor="text1"/>
            <w:u w:val="none"/>
            <w:lang w:val="en"/>
          </w:rPr>
          <w:t>Q54</w:t>
        </w:r>
      </w:hyperlink>
      <w:r w:rsidRPr="00A61C05">
        <w:rPr>
          <w:color w:val="000000" w:themeColor="text1"/>
          <w:lang w:val="en"/>
        </w:rPr>
        <w:t xml:space="preserve"> bus lines also serve Ridgewood. In addition, the neighborhood is home to the large </w:t>
      </w:r>
      <w:hyperlink r:id="rId71" w:tooltip="Fresh Pond Bus Depot" w:history="1">
        <w:r w:rsidRPr="00A61C05">
          <w:rPr>
            <w:rStyle w:val="Hyperlink"/>
            <w:color w:val="000000" w:themeColor="text1"/>
            <w:u w:val="none"/>
            <w:lang w:val="en"/>
          </w:rPr>
          <w:t>Fresh Pond Bus Depot</w:t>
        </w:r>
      </w:hyperlink>
      <w:r w:rsidRPr="00A61C05">
        <w:rPr>
          <w:color w:val="000000" w:themeColor="text1"/>
          <w:lang w:val="en"/>
        </w:rPr>
        <w:t>, which services many of the buses that run</w:t>
      </w:r>
      <w:r w:rsidR="00292FC9">
        <w:rPr>
          <w:color w:val="000000" w:themeColor="text1"/>
          <w:lang w:val="en"/>
        </w:rPr>
        <w:t xml:space="preserve"> throughout Brooklyn and Queens.</w:t>
      </w:r>
    </w:p>
    <w:p w:rsidR="008112FD" w:rsidRPr="008112FD" w:rsidRDefault="00DF5268" w:rsidP="002639D2">
      <w:pPr>
        <w:pStyle w:val="ListParagraph"/>
        <w:numPr>
          <w:ilvl w:val="0"/>
          <w:numId w:val="24"/>
        </w:numPr>
        <w:shd w:val="clear" w:color="auto" w:fill="FFFFFF"/>
        <w:jc w:val="both"/>
        <w:rPr>
          <w:color w:val="000000" w:themeColor="text1"/>
          <w:lang w:val="en"/>
        </w:rPr>
      </w:pPr>
      <w:r w:rsidRPr="00DF5268">
        <w:rPr>
          <w:lang w:val="en"/>
        </w:rPr>
        <w:lastRenderedPageBreak/>
        <w:t>Avenues/highways:</w:t>
      </w:r>
    </w:p>
    <w:p w:rsidR="00DF5268" w:rsidRPr="00DF5268" w:rsidRDefault="008112FD" w:rsidP="002639D2">
      <w:pPr>
        <w:pStyle w:val="ListParagraph"/>
        <w:numPr>
          <w:ilvl w:val="0"/>
          <w:numId w:val="26"/>
        </w:numPr>
        <w:shd w:val="clear" w:color="auto" w:fill="FFFFFF"/>
        <w:jc w:val="both"/>
        <w:rPr>
          <w:color w:val="000000" w:themeColor="text1"/>
          <w:lang w:val="en"/>
        </w:rPr>
      </w:pPr>
      <w:r>
        <w:rPr>
          <w:lang w:val="en"/>
        </w:rPr>
        <w:t>The main avenues of Ridgewood are Myrtle Avenue, Central Avenue, Metropolitan Avenue, Flushing Avenue, Forest Avenue, Fresh Pond Road</w:t>
      </w:r>
    </w:p>
    <w:p w:rsidR="00DF5268" w:rsidRDefault="00DF5268" w:rsidP="002639D2">
      <w:pPr>
        <w:pStyle w:val="ListParagraph"/>
        <w:numPr>
          <w:ilvl w:val="0"/>
          <w:numId w:val="26"/>
        </w:numPr>
        <w:shd w:val="clear" w:color="auto" w:fill="FFFFFF"/>
        <w:jc w:val="both"/>
        <w:rPr>
          <w:color w:val="000000" w:themeColor="text1"/>
          <w:lang w:val="en"/>
        </w:rPr>
      </w:pPr>
      <w:r w:rsidRPr="00DF5268">
        <w:rPr>
          <w:lang w:val="en"/>
        </w:rPr>
        <w:t xml:space="preserve">Along the border with Brooklyn is the Jackie Robinson Parkway, which is a short route to the Van Wyck Expressway </w:t>
      </w:r>
      <w:r w:rsidRPr="00DF5268">
        <w:rPr>
          <w:color w:val="000000" w:themeColor="text1"/>
          <w:lang w:val="en"/>
        </w:rPr>
        <w:t>and Grand Central Parkway.</w:t>
      </w:r>
    </w:p>
    <w:p w:rsidR="008112FD" w:rsidRPr="008112FD" w:rsidRDefault="008112FD" w:rsidP="008112FD">
      <w:pPr>
        <w:shd w:val="clear" w:color="auto" w:fill="FFFFFF"/>
        <w:jc w:val="both"/>
        <w:rPr>
          <w:color w:val="000000" w:themeColor="text1"/>
          <w:lang w:val="en"/>
        </w:rPr>
      </w:pPr>
      <w:r>
        <w:rPr>
          <w:color w:val="000000" w:themeColor="text1"/>
          <w:lang w:val="en"/>
        </w:rPr>
        <w:t xml:space="preserve">         All roads in Ridgewood are well-paved and clearly marked, which makes it easy to access various areas of Ridgewood.</w:t>
      </w:r>
    </w:p>
    <w:p w:rsidR="00DF5268" w:rsidRPr="00DF5268" w:rsidRDefault="00DF5268" w:rsidP="00DF5268">
      <w:pPr>
        <w:pStyle w:val="ListParagraph"/>
        <w:shd w:val="clear" w:color="auto" w:fill="FFFFFF"/>
        <w:ind w:left="780"/>
        <w:jc w:val="both"/>
        <w:rPr>
          <w:color w:val="000000" w:themeColor="text1"/>
          <w:lang w:val="en"/>
        </w:rPr>
      </w:pPr>
    </w:p>
    <w:p w:rsidR="00B775E3" w:rsidRPr="00B775E3" w:rsidRDefault="00DF5268" w:rsidP="002639D2">
      <w:pPr>
        <w:pStyle w:val="ListParagraph"/>
        <w:numPr>
          <w:ilvl w:val="0"/>
          <w:numId w:val="24"/>
        </w:numPr>
        <w:shd w:val="clear" w:color="auto" w:fill="FFFFFF"/>
        <w:jc w:val="both"/>
        <w:rPr>
          <w:color w:val="000000" w:themeColor="text1"/>
          <w:lang w:val="en"/>
        </w:rPr>
      </w:pPr>
      <w:r w:rsidRPr="00B775E3">
        <w:rPr>
          <w:lang w:val="en"/>
        </w:rPr>
        <w:t>Modes/types</w:t>
      </w:r>
      <w:r w:rsidR="00B775E3" w:rsidRPr="00B775E3">
        <w:rPr>
          <w:lang w:val="en"/>
        </w:rPr>
        <w:t>:</w:t>
      </w:r>
    </w:p>
    <w:p w:rsidR="00DF5268" w:rsidRPr="00B775E3" w:rsidRDefault="00DF5268" w:rsidP="002639D2">
      <w:pPr>
        <w:pStyle w:val="ListParagraph"/>
        <w:numPr>
          <w:ilvl w:val="0"/>
          <w:numId w:val="25"/>
        </w:numPr>
        <w:shd w:val="clear" w:color="auto" w:fill="FFFFFF"/>
        <w:jc w:val="both"/>
        <w:rPr>
          <w:color w:val="000000" w:themeColor="text1"/>
          <w:lang w:val="en"/>
        </w:rPr>
      </w:pPr>
      <w:r w:rsidRPr="00B775E3">
        <w:rPr>
          <w:lang w:val="en"/>
        </w:rPr>
        <w:t>Buses</w:t>
      </w:r>
    </w:p>
    <w:p w:rsidR="00DF5268" w:rsidRPr="00B775E3" w:rsidRDefault="00DF5268" w:rsidP="002639D2">
      <w:pPr>
        <w:pStyle w:val="ListParagraph"/>
        <w:numPr>
          <w:ilvl w:val="0"/>
          <w:numId w:val="25"/>
        </w:numPr>
        <w:shd w:val="clear" w:color="auto" w:fill="FFFFFF"/>
        <w:jc w:val="both"/>
        <w:rPr>
          <w:lang w:val="en"/>
        </w:rPr>
      </w:pPr>
      <w:r w:rsidRPr="00B775E3">
        <w:rPr>
          <w:lang w:val="en"/>
        </w:rPr>
        <w:t xml:space="preserve">subway trains </w:t>
      </w:r>
    </w:p>
    <w:p w:rsidR="00DF5268" w:rsidRDefault="00DF5268" w:rsidP="002639D2">
      <w:pPr>
        <w:pStyle w:val="ListParagraph"/>
        <w:numPr>
          <w:ilvl w:val="0"/>
          <w:numId w:val="25"/>
        </w:numPr>
        <w:shd w:val="clear" w:color="auto" w:fill="FFFFFF"/>
        <w:jc w:val="both"/>
        <w:rPr>
          <w:lang w:val="en"/>
        </w:rPr>
      </w:pPr>
      <w:r w:rsidRPr="00DF5268">
        <w:rPr>
          <w:lang w:val="en"/>
        </w:rPr>
        <w:t xml:space="preserve">Private cars. </w:t>
      </w:r>
    </w:p>
    <w:p w:rsidR="00E457B0" w:rsidRPr="00B775E3" w:rsidRDefault="00B775E3" w:rsidP="00B775E3">
      <w:pPr>
        <w:shd w:val="clear" w:color="auto" w:fill="FFFFFF"/>
        <w:jc w:val="both"/>
        <w:rPr>
          <w:lang w:val="en"/>
        </w:rPr>
      </w:pPr>
      <w:r>
        <w:rPr>
          <w:lang w:val="en"/>
        </w:rPr>
        <w:t xml:space="preserve">     </w:t>
      </w:r>
      <w:r w:rsidR="00DF5268" w:rsidRPr="00B775E3">
        <w:rPr>
          <w:lang w:val="en"/>
        </w:rPr>
        <w:t>However, the main avenues are narrow and often get jammed at rush hours</w:t>
      </w:r>
      <w:r>
        <w:rPr>
          <w:lang w:val="en"/>
        </w:rPr>
        <w:t xml:space="preserve">. </w:t>
      </w:r>
      <w:r w:rsidR="00136C08">
        <w:rPr>
          <w:lang w:val="en"/>
        </w:rPr>
        <w:t>The roads do</w:t>
      </w:r>
      <w:r w:rsidR="008112FD">
        <w:rPr>
          <w:lang w:val="en"/>
        </w:rPr>
        <w:t xml:space="preserve"> not have bicycle paths, so riding a bicycle can be extremely dangerous on the streets of Ridgewood.</w:t>
      </w:r>
    </w:p>
    <w:p w:rsidR="000C4432" w:rsidRDefault="000C4432" w:rsidP="006C16DA"/>
    <w:p w:rsidR="006C16DA" w:rsidRDefault="006C16DA" w:rsidP="006C16DA">
      <w:r>
        <w:t>(10) Overall status of the community</w:t>
      </w:r>
      <w:r w:rsidR="00783FC3">
        <w:t>:</w:t>
      </w:r>
    </w:p>
    <w:p w:rsidR="0008497E" w:rsidRDefault="0008497E" w:rsidP="006C16DA"/>
    <w:p w:rsidR="00E3501D" w:rsidRDefault="009F3A00" w:rsidP="0008497E">
      <w:pPr>
        <w:jc w:val="both"/>
      </w:pPr>
      <w:r>
        <w:t xml:space="preserve">             </w:t>
      </w:r>
      <w:r w:rsidR="00783FC3">
        <w:t>After thorough assessment of Ridgewood community, I came to the conclusion that overall status of the community is good.</w:t>
      </w:r>
      <w:r w:rsidR="00E46B91">
        <w:t xml:space="preserve"> </w:t>
      </w:r>
      <w:r w:rsidR="008F6B00">
        <w:t>There are plenty of places where people can meet to socialize, for instance, churches, ethnical and religious centers,</w:t>
      </w:r>
      <w:r w:rsidRPr="009F3A00">
        <w:t xml:space="preserve"> </w:t>
      </w:r>
      <w:r>
        <w:t>libraries, restaurants, sport clubs, senior centers, and parks.</w:t>
      </w:r>
      <w:r w:rsidR="008F6B00">
        <w:t xml:space="preserve"> R</w:t>
      </w:r>
      <w:r w:rsidR="00687126">
        <w:t xml:space="preserve">idgewood is home for people with various </w:t>
      </w:r>
      <w:r w:rsidR="003C300E">
        <w:t>ethnicities</w:t>
      </w:r>
      <w:r w:rsidR="00687126">
        <w:t xml:space="preserve"> that co-exist </w:t>
      </w:r>
      <w:r w:rsidR="00A80F15">
        <w:t xml:space="preserve">side by side </w:t>
      </w:r>
      <w:r w:rsidR="00687126">
        <w:t>enrich</w:t>
      </w:r>
      <w:r w:rsidR="00A80F15">
        <w:t>ing</w:t>
      </w:r>
      <w:r w:rsidR="003C300E">
        <w:t xml:space="preserve"> the culture of one another.</w:t>
      </w:r>
    </w:p>
    <w:p w:rsidR="009F3A00" w:rsidRDefault="009F3A00" w:rsidP="0008497E">
      <w:pPr>
        <w:jc w:val="both"/>
      </w:pPr>
      <w:r>
        <w:t xml:space="preserve">            </w:t>
      </w:r>
      <w:r w:rsidR="00687126">
        <w:t xml:space="preserve">The town takes care of its younger generation by having plenty of elementary and intermediate public and private schools in the neighborhood. However, </w:t>
      </w:r>
      <w:hyperlink r:id="rId72" w:tooltip="Grover Cleveland High School (New York City)" w:history="1">
        <w:r w:rsidR="00687126" w:rsidRPr="00E457B0">
          <w:rPr>
            <w:rStyle w:val="Hyperlink"/>
            <w:color w:val="000000" w:themeColor="text1"/>
            <w:u w:val="none"/>
            <w:lang w:val="en"/>
          </w:rPr>
          <w:t>Grover Cleveland High School</w:t>
        </w:r>
      </w:hyperlink>
      <w:r w:rsidR="00687126" w:rsidRPr="00E457B0">
        <w:rPr>
          <w:color w:val="000000" w:themeColor="text1"/>
          <w:lang w:val="en"/>
        </w:rPr>
        <w:t xml:space="preserve"> </w:t>
      </w:r>
      <w:r w:rsidR="00687126" w:rsidRPr="00E457B0">
        <w:rPr>
          <w:lang w:val="en"/>
        </w:rPr>
        <w:t>is the only high school in Ridgewood, and is the zoned public high school to most of Ridgewood. Over the last couple of years there has been serious debate as to whether this high school as well as a number of other schools should be closed down due to low scores and gang violence in and surrounding the school. To this day however, it still remains as the only public high school in the neighborhood</w:t>
      </w:r>
      <w:r w:rsidR="00687126">
        <w:rPr>
          <w:lang w:val="en"/>
        </w:rPr>
        <w:t>.</w:t>
      </w:r>
      <w:r>
        <w:rPr>
          <w:lang w:val="en"/>
        </w:rPr>
        <w:t xml:space="preserve"> Having a very high level of population density, more high schools </w:t>
      </w:r>
      <w:r w:rsidR="00957BE6">
        <w:rPr>
          <w:lang w:val="en"/>
        </w:rPr>
        <w:t>are needed for this area</w:t>
      </w:r>
      <w:r>
        <w:rPr>
          <w:lang w:val="en"/>
        </w:rPr>
        <w:t>.</w:t>
      </w:r>
    </w:p>
    <w:p w:rsidR="009359F7" w:rsidRDefault="009F3A00" w:rsidP="0008497E">
      <w:pPr>
        <w:jc w:val="both"/>
      </w:pPr>
      <w:r>
        <w:t xml:space="preserve">           </w:t>
      </w:r>
      <w:r w:rsidR="00E46B91">
        <w:t>Ridgewood residents enjoy the great variety of stores and restaurants</w:t>
      </w:r>
      <w:r w:rsidR="00080823">
        <w:t xml:space="preserve"> with fairly affordable prices and great selection of various types of foods. The houses of the community are in a good condition</w:t>
      </w:r>
      <w:r w:rsidR="00957BE6">
        <w:t xml:space="preserve">, </w:t>
      </w:r>
      <w:r w:rsidR="00080823">
        <w:t>and electricity, heating, and water services provided to them. The neighborhood is covered with well-functioning public transportation system</w:t>
      </w:r>
      <w:r w:rsidR="0008497E">
        <w:t xml:space="preserve"> including buses and subway. Ridgewood roads are well-maintained and linked to major expressways that are connecting New York City Boroughs.</w:t>
      </w:r>
      <w:r w:rsidR="009359F7" w:rsidRPr="009359F7">
        <w:t xml:space="preserve"> </w:t>
      </w:r>
    </w:p>
    <w:p w:rsidR="00E46B91" w:rsidRDefault="009359F7" w:rsidP="0008497E">
      <w:pPr>
        <w:jc w:val="both"/>
      </w:pPr>
      <w:r>
        <w:t xml:space="preserve">          The environment of Ridgewood is relatively good. Th</w:t>
      </w:r>
      <w:r w:rsidR="00E3501D">
        <w:t>e</w:t>
      </w:r>
      <w:r>
        <w:t xml:space="preserve"> air contains harmful </w:t>
      </w:r>
      <w:r w:rsidR="00BD323F">
        <w:t>fumes;</w:t>
      </w:r>
      <w:r w:rsidR="004F646D">
        <w:t xml:space="preserve"> </w:t>
      </w:r>
      <w:r w:rsidR="00E3501D">
        <w:t>however,</w:t>
      </w:r>
      <w:r>
        <w:t xml:space="preserve"> it</w:t>
      </w:r>
      <w:r w:rsidR="00957BE6">
        <w:t>s levels are within normal limits and are</w:t>
      </w:r>
      <w:r>
        <w:t xml:space="preserve"> not linked to health problems of the neighborhood</w:t>
      </w:r>
      <w:r w:rsidR="00BD323F">
        <w:t>. More attention should be given to the air pollution due to the fact that 29 % of premature deaths in this area are related to cancer. The</w:t>
      </w:r>
      <w:r>
        <w:t xml:space="preserve"> streets of Ridgewood are clean and neat. Majority of households are involved in city garbage recycling program, and the garbage is taken away by Sanitation Department once a week every Friday morning.</w:t>
      </w:r>
    </w:p>
    <w:p w:rsidR="00A80F15" w:rsidRDefault="00A80F15" w:rsidP="0008497E">
      <w:pPr>
        <w:jc w:val="both"/>
      </w:pPr>
      <w:r>
        <w:t xml:space="preserve">  </w:t>
      </w:r>
      <w:r w:rsidR="003C300E">
        <w:t xml:space="preserve">         Ridgewood police station, fire department houses, and EMS services ar</w:t>
      </w:r>
      <w:r w:rsidR="002A2B82">
        <w:t>e on guard and making the town</w:t>
      </w:r>
      <w:r w:rsidR="003C300E">
        <w:t xml:space="preserve"> safe</w:t>
      </w:r>
      <w:r w:rsidR="002A2B82">
        <w:t>r</w:t>
      </w:r>
      <w:r w:rsidR="003C300E">
        <w:t xml:space="preserve"> place to live in. The absence of shelters for homeless people as well as for women and children is a problem that yet to be solved. </w:t>
      </w:r>
      <w:r w:rsidR="002A2B82">
        <w:t xml:space="preserve">In my opinion, the town </w:t>
      </w:r>
      <w:r w:rsidR="003C300E">
        <w:t xml:space="preserve">with </w:t>
      </w:r>
      <w:r w:rsidR="002A2B82">
        <w:t xml:space="preserve">the </w:t>
      </w:r>
      <w:r w:rsidR="003C300E">
        <w:t>population density</w:t>
      </w:r>
      <w:r w:rsidR="002A2B82">
        <w:t xml:space="preserve"> of 22,518 people per square mile</w:t>
      </w:r>
      <w:r w:rsidR="003C300E">
        <w:t xml:space="preserve"> has to have shelters.</w:t>
      </w:r>
    </w:p>
    <w:p w:rsidR="000C4432" w:rsidRDefault="009F3A00" w:rsidP="000C4432">
      <w:pPr>
        <w:jc w:val="both"/>
      </w:pPr>
      <w:r>
        <w:lastRenderedPageBreak/>
        <w:t xml:space="preserve">           </w:t>
      </w:r>
      <w:r w:rsidR="008F6B00">
        <w:t xml:space="preserve">Ridgewood houses variety of medical offices with different areas of expertise, such as dermatology, </w:t>
      </w:r>
      <w:r w:rsidR="00BD323F">
        <w:t>plastic surgery, ophthalmology</w:t>
      </w:r>
      <w:r w:rsidR="008F6B00">
        <w:t>, internal medicine, physical therapy, pediatrics, and dialysis. Residents of Ridgewood have a good access to medical care due to various hours of operation of medical offices and clinics, as well as availability of hospital and emergency room o</w:t>
      </w:r>
      <w:r w:rsidR="000C4432">
        <w:t>f the hospital functioning 24/7.</w:t>
      </w:r>
    </w:p>
    <w:p w:rsidR="000C4432" w:rsidRDefault="000C4432" w:rsidP="006C16DA"/>
    <w:p w:rsidR="004F646D" w:rsidRDefault="00017CA2" w:rsidP="006C16DA">
      <w:r>
        <w:tab/>
        <w:t>(11</w:t>
      </w:r>
      <w:r w:rsidR="006C16DA">
        <w:t>)</w:t>
      </w:r>
      <w:r w:rsidR="00E3501D">
        <w:t xml:space="preserve"> Areas of </w:t>
      </w:r>
      <w:r w:rsidR="00353525">
        <w:t>weakness and strengths</w:t>
      </w:r>
      <w:r w:rsidR="00E3501D">
        <w:t>:</w:t>
      </w:r>
    </w:p>
    <w:p w:rsidR="004F646D" w:rsidRDefault="004F646D" w:rsidP="006C16DA"/>
    <w:p w:rsidR="004966DF" w:rsidRDefault="00353525" w:rsidP="00691A70">
      <w:pPr>
        <w:jc w:val="both"/>
      </w:pPr>
      <w:r>
        <w:t xml:space="preserve">            </w:t>
      </w:r>
      <w:r w:rsidR="004F646D">
        <w:t xml:space="preserve">Ridgewood has </w:t>
      </w:r>
      <w:r>
        <w:t>its areas of weakness and strength</w:t>
      </w:r>
      <w:r w:rsidR="004F646D">
        <w:t xml:space="preserve">. </w:t>
      </w:r>
      <w:r>
        <w:t xml:space="preserve">High population density makes this community more vulnerable in case of disease outbreak. Also, lack of shelters for homeless and women and children is a weakness that needs to be addressed by the Community Health Nurses. </w:t>
      </w:r>
      <w:r w:rsidR="004966DF">
        <w:t xml:space="preserve"> </w:t>
      </w:r>
    </w:p>
    <w:p w:rsidR="004966DF" w:rsidRDefault="004966DF" w:rsidP="00691A70">
      <w:pPr>
        <w:jc w:val="both"/>
      </w:pPr>
      <w:r>
        <w:t xml:space="preserve">            </w:t>
      </w:r>
      <w:r w:rsidR="00353525">
        <w:t>More high schools are needed in the neighborhood for its younger members to continue their education.</w:t>
      </w:r>
      <w:r w:rsidR="00691A70">
        <w:t xml:space="preserve"> Though,</w:t>
      </w:r>
      <w:r>
        <w:t xml:space="preserve"> availability of many elementary and middle schools in the neighborhood is definitely a plus. </w:t>
      </w:r>
    </w:p>
    <w:p w:rsidR="00691A70" w:rsidRDefault="004966DF" w:rsidP="004966DF">
      <w:r>
        <w:t xml:space="preserve">            Immunization among older adults is a problem that has to be addressed accordingly. Less than half of older adults in West Central Queens have ever received the pneumococcal vaccine, which protects against one common cause of pneumonia.</w:t>
      </w:r>
    </w:p>
    <w:p w:rsidR="004966DF" w:rsidRDefault="004966DF" w:rsidP="00691A70">
      <w:pPr>
        <w:jc w:val="both"/>
      </w:pPr>
      <w:r w:rsidRPr="004966DF">
        <w:t xml:space="preserve"> </w:t>
      </w:r>
      <w:r w:rsidR="00691A70">
        <w:t xml:space="preserve">           Even though, the houses in Ridgewood are in a good condition, but many of them are old and the cases of lead poisoning are not uncommon. </w:t>
      </w:r>
      <w:r>
        <w:t>Lead poisoning among young children contin</w:t>
      </w:r>
      <w:r w:rsidR="00691A70">
        <w:t>ues to be a problem. In 2004, sixty</w:t>
      </w:r>
      <w:r>
        <w:t xml:space="preserve"> children in West Central Queens were newly identified with lead poisoning.</w:t>
      </w:r>
      <w:r w:rsidR="00691A70">
        <w:t xml:space="preserve"> More attention should be given to this problem by the Community Health Nurses through parent’s education and primary prevention and early treatment.</w:t>
      </w:r>
    </w:p>
    <w:p w:rsidR="00A0269A" w:rsidRPr="00292FC9" w:rsidRDefault="004966DF" w:rsidP="00292FC9">
      <w:pPr>
        <w:autoSpaceDE w:val="0"/>
        <w:autoSpaceDN w:val="0"/>
        <w:adjustRightInd w:val="0"/>
        <w:contextualSpacing/>
        <w:jc w:val="both"/>
        <w:rPr>
          <w:rFonts w:cs="Calibri"/>
        </w:rPr>
      </w:pPr>
      <w:r>
        <w:t xml:space="preserve">           </w:t>
      </w:r>
      <w:r w:rsidR="00353525">
        <w:t xml:space="preserve"> </w:t>
      </w:r>
      <w:r w:rsidR="00A0269A">
        <w:t xml:space="preserve">The primary cause of premature death in West Central Queens is cancer. Cancer causes the most years of potential life lost in West Central Queens and includes 29% of all potential causes of premature death. </w:t>
      </w:r>
      <w:r w:rsidR="00292FC9" w:rsidRPr="009C0D16">
        <w:rPr>
          <w:rFonts w:cs="Calibri"/>
        </w:rPr>
        <w:t xml:space="preserve">Women are less likely to get cancer screenings for breast and cervical cancer than women in NYC overall. In addition, less than half of adults aged 50 and older in West Central Queens have had a colonoscopy in the past 10 years. The highest cancer-related death rates among men in West Central Queens are due to lung, colon, and prostate cancers. Among women, lung, breast, and blood-related (such as lymphoid) cancers are the top 3 </w:t>
      </w:r>
      <w:r w:rsidR="00292FC9">
        <w:rPr>
          <w:rFonts w:cs="Calibri"/>
        </w:rPr>
        <w:t xml:space="preserve">causes of cancer-related death. </w:t>
      </w:r>
      <w:r w:rsidR="00A0269A">
        <w:t>Therefore, all health care providers should focus on prevention and early diagnosis of various types of cancer.</w:t>
      </w:r>
    </w:p>
    <w:p w:rsidR="00A0269A" w:rsidRDefault="00A0269A" w:rsidP="00292FC9">
      <w:pPr>
        <w:contextualSpacing/>
        <w:jc w:val="both"/>
        <w:rPr>
          <w:rFonts w:cs="Calibri"/>
        </w:rPr>
      </w:pPr>
      <w:r>
        <w:t xml:space="preserve">        </w:t>
      </w:r>
      <w:r w:rsidR="009464C7">
        <w:t xml:space="preserve">   </w:t>
      </w:r>
      <w:r>
        <w:t xml:space="preserve">However, Ridgewood community has a great access to medical services, but </w:t>
      </w:r>
      <w:r>
        <w:rPr>
          <w:rFonts w:cs="Calibri"/>
        </w:rPr>
        <w:t>o</w:t>
      </w:r>
      <w:r w:rsidRPr="009C0D16">
        <w:rPr>
          <w:rFonts w:cs="Calibri"/>
        </w:rPr>
        <w:t>ne in four adults is currently uninsured or went without insurance at some time during the past year</w:t>
      </w:r>
      <w:r>
        <w:rPr>
          <w:rFonts w:cs="Calibri"/>
        </w:rPr>
        <w:t xml:space="preserve">. This puts many adults at risk of diagnosing the disease when the treatment prognosis is rather poor or will require long rehabilitation </w:t>
      </w:r>
      <w:r w:rsidR="00292FC9">
        <w:rPr>
          <w:rFonts w:cs="Calibri"/>
        </w:rPr>
        <w:t>period after treatment.</w:t>
      </w:r>
    </w:p>
    <w:p w:rsidR="009464C7" w:rsidRPr="00A0269A" w:rsidRDefault="009464C7" w:rsidP="00292FC9">
      <w:pPr>
        <w:contextualSpacing/>
        <w:jc w:val="both"/>
        <w:rPr>
          <w:rFonts w:cs="Calibri"/>
        </w:rPr>
      </w:pPr>
      <w:r>
        <w:rPr>
          <w:rFonts w:cs="Calibri"/>
        </w:rPr>
        <w:t xml:space="preserve">           Smoking is the leading cause of preventable death in New York City and the cause of many illnesses, including heart disease, stroke, emphysema, and lung cancer. One in 6 West Central Queens residents (17%) currently smokes. That is a high percentage of people putting themselves</w:t>
      </w:r>
      <w:r w:rsidR="000C4432">
        <w:rPr>
          <w:rFonts w:cs="Calibri"/>
        </w:rPr>
        <w:t xml:space="preserve"> and their significant others through second hand smoking at risk of developing various chronicle diseases.</w:t>
      </w:r>
    </w:p>
    <w:p w:rsidR="00A0269A" w:rsidRDefault="00A0269A" w:rsidP="00691A70">
      <w:pPr>
        <w:jc w:val="both"/>
      </w:pPr>
      <w:r>
        <w:t xml:space="preserve">            </w:t>
      </w:r>
      <w:r w:rsidR="00353525">
        <w:t>According</w:t>
      </w:r>
      <w:r w:rsidR="009D799F">
        <w:t xml:space="preserve"> to</w:t>
      </w:r>
      <w:r w:rsidR="00572722">
        <w:t xml:space="preserve"> the New York Department of Health and Mental Hygiene (2006),</w:t>
      </w:r>
      <w:r w:rsidR="009D799F">
        <w:t xml:space="preserve">  the death rate in West Central Queens has decreased by more than 10% in the past decade, mirroring the rate drop in New York City overall. In 2003-2004, the average annual death rate in West Central Queens was similar to the Queens rate and more than 10% lo</w:t>
      </w:r>
      <w:r w:rsidR="00353525">
        <w:t xml:space="preserve">wer than New York City overall. </w:t>
      </w:r>
    </w:p>
    <w:p w:rsidR="004966DF" w:rsidRDefault="00A0269A" w:rsidP="00691A70">
      <w:pPr>
        <w:jc w:val="both"/>
      </w:pPr>
      <w:r>
        <w:t xml:space="preserve">           </w:t>
      </w:r>
      <w:r w:rsidR="004966DF">
        <w:t xml:space="preserve"> </w:t>
      </w:r>
      <w:r w:rsidR="00BE5F3D">
        <w:t>HIV-related death rates in West Central Queens have dropped dramatically in the past decade and remain lower than NYC overall.</w:t>
      </w:r>
      <w:r w:rsidR="004966DF">
        <w:t xml:space="preserve"> In 2002- 2004 infant mortality rate in West Central </w:t>
      </w:r>
      <w:r w:rsidR="004966DF">
        <w:lastRenderedPageBreak/>
        <w:t>Queens was lower than in NYC overall.</w:t>
      </w:r>
      <w:r w:rsidR="004966DF" w:rsidRPr="004966DF">
        <w:t xml:space="preserve"> </w:t>
      </w:r>
      <w:r w:rsidR="004966DF">
        <w:t>Adults in West Central Queens are less likely to report having asthma than those in New York City overall.</w:t>
      </w:r>
    </w:p>
    <w:p w:rsidR="00BE5F3D" w:rsidRDefault="004966DF" w:rsidP="00A0269A">
      <w:pPr>
        <w:jc w:val="both"/>
      </w:pPr>
      <w:r>
        <w:t xml:space="preserve">            </w:t>
      </w:r>
      <w:r w:rsidR="00353525">
        <w:t>In 2003-2004</w:t>
      </w:r>
      <w:r w:rsidR="00BE5F3D">
        <w:t>, the community’s average annual rate of mental illness hospitalizati</w:t>
      </w:r>
      <w:r>
        <w:t xml:space="preserve">on was lower </w:t>
      </w:r>
      <w:r w:rsidR="00BE5F3D">
        <w:t>than both the Queens rate and</w:t>
      </w:r>
      <w:r w:rsidR="00A0269A">
        <w:t xml:space="preserve"> rate in New York City overall. </w:t>
      </w:r>
      <w:r w:rsidR="00BE5F3D">
        <w:t>In 2003-2004, the average annual alcohol-related hospitalization rate in West Central Queens was lower than in Queen</w:t>
      </w:r>
      <w:r>
        <w:t xml:space="preserve">s and in New York City overall. </w:t>
      </w:r>
      <w:r w:rsidR="00BE5F3D">
        <w:t xml:space="preserve">The drug-related hospitalization rate in 2003-2004 was slightly higher than in Queens but lower than the rate in New York City overall. </w:t>
      </w:r>
    </w:p>
    <w:p w:rsidR="00F818A0" w:rsidRDefault="004966DF" w:rsidP="006C16DA">
      <w:r>
        <w:t xml:space="preserve">          </w:t>
      </w:r>
    </w:p>
    <w:p w:rsidR="003D0E18" w:rsidRDefault="003D0E18" w:rsidP="006C16DA"/>
    <w:p w:rsidR="003D0E18" w:rsidRDefault="003D0E18" w:rsidP="006C16DA"/>
    <w:p w:rsidR="00292FC9" w:rsidRDefault="00017CA2" w:rsidP="006C16DA">
      <w:r>
        <w:tab/>
        <w:t>(12</w:t>
      </w:r>
      <w:r w:rsidR="006C16DA">
        <w:t xml:space="preserve">) Two (2) ways in which the role of the Community Health Nurse </w:t>
      </w:r>
      <w:r w:rsidR="006C16DA" w:rsidRPr="007721DA">
        <w:t xml:space="preserve">may help to </w:t>
      </w:r>
      <w:r w:rsidR="006C16DA" w:rsidRPr="007721DA">
        <w:tab/>
        <w:t>maximize the health of the community</w:t>
      </w:r>
      <w:r w:rsidR="00292FC9">
        <w:t>.</w:t>
      </w:r>
    </w:p>
    <w:p w:rsidR="00292FC9" w:rsidRDefault="00292FC9" w:rsidP="006C16DA"/>
    <w:p w:rsidR="00BD323F" w:rsidRDefault="00860283" w:rsidP="009464C7">
      <w:pPr>
        <w:jc w:val="both"/>
      </w:pPr>
      <w:r>
        <w:t xml:space="preserve">        </w:t>
      </w:r>
      <w:r w:rsidR="00CE080B">
        <w:t xml:space="preserve">    Community Health Nurse</w:t>
      </w:r>
      <w:r>
        <w:t xml:space="preserve"> play</w:t>
      </w:r>
      <w:r w:rsidR="00CE080B">
        <w:t>s</w:t>
      </w:r>
      <w:r>
        <w:t xml:space="preserve"> an important role in helping to maximize the health of the community through identifying the</w:t>
      </w:r>
      <w:r w:rsidR="00BD323F">
        <w:t xml:space="preserve"> health</w:t>
      </w:r>
      <w:r>
        <w:t xml:space="preserve"> problem</w:t>
      </w:r>
      <w:r w:rsidR="00BD323F">
        <w:t>s of the community</w:t>
      </w:r>
      <w:r>
        <w:t xml:space="preserve"> and trying to all</w:t>
      </w:r>
      <w:r w:rsidR="00CE080B">
        <w:t>ocate all resources to solve these</w:t>
      </w:r>
      <w:r w:rsidR="00BD323F">
        <w:t xml:space="preserve"> </w:t>
      </w:r>
      <w:r>
        <w:t>problem</w:t>
      </w:r>
      <w:r w:rsidR="00BD323F">
        <w:t>s</w:t>
      </w:r>
      <w:r>
        <w:t>.</w:t>
      </w:r>
      <w:r w:rsidR="009464C7">
        <w:t xml:space="preserve"> </w:t>
      </w:r>
    </w:p>
    <w:p w:rsidR="00FA65E8" w:rsidRDefault="00BD323F" w:rsidP="009464C7">
      <w:pPr>
        <w:jc w:val="both"/>
      </w:pPr>
      <w:r>
        <w:t xml:space="preserve">           The primary role of Community Health Nurse is a health educator.</w:t>
      </w:r>
      <w:r w:rsidR="00CE080B">
        <w:t xml:space="preserve"> The Community Health Nurse will increase awareness of health issues through health education of Ridgewood community creating strong foundation for its health promotion and lifestyle changes. The educational needs of the community will be assessed and individual and group educational strategies will be provided by the nurse. </w:t>
      </w:r>
      <w:r w:rsidR="009464C7">
        <w:t>To</w:t>
      </w:r>
      <w:r w:rsidR="00FA65E8">
        <w:t xml:space="preserve"> decrease the death rate from cancer</w:t>
      </w:r>
      <w:r w:rsidR="009464C7">
        <w:t xml:space="preserve"> in Ridgewood</w:t>
      </w:r>
      <w:r w:rsidR="000C4432">
        <w:t>,</w:t>
      </w:r>
      <w:r w:rsidR="009464C7">
        <w:t xml:space="preserve"> the</w:t>
      </w:r>
      <w:r w:rsidR="00FA65E8">
        <w:t xml:space="preserve"> Community Health Nurses will have to focus on prevention and early diagnosis of cancer. The community population will be educated about causes of various types of </w:t>
      </w:r>
      <w:r w:rsidR="009464C7">
        <w:t>cancer and</w:t>
      </w:r>
      <w:r w:rsidR="00FA65E8">
        <w:t xml:space="preserve"> its </w:t>
      </w:r>
      <w:r w:rsidR="009464C7">
        <w:t>signs</w:t>
      </w:r>
      <w:r w:rsidR="00FA65E8">
        <w:t xml:space="preserve"> and symptoms.</w:t>
      </w:r>
      <w:r w:rsidR="009464C7">
        <w:t xml:space="preserve"> Cancer screening will be encouraged and facilitated by health care providers. Smoking quitting programs will be reinforced in the community, as smoking is one of the known factors that puts people at risk of developing cancer.</w:t>
      </w:r>
      <w:r w:rsidR="00CE080B">
        <w:t xml:space="preserve"> The Community Health Nurse might have to develop educational displays or flyers, or write educational articles for the</w:t>
      </w:r>
      <w:r w:rsidR="009A00FB">
        <w:t xml:space="preserve"> community newsletter or website.</w:t>
      </w:r>
    </w:p>
    <w:p w:rsidR="00B31372" w:rsidRPr="00B31372" w:rsidRDefault="00FA65E8" w:rsidP="00B31372">
      <w:pPr>
        <w:jc w:val="both"/>
        <w:rPr>
          <w:rFonts w:cs="Calibri"/>
        </w:rPr>
      </w:pPr>
      <w:r>
        <w:rPr>
          <w:rFonts w:cs="Calibri"/>
        </w:rPr>
        <w:t xml:space="preserve">            Community Health Nurses will have to work with local, state, and federal government to advocate and successfully introduce </w:t>
      </w:r>
      <w:r w:rsidR="000C4432">
        <w:rPr>
          <w:rFonts w:cs="Calibri"/>
        </w:rPr>
        <w:t xml:space="preserve">new health-promotion programs </w:t>
      </w:r>
      <w:r>
        <w:rPr>
          <w:rFonts w:cs="Calibri"/>
        </w:rPr>
        <w:t xml:space="preserve">in the community </w:t>
      </w:r>
      <w:r w:rsidR="009A00FB">
        <w:rPr>
          <w:rFonts w:cs="Calibri"/>
        </w:rPr>
        <w:t>of Ridgewood</w:t>
      </w:r>
      <w:r>
        <w:rPr>
          <w:rFonts w:cs="Calibri"/>
        </w:rPr>
        <w:t xml:space="preserve">. </w:t>
      </w:r>
      <w:r w:rsidR="009A00FB">
        <w:rPr>
          <w:rFonts w:cs="Calibri"/>
        </w:rPr>
        <w:t>For example, n</w:t>
      </w:r>
      <w:r w:rsidR="00572722" w:rsidRPr="009C0D16">
        <w:rPr>
          <w:rFonts w:cs="Calibri"/>
        </w:rPr>
        <w:t>urses may initiate a health promotion program aimed at increasing physical activity levels of residents and reducing the incidence of overweight and obesity by teaching healthy eating habits.</w:t>
      </w:r>
      <w:r w:rsidR="009A00FB">
        <w:rPr>
          <w:rFonts w:cs="Calibri"/>
        </w:rPr>
        <w:t xml:space="preserve"> The role of the Community Health Nurse as an advocate includes helping individuals obtain needed services or care whether in the hospital, a long-term care facility, or at home. In the advocate role, Community Health Nurse will use the knowledge of the health care system and awareness of safe and effective care practices to facilitate appropriate and timely intervention. Advocacy is especially indicated when dealing with vulnerable populations, such older adults, children, or the homeless, who may not have the ability to speak for themselves or may lack the knowledge or awareness of what constitutes safe </w:t>
      </w:r>
      <w:r w:rsidR="003D0E18">
        <w:rPr>
          <w:rFonts w:cs="Calibri"/>
        </w:rPr>
        <w:t>care. Thus</w:t>
      </w:r>
      <w:r w:rsidR="009A00FB">
        <w:rPr>
          <w:rFonts w:cs="Calibri"/>
        </w:rPr>
        <w:t>, the Community Health Nurse will have to advocate for opening more high schools in Ridgewood, so that those students who leave in this area can go the local school</w:t>
      </w:r>
      <w:r w:rsidR="003D0E18">
        <w:rPr>
          <w:rFonts w:cs="Calibri"/>
        </w:rPr>
        <w:t>s</w:t>
      </w:r>
      <w:r w:rsidR="009A00FB">
        <w:rPr>
          <w:rFonts w:cs="Calibri"/>
        </w:rPr>
        <w:t xml:space="preserve"> and would not have to travel to another borough to continue their education.</w:t>
      </w:r>
      <w:r w:rsidR="003D0E18">
        <w:rPr>
          <w:rFonts w:cs="Calibri"/>
        </w:rPr>
        <w:t xml:space="preserve"> Another issue the Community Health Nurse will have to advocate for in Ridgewood community is creation of shelters for women and children and homeless people as a </w:t>
      </w:r>
      <w:r w:rsidR="00B31372">
        <w:rPr>
          <w:rFonts w:cs="Calibri"/>
        </w:rPr>
        <w:t>backup</w:t>
      </w:r>
      <w:r w:rsidR="003D0E18">
        <w:rPr>
          <w:rFonts w:cs="Calibri"/>
        </w:rPr>
        <w:t xml:space="preserve"> plan in case of natural disaster in this neighborhood.</w:t>
      </w:r>
    </w:p>
    <w:p w:rsidR="00B31372" w:rsidRDefault="00B31372" w:rsidP="006C16DA">
      <w:pPr>
        <w:rPr>
          <w:i/>
          <w:sz w:val="20"/>
        </w:rPr>
      </w:pPr>
    </w:p>
    <w:p w:rsidR="000C4432" w:rsidRPr="00014CFB" w:rsidRDefault="000C4432" w:rsidP="006C16DA">
      <w:pPr>
        <w:rPr>
          <w:i/>
          <w:sz w:val="20"/>
        </w:rPr>
      </w:pPr>
    </w:p>
    <w:p w:rsidR="006C16DA" w:rsidRPr="00A75324" w:rsidRDefault="006C16DA" w:rsidP="006C16DA">
      <w:pPr>
        <w:rPr>
          <w:b/>
        </w:rPr>
      </w:pPr>
    </w:p>
    <w:p w:rsidR="00260FB3" w:rsidRDefault="00AA1794" w:rsidP="00260FB3">
      <w:pPr>
        <w:spacing w:line="480" w:lineRule="auto"/>
        <w:ind w:hanging="662"/>
      </w:pPr>
      <w:r w:rsidRPr="00A75324">
        <w:rPr>
          <w:b/>
        </w:rPr>
        <w:lastRenderedPageBreak/>
        <w:t>References:</w:t>
      </w:r>
      <w:r w:rsidR="00260FB3" w:rsidRPr="00260FB3">
        <w:t xml:space="preserve"> </w:t>
      </w:r>
    </w:p>
    <w:p w:rsidR="00D34D2A" w:rsidRDefault="003D0E18" w:rsidP="00260FB3">
      <w:pPr>
        <w:spacing w:line="480" w:lineRule="auto"/>
        <w:ind w:hanging="662"/>
      </w:pPr>
      <w:r>
        <w:t xml:space="preserve">           Allender, J. A., Rector, C., &amp; Warner, K. D. (2010). </w:t>
      </w:r>
      <w:r w:rsidR="00D34D2A">
        <w:rPr>
          <w:i/>
        </w:rPr>
        <w:t>Community health n</w:t>
      </w:r>
      <w:r w:rsidRPr="008215E7">
        <w:rPr>
          <w:i/>
        </w:rPr>
        <w:t>ursing</w:t>
      </w:r>
      <w:r w:rsidR="00B31372">
        <w:t xml:space="preserve"> (</w:t>
      </w:r>
      <w:r w:rsidR="008215E7">
        <w:t>7</w:t>
      </w:r>
      <w:r w:rsidR="008215E7" w:rsidRPr="008215E7">
        <w:rPr>
          <w:vertAlign w:val="superscript"/>
        </w:rPr>
        <w:t>th</w:t>
      </w:r>
      <w:r w:rsidR="008215E7">
        <w:t xml:space="preserve"> Ed.)</w:t>
      </w:r>
      <w:r>
        <w:t xml:space="preserve">. </w:t>
      </w:r>
    </w:p>
    <w:p w:rsidR="003D0E18" w:rsidRDefault="00D34D2A" w:rsidP="00D34D2A">
      <w:pPr>
        <w:spacing w:line="480" w:lineRule="auto"/>
      </w:pPr>
      <w:r>
        <w:t xml:space="preserve">             </w:t>
      </w:r>
      <w:r w:rsidR="003D0E18">
        <w:t>Philadelphia</w:t>
      </w:r>
      <w:r>
        <w:t>, PA</w:t>
      </w:r>
      <w:r w:rsidR="003D0E18">
        <w:t>:</w:t>
      </w:r>
      <w:r>
        <w:t xml:space="preserve"> Wolters Kluwer, </w:t>
      </w:r>
      <w:r w:rsidR="003D0E18">
        <w:t>Lippincott Williams &amp; Wilkins.</w:t>
      </w:r>
    </w:p>
    <w:p w:rsidR="00260FB3" w:rsidRDefault="00260FB3" w:rsidP="00ED6422">
      <w:pPr>
        <w:spacing w:line="240" w:lineRule="atLeast"/>
        <w:ind w:hanging="662"/>
      </w:pPr>
      <w:r>
        <w:t xml:space="preserve">           City of New York Parks </w:t>
      </w:r>
      <w:r w:rsidR="00D34D2A">
        <w:t>and Recreation. (2012). Forest p</w:t>
      </w:r>
      <w:r>
        <w:t>ark.</w:t>
      </w:r>
    </w:p>
    <w:p w:rsidR="00ED6422" w:rsidRDefault="00ED6422" w:rsidP="00ED6422">
      <w:pPr>
        <w:spacing w:line="240" w:lineRule="atLeast"/>
        <w:ind w:hanging="662"/>
      </w:pPr>
    </w:p>
    <w:p w:rsidR="00260FB3" w:rsidRDefault="00260FB3" w:rsidP="00ED6422">
      <w:pPr>
        <w:spacing w:line="240" w:lineRule="atLeast"/>
      </w:pPr>
      <w:r>
        <w:t xml:space="preserve">             Retrieved from  </w:t>
      </w:r>
      <w:hyperlink r:id="rId73" w:history="1">
        <w:r w:rsidR="00ED6422" w:rsidRPr="00B5501A">
          <w:rPr>
            <w:rStyle w:val="Hyperlink"/>
          </w:rPr>
          <w:t>http://www.nycgovparks.org/parks/forestpark</w:t>
        </w:r>
      </w:hyperlink>
    </w:p>
    <w:p w:rsidR="00ED6422" w:rsidRDefault="00ED6422" w:rsidP="00ED6422">
      <w:pPr>
        <w:spacing w:line="240" w:lineRule="atLeast"/>
      </w:pPr>
    </w:p>
    <w:p w:rsidR="003669CB" w:rsidRDefault="003669CB" w:rsidP="00ED6422">
      <w:pPr>
        <w:spacing w:line="240" w:lineRule="atLeast"/>
      </w:pPr>
      <w:r>
        <w:t>Community A</w:t>
      </w:r>
      <w:r w:rsidR="00D34D2A">
        <w:t>dvocacy Center. (2011). Senior c</w:t>
      </w:r>
      <w:r>
        <w:t>enters.</w:t>
      </w:r>
    </w:p>
    <w:p w:rsidR="003669CB" w:rsidRDefault="003669CB" w:rsidP="00ED6422">
      <w:pPr>
        <w:spacing w:line="240" w:lineRule="atLeast"/>
      </w:pPr>
    </w:p>
    <w:p w:rsidR="003669CB" w:rsidRDefault="003669CB" w:rsidP="00ED6422">
      <w:pPr>
        <w:spacing w:line="240" w:lineRule="atLeast"/>
      </w:pPr>
      <w:r>
        <w:t xml:space="preserve">             Retrieved from </w:t>
      </w:r>
      <w:hyperlink r:id="rId74" w:history="1">
        <w:r w:rsidR="000C42F4" w:rsidRPr="001407C6">
          <w:rPr>
            <w:rStyle w:val="Hyperlink"/>
          </w:rPr>
          <w:t>http://www.cacnyc.org/senior_centers.htm</w:t>
        </w:r>
      </w:hyperlink>
    </w:p>
    <w:p w:rsidR="000C42F4" w:rsidRDefault="000C42F4" w:rsidP="00ED6422">
      <w:pPr>
        <w:spacing w:line="240" w:lineRule="atLeast"/>
      </w:pPr>
    </w:p>
    <w:p w:rsidR="000C42F4" w:rsidRDefault="000C42F4" w:rsidP="00ED6422">
      <w:pPr>
        <w:spacing w:line="240" w:lineRule="atLeast"/>
      </w:pPr>
      <w:r>
        <w:t>C</w:t>
      </w:r>
      <w:r w:rsidR="00D34D2A">
        <w:t>rist Tabernacle. (2010). About Crist T</w:t>
      </w:r>
      <w:r>
        <w:t>abernacle.</w:t>
      </w:r>
    </w:p>
    <w:p w:rsidR="000C42F4" w:rsidRDefault="000C42F4" w:rsidP="00ED6422">
      <w:pPr>
        <w:spacing w:line="240" w:lineRule="atLeast"/>
      </w:pPr>
    </w:p>
    <w:p w:rsidR="000C42F4" w:rsidRDefault="000C42F4" w:rsidP="00ED6422">
      <w:pPr>
        <w:spacing w:line="240" w:lineRule="atLeast"/>
      </w:pPr>
      <w:r>
        <w:t xml:space="preserve">             Retrieved from </w:t>
      </w:r>
      <w:r w:rsidRPr="000C42F4">
        <w:t>http://www.christtabernacle.org/default.asp?contentID=85</w:t>
      </w:r>
    </w:p>
    <w:p w:rsidR="003669CB" w:rsidRPr="00A75324" w:rsidRDefault="003669CB" w:rsidP="00ED6422">
      <w:pPr>
        <w:spacing w:line="240" w:lineRule="atLeast"/>
        <w:rPr>
          <w:b/>
        </w:rPr>
      </w:pPr>
    </w:p>
    <w:p w:rsidR="00A75324" w:rsidRDefault="00A75324" w:rsidP="00ED6422">
      <w:pPr>
        <w:spacing w:line="240" w:lineRule="atLeast"/>
      </w:pPr>
    </w:p>
    <w:p w:rsidR="00F818A0" w:rsidRDefault="00F818A0" w:rsidP="00ED6422">
      <w:pPr>
        <w:spacing w:line="240" w:lineRule="atLeast"/>
      </w:pPr>
      <w:r>
        <w:t>F</w:t>
      </w:r>
      <w:r w:rsidR="00D34D2A">
        <w:t>ave Central. (2012). Ridgewood political o</w:t>
      </w:r>
      <w:r>
        <w:t>ffices</w:t>
      </w:r>
      <w:r w:rsidR="00D34D2A">
        <w:t>.</w:t>
      </w:r>
    </w:p>
    <w:p w:rsidR="00F818A0" w:rsidRDefault="00F818A0" w:rsidP="00ED6422">
      <w:pPr>
        <w:spacing w:line="240" w:lineRule="atLeast"/>
      </w:pPr>
    </w:p>
    <w:p w:rsidR="00F818A0" w:rsidRDefault="00F818A0" w:rsidP="00ED6422">
      <w:pPr>
        <w:spacing w:line="240" w:lineRule="atLeast"/>
      </w:pPr>
      <w:r>
        <w:t xml:space="preserve">              Retrieved from </w:t>
      </w:r>
      <w:hyperlink r:id="rId75" w:history="1">
        <w:r w:rsidRPr="001407C6">
          <w:rPr>
            <w:rStyle w:val="Hyperlink"/>
          </w:rPr>
          <w:t>http://www.favecentral.com/ny/ridgewood/822413722563-political-</w:t>
        </w:r>
      </w:hyperlink>
    </w:p>
    <w:p w:rsidR="00F818A0" w:rsidRDefault="00F818A0" w:rsidP="00ED6422">
      <w:pPr>
        <w:spacing w:line="240" w:lineRule="atLeast"/>
      </w:pPr>
      <w:r>
        <w:t xml:space="preserve">          </w:t>
      </w:r>
    </w:p>
    <w:p w:rsidR="00F818A0" w:rsidRDefault="00F818A0" w:rsidP="00ED6422">
      <w:pPr>
        <w:spacing w:line="240" w:lineRule="atLeast"/>
      </w:pPr>
      <w:r>
        <w:t xml:space="preserve">              </w:t>
      </w:r>
      <w:r w:rsidRPr="00CD1B00">
        <w:t>offices.html</w:t>
      </w:r>
    </w:p>
    <w:p w:rsidR="00F818A0" w:rsidRDefault="00F818A0" w:rsidP="00ED6422">
      <w:pPr>
        <w:spacing w:line="240" w:lineRule="atLeast"/>
      </w:pPr>
    </w:p>
    <w:p w:rsidR="003A154F" w:rsidRDefault="003A154F" w:rsidP="00ED6422">
      <w:pPr>
        <w:spacing w:line="240" w:lineRule="atLeast"/>
      </w:pPr>
      <w:r>
        <w:t xml:space="preserve">New York City Department of Education. (2012). </w:t>
      </w:r>
      <w:r w:rsidR="00D34D2A">
        <w:t>Grove Cleveland high s</w:t>
      </w:r>
      <w:r w:rsidR="000D71AC">
        <w:t>chool.</w:t>
      </w:r>
    </w:p>
    <w:p w:rsidR="003A154F" w:rsidRDefault="003A154F" w:rsidP="00ED6422">
      <w:pPr>
        <w:spacing w:line="240" w:lineRule="atLeast"/>
      </w:pPr>
    </w:p>
    <w:p w:rsidR="003A154F" w:rsidRDefault="000D71AC" w:rsidP="00ED6422">
      <w:pPr>
        <w:spacing w:line="240" w:lineRule="atLeast"/>
      </w:pPr>
      <w:r>
        <w:t xml:space="preserve">        </w:t>
      </w:r>
      <w:r w:rsidR="003A154F">
        <w:t xml:space="preserve">Retrieved from </w:t>
      </w:r>
      <w:r w:rsidR="003A154F" w:rsidRPr="003A154F">
        <w:t>http://schools.nyc.gov/ChoicesEnrollment/High/Directory/school/?sid=4728</w:t>
      </w:r>
      <w:r w:rsidR="00A75324">
        <w:t xml:space="preserve"> </w:t>
      </w:r>
    </w:p>
    <w:p w:rsidR="000D71AC" w:rsidRDefault="000D71AC" w:rsidP="00ED6422">
      <w:pPr>
        <w:spacing w:line="240" w:lineRule="atLeast"/>
      </w:pPr>
    </w:p>
    <w:p w:rsidR="00D34D2A" w:rsidRDefault="00D34D2A" w:rsidP="00D34D2A">
      <w:pPr>
        <w:spacing w:line="240" w:lineRule="atLeast"/>
      </w:pPr>
      <w:r>
        <w:t>New York City Department of Education. (2012). District 2 Summary Sheet.</w:t>
      </w:r>
    </w:p>
    <w:p w:rsidR="00D34D2A" w:rsidRDefault="00D34D2A" w:rsidP="00D34D2A">
      <w:pPr>
        <w:spacing w:line="240" w:lineRule="atLeast"/>
      </w:pPr>
    </w:p>
    <w:p w:rsidR="00D34D2A" w:rsidRDefault="00D34D2A" w:rsidP="00D34D2A">
      <w:pPr>
        <w:spacing w:line="240" w:lineRule="atLeast"/>
      </w:pPr>
      <w:r>
        <w:t xml:space="preserve">            Retrieved from </w:t>
      </w:r>
      <w:hyperlink r:id="rId76" w:history="1">
        <w:r w:rsidRPr="001407C6">
          <w:rPr>
            <w:rStyle w:val="Hyperlink"/>
          </w:rPr>
          <w:t>http://schools.nyc.gov/NR/rdonlyres/6F62CEAC-A14E-429F-B458-</w:t>
        </w:r>
      </w:hyperlink>
    </w:p>
    <w:p w:rsidR="00D34D2A" w:rsidRDefault="00D34D2A" w:rsidP="00D34D2A">
      <w:pPr>
        <w:spacing w:line="240" w:lineRule="atLeast"/>
      </w:pPr>
    </w:p>
    <w:p w:rsidR="00D34D2A" w:rsidRDefault="00D34D2A" w:rsidP="00D34D2A">
      <w:pPr>
        <w:spacing w:line="240" w:lineRule="atLeast"/>
      </w:pPr>
      <w:r>
        <w:t xml:space="preserve">            </w:t>
      </w:r>
      <w:r w:rsidRPr="003A154F">
        <w:t>4C32A8AA96BD/117558/District24_01112012.pdf</w:t>
      </w:r>
    </w:p>
    <w:p w:rsidR="00D34D2A" w:rsidRDefault="00D34D2A" w:rsidP="00ED6422">
      <w:pPr>
        <w:spacing w:line="240" w:lineRule="atLeast"/>
      </w:pPr>
    </w:p>
    <w:p w:rsidR="00A75324" w:rsidRDefault="00A75324" w:rsidP="00ED6422">
      <w:pPr>
        <w:spacing w:line="240" w:lineRule="atLeast"/>
      </w:pPr>
      <w:r>
        <w:t>New York City Department of Education. (2012).2011 2012 Schools.xlxs.</w:t>
      </w:r>
    </w:p>
    <w:p w:rsidR="00A75324" w:rsidRDefault="00A75324" w:rsidP="00ED6422">
      <w:pPr>
        <w:spacing w:line="240" w:lineRule="atLeast"/>
      </w:pPr>
    </w:p>
    <w:p w:rsidR="00A75324" w:rsidRDefault="00A75324" w:rsidP="00ED6422">
      <w:pPr>
        <w:spacing w:line="240" w:lineRule="atLeast"/>
      </w:pPr>
      <w:r>
        <w:t xml:space="preserve">             Retrieved from </w:t>
      </w:r>
      <w:hyperlink r:id="rId77" w:history="1">
        <w:r w:rsidRPr="001407C6">
          <w:rPr>
            <w:rStyle w:val="Hyperlink"/>
          </w:rPr>
          <w:t>http://schools.nyc.gov/NR/rdonlyres/A7DB59FA-7FF3-4364-ABA0-</w:t>
        </w:r>
      </w:hyperlink>
      <w:r>
        <w:t xml:space="preserve">  </w:t>
      </w:r>
    </w:p>
    <w:p w:rsidR="00A75324" w:rsidRDefault="00A75324" w:rsidP="00ED6422">
      <w:pPr>
        <w:spacing w:line="240" w:lineRule="atLeast"/>
      </w:pPr>
    </w:p>
    <w:p w:rsidR="00A75324" w:rsidRDefault="00A75324" w:rsidP="00ED6422">
      <w:pPr>
        <w:spacing w:line="240" w:lineRule="atLeast"/>
      </w:pPr>
      <w:r>
        <w:t xml:space="preserve">             </w:t>
      </w:r>
      <w:r w:rsidRPr="00A75324">
        <w:t>E09285F66E78/117597/20112012schoolsQ.pdf</w:t>
      </w:r>
    </w:p>
    <w:p w:rsidR="00F818A0" w:rsidRDefault="00F818A0" w:rsidP="00ED6422">
      <w:pPr>
        <w:spacing w:line="240" w:lineRule="atLeast"/>
      </w:pPr>
    </w:p>
    <w:p w:rsidR="0045040E" w:rsidRDefault="00AB53DF" w:rsidP="00ED6422">
      <w:pPr>
        <w:spacing w:line="240" w:lineRule="atLeast"/>
      </w:pPr>
      <w:hyperlink r:id="rId78" w:history="1">
        <w:r w:rsidR="0045040E">
          <w:rPr>
            <w:rStyle w:val="Hyperlink"/>
            <w:color w:val="auto"/>
            <w:u w:val="none"/>
          </w:rPr>
          <w:t>New York City Department of Health and Mental Hygiene</w:t>
        </w:r>
      </w:hyperlink>
      <w:r w:rsidR="0045040E">
        <w:t>. (2006).</w:t>
      </w:r>
      <w:r w:rsidR="00D34D2A">
        <w:t xml:space="preserve"> Community health p</w:t>
      </w:r>
      <w:r w:rsidR="00ED6422">
        <w:t>rofiles.</w:t>
      </w:r>
    </w:p>
    <w:p w:rsidR="00ED6422" w:rsidRDefault="00ED6422" w:rsidP="00ED6422">
      <w:pPr>
        <w:spacing w:line="240" w:lineRule="atLeast"/>
      </w:pPr>
    </w:p>
    <w:p w:rsidR="00ED6422" w:rsidRDefault="00ED6422" w:rsidP="00ED6422">
      <w:pPr>
        <w:spacing w:line="240" w:lineRule="atLeast"/>
      </w:pPr>
      <w:r>
        <w:t xml:space="preserve">             Retrieved from </w:t>
      </w:r>
      <w:r w:rsidRPr="00ED6422">
        <w:t>http://www.nyc.gov/html/doh/downloads/pdf/data/2006chp-405.pdf</w:t>
      </w:r>
    </w:p>
    <w:p w:rsidR="0045040E" w:rsidRDefault="0045040E" w:rsidP="00ED6422">
      <w:pPr>
        <w:spacing w:line="240" w:lineRule="atLeast"/>
      </w:pPr>
    </w:p>
    <w:p w:rsidR="00F818A0" w:rsidRDefault="00F818A0" w:rsidP="00ED6422">
      <w:pPr>
        <w:spacing w:line="240" w:lineRule="atLeast"/>
      </w:pPr>
      <w:r>
        <w:t>New York Home Town Locator. (2012). Ridgewood, NY (Queens County).</w:t>
      </w:r>
    </w:p>
    <w:p w:rsidR="00F818A0" w:rsidRDefault="00F818A0" w:rsidP="00ED6422">
      <w:pPr>
        <w:spacing w:line="240" w:lineRule="atLeast"/>
      </w:pPr>
    </w:p>
    <w:p w:rsidR="00F818A0" w:rsidRDefault="00F818A0" w:rsidP="00ED6422">
      <w:pPr>
        <w:spacing w:line="240" w:lineRule="atLeast"/>
      </w:pPr>
      <w:r>
        <w:t xml:space="preserve">            Retrieved from </w:t>
      </w:r>
      <w:hyperlink r:id="rId79" w:history="1">
        <w:r w:rsidR="00760D83" w:rsidRPr="001407C6">
          <w:rPr>
            <w:rStyle w:val="Hyperlink"/>
          </w:rPr>
          <w:t>http://newyork.hometownlocator.com/ny/queens/ridgewood.cfm</w:t>
        </w:r>
      </w:hyperlink>
    </w:p>
    <w:p w:rsidR="00760D83" w:rsidRDefault="00760D83" w:rsidP="00ED6422">
      <w:pPr>
        <w:spacing w:line="240" w:lineRule="atLeast"/>
      </w:pPr>
    </w:p>
    <w:p w:rsidR="00066B1B" w:rsidRDefault="00066B1B" w:rsidP="00ED6422">
      <w:pPr>
        <w:pStyle w:val="Heading1"/>
        <w:shd w:val="clear" w:color="auto" w:fill="FFFFFF"/>
        <w:spacing w:line="240" w:lineRule="atLeast"/>
        <w:rPr>
          <w:rFonts w:ascii="Times New Roman" w:hAnsi="Times New Roman"/>
          <w:b w:val="0"/>
          <w:color w:val="auto"/>
          <w:sz w:val="24"/>
          <w:szCs w:val="24"/>
        </w:rPr>
      </w:pPr>
      <w:r>
        <w:rPr>
          <w:rFonts w:ascii="Times New Roman" w:hAnsi="Times New Roman"/>
          <w:b w:val="0"/>
          <w:color w:val="auto"/>
          <w:sz w:val="24"/>
          <w:szCs w:val="24"/>
        </w:rPr>
        <w:t>New York City Police Department. (2011). CompStat, Vol. 19 (20).</w:t>
      </w:r>
    </w:p>
    <w:p w:rsidR="00066B1B" w:rsidRDefault="00066B1B" w:rsidP="00ED6422">
      <w:pPr>
        <w:pStyle w:val="Heading1"/>
        <w:shd w:val="clear" w:color="auto" w:fill="FFFFFF"/>
        <w:spacing w:line="240" w:lineRule="atLeast"/>
        <w:rPr>
          <w:rFonts w:ascii="Times New Roman" w:hAnsi="Times New Roman"/>
          <w:b w:val="0"/>
          <w:color w:val="auto"/>
          <w:sz w:val="24"/>
          <w:szCs w:val="24"/>
        </w:rPr>
      </w:pPr>
      <w:r>
        <w:rPr>
          <w:rFonts w:ascii="Times New Roman" w:hAnsi="Times New Roman"/>
          <w:b w:val="0"/>
          <w:color w:val="000000" w:themeColor="text1"/>
          <w:sz w:val="24"/>
          <w:szCs w:val="24"/>
        </w:rPr>
        <w:t xml:space="preserve">              </w:t>
      </w:r>
      <w:r w:rsidRPr="00066B1B">
        <w:rPr>
          <w:rFonts w:ascii="Times New Roman" w:hAnsi="Times New Roman"/>
          <w:b w:val="0"/>
          <w:color w:val="000000" w:themeColor="text1"/>
          <w:sz w:val="24"/>
          <w:szCs w:val="24"/>
        </w:rPr>
        <w:t>Retrieved from www.nyc.gov/html/nypd/downloads/pdf/...statistics/cs104pct.pdf</w:t>
      </w:r>
    </w:p>
    <w:p w:rsidR="00691375" w:rsidRDefault="00691375" w:rsidP="00ED6422">
      <w:pPr>
        <w:pStyle w:val="Heading1"/>
        <w:shd w:val="clear" w:color="auto" w:fill="FFFFFF"/>
        <w:spacing w:line="240" w:lineRule="atLeast"/>
        <w:rPr>
          <w:rFonts w:ascii="Times New Roman" w:hAnsi="Times New Roman"/>
          <w:b w:val="0"/>
          <w:color w:val="auto"/>
          <w:sz w:val="24"/>
          <w:szCs w:val="24"/>
        </w:rPr>
      </w:pPr>
      <w:r>
        <w:rPr>
          <w:rFonts w:ascii="Times New Roman" w:hAnsi="Times New Roman"/>
          <w:b w:val="0"/>
          <w:color w:val="auto"/>
          <w:sz w:val="24"/>
          <w:szCs w:val="24"/>
        </w:rPr>
        <w:t>Ridgewood Volunteer Ambulance Corps. (2012). Ridgewood EMS.</w:t>
      </w:r>
    </w:p>
    <w:p w:rsidR="00691375" w:rsidRDefault="00691375" w:rsidP="00ED6422">
      <w:pPr>
        <w:pStyle w:val="Heading1"/>
        <w:shd w:val="clear" w:color="auto" w:fill="FFFFFF"/>
        <w:spacing w:line="240" w:lineRule="atLeast"/>
        <w:rPr>
          <w:rFonts w:ascii="Times New Roman" w:hAnsi="Times New Roman"/>
          <w:b w:val="0"/>
          <w:color w:val="auto"/>
          <w:sz w:val="24"/>
          <w:szCs w:val="24"/>
        </w:rPr>
      </w:pPr>
      <w:r>
        <w:rPr>
          <w:rFonts w:ascii="Times New Roman" w:hAnsi="Times New Roman"/>
          <w:b w:val="0"/>
          <w:color w:val="auto"/>
          <w:sz w:val="24"/>
          <w:szCs w:val="24"/>
        </w:rPr>
        <w:t xml:space="preserve">             Retrieved from </w:t>
      </w:r>
      <w:r w:rsidRPr="00691375">
        <w:rPr>
          <w:rFonts w:ascii="Times New Roman" w:hAnsi="Times New Roman"/>
          <w:b w:val="0"/>
          <w:color w:val="auto"/>
          <w:sz w:val="24"/>
          <w:szCs w:val="24"/>
        </w:rPr>
        <w:t>http://www.ridgewoodvac.org/</w:t>
      </w:r>
    </w:p>
    <w:p w:rsidR="00A75324" w:rsidRPr="00AA1794" w:rsidRDefault="00A75324" w:rsidP="00ED6422">
      <w:pPr>
        <w:pStyle w:val="Heading1"/>
        <w:shd w:val="clear" w:color="auto" w:fill="FFFFFF"/>
        <w:spacing w:line="240" w:lineRule="atLeast"/>
        <w:rPr>
          <w:rFonts w:ascii="Times New Roman" w:hAnsi="Times New Roman"/>
          <w:b w:val="0"/>
          <w:color w:val="auto"/>
          <w:sz w:val="24"/>
          <w:szCs w:val="24"/>
          <w:lang w:val="en"/>
        </w:rPr>
      </w:pPr>
      <w:r w:rsidRPr="00AA1794">
        <w:rPr>
          <w:rFonts w:ascii="Times New Roman" w:hAnsi="Times New Roman"/>
          <w:b w:val="0"/>
          <w:color w:val="auto"/>
          <w:sz w:val="24"/>
          <w:szCs w:val="24"/>
        </w:rPr>
        <w:t xml:space="preserve">Roleke, J. (2012). </w:t>
      </w:r>
      <w:r w:rsidRPr="00AA1794">
        <w:rPr>
          <w:rFonts w:ascii="Times New Roman" w:hAnsi="Times New Roman"/>
          <w:b w:val="0"/>
          <w:color w:val="auto"/>
          <w:sz w:val="24"/>
          <w:szCs w:val="24"/>
          <w:lang w:val="en"/>
        </w:rPr>
        <w:t>Ridgewood, NY: Queens Neighborhood Profile</w:t>
      </w:r>
    </w:p>
    <w:p w:rsidR="00A75324" w:rsidRDefault="00A75324" w:rsidP="00ED6422">
      <w:pPr>
        <w:spacing w:line="240" w:lineRule="atLeast"/>
        <w:rPr>
          <w:rStyle w:val="Hyperlink"/>
        </w:rPr>
      </w:pPr>
      <w:r>
        <w:t xml:space="preserve">             Retrieved from </w:t>
      </w:r>
      <w:hyperlink r:id="rId80" w:history="1">
        <w:r w:rsidRPr="001407C6">
          <w:rPr>
            <w:rStyle w:val="Hyperlink"/>
          </w:rPr>
          <w:t>http://queens.about.com/od/neighborhoods/p/ridgewood.htm</w:t>
        </w:r>
      </w:hyperlink>
    </w:p>
    <w:p w:rsidR="00501C0E" w:rsidRDefault="00501C0E" w:rsidP="00ED6422">
      <w:pPr>
        <w:spacing w:line="240" w:lineRule="atLeast"/>
        <w:rPr>
          <w:rStyle w:val="Hyperlink"/>
        </w:rPr>
      </w:pPr>
    </w:p>
    <w:p w:rsidR="00501C0E" w:rsidRDefault="00501C0E" w:rsidP="00ED6422">
      <w:pPr>
        <w:spacing w:line="240" w:lineRule="atLeast"/>
        <w:rPr>
          <w:rStyle w:val="Hyperlink"/>
          <w:color w:val="000000" w:themeColor="text1"/>
          <w:u w:val="none"/>
        </w:rPr>
      </w:pPr>
      <w:r>
        <w:rPr>
          <w:rStyle w:val="Hyperlink"/>
          <w:color w:val="000000" w:themeColor="text1"/>
          <w:u w:val="none"/>
        </w:rPr>
        <w:t>Shelters. (2012). Shelters listing.</w:t>
      </w:r>
    </w:p>
    <w:p w:rsidR="00501C0E" w:rsidRPr="00501C0E" w:rsidRDefault="00501C0E" w:rsidP="00ED6422">
      <w:pPr>
        <w:spacing w:line="240" w:lineRule="atLeast"/>
        <w:rPr>
          <w:rStyle w:val="Hyperlink"/>
          <w:color w:val="000000" w:themeColor="text1"/>
          <w:u w:val="none"/>
        </w:rPr>
      </w:pPr>
    </w:p>
    <w:p w:rsidR="00501C0E" w:rsidRDefault="00501C0E" w:rsidP="00ED6422">
      <w:pPr>
        <w:spacing w:line="240" w:lineRule="atLeast"/>
      </w:pPr>
      <w:r>
        <w:t xml:space="preserve">             Retrieved from </w:t>
      </w:r>
      <w:r w:rsidRPr="00501C0E">
        <w:t>http://www.shelterlistings.org/zipcode/11385.html</w:t>
      </w:r>
    </w:p>
    <w:p w:rsidR="0002387E" w:rsidRDefault="0002387E" w:rsidP="00ED6422">
      <w:pPr>
        <w:spacing w:line="240" w:lineRule="atLeast"/>
      </w:pPr>
    </w:p>
    <w:p w:rsidR="006242A5" w:rsidRDefault="0002387E" w:rsidP="00ED6422">
      <w:pPr>
        <w:spacing w:line="240" w:lineRule="atLeast"/>
      </w:pPr>
      <w:r>
        <w:t>Sperling’s Best Places.</w:t>
      </w:r>
      <w:r w:rsidR="006242A5">
        <w:t xml:space="preserve"> (2011).</w:t>
      </w:r>
      <w:r>
        <w:t xml:space="preserve"> People of Ridgewood.</w:t>
      </w:r>
    </w:p>
    <w:p w:rsidR="0002387E" w:rsidRDefault="0002387E" w:rsidP="00ED6422">
      <w:pPr>
        <w:spacing w:line="240" w:lineRule="atLeast"/>
      </w:pPr>
    </w:p>
    <w:p w:rsidR="006242A5" w:rsidRDefault="0002387E" w:rsidP="00ED6422">
      <w:pPr>
        <w:spacing w:line="240" w:lineRule="atLeast"/>
      </w:pPr>
      <w:r>
        <w:t xml:space="preserve">               </w:t>
      </w:r>
      <w:r w:rsidR="006242A5">
        <w:t xml:space="preserve">Retrieved from </w:t>
      </w:r>
      <w:hyperlink r:id="rId81" w:history="1">
        <w:r w:rsidR="00F818A0" w:rsidRPr="001407C6">
          <w:rPr>
            <w:rStyle w:val="Hyperlink"/>
          </w:rPr>
          <w:t>http://www.bestplaces.net/people/zip-code/new_york/ridgewood/11385</w:t>
        </w:r>
      </w:hyperlink>
    </w:p>
    <w:p w:rsidR="00F818A0" w:rsidRDefault="00F818A0" w:rsidP="00ED6422">
      <w:pPr>
        <w:spacing w:line="240" w:lineRule="atLeast"/>
      </w:pPr>
    </w:p>
    <w:p w:rsidR="004623CC" w:rsidRDefault="004623CC" w:rsidP="00ED6422">
      <w:pPr>
        <w:spacing w:line="240" w:lineRule="atLeast"/>
      </w:pPr>
      <w:r>
        <w:t>Your local USA guide. (2009). Air Quality in Ridgewood.</w:t>
      </w:r>
    </w:p>
    <w:p w:rsidR="004623CC" w:rsidRDefault="004623CC" w:rsidP="00ED6422">
      <w:pPr>
        <w:spacing w:line="240" w:lineRule="atLeast"/>
      </w:pPr>
    </w:p>
    <w:p w:rsidR="00F818A0" w:rsidRDefault="004623CC" w:rsidP="00ED6422">
      <w:pPr>
        <w:spacing w:line="240" w:lineRule="atLeast"/>
      </w:pPr>
      <w:r>
        <w:t xml:space="preserve">               Retrieved from </w:t>
      </w:r>
      <w:r w:rsidRPr="004623CC">
        <w:t>http://www.usa.com/11385-ny-air-quality.htm</w:t>
      </w:r>
    </w:p>
    <w:sectPr w:rsidR="00F818A0" w:rsidSect="00F57320">
      <w:headerReference w:type="default" r:id="rId82"/>
      <w:headerReference w:type="first" r:id="rId8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DF" w:rsidRDefault="00AB53DF" w:rsidP="00F57320">
      <w:r>
        <w:separator/>
      </w:r>
    </w:p>
  </w:endnote>
  <w:endnote w:type="continuationSeparator" w:id="0">
    <w:p w:rsidR="00AB53DF" w:rsidRDefault="00AB53DF" w:rsidP="00F5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DF" w:rsidRDefault="00AB53DF" w:rsidP="00F57320">
      <w:r>
        <w:separator/>
      </w:r>
    </w:p>
  </w:footnote>
  <w:footnote w:type="continuationSeparator" w:id="0">
    <w:p w:rsidR="00AB53DF" w:rsidRDefault="00AB53DF" w:rsidP="00F5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560185"/>
      <w:docPartObj>
        <w:docPartGallery w:val="Page Numbers (Top of Page)"/>
        <w:docPartUnique/>
      </w:docPartObj>
    </w:sdtPr>
    <w:sdtEndPr>
      <w:rPr>
        <w:noProof/>
      </w:rPr>
    </w:sdtEndPr>
    <w:sdtContent>
      <w:p w:rsidR="0050368B" w:rsidRDefault="0050368B" w:rsidP="00A32A77">
        <w:pPr>
          <w:pStyle w:val="Header"/>
        </w:pPr>
        <w:r>
          <w:t xml:space="preserve">Community Assessment of Ridgewood (West Central Queens)                                             </w:t>
        </w:r>
        <w:r>
          <w:fldChar w:fldCharType="begin"/>
        </w:r>
        <w:r>
          <w:instrText xml:space="preserve"> PAGE   \* MERGEFORMAT </w:instrText>
        </w:r>
        <w:r>
          <w:fldChar w:fldCharType="separate"/>
        </w:r>
        <w:r w:rsidR="006D7AAE">
          <w:rPr>
            <w:noProof/>
          </w:rPr>
          <w:t>17</w:t>
        </w:r>
        <w:r>
          <w:rPr>
            <w:noProof/>
          </w:rPr>
          <w:fldChar w:fldCharType="end"/>
        </w:r>
      </w:p>
    </w:sdtContent>
  </w:sdt>
  <w:p w:rsidR="0050368B" w:rsidRDefault="00503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68B" w:rsidRDefault="0050368B">
    <w:pPr>
      <w:pStyle w:val="Header"/>
    </w:pPr>
    <w:r>
      <w:t>Running head: Community Assessment of Ridgewood (West Central Queens)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39B"/>
    <w:multiLevelType w:val="hybridMultilevel"/>
    <w:tmpl w:val="B874E228"/>
    <w:lvl w:ilvl="0" w:tplc="99D4FE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513A3"/>
    <w:multiLevelType w:val="hybridMultilevel"/>
    <w:tmpl w:val="04C074E4"/>
    <w:lvl w:ilvl="0" w:tplc="04090009">
      <w:start w:val="1"/>
      <w:numFmt w:val="bullet"/>
      <w:lvlText w:val=""/>
      <w:lvlJc w:val="left"/>
      <w:pPr>
        <w:ind w:left="2132" w:hanging="360"/>
      </w:pPr>
      <w:rPr>
        <w:rFonts w:ascii="Wingdings" w:hAnsi="Wingdings"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2">
    <w:nsid w:val="121C5E33"/>
    <w:multiLevelType w:val="hybridMultilevel"/>
    <w:tmpl w:val="918A02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2981742"/>
    <w:multiLevelType w:val="hybridMultilevel"/>
    <w:tmpl w:val="95E85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900"/>
    <w:multiLevelType w:val="hybridMultilevel"/>
    <w:tmpl w:val="AE0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3147C"/>
    <w:multiLevelType w:val="hybridMultilevel"/>
    <w:tmpl w:val="D7B85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E43E95"/>
    <w:multiLevelType w:val="hybridMultilevel"/>
    <w:tmpl w:val="30F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96D04"/>
    <w:multiLevelType w:val="hybridMultilevel"/>
    <w:tmpl w:val="EE56E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929EE"/>
    <w:multiLevelType w:val="hybridMultilevel"/>
    <w:tmpl w:val="ABB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05AD6"/>
    <w:multiLevelType w:val="hybridMultilevel"/>
    <w:tmpl w:val="1F42A9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02A1339"/>
    <w:multiLevelType w:val="hybridMultilevel"/>
    <w:tmpl w:val="467C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15726"/>
    <w:multiLevelType w:val="hybridMultilevel"/>
    <w:tmpl w:val="2A0A5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65A9A"/>
    <w:multiLevelType w:val="hybridMultilevel"/>
    <w:tmpl w:val="10B2D6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76C0AAF"/>
    <w:multiLevelType w:val="hybridMultilevel"/>
    <w:tmpl w:val="29A63A24"/>
    <w:lvl w:ilvl="0" w:tplc="9AF078EA">
      <w:start w:val="7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E339C"/>
    <w:multiLevelType w:val="hybridMultilevel"/>
    <w:tmpl w:val="878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D017A9"/>
    <w:multiLevelType w:val="hybridMultilevel"/>
    <w:tmpl w:val="3AA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85DE4"/>
    <w:multiLevelType w:val="hybridMultilevel"/>
    <w:tmpl w:val="6DA82A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C984DCE"/>
    <w:multiLevelType w:val="hybridMultilevel"/>
    <w:tmpl w:val="3DA6525E"/>
    <w:lvl w:ilvl="0" w:tplc="4006A2E8">
      <w:start w:val="1"/>
      <w:numFmt w:val="lowerLetter"/>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7008"/>
    <w:multiLevelType w:val="hybridMultilevel"/>
    <w:tmpl w:val="0F5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4510D"/>
    <w:multiLevelType w:val="hybridMultilevel"/>
    <w:tmpl w:val="34C0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AC0F9E"/>
    <w:multiLevelType w:val="hybridMultilevel"/>
    <w:tmpl w:val="B922E3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4A65559F"/>
    <w:multiLevelType w:val="hybridMultilevel"/>
    <w:tmpl w:val="2E1E9D2A"/>
    <w:lvl w:ilvl="0" w:tplc="A29A55A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E415440"/>
    <w:multiLevelType w:val="hybridMultilevel"/>
    <w:tmpl w:val="91C01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61011E"/>
    <w:multiLevelType w:val="hybridMultilevel"/>
    <w:tmpl w:val="B78C0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0C3033F"/>
    <w:multiLevelType w:val="hybridMultilevel"/>
    <w:tmpl w:val="4A261C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51462EA9"/>
    <w:multiLevelType w:val="hybridMultilevel"/>
    <w:tmpl w:val="9E5E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C8320A"/>
    <w:multiLevelType w:val="multilevel"/>
    <w:tmpl w:val="BFCA5236"/>
    <w:lvl w:ilvl="0">
      <w:start w:val="59"/>
      <w:numFmt w:val="decimal"/>
      <w:lvlText w:val="%1"/>
      <w:lvlJc w:val="left"/>
      <w:pPr>
        <w:ind w:left="555" w:hanging="555"/>
      </w:pPr>
      <w:rPr>
        <w:rFonts w:hint="default"/>
      </w:rPr>
    </w:lvl>
    <w:lvl w:ilvl="1">
      <w:start w:val="3"/>
      <w:numFmt w:val="decimalZero"/>
      <w:lvlText w:val="%1-%2"/>
      <w:lvlJc w:val="left"/>
      <w:pPr>
        <w:ind w:left="2055" w:hanging="55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7">
    <w:nsid w:val="5258534D"/>
    <w:multiLevelType w:val="hybridMultilevel"/>
    <w:tmpl w:val="1DF45D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54853AF5"/>
    <w:multiLevelType w:val="hybridMultilevel"/>
    <w:tmpl w:val="24B8FE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92818E4"/>
    <w:multiLevelType w:val="hybridMultilevel"/>
    <w:tmpl w:val="8C3EBB0E"/>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5C0211D0"/>
    <w:multiLevelType w:val="hybridMultilevel"/>
    <w:tmpl w:val="E182DECE"/>
    <w:lvl w:ilvl="0" w:tplc="F6C6A8E4">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C9924E8"/>
    <w:multiLevelType w:val="hybridMultilevel"/>
    <w:tmpl w:val="41163A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5D927664"/>
    <w:multiLevelType w:val="hybridMultilevel"/>
    <w:tmpl w:val="5D528254"/>
    <w:lvl w:ilvl="0" w:tplc="99D4FE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63188"/>
    <w:multiLevelType w:val="hybridMultilevel"/>
    <w:tmpl w:val="3DDA4CFC"/>
    <w:lvl w:ilvl="0" w:tplc="AB6A7252">
      <w:start w:val="37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8166D7"/>
    <w:multiLevelType w:val="hybridMultilevel"/>
    <w:tmpl w:val="07CA30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65C0536B"/>
    <w:multiLevelType w:val="hybridMultilevel"/>
    <w:tmpl w:val="EA182CBE"/>
    <w:lvl w:ilvl="0" w:tplc="99D4FE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55674"/>
    <w:multiLevelType w:val="hybridMultilevel"/>
    <w:tmpl w:val="EC1C9350"/>
    <w:lvl w:ilvl="0" w:tplc="99D4FE20">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E708E2"/>
    <w:multiLevelType w:val="hybridMultilevel"/>
    <w:tmpl w:val="122ECD0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nsid w:val="6F5F5840"/>
    <w:multiLevelType w:val="hybridMultilevel"/>
    <w:tmpl w:val="2C24A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82469"/>
    <w:multiLevelType w:val="hybridMultilevel"/>
    <w:tmpl w:val="07BC236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0">
    <w:nsid w:val="731C5CAB"/>
    <w:multiLevelType w:val="hybridMultilevel"/>
    <w:tmpl w:val="AC58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1058A"/>
    <w:multiLevelType w:val="hybridMultilevel"/>
    <w:tmpl w:val="D2BE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34CF4"/>
    <w:multiLevelType w:val="hybridMultilevel"/>
    <w:tmpl w:val="15BA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C361C0"/>
    <w:multiLevelType w:val="hybridMultilevel"/>
    <w:tmpl w:val="810C23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2"/>
  </w:num>
  <w:num w:numId="2">
    <w:abstractNumId w:val="21"/>
  </w:num>
  <w:num w:numId="3">
    <w:abstractNumId w:val="2"/>
  </w:num>
  <w:num w:numId="4">
    <w:abstractNumId w:val="27"/>
  </w:num>
  <w:num w:numId="5">
    <w:abstractNumId w:val="26"/>
  </w:num>
  <w:num w:numId="6">
    <w:abstractNumId w:val="38"/>
  </w:num>
  <w:num w:numId="7">
    <w:abstractNumId w:val="18"/>
  </w:num>
  <w:num w:numId="8">
    <w:abstractNumId w:val="25"/>
  </w:num>
  <w:num w:numId="9">
    <w:abstractNumId w:val="33"/>
  </w:num>
  <w:num w:numId="10">
    <w:abstractNumId w:val="3"/>
  </w:num>
  <w:num w:numId="11">
    <w:abstractNumId w:val="15"/>
  </w:num>
  <w:num w:numId="12">
    <w:abstractNumId w:val="41"/>
  </w:num>
  <w:num w:numId="13">
    <w:abstractNumId w:val="40"/>
  </w:num>
  <w:num w:numId="14">
    <w:abstractNumId w:val="5"/>
  </w:num>
  <w:num w:numId="15">
    <w:abstractNumId w:val="11"/>
  </w:num>
  <w:num w:numId="16">
    <w:abstractNumId w:val="29"/>
  </w:num>
  <w:num w:numId="17">
    <w:abstractNumId w:val="10"/>
  </w:num>
  <w:num w:numId="18">
    <w:abstractNumId w:val="19"/>
  </w:num>
  <w:num w:numId="19">
    <w:abstractNumId w:val="14"/>
  </w:num>
  <w:num w:numId="20">
    <w:abstractNumId w:val="37"/>
  </w:num>
  <w:num w:numId="21">
    <w:abstractNumId w:val="22"/>
  </w:num>
  <w:num w:numId="22">
    <w:abstractNumId w:val="17"/>
  </w:num>
  <w:num w:numId="23">
    <w:abstractNumId w:val="13"/>
  </w:num>
  <w:num w:numId="24">
    <w:abstractNumId w:val="30"/>
  </w:num>
  <w:num w:numId="25">
    <w:abstractNumId w:val="23"/>
  </w:num>
  <w:num w:numId="26">
    <w:abstractNumId w:val="39"/>
  </w:num>
  <w:num w:numId="27">
    <w:abstractNumId w:val="20"/>
  </w:num>
  <w:num w:numId="28">
    <w:abstractNumId w:val="31"/>
  </w:num>
  <w:num w:numId="29">
    <w:abstractNumId w:val="4"/>
  </w:num>
  <w:num w:numId="30">
    <w:abstractNumId w:val="34"/>
  </w:num>
  <w:num w:numId="31">
    <w:abstractNumId w:val="28"/>
  </w:num>
  <w:num w:numId="32">
    <w:abstractNumId w:val="43"/>
  </w:num>
  <w:num w:numId="33">
    <w:abstractNumId w:val="16"/>
  </w:num>
  <w:num w:numId="34">
    <w:abstractNumId w:val="7"/>
  </w:num>
  <w:num w:numId="35">
    <w:abstractNumId w:val="9"/>
  </w:num>
  <w:num w:numId="36">
    <w:abstractNumId w:val="12"/>
  </w:num>
  <w:num w:numId="37">
    <w:abstractNumId w:val="36"/>
  </w:num>
  <w:num w:numId="38">
    <w:abstractNumId w:val="35"/>
  </w:num>
  <w:num w:numId="39">
    <w:abstractNumId w:val="32"/>
  </w:num>
  <w:num w:numId="40">
    <w:abstractNumId w:val="0"/>
  </w:num>
  <w:num w:numId="41">
    <w:abstractNumId w:val="8"/>
  </w:num>
  <w:num w:numId="42">
    <w:abstractNumId w:val="24"/>
  </w:num>
  <w:num w:numId="43">
    <w:abstractNumId w:val="1"/>
  </w:num>
  <w:num w:numId="4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DA"/>
    <w:rsid w:val="00017CA2"/>
    <w:rsid w:val="0002387E"/>
    <w:rsid w:val="00066B1B"/>
    <w:rsid w:val="00080823"/>
    <w:rsid w:val="0008497E"/>
    <w:rsid w:val="000B046D"/>
    <w:rsid w:val="000B2B2D"/>
    <w:rsid w:val="000C2BF2"/>
    <w:rsid w:val="000C42F4"/>
    <w:rsid w:val="000C4432"/>
    <w:rsid w:val="000C5D5F"/>
    <w:rsid w:val="000D5E79"/>
    <w:rsid w:val="000D71AC"/>
    <w:rsid w:val="00136C08"/>
    <w:rsid w:val="00150205"/>
    <w:rsid w:val="001660E1"/>
    <w:rsid w:val="00193D81"/>
    <w:rsid w:val="001B2014"/>
    <w:rsid w:val="001F12B3"/>
    <w:rsid w:val="001F73C8"/>
    <w:rsid w:val="002222E7"/>
    <w:rsid w:val="00260FB3"/>
    <w:rsid w:val="002639D2"/>
    <w:rsid w:val="002725B7"/>
    <w:rsid w:val="00287600"/>
    <w:rsid w:val="00292FC9"/>
    <w:rsid w:val="002A2B82"/>
    <w:rsid w:val="002B30F6"/>
    <w:rsid w:val="002E6069"/>
    <w:rsid w:val="00300066"/>
    <w:rsid w:val="00353525"/>
    <w:rsid w:val="00361942"/>
    <w:rsid w:val="0036392A"/>
    <w:rsid w:val="00364EDE"/>
    <w:rsid w:val="003669CB"/>
    <w:rsid w:val="003723B5"/>
    <w:rsid w:val="00377096"/>
    <w:rsid w:val="003A154F"/>
    <w:rsid w:val="003C1FA8"/>
    <w:rsid w:val="003C22AD"/>
    <w:rsid w:val="003C300E"/>
    <w:rsid w:val="003C4067"/>
    <w:rsid w:val="003D0E18"/>
    <w:rsid w:val="003D76B4"/>
    <w:rsid w:val="003E0BD5"/>
    <w:rsid w:val="0040035C"/>
    <w:rsid w:val="0040488D"/>
    <w:rsid w:val="004355E4"/>
    <w:rsid w:val="00437884"/>
    <w:rsid w:val="0045040E"/>
    <w:rsid w:val="004623CC"/>
    <w:rsid w:val="004966DF"/>
    <w:rsid w:val="004A2C4E"/>
    <w:rsid w:val="004D257C"/>
    <w:rsid w:val="004D6478"/>
    <w:rsid w:val="004F61E3"/>
    <w:rsid w:val="004F646D"/>
    <w:rsid w:val="00501C0E"/>
    <w:rsid w:val="0050368B"/>
    <w:rsid w:val="00572722"/>
    <w:rsid w:val="005877BD"/>
    <w:rsid w:val="005D2CD3"/>
    <w:rsid w:val="006242A5"/>
    <w:rsid w:val="006555A6"/>
    <w:rsid w:val="00665ECD"/>
    <w:rsid w:val="00687126"/>
    <w:rsid w:val="00691375"/>
    <w:rsid w:val="00691A70"/>
    <w:rsid w:val="00694251"/>
    <w:rsid w:val="006C16DA"/>
    <w:rsid w:val="006D7AAE"/>
    <w:rsid w:val="006E2D88"/>
    <w:rsid w:val="006F0D74"/>
    <w:rsid w:val="00715223"/>
    <w:rsid w:val="00715600"/>
    <w:rsid w:val="007413FD"/>
    <w:rsid w:val="00742EF7"/>
    <w:rsid w:val="00760D83"/>
    <w:rsid w:val="00776BE0"/>
    <w:rsid w:val="00783FC3"/>
    <w:rsid w:val="007C2044"/>
    <w:rsid w:val="007E6DFB"/>
    <w:rsid w:val="008112FD"/>
    <w:rsid w:val="008215E7"/>
    <w:rsid w:val="0083087E"/>
    <w:rsid w:val="00860283"/>
    <w:rsid w:val="00890CB3"/>
    <w:rsid w:val="008B721E"/>
    <w:rsid w:val="008C3E4B"/>
    <w:rsid w:val="008C58D0"/>
    <w:rsid w:val="008C7A00"/>
    <w:rsid w:val="008F6B00"/>
    <w:rsid w:val="00901D14"/>
    <w:rsid w:val="00930774"/>
    <w:rsid w:val="00932F72"/>
    <w:rsid w:val="009359F7"/>
    <w:rsid w:val="009464C7"/>
    <w:rsid w:val="00957BE6"/>
    <w:rsid w:val="00973E89"/>
    <w:rsid w:val="00980749"/>
    <w:rsid w:val="009866BD"/>
    <w:rsid w:val="009A00FB"/>
    <w:rsid w:val="009D799F"/>
    <w:rsid w:val="009F3A00"/>
    <w:rsid w:val="00A00E0D"/>
    <w:rsid w:val="00A0269A"/>
    <w:rsid w:val="00A32A77"/>
    <w:rsid w:val="00A52209"/>
    <w:rsid w:val="00A61C05"/>
    <w:rsid w:val="00A75324"/>
    <w:rsid w:val="00A80F15"/>
    <w:rsid w:val="00AA1794"/>
    <w:rsid w:val="00AB53DF"/>
    <w:rsid w:val="00AF7074"/>
    <w:rsid w:val="00B31372"/>
    <w:rsid w:val="00B34257"/>
    <w:rsid w:val="00B662BD"/>
    <w:rsid w:val="00B775E3"/>
    <w:rsid w:val="00B929E1"/>
    <w:rsid w:val="00B9547E"/>
    <w:rsid w:val="00BD323F"/>
    <w:rsid w:val="00BE5F3D"/>
    <w:rsid w:val="00C05B0E"/>
    <w:rsid w:val="00C644C5"/>
    <w:rsid w:val="00C81A49"/>
    <w:rsid w:val="00CD1B00"/>
    <w:rsid w:val="00CE080B"/>
    <w:rsid w:val="00CE6D58"/>
    <w:rsid w:val="00CF734A"/>
    <w:rsid w:val="00D34D2A"/>
    <w:rsid w:val="00D43C42"/>
    <w:rsid w:val="00D542D2"/>
    <w:rsid w:val="00D56574"/>
    <w:rsid w:val="00D76825"/>
    <w:rsid w:val="00D86AE9"/>
    <w:rsid w:val="00DA5DE1"/>
    <w:rsid w:val="00DB013B"/>
    <w:rsid w:val="00DE14A1"/>
    <w:rsid w:val="00DF5268"/>
    <w:rsid w:val="00E3501D"/>
    <w:rsid w:val="00E457B0"/>
    <w:rsid w:val="00E46B91"/>
    <w:rsid w:val="00E47EF9"/>
    <w:rsid w:val="00ED6422"/>
    <w:rsid w:val="00F070C7"/>
    <w:rsid w:val="00F26F2A"/>
    <w:rsid w:val="00F451F8"/>
    <w:rsid w:val="00F57320"/>
    <w:rsid w:val="00F62211"/>
    <w:rsid w:val="00F818A0"/>
    <w:rsid w:val="00F9435B"/>
    <w:rsid w:val="00FA65E8"/>
    <w:rsid w:val="00FA7F99"/>
    <w:rsid w:val="00FC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D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A1794"/>
    <w:pPr>
      <w:spacing w:before="100" w:beforeAutospacing="1" w:after="100" w:afterAutospacing="1"/>
      <w:outlineLvl w:val="0"/>
    </w:pPr>
    <w:rPr>
      <w:rFonts w:ascii="Georgia" w:hAnsi="Georgia"/>
      <w:b/>
      <w:bCs/>
      <w:color w:val="3E3E3E"/>
      <w:kern w:val="36"/>
      <w:sz w:val="33"/>
      <w:szCs w:val="33"/>
    </w:rPr>
  </w:style>
  <w:style w:type="paragraph" w:styleId="Heading2">
    <w:name w:val="heading 2"/>
    <w:basedOn w:val="Normal"/>
    <w:next w:val="Normal"/>
    <w:link w:val="Heading2Char"/>
    <w:uiPriority w:val="9"/>
    <w:semiHidden/>
    <w:unhideWhenUsed/>
    <w:qFormat/>
    <w:rsid w:val="00930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47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C5D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794"/>
    <w:rPr>
      <w:color w:val="3366CC"/>
      <w:u w:val="single"/>
    </w:rPr>
  </w:style>
  <w:style w:type="character" w:customStyle="1" w:styleId="Heading1Char">
    <w:name w:val="Heading 1 Char"/>
    <w:basedOn w:val="DefaultParagraphFont"/>
    <w:link w:val="Heading1"/>
    <w:uiPriority w:val="9"/>
    <w:rsid w:val="00AA1794"/>
    <w:rPr>
      <w:rFonts w:ascii="Georgia" w:eastAsia="Times New Roman" w:hAnsi="Georgia" w:cs="Times New Roman"/>
      <w:b/>
      <w:bCs/>
      <w:color w:val="3E3E3E"/>
      <w:kern w:val="36"/>
      <w:sz w:val="33"/>
      <w:szCs w:val="33"/>
    </w:rPr>
  </w:style>
  <w:style w:type="character" w:customStyle="1" w:styleId="fn">
    <w:name w:val="fn"/>
    <w:basedOn w:val="DefaultParagraphFont"/>
    <w:rsid w:val="00AA1794"/>
  </w:style>
  <w:style w:type="paragraph" w:styleId="NormalWeb">
    <w:name w:val="Normal (Web)"/>
    <w:basedOn w:val="Normal"/>
    <w:uiPriority w:val="99"/>
    <w:unhideWhenUsed/>
    <w:rsid w:val="008C7A00"/>
    <w:pPr>
      <w:spacing w:after="360"/>
    </w:pPr>
  </w:style>
  <w:style w:type="paragraph" w:styleId="BalloonText">
    <w:name w:val="Balloon Text"/>
    <w:basedOn w:val="Normal"/>
    <w:link w:val="BalloonTextChar"/>
    <w:uiPriority w:val="99"/>
    <w:semiHidden/>
    <w:unhideWhenUsed/>
    <w:rsid w:val="00715600"/>
    <w:rPr>
      <w:rFonts w:ascii="Tahoma" w:hAnsi="Tahoma" w:cs="Tahoma"/>
      <w:sz w:val="16"/>
      <w:szCs w:val="16"/>
    </w:rPr>
  </w:style>
  <w:style w:type="character" w:customStyle="1" w:styleId="BalloonTextChar">
    <w:name w:val="Balloon Text Char"/>
    <w:basedOn w:val="DefaultParagraphFont"/>
    <w:link w:val="BalloonText"/>
    <w:uiPriority w:val="99"/>
    <w:semiHidden/>
    <w:rsid w:val="00715600"/>
    <w:rPr>
      <w:rFonts w:ascii="Tahoma" w:eastAsia="Times New Roman" w:hAnsi="Tahoma" w:cs="Tahoma"/>
      <w:sz w:val="16"/>
      <w:szCs w:val="16"/>
    </w:rPr>
  </w:style>
  <w:style w:type="character" w:customStyle="1" w:styleId="headline1">
    <w:name w:val="headline1"/>
    <w:basedOn w:val="DefaultParagraphFont"/>
    <w:rsid w:val="00F57320"/>
    <w:rPr>
      <w:rFonts w:ascii="Arial" w:hAnsi="Arial" w:cs="Arial" w:hint="default"/>
      <w:b/>
      <w:bCs/>
      <w:strike w:val="0"/>
      <w:dstrike w:val="0"/>
      <w:color w:val="181818"/>
      <w:sz w:val="18"/>
      <w:szCs w:val="18"/>
      <w:u w:val="none"/>
      <w:effect w:val="none"/>
    </w:rPr>
  </w:style>
  <w:style w:type="paragraph" w:styleId="Header">
    <w:name w:val="header"/>
    <w:basedOn w:val="Normal"/>
    <w:link w:val="HeaderChar"/>
    <w:uiPriority w:val="99"/>
    <w:unhideWhenUsed/>
    <w:rsid w:val="00F57320"/>
    <w:pPr>
      <w:tabs>
        <w:tab w:val="center" w:pos="4680"/>
        <w:tab w:val="right" w:pos="9360"/>
      </w:tabs>
    </w:pPr>
  </w:style>
  <w:style w:type="character" w:customStyle="1" w:styleId="HeaderChar">
    <w:name w:val="Header Char"/>
    <w:basedOn w:val="DefaultParagraphFont"/>
    <w:link w:val="Header"/>
    <w:uiPriority w:val="99"/>
    <w:rsid w:val="00F573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320"/>
    <w:pPr>
      <w:tabs>
        <w:tab w:val="center" w:pos="4680"/>
        <w:tab w:val="right" w:pos="9360"/>
      </w:tabs>
    </w:pPr>
  </w:style>
  <w:style w:type="character" w:customStyle="1" w:styleId="FooterChar">
    <w:name w:val="Footer Char"/>
    <w:basedOn w:val="DefaultParagraphFont"/>
    <w:link w:val="Footer"/>
    <w:uiPriority w:val="99"/>
    <w:rsid w:val="00F57320"/>
    <w:rPr>
      <w:rFonts w:ascii="Times New Roman" w:eastAsia="Times New Roman" w:hAnsi="Times New Roman" w:cs="Times New Roman"/>
      <w:sz w:val="24"/>
      <w:szCs w:val="24"/>
    </w:rPr>
  </w:style>
  <w:style w:type="paragraph" w:styleId="ListParagraph">
    <w:name w:val="List Paragraph"/>
    <w:basedOn w:val="Normal"/>
    <w:uiPriority w:val="34"/>
    <w:qFormat/>
    <w:rsid w:val="00CF734A"/>
    <w:pPr>
      <w:ind w:left="720"/>
      <w:contextualSpacing/>
    </w:pPr>
  </w:style>
  <w:style w:type="character" w:customStyle="1" w:styleId="pp-place-title5">
    <w:name w:val="pp-place-title5"/>
    <w:rsid w:val="00F070C7"/>
    <w:rPr>
      <w:b/>
      <w:bCs/>
      <w:sz w:val="37"/>
      <w:szCs w:val="37"/>
    </w:rPr>
  </w:style>
  <w:style w:type="character" w:customStyle="1" w:styleId="style31">
    <w:name w:val="style31"/>
    <w:basedOn w:val="DefaultParagraphFont"/>
    <w:rsid w:val="00F070C7"/>
    <w:rPr>
      <w:sz w:val="36"/>
      <w:szCs w:val="36"/>
    </w:rPr>
  </w:style>
  <w:style w:type="character" w:styleId="Strong">
    <w:name w:val="Strong"/>
    <w:basedOn w:val="DefaultParagraphFont"/>
    <w:uiPriority w:val="22"/>
    <w:qFormat/>
    <w:rsid w:val="003C1FA8"/>
    <w:rPr>
      <w:b/>
      <w:bCs/>
    </w:rPr>
  </w:style>
  <w:style w:type="character" w:customStyle="1" w:styleId="Heading2Char">
    <w:name w:val="Heading 2 Char"/>
    <w:basedOn w:val="DefaultParagraphFont"/>
    <w:link w:val="Heading2"/>
    <w:uiPriority w:val="9"/>
    <w:semiHidden/>
    <w:rsid w:val="00930774"/>
    <w:rPr>
      <w:rFonts w:asciiTheme="majorHAnsi" w:eastAsiaTheme="majorEastAsia" w:hAnsiTheme="majorHAnsi" w:cstheme="majorBidi"/>
      <w:b/>
      <w:bCs/>
      <w:color w:val="4F81BD" w:themeColor="accent1"/>
      <w:sz w:val="26"/>
      <w:szCs w:val="26"/>
    </w:rPr>
  </w:style>
  <w:style w:type="character" w:customStyle="1" w:styleId="cname1">
    <w:name w:val="cname1"/>
    <w:basedOn w:val="DefaultParagraphFont"/>
    <w:rsid w:val="00437884"/>
    <w:rPr>
      <w:b/>
      <w:bCs/>
      <w:color w:val="009900"/>
      <w:sz w:val="27"/>
      <w:szCs w:val="27"/>
    </w:rPr>
  </w:style>
  <w:style w:type="character" w:customStyle="1" w:styleId="caddress1">
    <w:name w:val="caddress1"/>
    <w:basedOn w:val="DefaultParagraphFont"/>
    <w:rsid w:val="00437884"/>
    <w:rPr>
      <w:sz w:val="21"/>
      <w:szCs w:val="21"/>
    </w:rPr>
  </w:style>
  <w:style w:type="character" w:customStyle="1" w:styleId="firmphone">
    <w:name w:val="firmphone"/>
    <w:basedOn w:val="DefaultParagraphFont"/>
    <w:rsid w:val="004D6478"/>
    <w:rPr>
      <w:rFonts w:ascii="Verdana" w:hAnsi="Verdana" w:hint="default"/>
      <w:b/>
      <w:bCs/>
      <w:vanish w:val="0"/>
      <w:webHidden w:val="0"/>
      <w:color w:val="555555"/>
      <w:sz w:val="24"/>
      <w:szCs w:val="24"/>
      <w:specVanish w:val="0"/>
    </w:rPr>
  </w:style>
  <w:style w:type="character" w:customStyle="1" w:styleId="firmaddress">
    <w:name w:val="firmaddress"/>
    <w:basedOn w:val="DefaultParagraphFont"/>
    <w:rsid w:val="004D6478"/>
    <w:rPr>
      <w:color w:val="333333"/>
      <w:sz w:val="21"/>
      <w:szCs w:val="21"/>
    </w:rPr>
  </w:style>
  <w:style w:type="character" w:customStyle="1" w:styleId="Heading3Char">
    <w:name w:val="Heading 3 Char"/>
    <w:basedOn w:val="DefaultParagraphFont"/>
    <w:link w:val="Heading3"/>
    <w:uiPriority w:val="9"/>
    <w:semiHidden/>
    <w:rsid w:val="004D6478"/>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0C5D5F"/>
    <w:rPr>
      <w:rFonts w:asciiTheme="majorHAnsi" w:eastAsiaTheme="majorEastAsia" w:hAnsiTheme="majorHAnsi" w:cstheme="majorBidi"/>
      <w:color w:val="243F60" w:themeColor="accent1" w:themeShade="7F"/>
      <w:sz w:val="24"/>
      <w:szCs w:val="24"/>
    </w:rPr>
  </w:style>
  <w:style w:type="character" w:customStyle="1" w:styleId="bold1">
    <w:name w:val="bold1"/>
    <w:basedOn w:val="DefaultParagraphFont"/>
    <w:rsid w:val="00A61C05"/>
    <w:rPr>
      <w:b/>
      <w:bCs/>
    </w:rPr>
  </w:style>
  <w:style w:type="character" w:styleId="HTMLCite">
    <w:name w:val="HTML Cite"/>
    <w:basedOn w:val="DefaultParagraphFont"/>
    <w:uiPriority w:val="99"/>
    <w:semiHidden/>
    <w:unhideWhenUsed/>
    <w:rsid w:val="00066B1B"/>
    <w:rPr>
      <w:i w:val="0"/>
      <w:iCs w:val="0"/>
      <w:color w:val="009933"/>
    </w:rPr>
  </w:style>
  <w:style w:type="paragraph" w:customStyle="1" w:styleId="mapit">
    <w:name w:val="mapit"/>
    <w:basedOn w:val="Normal"/>
    <w:rsid w:val="005D2CD3"/>
    <w:pPr>
      <w:spacing w:after="225" w:line="225" w:lineRule="atLeast"/>
      <w:ind w:right="150"/>
    </w:pPr>
    <w:rPr>
      <w:rFonts w:ascii="Helvetica" w:hAnsi="Helvetica" w:cs="Helvetica"/>
      <w:sz w:val="18"/>
      <w:szCs w:val="18"/>
    </w:rPr>
  </w:style>
  <w:style w:type="paragraph" w:customStyle="1" w:styleId="borough">
    <w:name w:val="borough"/>
    <w:basedOn w:val="Normal"/>
    <w:rsid w:val="005D2CD3"/>
    <w:pPr>
      <w:spacing w:line="225" w:lineRule="atLeast"/>
    </w:pPr>
    <w:rPr>
      <w:rFonts w:ascii="Helvetica" w:hAnsi="Helvetica" w:cs="Helvetica"/>
      <w:b/>
      <w:bCs/>
      <w:sz w:val="18"/>
      <w:szCs w:val="18"/>
    </w:rPr>
  </w:style>
  <w:style w:type="paragraph" w:customStyle="1" w:styleId="parklocation">
    <w:name w:val="park_location"/>
    <w:basedOn w:val="Normal"/>
    <w:rsid w:val="005D2CD3"/>
    <w:pPr>
      <w:spacing w:after="225" w:line="225" w:lineRule="atLeast"/>
    </w:pPr>
    <w:rPr>
      <w:rFonts w:ascii="Helvetica" w:hAnsi="Helvetica" w:cs="Helvetica"/>
      <w:sz w:val="18"/>
      <w:szCs w:val="18"/>
    </w:rPr>
  </w:style>
  <w:style w:type="paragraph" w:customStyle="1" w:styleId="acres">
    <w:name w:val="acres"/>
    <w:basedOn w:val="Normal"/>
    <w:rsid w:val="005D2CD3"/>
    <w:pPr>
      <w:spacing w:after="225" w:line="225" w:lineRule="atLeast"/>
    </w:pPr>
    <w:rPr>
      <w:rFonts w:ascii="Helvetica" w:hAnsi="Helvetica" w:cs="Helvetica"/>
      <w:sz w:val="18"/>
      <w:szCs w:val="18"/>
    </w:rPr>
  </w:style>
  <w:style w:type="paragraph" w:customStyle="1" w:styleId="parkssearchlocation1">
    <w:name w:val="parks_search_location1"/>
    <w:basedOn w:val="Normal"/>
    <w:rsid w:val="000B2B2D"/>
    <w:pPr>
      <w:spacing w:line="225" w:lineRule="atLeast"/>
    </w:pPr>
    <w:rPr>
      <w:rFonts w:ascii="Helvetica" w:hAnsi="Helvetica" w:cs="Helvetica"/>
      <w:color w:val="777777"/>
      <w:sz w:val="18"/>
      <w:szCs w:val="18"/>
    </w:rPr>
  </w:style>
  <w:style w:type="character" w:customStyle="1" w:styleId="tabt">
    <w:name w:val="tabt"/>
    <w:basedOn w:val="DefaultParagraphFont"/>
    <w:rsid w:val="00501C0E"/>
  </w:style>
  <w:style w:type="character" w:customStyle="1" w:styleId="st">
    <w:name w:val="st"/>
    <w:basedOn w:val="DefaultParagraphFont"/>
    <w:rsid w:val="0050368B"/>
  </w:style>
  <w:style w:type="character" w:styleId="Emphasis">
    <w:name w:val="Emphasis"/>
    <w:basedOn w:val="DefaultParagraphFont"/>
    <w:uiPriority w:val="20"/>
    <w:qFormat/>
    <w:rsid w:val="0050368B"/>
    <w:rPr>
      <w:i/>
      <w:iCs/>
    </w:rPr>
  </w:style>
  <w:style w:type="character" w:customStyle="1" w:styleId="p2">
    <w:name w:val="p2"/>
    <w:basedOn w:val="DefaultParagraphFont"/>
    <w:rsid w:val="00E47EF9"/>
  </w:style>
  <w:style w:type="character" w:customStyle="1" w:styleId="jba">
    <w:name w:val="jba"/>
    <w:basedOn w:val="DefaultParagraphFont"/>
    <w:rsid w:val="00E47EF9"/>
  </w:style>
  <w:style w:type="character" w:customStyle="1" w:styleId="locality">
    <w:name w:val="locality"/>
    <w:basedOn w:val="DefaultParagraphFont"/>
    <w:rsid w:val="00E47EF9"/>
  </w:style>
  <w:style w:type="character" w:customStyle="1" w:styleId="region">
    <w:name w:val="region"/>
    <w:basedOn w:val="DefaultParagraphFont"/>
    <w:rsid w:val="00E47EF9"/>
  </w:style>
  <w:style w:type="character" w:customStyle="1" w:styleId="zip">
    <w:name w:val="zip"/>
    <w:basedOn w:val="DefaultParagraphFont"/>
    <w:rsid w:val="00E47EF9"/>
  </w:style>
  <w:style w:type="character" w:customStyle="1" w:styleId="tel">
    <w:name w:val="tel"/>
    <w:basedOn w:val="DefaultParagraphFont"/>
    <w:rsid w:val="00E47EF9"/>
  </w:style>
  <w:style w:type="character" w:customStyle="1" w:styleId="street-address">
    <w:name w:val="street-address"/>
    <w:basedOn w:val="DefaultParagraphFont"/>
    <w:rsid w:val="00D56574"/>
  </w:style>
  <w:style w:type="character" w:customStyle="1" w:styleId="commasep">
    <w:name w:val="commasep"/>
    <w:basedOn w:val="DefaultParagraphFont"/>
    <w:rsid w:val="00D56574"/>
  </w:style>
  <w:style w:type="character" w:customStyle="1" w:styleId="postal-code">
    <w:name w:val="postal-code"/>
    <w:basedOn w:val="DefaultParagraphFont"/>
    <w:rsid w:val="00D56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D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A1794"/>
    <w:pPr>
      <w:spacing w:before="100" w:beforeAutospacing="1" w:after="100" w:afterAutospacing="1"/>
      <w:outlineLvl w:val="0"/>
    </w:pPr>
    <w:rPr>
      <w:rFonts w:ascii="Georgia" w:hAnsi="Georgia"/>
      <w:b/>
      <w:bCs/>
      <w:color w:val="3E3E3E"/>
      <w:kern w:val="36"/>
      <w:sz w:val="33"/>
      <w:szCs w:val="33"/>
    </w:rPr>
  </w:style>
  <w:style w:type="paragraph" w:styleId="Heading2">
    <w:name w:val="heading 2"/>
    <w:basedOn w:val="Normal"/>
    <w:next w:val="Normal"/>
    <w:link w:val="Heading2Char"/>
    <w:uiPriority w:val="9"/>
    <w:semiHidden/>
    <w:unhideWhenUsed/>
    <w:qFormat/>
    <w:rsid w:val="00930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47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C5D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794"/>
    <w:rPr>
      <w:color w:val="3366CC"/>
      <w:u w:val="single"/>
    </w:rPr>
  </w:style>
  <w:style w:type="character" w:customStyle="1" w:styleId="Heading1Char">
    <w:name w:val="Heading 1 Char"/>
    <w:basedOn w:val="DefaultParagraphFont"/>
    <w:link w:val="Heading1"/>
    <w:uiPriority w:val="9"/>
    <w:rsid w:val="00AA1794"/>
    <w:rPr>
      <w:rFonts w:ascii="Georgia" w:eastAsia="Times New Roman" w:hAnsi="Georgia" w:cs="Times New Roman"/>
      <w:b/>
      <w:bCs/>
      <w:color w:val="3E3E3E"/>
      <w:kern w:val="36"/>
      <w:sz w:val="33"/>
      <w:szCs w:val="33"/>
    </w:rPr>
  </w:style>
  <w:style w:type="character" w:customStyle="1" w:styleId="fn">
    <w:name w:val="fn"/>
    <w:basedOn w:val="DefaultParagraphFont"/>
    <w:rsid w:val="00AA1794"/>
  </w:style>
  <w:style w:type="paragraph" w:styleId="NormalWeb">
    <w:name w:val="Normal (Web)"/>
    <w:basedOn w:val="Normal"/>
    <w:uiPriority w:val="99"/>
    <w:unhideWhenUsed/>
    <w:rsid w:val="008C7A00"/>
    <w:pPr>
      <w:spacing w:after="360"/>
    </w:pPr>
  </w:style>
  <w:style w:type="paragraph" w:styleId="BalloonText">
    <w:name w:val="Balloon Text"/>
    <w:basedOn w:val="Normal"/>
    <w:link w:val="BalloonTextChar"/>
    <w:uiPriority w:val="99"/>
    <w:semiHidden/>
    <w:unhideWhenUsed/>
    <w:rsid w:val="00715600"/>
    <w:rPr>
      <w:rFonts w:ascii="Tahoma" w:hAnsi="Tahoma" w:cs="Tahoma"/>
      <w:sz w:val="16"/>
      <w:szCs w:val="16"/>
    </w:rPr>
  </w:style>
  <w:style w:type="character" w:customStyle="1" w:styleId="BalloonTextChar">
    <w:name w:val="Balloon Text Char"/>
    <w:basedOn w:val="DefaultParagraphFont"/>
    <w:link w:val="BalloonText"/>
    <w:uiPriority w:val="99"/>
    <w:semiHidden/>
    <w:rsid w:val="00715600"/>
    <w:rPr>
      <w:rFonts w:ascii="Tahoma" w:eastAsia="Times New Roman" w:hAnsi="Tahoma" w:cs="Tahoma"/>
      <w:sz w:val="16"/>
      <w:szCs w:val="16"/>
    </w:rPr>
  </w:style>
  <w:style w:type="character" w:customStyle="1" w:styleId="headline1">
    <w:name w:val="headline1"/>
    <w:basedOn w:val="DefaultParagraphFont"/>
    <w:rsid w:val="00F57320"/>
    <w:rPr>
      <w:rFonts w:ascii="Arial" w:hAnsi="Arial" w:cs="Arial" w:hint="default"/>
      <w:b/>
      <w:bCs/>
      <w:strike w:val="0"/>
      <w:dstrike w:val="0"/>
      <w:color w:val="181818"/>
      <w:sz w:val="18"/>
      <w:szCs w:val="18"/>
      <w:u w:val="none"/>
      <w:effect w:val="none"/>
    </w:rPr>
  </w:style>
  <w:style w:type="paragraph" w:styleId="Header">
    <w:name w:val="header"/>
    <w:basedOn w:val="Normal"/>
    <w:link w:val="HeaderChar"/>
    <w:uiPriority w:val="99"/>
    <w:unhideWhenUsed/>
    <w:rsid w:val="00F57320"/>
    <w:pPr>
      <w:tabs>
        <w:tab w:val="center" w:pos="4680"/>
        <w:tab w:val="right" w:pos="9360"/>
      </w:tabs>
    </w:pPr>
  </w:style>
  <w:style w:type="character" w:customStyle="1" w:styleId="HeaderChar">
    <w:name w:val="Header Char"/>
    <w:basedOn w:val="DefaultParagraphFont"/>
    <w:link w:val="Header"/>
    <w:uiPriority w:val="99"/>
    <w:rsid w:val="00F573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320"/>
    <w:pPr>
      <w:tabs>
        <w:tab w:val="center" w:pos="4680"/>
        <w:tab w:val="right" w:pos="9360"/>
      </w:tabs>
    </w:pPr>
  </w:style>
  <w:style w:type="character" w:customStyle="1" w:styleId="FooterChar">
    <w:name w:val="Footer Char"/>
    <w:basedOn w:val="DefaultParagraphFont"/>
    <w:link w:val="Footer"/>
    <w:uiPriority w:val="99"/>
    <w:rsid w:val="00F57320"/>
    <w:rPr>
      <w:rFonts w:ascii="Times New Roman" w:eastAsia="Times New Roman" w:hAnsi="Times New Roman" w:cs="Times New Roman"/>
      <w:sz w:val="24"/>
      <w:szCs w:val="24"/>
    </w:rPr>
  </w:style>
  <w:style w:type="paragraph" w:styleId="ListParagraph">
    <w:name w:val="List Paragraph"/>
    <w:basedOn w:val="Normal"/>
    <w:uiPriority w:val="34"/>
    <w:qFormat/>
    <w:rsid w:val="00CF734A"/>
    <w:pPr>
      <w:ind w:left="720"/>
      <w:contextualSpacing/>
    </w:pPr>
  </w:style>
  <w:style w:type="character" w:customStyle="1" w:styleId="pp-place-title5">
    <w:name w:val="pp-place-title5"/>
    <w:rsid w:val="00F070C7"/>
    <w:rPr>
      <w:b/>
      <w:bCs/>
      <w:sz w:val="37"/>
      <w:szCs w:val="37"/>
    </w:rPr>
  </w:style>
  <w:style w:type="character" w:customStyle="1" w:styleId="style31">
    <w:name w:val="style31"/>
    <w:basedOn w:val="DefaultParagraphFont"/>
    <w:rsid w:val="00F070C7"/>
    <w:rPr>
      <w:sz w:val="36"/>
      <w:szCs w:val="36"/>
    </w:rPr>
  </w:style>
  <w:style w:type="character" w:styleId="Strong">
    <w:name w:val="Strong"/>
    <w:basedOn w:val="DefaultParagraphFont"/>
    <w:uiPriority w:val="22"/>
    <w:qFormat/>
    <w:rsid w:val="003C1FA8"/>
    <w:rPr>
      <w:b/>
      <w:bCs/>
    </w:rPr>
  </w:style>
  <w:style w:type="character" w:customStyle="1" w:styleId="Heading2Char">
    <w:name w:val="Heading 2 Char"/>
    <w:basedOn w:val="DefaultParagraphFont"/>
    <w:link w:val="Heading2"/>
    <w:uiPriority w:val="9"/>
    <w:semiHidden/>
    <w:rsid w:val="00930774"/>
    <w:rPr>
      <w:rFonts w:asciiTheme="majorHAnsi" w:eastAsiaTheme="majorEastAsia" w:hAnsiTheme="majorHAnsi" w:cstheme="majorBidi"/>
      <w:b/>
      <w:bCs/>
      <w:color w:val="4F81BD" w:themeColor="accent1"/>
      <w:sz w:val="26"/>
      <w:szCs w:val="26"/>
    </w:rPr>
  </w:style>
  <w:style w:type="character" w:customStyle="1" w:styleId="cname1">
    <w:name w:val="cname1"/>
    <w:basedOn w:val="DefaultParagraphFont"/>
    <w:rsid w:val="00437884"/>
    <w:rPr>
      <w:b/>
      <w:bCs/>
      <w:color w:val="009900"/>
      <w:sz w:val="27"/>
      <w:szCs w:val="27"/>
    </w:rPr>
  </w:style>
  <w:style w:type="character" w:customStyle="1" w:styleId="caddress1">
    <w:name w:val="caddress1"/>
    <w:basedOn w:val="DefaultParagraphFont"/>
    <w:rsid w:val="00437884"/>
    <w:rPr>
      <w:sz w:val="21"/>
      <w:szCs w:val="21"/>
    </w:rPr>
  </w:style>
  <w:style w:type="character" w:customStyle="1" w:styleId="firmphone">
    <w:name w:val="firmphone"/>
    <w:basedOn w:val="DefaultParagraphFont"/>
    <w:rsid w:val="004D6478"/>
    <w:rPr>
      <w:rFonts w:ascii="Verdana" w:hAnsi="Verdana" w:hint="default"/>
      <w:b/>
      <w:bCs/>
      <w:vanish w:val="0"/>
      <w:webHidden w:val="0"/>
      <w:color w:val="555555"/>
      <w:sz w:val="24"/>
      <w:szCs w:val="24"/>
      <w:specVanish w:val="0"/>
    </w:rPr>
  </w:style>
  <w:style w:type="character" w:customStyle="1" w:styleId="firmaddress">
    <w:name w:val="firmaddress"/>
    <w:basedOn w:val="DefaultParagraphFont"/>
    <w:rsid w:val="004D6478"/>
    <w:rPr>
      <w:color w:val="333333"/>
      <w:sz w:val="21"/>
      <w:szCs w:val="21"/>
    </w:rPr>
  </w:style>
  <w:style w:type="character" w:customStyle="1" w:styleId="Heading3Char">
    <w:name w:val="Heading 3 Char"/>
    <w:basedOn w:val="DefaultParagraphFont"/>
    <w:link w:val="Heading3"/>
    <w:uiPriority w:val="9"/>
    <w:semiHidden/>
    <w:rsid w:val="004D6478"/>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0C5D5F"/>
    <w:rPr>
      <w:rFonts w:asciiTheme="majorHAnsi" w:eastAsiaTheme="majorEastAsia" w:hAnsiTheme="majorHAnsi" w:cstheme="majorBidi"/>
      <w:color w:val="243F60" w:themeColor="accent1" w:themeShade="7F"/>
      <w:sz w:val="24"/>
      <w:szCs w:val="24"/>
    </w:rPr>
  </w:style>
  <w:style w:type="character" w:customStyle="1" w:styleId="bold1">
    <w:name w:val="bold1"/>
    <w:basedOn w:val="DefaultParagraphFont"/>
    <w:rsid w:val="00A61C05"/>
    <w:rPr>
      <w:b/>
      <w:bCs/>
    </w:rPr>
  </w:style>
  <w:style w:type="character" w:styleId="HTMLCite">
    <w:name w:val="HTML Cite"/>
    <w:basedOn w:val="DefaultParagraphFont"/>
    <w:uiPriority w:val="99"/>
    <w:semiHidden/>
    <w:unhideWhenUsed/>
    <w:rsid w:val="00066B1B"/>
    <w:rPr>
      <w:i w:val="0"/>
      <w:iCs w:val="0"/>
      <w:color w:val="009933"/>
    </w:rPr>
  </w:style>
  <w:style w:type="paragraph" w:customStyle="1" w:styleId="mapit">
    <w:name w:val="mapit"/>
    <w:basedOn w:val="Normal"/>
    <w:rsid w:val="005D2CD3"/>
    <w:pPr>
      <w:spacing w:after="225" w:line="225" w:lineRule="atLeast"/>
      <w:ind w:right="150"/>
    </w:pPr>
    <w:rPr>
      <w:rFonts w:ascii="Helvetica" w:hAnsi="Helvetica" w:cs="Helvetica"/>
      <w:sz w:val="18"/>
      <w:szCs w:val="18"/>
    </w:rPr>
  </w:style>
  <w:style w:type="paragraph" w:customStyle="1" w:styleId="borough">
    <w:name w:val="borough"/>
    <w:basedOn w:val="Normal"/>
    <w:rsid w:val="005D2CD3"/>
    <w:pPr>
      <w:spacing w:line="225" w:lineRule="atLeast"/>
    </w:pPr>
    <w:rPr>
      <w:rFonts w:ascii="Helvetica" w:hAnsi="Helvetica" w:cs="Helvetica"/>
      <w:b/>
      <w:bCs/>
      <w:sz w:val="18"/>
      <w:szCs w:val="18"/>
    </w:rPr>
  </w:style>
  <w:style w:type="paragraph" w:customStyle="1" w:styleId="parklocation">
    <w:name w:val="park_location"/>
    <w:basedOn w:val="Normal"/>
    <w:rsid w:val="005D2CD3"/>
    <w:pPr>
      <w:spacing w:after="225" w:line="225" w:lineRule="atLeast"/>
    </w:pPr>
    <w:rPr>
      <w:rFonts w:ascii="Helvetica" w:hAnsi="Helvetica" w:cs="Helvetica"/>
      <w:sz w:val="18"/>
      <w:szCs w:val="18"/>
    </w:rPr>
  </w:style>
  <w:style w:type="paragraph" w:customStyle="1" w:styleId="acres">
    <w:name w:val="acres"/>
    <w:basedOn w:val="Normal"/>
    <w:rsid w:val="005D2CD3"/>
    <w:pPr>
      <w:spacing w:after="225" w:line="225" w:lineRule="atLeast"/>
    </w:pPr>
    <w:rPr>
      <w:rFonts w:ascii="Helvetica" w:hAnsi="Helvetica" w:cs="Helvetica"/>
      <w:sz w:val="18"/>
      <w:szCs w:val="18"/>
    </w:rPr>
  </w:style>
  <w:style w:type="paragraph" w:customStyle="1" w:styleId="parkssearchlocation1">
    <w:name w:val="parks_search_location1"/>
    <w:basedOn w:val="Normal"/>
    <w:rsid w:val="000B2B2D"/>
    <w:pPr>
      <w:spacing w:line="225" w:lineRule="atLeast"/>
    </w:pPr>
    <w:rPr>
      <w:rFonts w:ascii="Helvetica" w:hAnsi="Helvetica" w:cs="Helvetica"/>
      <w:color w:val="777777"/>
      <w:sz w:val="18"/>
      <w:szCs w:val="18"/>
    </w:rPr>
  </w:style>
  <w:style w:type="character" w:customStyle="1" w:styleId="tabt">
    <w:name w:val="tabt"/>
    <w:basedOn w:val="DefaultParagraphFont"/>
    <w:rsid w:val="00501C0E"/>
  </w:style>
  <w:style w:type="character" w:customStyle="1" w:styleId="st">
    <w:name w:val="st"/>
    <w:basedOn w:val="DefaultParagraphFont"/>
    <w:rsid w:val="0050368B"/>
  </w:style>
  <w:style w:type="character" w:styleId="Emphasis">
    <w:name w:val="Emphasis"/>
    <w:basedOn w:val="DefaultParagraphFont"/>
    <w:uiPriority w:val="20"/>
    <w:qFormat/>
    <w:rsid w:val="0050368B"/>
    <w:rPr>
      <w:i/>
      <w:iCs/>
    </w:rPr>
  </w:style>
  <w:style w:type="character" w:customStyle="1" w:styleId="p2">
    <w:name w:val="p2"/>
    <w:basedOn w:val="DefaultParagraphFont"/>
    <w:rsid w:val="00E47EF9"/>
  </w:style>
  <w:style w:type="character" w:customStyle="1" w:styleId="jba">
    <w:name w:val="jba"/>
    <w:basedOn w:val="DefaultParagraphFont"/>
    <w:rsid w:val="00E47EF9"/>
  </w:style>
  <w:style w:type="character" w:customStyle="1" w:styleId="locality">
    <w:name w:val="locality"/>
    <w:basedOn w:val="DefaultParagraphFont"/>
    <w:rsid w:val="00E47EF9"/>
  </w:style>
  <w:style w:type="character" w:customStyle="1" w:styleId="region">
    <w:name w:val="region"/>
    <w:basedOn w:val="DefaultParagraphFont"/>
    <w:rsid w:val="00E47EF9"/>
  </w:style>
  <w:style w:type="character" w:customStyle="1" w:styleId="zip">
    <w:name w:val="zip"/>
    <w:basedOn w:val="DefaultParagraphFont"/>
    <w:rsid w:val="00E47EF9"/>
  </w:style>
  <w:style w:type="character" w:customStyle="1" w:styleId="tel">
    <w:name w:val="tel"/>
    <w:basedOn w:val="DefaultParagraphFont"/>
    <w:rsid w:val="00E47EF9"/>
  </w:style>
  <w:style w:type="character" w:customStyle="1" w:styleId="street-address">
    <w:name w:val="street-address"/>
    <w:basedOn w:val="DefaultParagraphFont"/>
    <w:rsid w:val="00D56574"/>
  </w:style>
  <w:style w:type="character" w:customStyle="1" w:styleId="commasep">
    <w:name w:val="commasep"/>
    <w:basedOn w:val="DefaultParagraphFont"/>
    <w:rsid w:val="00D56574"/>
  </w:style>
  <w:style w:type="character" w:customStyle="1" w:styleId="postal-code">
    <w:name w:val="postal-code"/>
    <w:basedOn w:val="DefaultParagraphFont"/>
    <w:rsid w:val="00D5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84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13">
          <w:marLeft w:val="300"/>
          <w:marRight w:val="0"/>
          <w:marTop w:val="0"/>
          <w:marBottom w:val="0"/>
          <w:divBdr>
            <w:top w:val="none" w:sz="0" w:space="0" w:color="auto"/>
            <w:left w:val="none" w:sz="0" w:space="0" w:color="auto"/>
            <w:bottom w:val="none" w:sz="0" w:space="0" w:color="auto"/>
            <w:right w:val="none" w:sz="0" w:space="0" w:color="auto"/>
          </w:divBdr>
          <w:divsChild>
            <w:div w:id="19712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1623">
      <w:bodyDiv w:val="1"/>
      <w:marLeft w:val="0"/>
      <w:marRight w:val="0"/>
      <w:marTop w:val="0"/>
      <w:marBottom w:val="0"/>
      <w:divBdr>
        <w:top w:val="none" w:sz="0" w:space="0" w:color="auto"/>
        <w:left w:val="none" w:sz="0" w:space="0" w:color="auto"/>
        <w:bottom w:val="none" w:sz="0" w:space="0" w:color="auto"/>
        <w:right w:val="none" w:sz="0" w:space="0" w:color="auto"/>
      </w:divBdr>
      <w:divsChild>
        <w:div w:id="537551936">
          <w:marLeft w:val="0"/>
          <w:marRight w:val="0"/>
          <w:marTop w:val="0"/>
          <w:marBottom w:val="0"/>
          <w:divBdr>
            <w:top w:val="none" w:sz="0" w:space="0" w:color="auto"/>
            <w:left w:val="none" w:sz="0" w:space="0" w:color="auto"/>
            <w:bottom w:val="none" w:sz="0" w:space="0" w:color="auto"/>
            <w:right w:val="none" w:sz="0" w:space="0" w:color="auto"/>
          </w:divBdr>
          <w:divsChild>
            <w:div w:id="430518323">
              <w:marLeft w:val="0"/>
              <w:marRight w:val="0"/>
              <w:marTop w:val="0"/>
              <w:marBottom w:val="0"/>
              <w:divBdr>
                <w:top w:val="none" w:sz="0" w:space="0" w:color="auto"/>
                <w:left w:val="none" w:sz="0" w:space="0" w:color="auto"/>
                <w:bottom w:val="none" w:sz="0" w:space="0" w:color="auto"/>
                <w:right w:val="none" w:sz="0" w:space="0" w:color="auto"/>
              </w:divBdr>
              <w:divsChild>
                <w:div w:id="1271931106">
                  <w:marLeft w:val="0"/>
                  <w:marRight w:val="-3000"/>
                  <w:marTop w:val="0"/>
                  <w:marBottom w:val="0"/>
                  <w:divBdr>
                    <w:top w:val="none" w:sz="0" w:space="0" w:color="auto"/>
                    <w:left w:val="none" w:sz="0" w:space="0" w:color="auto"/>
                    <w:bottom w:val="none" w:sz="0" w:space="0" w:color="auto"/>
                    <w:right w:val="none" w:sz="0" w:space="0" w:color="auto"/>
                  </w:divBdr>
                  <w:divsChild>
                    <w:div w:id="1192915961">
                      <w:marLeft w:val="240"/>
                      <w:marRight w:val="3000"/>
                      <w:marTop w:val="0"/>
                      <w:marBottom w:val="0"/>
                      <w:divBdr>
                        <w:top w:val="none" w:sz="0" w:space="0" w:color="auto"/>
                        <w:left w:val="none" w:sz="0" w:space="0" w:color="auto"/>
                        <w:bottom w:val="none" w:sz="0" w:space="0" w:color="auto"/>
                        <w:right w:val="none" w:sz="0" w:space="0" w:color="auto"/>
                      </w:divBdr>
                      <w:divsChild>
                        <w:div w:id="2024476112">
                          <w:marLeft w:val="150"/>
                          <w:marRight w:val="0"/>
                          <w:marTop w:val="150"/>
                          <w:marBottom w:val="0"/>
                          <w:divBdr>
                            <w:top w:val="none" w:sz="0" w:space="0" w:color="auto"/>
                            <w:left w:val="none" w:sz="0" w:space="0" w:color="auto"/>
                            <w:bottom w:val="none" w:sz="0" w:space="0" w:color="auto"/>
                            <w:right w:val="none" w:sz="0" w:space="0" w:color="auto"/>
                          </w:divBdr>
                          <w:divsChild>
                            <w:div w:id="347680224">
                              <w:marLeft w:val="0"/>
                              <w:marRight w:val="0"/>
                              <w:marTop w:val="0"/>
                              <w:marBottom w:val="0"/>
                              <w:divBdr>
                                <w:top w:val="none" w:sz="0" w:space="0" w:color="auto"/>
                                <w:left w:val="none" w:sz="0" w:space="0" w:color="auto"/>
                                <w:bottom w:val="none" w:sz="0" w:space="0" w:color="auto"/>
                                <w:right w:val="none" w:sz="0" w:space="0" w:color="auto"/>
                              </w:divBdr>
                              <w:divsChild>
                                <w:div w:id="1648703849">
                                  <w:marLeft w:val="0"/>
                                  <w:marRight w:val="0"/>
                                  <w:marTop w:val="0"/>
                                  <w:marBottom w:val="0"/>
                                  <w:divBdr>
                                    <w:top w:val="none" w:sz="0" w:space="0" w:color="auto"/>
                                    <w:left w:val="none" w:sz="0" w:space="0" w:color="auto"/>
                                    <w:bottom w:val="none" w:sz="0" w:space="0" w:color="auto"/>
                                    <w:right w:val="none" w:sz="0" w:space="0" w:color="auto"/>
                                  </w:divBdr>
                                  <w:divsChild>
                                    <w:div w:id="386731231">
                                      <w:marLeft w:val="0"/>
                                      <w:marRight w:val="0"/>
                                      <w:marTop w:val="0"/>
                                      <w:marBottom w:val="0"/>
                                      <w:divBdr>
                                        <w:top w:val="none" w:sz="0" w:space="0" w:color="auto"/>
                                        <w:left w:val="none" w:sz="0" w:space="0" w:color="auto"/>
                                        <w:bottom w:val="none" w:sz="0" w:space="0" w:color="auto"/>
                                        <w:right w:val="none" w:sz="0" w:space="0" w:color="auto"/>
                                      </w:divBdr>
                                      <w:divsChild>
                                        <w:div w:id="453254186">
                                          <w:marLeft w:val="0"/>
                                          <w:marRight w:val="0"/>
                                          <w:marTop w:val="0"/>
                                          <w:marBottom w:val="0"/>
                                          <w:divBdr>
                                            <w:top w:val="none" w:sz="0" w:space="0" w:color="auto"/>
                                            <w:left w:val="none" w:sz="0" w:space="0" w:color="auto"/>
                                            <w:bottom w:val="none" w:sz="0" w:space="0" w:color="auto"/>
                                            <w:right w:val="none" w:sz="0" w:space="0" w:color="auto"/>
                                          </w:divBdr>
                                          <w:divsChild>
                                            <w:div w:id="1988853246">
                                              <w:marLeft w:val="0"/>
                                              <w:marRight w:val="0"/>
                                              <w:marTop w:val="0"/>
                                              <w:marBottom w:val="0"/>
                                              <w:divBdr>
                                                <w:top w:val="none" w:sz="0" w:space="0" w:color="auto"/>
                                                <w:left w:val="none" w:sz="0" w:space="0" w:color="auto"/>
                                                <w:bottom w:val="none" w:sz="0" w:space="0" w:color="auto"/>
                                                <w:right w:val="none" w:sz="0" w:space="0" w:color="auto"/>
                                              </w:divBdr>
                                              <w:divsChild>
                                                <w:div w:id="530999490">
                                                  <w:marLeft w:val="0"/>
                                                  <w:marRight w:val="0"/>
                                                  <w:marTop w:val="0"/>
                                                  <w:marBottom w:val="0"/>
                                                  <w:divBdr>
                                                    <w:top w:val="none" w:sz="0" w:space="0" w:color="auto"/>
                                                    <w:left w:val="none" w:sz="0" w:space="0" w:color="auto"/>
                                                    <w:bottom w:val="none" w:sz="0" w:space="0" w:color="auto"/>
                                                    <w:right w:val="none" w:sz="0" w:space="0" w:color="auto"/>
                                                  </w:divBdr>
                                                  <w:divsChild>
                                                    <w:div w:id="293947328">
                                                      <w:marLeft w:val="0"/>
                                                      <w:marRight w:val="0"/>
                                                      <w:marTop w:val="0"/>
                                                      <w:marBottom w:val="0"/>
                                                      <w:divBdr>
                                                        <w:top w:val="none" w:sz="0" w:space="0" w:color="auto"/>
                                                        <w:left w:val="none" w:sz="0" w:space="0" w:color="auto"/>
                                                        <w:bottom w:val="none" w:sz="0" w:space="0" w:color="auto"/>
                                                        <w:right w:val="none" w:sz="0" w:space="0" w:color="auto"/>
                                                      </w:divBdr>
                                                      <w:divsChild>
                                                        <w:div w:id="1448281745">
                                                          <w:marLeft w:val="0"/>
                                                          <w:marRight w:val="0"/>
                                                          <w:marTop w:val="0"/>
                                                          <w:marBottom w:val="0"/>
                                                          <w:divBdr>
                                                            <w:top w:val="none" w:sz="0" w:space="0" w:color="auto"/>
                                                            <w:left w:val="none" w:sz="0" w:space="0" w:color="auto"/>
                                                            <w:bottom w:val="none" w:sz="0" w:space="0" w:color="auto"/>
                                                            <w:right w:val="none" w:sz="0" w:space="0" w:color="auto"/>
                                                          </w:divBdr>
                                                        </w:div>
                                                        <w:div w:id="309751992">
                                                          <w:marLeft w:val="0"/>
                                                          <w:marRight w:val="0"/>
                                                          <w:marTop w:val="0"/>
                                                          <w:marBottom w:val="0"/>
                                                          <w:divBdr>
                                                            <w:top w:val="none" w:sz="0" w:space="0" w:color="auto"/>
                                                            <w:left w:val="none" w:sz="0" w:space="0" w:color="auto"/>
                                                            <w:bottom w:val="none" w:sz="0" w:space="0" w:color="auto"/>
                                                            <w:right w:val="none" w:sz="0" w:space="0" w:color="auto"/>
                                                          </w:divBdr>
                                                          <w:divsChild>
                                                            <w:div w:id="93523969">
                                                              <w:marLeft w:val="0"/>
                                                              <w:marRight w:val="0"/>
                                                              <w:marTop w:val="0"/>
                                                              <w:marBottom w:val="0"/>
                                                              <w:divBdr>
                                                                <w:top w:val="none" w:sz="0" w:space="0" w:color="auto"/>
                                                                <w:left w:val="none" w:sz="0" w:space="0" w:color="auto"/>
                                                                <w:bottom w:val="none" w:sz="0" w:space="0" w:color="auto"/>
                                                                <w:right w:val="none" w:sz="0" w:space="0" w:color="auto"/>
                                                              </w:divBdr>
                                                            </w:div>
                                                            <w:div w:id="248739879">
                                                              <w:marLeft w:val="0"/>
                                                              <w:marRight w:val="0"/>
                                                              <w:marTop w:val="0"/>
                                                              <w:marBottom w:val="0"/>
                                                              <w:divBdr>
                                                                <w:top w:val="none" w:sz="0" w:space="0" w:color="auto"/>
                                                                <w:left w:val="none" w:sz="0" w:space="0" w:color="auto"/>
                                                                <w:bottom w:val="none" w:sz="0" w:space="0" w:color="auto"/>
                                                                <w:right w:val="none" w:sz="0" w:space="0" w:color="auto"/>
                                                              </w:divBdr>
                                                            </w:div>
                                                            <w:div w:id="753164348">
                                                              <w:marLeft w:val="0"/>
                                                              <w:marRight w:val="0"/>
                                                              <w:marTop w:val="0"/>
                                                              <w:marBottom w:val="0"/>
                                                              <w:divBdr>
                                                                <w:top w:val="none" w:sz="0" w:space="0" w:color="auto"/>
                                                                <w:left w:val="none" w:sz="0" w:space="0" w:color="auto"/>
                                                                <w:bottom w:val="none" w:sz="0" w:space="0" w:color="auto"/>
                                                                <w:right w:val="none" w:sz="0" w:space="0" w:color="auto"/>
                                                              </w:divBdr>
                                                            </w:div>
                                                          </w:divsChild>
                                                        </w:div>
                                                        <w:div w:id="19554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07184">
      <w:bodyDiv w:val="1"/>
      <w:marLeft w:val="0"/>
      <w:marRight w:val="0"/>
      <w:marTop w:val="0"/>
      <w:marBottom w:val="0"/>
      <w:divBdr>
        <w:top w:val="none" w:sz="0" w:space="0" w:color="auto"/>
        <w:left w:val="none" w:sz="0" w:space="0" w:color="auto"/>
        <w:bottom w:val="none" w:sz="0" w:space="0" w:color="auto"/>
        <w:right w:val="none" w:sz="0" w:space="0" w:color="auto"/>
      </w:divBdr>
      <w:divsChild>
        <w:div w:id="387919478">
          <w:marLeft w:val="450"/>
          <w:marRight w:val="450"/>
          <w:marTop w:val="225"/>
          <w:marBottom w:val="225"/>
          <w:divBdr>
            <w:top w:val="none" w:sz="0" w:space="0" w:color="auto"/>
            <w:left w:val="none" w:sz="0" w:space="0" w:color="auto"/>
            <w:bottom w:val="none" w:sz="0" w:space="0" w:color="auto"/>
            <w:right w:val="none" w:sz="0" w:space="0" w:color="auto"/>
          </w:divBdr>
          <w:divsChild>
            <w:div w:id="153031955">
              <w:marLeft w:val="0"/>
              <w:marRight w:val="0"/>
              <w:marTop w:val="0"/>
              <w:marBottom w:val="0"/>
              <w:divBdr>
                <w:top w:val="single" w:sz="6" w:space="0" w:color="AACCFF"/>
                <w:left w:val="single" w:sz="6" w:space="0" w:color="AACCFF"/>
                <w:bottom w:val="single" w:sz="6" w:space="0" w:color="AACCFF"/>
                <w:right w:val="single" w:sz="6" w:space="0" w:color="AACCFF"/>
              </w:divBdr>
              <w:divsChild>
                <w:div w:id="2069183412">
                  <w:marLeft w:val="2625"/>
                  <w:marRight w:val="2625"/>
                  <w:marTop w:val="0"/>
                  <w:marBottom w:val="0"/>
                  <w:divBdr>
                    <w:top w:val="none" w:sz="0" w:space="0" w:color="auto"/>
                    <w:left w:val="single" w:sz="6" w:space="11" w:color="AACCFF"/>
                    <w:bottom w:val="none" w:sz="0" w:space="0" w:color="auto"/>
                    <w:right w:val="single" w:sz="6" w:space="11" w:color="AACCFF"/>
                  </w:divBdr>
                  <w:divsChild>
                    <w:div w:id="1665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74626">
      <w:bodyDiv w:val="1"/>
      <w:marLeft w:val="0"/>
      <w:marRight w:val="0"/>
      <w:marTop w:val="0"/>
      <w:marBottom w:val="0"/>
      <w:divBdr>
        <w:top w:val="none" w:sz="0" w:space="0" w:color="auto"/>
        <w:left w:val="none" w:sz="0" w:space="0" w:color="auto"/>
        <w:bottom w:val="none" w:sz="0" w:space="0" w:color="auto"/>
        <w:right w:val="none" w:sz="0" w:space="0" w:color="auto"/>
      </w:divBdr>
      <w:divsChild>
        <w:div w:id="723678960">
          <w:marLeft w:val="300"/>
          <w:marRight w:val="0"/>
          <w:marTop w:val="0"/>
          <w:marBottom w:val="0"/>
          <w:divBdr>
            <w:top w:val="none" w:sz="0" w:space="0" w:color="auto"/>
            <w:left w:val="none" w:sz="0" w:space="0" w:color="auto"/>
            <w:bottom w:val="none" w:sz="0" w:space="0" w:color="auto"/>
            <w:right w:val="none" w:sz="0" w:space="0" w:color="auto"/>
          </w:divBdr>
          <w:divsChild>
            <w:div w:id="11775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7186">
      <w:bodyDiv w:val="1"/>
      <w:marLeft w:val="0"/>
      <w:marRight w:val="0"/>
      <w:marTop w:val="0"/>
      <w:marBottom w:val="0"/>
      <w:divBdr>
        <w:top w:val="none" w:sz="0" w:space="0" w:color="auto"/>
        <w:left w:val="none" w:sz="0" w:space="0" w:color="auto"/>
        <w:bottom w:val="none" w:sz="0" w:space="0" w:color="auto"/>
        <w:right w:val="none" w:sz="0" w:space="0" w:color="auto"/>
      </w:divBdr>
      <w:divsChild>
        <w:div w:id="512913109">
          <w:marLeft w:val="450"/>
          <w:marRight w:val="450"/>
          <w:marTop w:val="225"/>
          <w:marBottom w:val="225"/>
          <w:divBdr>
            <w:top w:val="none" w:sz="0" w:space="0" w:color="auto"/>
            <w:left w:val="none" w:sz="0" w:space="0" w:color="auto"/>
            <w:bottom w:val="none" w:sz="0" w:space="0" w:color="auto"/>
            <w:right w:val="none" w:sz="0" w:space="0" w:color="auto"/>
          </w:divBdr>
          <w:divsChild>
            <w:div w:id="738674600">
              <w:marLeft w:val="0"/>
              <w:marRight w:val="0"/>
              <w:marTop w:val="0"/>
              <w:marBottom w:val="0"/>
              <w:divBdr>
                <w:top w:val="single" w:sz="6" w:space="0" w:color="AACCFF"/>
                <w:left w:val="single" w:sz="6" w:space="0" w:color="AACCFF"/>
                <w:bottom w:val="single" w:sz="6" w:space="0" w:color="AACCFF"/>
                <w:right w:val="single" w:sz="6" w:space="0" w:color="AACCFF"/>
              </w:divBdr>
              <w:divsChild>
                <w:div w:id="906380601">
                  <w:marLeft w:val="2625"/>
                  <w:marRight w:val="2625"/>
                  <w:marTop w:val="0"/>
                  <w:marBottom w:val="0"/>
                  <w:divBdr>
                    <w:top w:val="none" w:sz="0" w:space="0" w:color="auto"/>
                    <w:left w:val="single" w:sz="6" w:space="11" w:color="AACCFF"/>
                    <w:bottom w:val="none" w:sz="0" w:space="0" w:color="auto"/>
                    <w:right w:val="single" w:sz="6" w:space="11" w:color="AACCFF"/>
                  </w:divBdr>
                  <w:divsChild>
                    <w:div w:id="7623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89608">
      <w:bodyDiv w:val="1"/>
      <w:marLeft w:val="0"/>
      <w:marRight w:val="0"/>
      <w:marTop w:val="0"/>
      <w:marBottom w:val="0"/>
      <w:divBdr>
        <w:top w:val="none" w:sz="0" w:space="0" w:color="auto"/>
        <w:left w:val="none" w:sz="0" w:space="0" w:color="auto"/>
        <w:bottom w:val="none" w:sz="0" w:space="0" w:color="auto"/>
        <w:right w:val="none" w:sz="0" w:space="0" w:color="auto"/>
      </w:divBdr>
      <w:divsChild>
        <w:div w:id="1702705450">
          <w:marLeft w:val="0"/>
          <w:marRight w:val="0"/>
          <w:marTop w:val="0"/>
          <w:marBottom w:val="180"/>
          <w:divBdr>
            <w:top w:val="single" w:sz="18" w:space="0" w:color="FF3300"/>
            <w:left w:val="none" w:sz="0" w:space="0" w:color="auto"/>
            <w:bottom w:val="none" w:sz="0" w:space="0" w:color="auto"/>
            <w:right w:val="none" w:sz="0" w:space="0" w:color="auto"/>
          </w:divBdr>
          <w:divsChild>
            <w:div w:id="866941149">
              <w:marLeft w:val="0"/>
              <w:marRight w:val="0"/>
              <w:marTop w:val="0"/>
              <w:marBottom w:val="0"/>
              <w:divBdr>
                <w:top w:val="none" w:sz="0" w:space="0" w:color="auto"/>
                <w:left w:val="none" w:sz="0" w:space="0" w:color="auto"/>
                <w:bottom w:val="none" w:sz="0" w:space="0" w:color="auto"/>
                <w:right w:val="none" w:sz="0" w:space="0" w:color="auto"/>
              </w:divBdr>
              <w:divsChild>
                <w:div w:id="1252471533">
                  <w:marLeft w:val="0"/>
                  <w:marRight w:val="0"/>
                  <w:marTop w:val="0"/>
                  <w:marBottom w:val="0"/>
                  <w:divBdr>
                    <w:top w:val="none" w:sz="0" w:space="0" w:color="auto"/>
                    <w:left w:val="none" w:sz="0" w:space="0" w:color="auto"/>
                    <w:bottom w:val="none" w:sz="0" w:space="0" w:color="auto"/>
                    <w:right w:val="none" w:sz="0" w:space="0" w:color="auto"/>
                  </w:divBdr>
                  <w:divsChild>
                    <w:div w:id="1593470625">
                      <w:marLeft w:val="0"/>
                      <w:marRight w:val="-5040"/>
                      <w:marTop w:val="0"/>
                      <w:marBottom w:val="0"/>
                      <w:divBdr>
                        <w:top w:val="none" w:sz="0" w:space="0" w:color="auto"/>
                        <w:left w:val="none" w:sz="0" w:space="0" w:color="auto"/>
                        <w:bottom w:val="none" w:sz="0" w:space="0" w:color="auto"/>
                        <w:right w:val="none" w:sz="0" w:space="0" w:color="auto"/>
                      </w:divBdr>
                      <w:divsChild>
                        <w:div w:id="497426603">
                          <w:marLeft w:val="0"/>
                          <w:marRight w:val="0"/>
                          <w:marTop w:val="360"/>
                          <w:marBottom w:val="360"/>
                          <w:divBdr>
                            <w:top w:val="none" w:sz="0" w:space="0" w:color="auto"/>
                            <w:left w:val="none" w:sz="0" w:space="0" w:color="auto"/>
                            <w:bottom w:val="none" w:sz="0" w:space="0" w:color="auto"/>
                            <w:right w:val="none" w:sz="0" w:space="0" w:color="auto"/>
                          </w:divBdr>
                          <w:divsChild>
                            <w:div w:id="9712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93877">
      <w:bodyDiv w:val="1"/>
      <w:marLeft w:val="0"/>
      <w:marRight w:val="0"/>
      <w:marTop w:val="0"/>
      <w:marBottom w:val="0"/>
      <w:divBdr>
        <w:top w:val="none" w:sz="0" w:space="0" w:color="auto"/>
        <w:left w:val="none" w:sz="0" w:space="0" w:color="auto"/>
        <w:bottom w:val="none" w:sz="0" w:space="0" w:color="auto"/>
        <w:right w:val="none" w:sz="0" w:space="0" w:color="auto"/>
      </w:divBdr>
      <w:divsChild>
        <w:div w:id="2018774590">
          <w:marLeft w:val="0"/>
          <w:marRight w:val="0"/>
          <w:marTop w:val="0"/>
          <w:marBottom w:val="0"/>
          <w:divBdr>
            <w:top w:val="none" w:sz="0" w:space="0" w:color="auto"/>
            <w:left w:val="none" w:sz="0" w:space="0" w:color="auto"/>
            <w:bottom w:val="none" w:sz="0" w:space="0" w:color="auto"/>
            <w:right w:val="none" w:sz="0" w:space="0" w:color="auto"/>
          </w:divBdr>
        </w:div>
        <w:div w:id="1688865820">
          <w:marLeft w:val="0"/>
          <w:marRight w:val="0"/>
          <w:marTop w:val="0"/>
          <w:marBottom w:val="0"/>
          <w:divBdr>
            <w:top w:val="none" w:sz="0" w:space="0" w:color="auto"/>
            <w:left w:val="none" w:sz="0" w:space="0" w:color="auto"/>
            <w:bottom w:val="none" w:sz="0" w:space="0" w:color="auto"/>
            <w:right w:val="none" w:sz="0" w:space="0" w:color="auto"/>
          </w:divBdr>
        </w:div>
      </w:divsChild>
    </w:div>
    <w:div w:id="450319348">
      <w:bodyDiv w:val="1"/>
      <w:marLeft w:val="0"/>
      <w:marRight w:val="0"/>
      <w:marTop w:val="0"/>
      <w:marBottom w:val="0"/>
      <w:divBdr>
        <w:top w:val="none" w:sz="0" w:space="0" w:color="auto"/>
        <w:left w:val="none" w:sz="0" w:space="0" w:color="auto"/>
        <w:bottom w:val="none" w:sz="0" w:space="0" w:color="auto"/>
        <w:right w:val="none" w:sz="0" w:space="0" w:color="auto"/>
      </w:divBdr>
      <w:divsChild>
        <w:div w:id="1375274539">
          <w:marLeft w:val="2010"/>
          <w:marRight w:val="0"/>
          <w:marTop w:val="0"/>
          <w:marBottom w:val="0"/>
          <w:divBdr>
            <w:top w:val="none" w:sz="0" w:space="0" w:color="auto"/>
            <w:left w:val="none" w:sz="0" w:space="0" w:color="auto"/>
            <w:bottom w:val="none" w:sz="0" w:space="0" w:color="auto"/>
            <w:right w:val="none" w:sz="0" w:space="0" w:color="auto"/>
          </w:divBdr>
          <w:divsChild>
            <w:div w:id="156650957">
              <w:marLeft w:val="0"/>
              <w:marRight w:val="0"/>
              <w:marTop w:val="0"/>
              <w:marBottom w:val="0"/>
              <w:divBdr>
                <w:top w:val="none" w:sz="0" w:space="0" w:color="auto"/>
                <w:left w:val="none" w:sz="0" w:space="0" w:color="auto"/>
                <w:bottom w:val="none" w:sz="0" w:space="0" w:color="auto"/>
                <w:right w:val="none" w:sz="0" w:space="0" w:color="auto"/>
              </w:divBdr>
              <w:divsChild>
                <w:div w:id="1270893003">
                  <w:marLeft w:val="0"/>
                  <w:marRight w:val="0"/>
                  <w:marTop w:val="0"/>
                  <w:marBottom w:val="0"/>
                  <w:divBdr>
                    <w:top w:val="none" w:sz="0" w:space="0" w:color="auto"/>
                    <w:left w:val="none" w:sz="0" w:space="0" w:color="auto"/>
                    <w:bottom w:val="none" w:sz="0" w:space="0" w:color="auto"/>
                    <w:right w:val="none" w:sz="0" w:space="0" w:color="auto"/>
                  </w:divBdr>
                  <w:divsChild>
                    <w:div w:id="1044406027">
                      <w:marLeft w:val="0"/>
                      <w:marRight w:val="0"/>
                      <w:marTop w:val="0"/>
                      <w:marBottom w:val="0"/>
                      <w:divBdr>
                        <w:top w:val="none" w:sz="0" w:space="0" w:color="auto"/>
                        <w:left w:val="none" w:sz="0" w:space="0" w:color="auto"/>
                        <w:bottom w:val="none" w:sz="0" w:space="0" w:color="auto"/>
                        <w:right w:val="none" w:sz="0" w:space="0" w:color="auto"/>
                      </w:divBdr>
                      <w:divsChild>
                        <w:div w:id="970283379">
                          <w:marLeft w:val="0"/>
                          <w:marRight w:val="0"/>
                          <w:marTop w:val="690"/>
                          <w:marBottom w:val="0"/>
                          <w:divBdr>
                            <w:top w:val="none" w:sz="0" w:space="0" w:color="auto"/>
                            <w:left w:val="none" w:sz="0" w:space="0" w:color="auto"/>
                            <w:bottom w:val="none" w:sz="0" w:space="0" w:color="auto"/>
                            <w:right w:val="none" w:sz="0" w:space="0" w:color="auto"/>
                          </w:divBdr>
                          <w:divsChild>
                            <w:div w:id="1094011777">
                              <w:marLeft w:val="0"/>
                              <w:marRight w:val="0"/>
                              <w:marTop w:val="0"/>
                              <w:marBottom w:val="0"/>
                              <w:divBdr>
                                <w:top w:val="none" w:sz="0" w:space="0" w:color="auto"/>
                                <w:left w:val="none" w:sz="0" w:space="0" w:color="auto"/>
                                <w:bottom w:val="none" w:sz="0" w:space="0" w:color="auto"/>
                                <w:right w:val="none" w:sz="0" w:space="0" w:color="auto"/>
                              </w:divBdr>
                              <w:divsChild>
                                <w:div w:id="18825185">
                                  <w:marLeft w:val="0"/>
                                  <w:marRight w:val="0"/>
                                  <w:marTop w:val="0"/>
                                  <w:marBottom w:val="0"/>
                                  <w:divBdr>
                                    <w:top w:val="none" w:sz="0" w:space="0" w:color="auto"/>
                                    <w:left w:val="none" w:sz="0" w:space="0" w:color="auto"/>
                                    <w:bottom w:val="none" w:sz="0" w:space="0" w:color="auto"/>
                                    <w:right w:val="none" w:sz="0" w:space="0" w:color="auto"/>
                                  </w:divBdr>
                                  <w:divsChild>
                                    <w:div w:id="1737244606">
                                      <w:marLeft w:val="0"/>
                                      <w:marRight w:val="0"/>
                                      <w:marTop w:val="0"/>
                                      <w:marBottom w:val="0"/>
                                      <w:divBdr>
                                        <w:top w:val="none" w:sz="0" w:space="0" w:color="auto"/>
                                        <w:left w:val="none" w:sz="0" w:space="0" w:color="auto"/>
                                        <w:bottom w:val="none" w:sz="0" w:space="0" w:color="auto"/>
                                        <w:right w:val="none" w:sz="0" w:space="0" w:color="auto"/>
                                      </w:divBdr>
                                      <w:divsChild>
                                        <w:div w:id="941643748">
                                          <w:marLeft w:val="0"/>
                                          <w:marRight w:val="0"/>
                                          <w:marTop w:val="0"/>
                                          <w:marBottom w:val="0"/>
                                          <w:divBdr>
                                            <w:top w:val="none" w:sz="0" w:space="0" w:color="auto"/>
                                            <w:left w:val="none" w:sz="0" w:space="0" w:color="auto"/>
                                            <w:bottom w:val="none" w:sz="0" w:space="0" w:color="auto"/>
                                            <w:right w:val="none" w:sz="0" w:space="0" w:color="auto"/>
                                          </w:divBdr>
                                          <w:divsChild>
                                            <w:div w:id="1989629099">
                                              <w:marLeft w:val="0"/>
                                              <w:marRight w:val="0"/>
                                              <w:marTop w:val="0"/>
                                              <w:marBottom w:val="0"/>
                                              <w:divBdr>
                                                <w:top w:val="none" w:sz="0" w:space="0" w:color="auto"/>
                                                <w:left w:val="none" w:sz="0" w:space="0" w:color="auto"/>
                                                <w:bottom w:val="none" w:sz="0" w:space="0" w:color="auto"/>
                                                <w:right w:val="none" w:sz="0" w:space="0" w:color="auto"/>
                                              </w:divBdr>
                                              <w:divsChild>
                                                <w:div w:id="1328753393">
                                                  <w:marLeft w:val="0"/>
                                                  <w:marRight w:val="0"/>
                                                  <w:marTop w:val="0"/>
                                                  <w:marBottom w:val="0"/>
                                                  <w:divBdr>
                                                    <w:top w:val="none" w:sz="0" w:space="0" w:color="auto"/>
                                                    <w:left w:val="none" w:sz="0" w:space="0" w:color="auto"/>
                                                    <w:bottom w:val="none" w:sz="0" w:space="0" w:color="auto"/>
                                                    <w:right w:val="none" w:sz="0" w:space="0" w:color="auto"/>
                                                  </w:divBdr>
                                                  <w:divsChild>
                                                    <w:div w:id="1864053695">
                                                      <w:marLeft w:val="0"/>
                                                      <w:marRight w:val="0"/>
                                                      <w:marTop w:val="270"/>
                                                      <w:marBottom w:val="270"/>
                                                      <w:divBdr>
                                                        <w:top w:val="none" w:sz="0" w:space="0" w:color="auto"/>
                                                        <w:left w:val="none" w:sz="0" w:space="0" w:color="auto"/>
                                                        <w:bottom w:val="none" w:sz="0" w:space="0" w:color="auto"/>
                                                        <w:right w:val="none" w:sz="0" w:space="0" w:color="auto"/>
                                                      </w:divBdr>
                                                      <w:divsChild>
                                                        <w:div w:id="1600479695">
                                                          <w:marLeft w:val="0"/>
                                                          <w:marRight w:val="0"/>
                                                          <w:marTop w:val="0"/>
                                                          <w:marBottom w:val="0"/>
                                                          <w:divBdr>
                                                            <w:top w:val="none" w:sz="0" w:space="0" w:color="auto"/>
                                                            <w:left w:val="none" w:sz="0" w:space="0" w:color="auto"/>
                                                            <w:bottom w:val="none" w:sz="0" w:space="0" w:color="auto"/>
                                                            <w:right w:val="none" w:sz="0" w:space="0" w:color="auto"/>
                                                          </w:divBdr>
                                                          <w:divsChild>
                                                            <w:div w:id="278071679">
                                                              <w:marLeft w:val="0"/>
                                                              <w:marRight w:val="0"/>
                                                              <w:marTop w:val="0"/>
                                                              <w:marBottom w:val="0"/>
                                                              <w:divBdr>
                                                                <w:top w:val="none" w:sz="0" w:space="0" w:color="auto"/>
                                                                <w:left w:val="none" w:sz="0" w:space="0" w:color="auto"/>
                                                                <w:bottom w:val="none" w:sz="0" w:space="0" w:color="auto"/>
                                                                <w:right w:val="none" w:sz="0" w:space="0" w:color="auto"/>
                                                              </w:divBdr>
                                                              <w:divsChild>
                                                                <w:div w:id="646012364">
                                                                  <w:marLeft w:val="0"/>
                                                                  <w:marRight w:val="0"/>
                                                                  <w:marTop w:val="0"/>
                                                                  <w:marBottom w:val="0"/>
                                                                  <w:divBdr>
                                                                    <w:top w:val="none" w:sz="0" w:space="0" w:color="auto"/>
                                                                    <w:left w:val="none" w:sz="0" w:space="0" w:color="auto"/>
                                                                    <w:bottom w:val="none" w:sz="0" w:space="0" w:color="auto"/>
                                                                    <w:right w:val="none" w:sz="0" w:space="0" w:color="auto"/>
                                                                  </w:divBdr>
                                                                  <w:divsChild>
                                                                    <w:div w:id="867372981">
                                                                      <w:marLeft w:val="0"/>
                                                                      <w:marRight w:val="0"/>
                                                                      <w:marTop w:val="0"/>
                                                                      <w:marBottom w:val="0"/>
                                                                      <w:divBdr>
                                                                        <w:top w:val="none" w:sz="0" w:space="0" w:color="auto"/>
                                                                        <w:left w:val="none" w:sz="0" w:space="0" w:color="auto"/>
                                                                        <w:bottom w:val="none" w:sz="0" w:space="0" w:color="auto"/>
                                                                        <w:right w:val="none" w:sz="0" w:space="0" w:color="auto"/>
                                                                      </w:divBdr>
                                                                      <w:divsChild>
                                                                        <w:div w:id="1272013833">
                                                                          <w:marLeft w:val="0"/>
                                                                          <w:marRight w:val="300"/>
                                                                          <w:marTop w:val="0"/>
                                                                          <w:marBottom w:val="300"/>
                                                                          <w:divBdr>
                                                                            <w:top w:val="none" w:sz="0" w:space="0" w:color="auto"/>
                                                                            <w:left w:val="none" w:sz="0" w:space="0" w:color="auto"/>
                                                                            <w:bottom w:val="none" w:sz="0" w:space="0" w:color="auto"/>
                                                                            <w:right w:val="none" w:sz="0" w:space="0" w:color="auto"/>
                                                                          </w:divBdr>
                                                                        </w:div>
                                                                        <w:div w:id="17087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454183">
      <w:bodyDiv w:val="1"/>
      <w:marLeft w:val="0"/>
      <w:marRight w:val="0"/>
      <w:marTop w:val="0"/>
      <w:marBottom w:val="0"/>
      <w:divBdr>
        <w:top w:val="none" w:sz="0" w:space="0" w:color="auto"/>
        <w:left w:val="none" w:sz="0" w:space="0" w:color="auto"/>
        <w:bottom w:val="none" w:sz="0" w:space="0" w:color="auto"/>
        <w:right w:val="none" w:sz="0" w:space="0" w:color="auto"/>
      </w:divBdr>
      <w:divsChild>
        <w:div w:id="415787719">
          <w:marLeft w:val="0"/>
          <w:marRight w:val="0"/>
          <w:marTop w:val="0"/>
          <w:marBottom w:val="0"/>
          <w:divBdr>
            <w:top w:val="none" w:sz="0" w:space="0" w:color="auto"/>
            <w:left w:val="none" w:sz="0" w:space="0" w:color="auto"/>
            <w:bottom w:val="none" w:sz="0" w:space="0" w:color="auto"/>
            <w:right w:val="none" w:sz="0" w:space="0" w:color="auto"/>
          </w:divBdr>
        </w:div>
        <w:div w:id="227349613">
          <w:marLeft w:val="0"/>
          <w:marRight w:val="0"/>
          <w:marTop w:val="0"/>
          <w:marBottom w:val="0"/>
          <w:divBdr>
            <w:top w:val="none" w:sz="0" w:space="0" w:color="auto"/>
            <w:left w:val="none" w:sz="0" w:space="0" w:color="auto"/>
            <w:bottom w:val="none" w:sz="0" w:space="0" w:color="auto"/>
            <w:right w:val="none" w:sz="0" w:space="0" w:color="auto"/>
          </w:divBdr>
        </w:div>
      </w:divsChild>
    </w:div>
    <w:div w:id="497573029">
      <w:bodyDiv w:val="1"/>
      <w:marLeft w:val="0"/>
      <w:marRight w:val="0"/>
      <w:marTop w:val="0"/>
      <w:marBottom w:val="0"/>
      <w:divBdr>
        <w:top w:val="none" w:sz="0" w:space="0" w:color="auto"/>
        <w:left w:val="none" w:sz="0" w:space="0" w:color="auto"/>
        <w:bottom w:val="none" w:sz="0" w:space="0" w:color="auto"/>
        <w:right w:val="none" w:sz="0" w:space="0" w:color="auto"/>
      </w:divBdr>
      <w:divsChild>
        <w:div w:id="1344238731">
          <w:marLeft w:val="0"/>
          <w:marRight w:val="0"/>
          <w:marTop w:val="0"/>
          <w:marBottom w:val="180"/>
          <w:divBdr>
            <w:top w:val="single" w:sz="18" w:space="0" w:color="FF3300"/>
            <w:left w:val="none" w:sz="0" w:space="0" w:color="auto"/>
            <w:bottom w:val="none" w:sz="0" w:space="0" w:color="auto"/>
            <w:right w:val="none" w:sz="0" w:space="0" w:color="auto"/>
          </w:divBdr>
          <w:divsChild>
            <w:div w:id="151916120">
              <w:marLeft w:val="0"/>
              <w:marRight w:val="0"/>
              <w:marTop w:val="0"/>
              <w:marBottom w:val="0"/>
              <w:divBdr>
                <w:top w:val="none" w:sz="0" w:space="0" w:color="auto"/>
                <w:left w:val="none" w:sz="0" w:space="0" w:color="auto"/>
                <w:bottom w:val="none" w:sz="0" w:space="0" w:color="auto"/>
                <w:right w:val="none" w:sz="0" w:space="0" w:color="auto"/>
              </w:divBdr>
              <w:divsChild>
                <w:div w:id="1740013357">
                  <w:marLeft w:val="0"/>
                  <w:marRight w:val="0"/>
                  <w:marTop w:val="0"/>
                  <w:marBottom w:val="0"/>
                  <w:divBdr>
                    <w:top w:val="none" w:sz="0" w:space="0" w:color="auto"/>
                    <w:left w:val="none" w:sz="0" w:space="0" w:color="auto"/>
                    <w:bottom w:val="none" w:sz="0" w:space="0" w:color="auto"/>
                    <w:right w:val="none" w:sz="0" w:space="0" w:color="auto"/>
                  </w:divBdr>
                  <w:divsChild>
                    <w:div w:id="1056047177">
                      <w:marLeft w:val="0"/>
                      <w:marRight w:val="-5040"/>
                      <w:marTop w:val="0"/>
                      <w:marBottom w:val="0"/>
                      <w:divBdr>
                        <w:top w:val="none" w:sz="0" w:space="0" w:color="auto"/>
                        <w:left w:val="none" w:sz="0" w:space="0" w:color="auto"/>
                        <w:bottom w:val="none" w:sz="0" w:space="0" w:color="auto"/>
                        <w:right w:val="none" w:sz="0" w:space="0" w:color="auto"/>
                      </w:divBdr>
                      <w:divsChild>
                        <w:div w:id="1135411879">
                          <w:marLeft w:val="0"/>
                          <w:marRight w:val="0"/>
                          <w:marTop w:val="360"/>
                          <w:marBottom w:val="360"/>
                          <w:divBdr>
                            <w:top w:val="none" w:sz="0" w:space="0" w:color="auto"/>
                            <w:left w:val="none" w:sz="0" w:space="0" w:color="auto"/>
                            <w:bottom w:val="none" w:sz="0" w:space="0" w:color="auto"/>
                            <w:right w:val="none" w:sz="0" w:space="0" w:color="auto"/>
                          </w:divBdr>
                          <w:divsChild>
                            <w:div w:id="5153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32566">
      <w:bodyDiv w:val="1"/>
      <w:marLeft w:val="0"/>
      <w:marRight w:val="0"/>
      <w:marTop w:val="0"/>
      <w:marBottom w:val="0"/>
      <w:divBdr>
        <w:top w:val="none" w:sz="0" w:space="0" w:color="auto"/>
        <w:left w:val="none" w:sz="0" w:space="0" w:color="auto"/>
        <w:bottom w:val="none" w:sz="0" w:space="0" w:color="auto"/>
        <w:right w:val="none" w:sz="0" w:space="0" w:color="auto"/>
      </w:divBdr>
      <w:divsChild>
        <w:div w:id="566263474">
          <w:marLeft w:val="300"/>
          <w:marRight w:val="0"/>
          <w:marTop w:val="0"/>
          <w:marBottom w:val="0"/>
          <w:divBdr>
            <w:top w:val="none" w:sz="0" w:space="0" w:color="auto"/>
            <w:left w:val="none" w:sz="0" w:space="0" w:color="auto"/>
            <w:bottom w:val="none" w:sz="0" w:space="0" w:color="auto"/>
            <w:right w:val="none" w:sz="0" w:space="0" w:color="auto"/>
          </w:divBdr>
          <w:divsChild>
            <w:div w:id="1206985661">
              <w:marLeft w:val="0"/>
              <w:marRight w:val="0"/>
              <w:marTop w:val="0"/>
              <w:marBottom w:val="0"/>
              <w:divBdr>
                <w:top w:val="none" w:sz="0" w:space="0" w:color="auto"/>
                <w:left w:val="none" w:sz="0" w:space="0" w:color="auto"/>
                <w:bottom w:val="none" w:sz="0" w:space="0" w:color="auto"/>
                <w:right w:val="none" w:sz="0" w:space="0" w:color="auto"/>
              </w:divBdr>
              <w:divsChild>
                <w:div w:id="1238394902">
                  <w:marLeft w:val="0"/>
                  <w:marRight w:val="150"/>
                  <w:marTop w:val="0"/>
                  <w:marBottom w:val="0"/>
                  <w:divBdr>
                    <w:top w:val="none" w:sz="0" w:space="0" w:color="auto"/>
                    <w:left w:val="none" w:sz="0" w:space="0" w:color="auto"/>
                    <w:bottom w:val="none" w:sz="0" w:space="0" w:color="auto"/>
                    <w:right w:val="none" w:sz="0" w:space="0" w:color="auto"/>
                  </w:divBdr>
                  <w:divsChild>
                    <w:div w:id="509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5827">
      <w:bodyDiv w:val="1"/>
      <w:marLeft w:val="0"/>
      <w:marRight w:val="0"/>
      <w:marTop w:val="0"/>
      <w:marBottom w:val="0"/>
      <w:divBdr>
        <w:top w:val="none" w:sz="0" w:space="0" w:color="auto"/>
        <w:left w:val="none" w:sz="0" w:space="0" w:color="auto"/>
        <w:bottom w:val="none" w:sz="0" w:space="0" w:color="auto"/>
        <w:right w:val="none" w:sz="0" w:space="0" w:color="auto"/>
      </w:divBdr>
      <w:divsChild>
        <w:div w:id="1249341385">
          <w:marLeft w:val="0"/>
          <w:marRight w:val="0"/>
          <w:marTop w:val="0"/>
          <w:marBottom w:val="0"/>
          <w:divBdr>
            <w:top w:val="none" w:sz="0" w:space="0" w:color="auto"/>
            <w:left w:val="none" w:sz="0" w:space="0" w:color="auto"/>
            <w:bottom w:val="none" w:sz="0" w:space="0" w:color="auto"/>
            <w:right w:val="none" w:sz="0" w:space="0" w:color="auto"/>
          </w:divBdr>
          <w:divsChild>
            <w:div w:id="1712681555">
              <w:marLeft w:val="0"/>
              <w:marRight w:val="0"/>
              <w:marTop w:val="0"/>
              <w:marBottom w:val="0"/>
              <w:divBdr>
                <w:top w:val="none" w:sz="0" w:space="0" w:color="auto"/>
                <w:left w:val="none" w:sz="0" w:space="0" w:color="auto"/>
                <w:bottom w:val="none" w:sz="0" w:space="0" w:color="auto"/>
                <w:right w:val="none" w:sz="0" w:space="0" w:color="auto"/>
              </w:divBdr>
            </w:div>
            <w:div w:id="126553093">
              <w:marLeft w:val="0"/>
              <w:marRight w:val="0"/>
              <w:marTop w:val="0"/>
              <w:marBottom w:val="0"/>
              <w:divBdr>
                <w:top w:val="none" w:sz="0" w:space="0" w:color="auto"/>
                <w:left w:val="none" w:sz="0" w:space="0" w:color="auto"/>
                <w:bottom w:val="none" w:sz="0" w:space="0" w:color="auto"/>
                <w:right w:val="none" w:sz="0" w:space="0" w:color="auto"/>
              </w:divBdr>
            </w:div>
            <w:div w:id="1428111613">
              <w:marLeft w:val="0"/>
              <w:marRight w:val="0"/>
              <w:marTop w:val="0"/>
              <w:marBottom w:val="0"/>
              <w:divBdr>
                <w:top w:val="none" w:sz="0" w:space="0" w:color="auto"/>
                <w:left w:val="none" w:sz="0" w:space="0" w:color="auto"/>
                <w:bottom w:val="none" w:sz="0" w:space="0" w:color="auto"/>
                <w:right w:val="none" w:sz="0" w:space="0" w:color="auto"/>
              </w:divBdr>
              <w:divsChild>
                <w:div w:id="7783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12635">
      <w:bodyDiv w:val="1"/>
      <w:marLeft w:val="0"/>
      <w:marRight w:val="0"/>
      <w:marTop w:val="0"/>
      <w:marBottom w:val="0"/>
      <w:divBdr>
        <w:top w:val="none" w:sz="0" w:space="0" w:color="auto"/>
        <w:left w:val="none" w:sz="0" w:space="0" w:color="auto"/>
        <w:bottom w:val="none" w:sz="0" w:space="0" w:color="auto"/>
        <w:right w:val="none" w:sz="0" w:space="0" w:color="auto"/>
      </w:divBdr>
      <w:divsChild>
        <w:div w:id="1227187898">
          <w:marLeft w:val="0"/>
          <w:marRight w:val="0"/>
          <w:marTop w:val="0"/>
          <w:marBottom w:val="180"/>
          <w:divBdr>
            <w:top w:val="single" w:sz="18" w:space="0" w:color="FF3300"/>
            <w:left w:val="none" w:sz="0" w:space="0" w:color="auto"/>
            <w:bottom w:val="none" w:sz="0" w:space="0" w:color="auto"/>
            <w:right w:val="none" w:sz="0" w:space="0" w:color="auto"/>
          </w:divBdr>
          <w:divsChild>
            <w:div w:id="52126021">
              <w:marLeft w:val="0"/>
              <w:marRight w:val="0"/>
              <w:marTop w:val="0"/>
              <w:marBottom w:val="0"/>
              <w:divBdr>
                <w:top w:val="none" w:sz="0" w:space="0" w:color="auto"/>
                <w:left w:val="none" w:sz="0" w:space="0" w:color="auto"/>
                <w:bottom w:val="none" w:sz="0" w:space="0" w:color="auto"/>
                <w:right w:val="none" w:sz="0" w:space="0" w:color="auto"/>
              </w:divBdr>
              <w:divsChild>
                <w:div w:id="1402287675">
                  <w:marLeft w:val="0"/>
                  <w:marRight w:val="0"/>
                  <w:marTop w:val="0"/>
                  <w:marBottom w:val="0"/>
                  <w:divBdr>
                    <w:top w:val="none" w:sz="0" w:space="0" w:color="auto"/>
                    <w:left w:val="none" w:sz="0" w:space="0" w:color="auto"/>
                    <w:bottom w:val="none" w:sz="0" w:space="0" w:color="auto"/>
                    <w:right w:val="none" w:sz="0" w:space="0" w:color="auto"/>
                  </w:divBdr>
                  <w:divsChild>
                    <w:div w:id="1877963613">
                      <w:marLeft w:val="0"/>
                      <w:marRight w:val="-5040"/>
                      <w:marTop w:val="0"/>
                      <w:marBottom w:val="0"/>
                      <w:divBdr>
                        <w:top w:val="none" w:sz="0" w:space="0" w:color="auto"/>
                        <w:left w:val="none" w:sz="0" w:space="0" w:color="auto"/>
                        <w:bottom w:val="none" w:sz="0" w:space="0" w:color="auto"/>
                        <w:right w:val="none" w:sz="0" w:space="0" w:color="auto"/>
                      </w:divBdr>
                      <w:divsChild>
                        <w:div w:id="1632126493">
                          <w:marLeft w:val="0"/>
                          <w:marRight w:val="0"/>
                          <w:marTop w:val="360"/>
                          <w:marBottom w:val="360"/>
                          <w:divBdr>
                            <w:top w:val="none" w:sz="0" w:space="0" w:color="auto"/>
                            <w:left w:val="none" w:sz="0" w:space="0" w:color="auto"/>
                            <w:bottom w:val="none" w:sz="0" w:space="0" w:color="auto"/>
                            <w:right w:val="none" w:sz="0" w:space="0" w:color="auto"/>
                          </w:divBdr>
                          <w:divsChild>
                            <w:div w:id="10634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9042">
      <w:bodyDiv w:val="1"/>
      <w:marLeft w:val="0"/>
      <w:marRight w:val="0"/>
      <w:marTop w:val="0"/>
      <w:marBottom w:val="0"/>
      <w:divBdr>
        <w:top w:val="none" w:sz="0" w:space="0" w:color="auto"/>
        <w:left w:val="none" w:sz="0" w:space="0" w:color="auto"/>
        <w:bottom w:val="none" w:sz="0" w:space="0" w:color="auto"/>
        <w:right w:val="none" w:sz="0" w:space="0" w:color="auto"/>
      </w:divBdr>
      <w:divsChild>
        <w:div w:id="153569960">
          <w:marLeft w:val="450"/>
          <w:marRight w:val="450"/>
          <w:marTop w:val="225"/>
          <w:marBottom w:val="225"/>
          <w:divBdr>
            <w:top w:val="none" w:sz="0" w:space="0" w:color="auto"/>
            <w:left w:val="none" w:sz="0" w:space="0" w:color="auto"/>
            <w:bottom w:val="none" w:sz="0" w:space="0" w:color="auto"/>
            <w:right w:val="none" w:sz="0" w:space="0" w:color="auto"/>
          </w:divBdr>
          <w:divsChild>
            <w:div w:id="199972817">
              <w:marLeft w:val="0"/>
              <w:marRight w:val="0"/>
              <w:marTop w:val="0"/>
              <w:marBottom w:val="0"/>
              <w:divBdr>
                <w:top w:val="single" w:sz="6" w:space="0" w:color="AACCFF"/>
                <w:left w:val="single" w:sz="6" w:space="0" w:color="AACCFF"/>
                <w:bottom w:val="single" w:sz="6" w:space="0" w:color="AACCFF"/>
                <w:right w:val="single" w:sz="6" w:space="0" w:color="AACCFF"/>
              </w:divBdr>
              <w:divsChild>
                <w:div w:id="66802864">
                  <w:marLeft w:val="2625"/>
                  <w:marRight w:val="2625"/>
                  <w:marTop w:val="0"/>
                  <w:marBottom w:val="0"/>
                  <w:divBdr>
                    <w:top w:val="none" w:sz="0" w:space="0" w:color="auto"/>
                    <w:left w:val="single" w:sz="6" w:space="11" w:color="AACCFF"/>
                    <w:bottom w:val="none" w:sz="0" w:space="0" w:color="auto"/>
                    <w:right w:val="single" w:sz="6" w:space="11" w:color="AACCFF"/>
                  </w:divBdr>
                  <w:divsChild>
                    <w:div w:id="21069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48181">
      <w:bodyDiv w:val="1"/>
      <w:marLeft w:val="0"/>
      <w:marRight w:val="0"/>
      <w:marTop w:val="0"/>
      <w:marBottom w:val="0"/>
      <w:divBdr>
        <w:top w:val="none" w:sz="0" w:space="0" w:color="auto"/>
        <w:left w:val="none" w:sz="0" w:space="0" w:color="auto"/>
        <w:bottom w:val="none" w:sz="0" w:space="0" w:color="auto"/>
        <w:right w:val="none" w:sz="0" w:space="0" w:color="auto"/>
      </w:divBdr>
      <w:divsChild>
        <w:div w:id="898443725">
          <w:marLeft w:val="300"/>
          <w:marRight w:val="0"/>
          <w:marTop w:val="0"/>
          <w:marBottom w:val="0"/>
          <w:divBdr>
            <w:top w:val="none" w:sz="0" w:space="0" w:color="auto"/>
            <w:left w:val="none" w:sz="0" w:space="0" w:color="auto"/>
            <w:bottom w:val="none" w:sz="0" w:space="0" w:color="auto"/>
            <w:right w:val="none" w:sz="0" w:space="0" w:color="auto"/>
          </w:divBdr>
          <w:divsChild>
            <w:div w:id="1529370972">
              <w:marLeft w:val="0"/>
              <w:marRight w:val="0"/>
              <w:marTop w:val="0"/>
              <w:marBottom w:val="0"/>
              <w:divBdr>
                <w:top w:val="none" w:sz="0" w:space="0" w:color="auto"/>
                <w:left w:val="none" w:sz="0" w:space="0" w:color="auto"/>
                <w:bottom w:val="none" w:sz="0" w:space="0" w:color="auto"/>
                <w:right w:val="none" w:sz="0" w:space="0" w:color="auto"/>
              </w:divBdr>
              <w:divsChild>
                <w:div w:id="1836149243">
                  <w:marLeft w:val="0"/>
                  <w:marRight w:val="150"/>
                  <w:marTop w:val="0"/>
                  <w:marBottom w:val="0"/>
                  <w:divBdr>
                    <w:top w:val="none" w:sz="0" w:space="0" w:color="auto"/>
                    <w:left w:val="none" w:sz="0" w:space="0" w:color="auto"/>
                    <w:bottom w:val="none" w:sz="0" w:space="0" w:color="auto"/>
                    <w:right w:val="none" w:sz="0" w:space="0" w:color="auto"/>
                  </w:divBdr>
                  <w:divsChild>
                    <w:div w:id="3410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6219">
      <w:bodyDiv w:val="1"/>
      <w:marLeft w:val="0"/>
      <w:marRight w:val="0"/>
      <w:marTop w:val="0"/>
      <w:marBottom w:val="0"/>
      <w:divBdr>
        <w:top w:val="none" w:sz="0" w:space="0" w:color="auto"/>
        <w:left w:val="none" w:sz="0" w:space="0" w:color="auto"/>
        <w:bottom w:val="none" w:sz="0" w:space="0" w:color="auto"/>
        <w:right w:val="none" w:sz="0" w:space="0" w:color="auto"/>
      </w:divBdr>
      <w:divsChild>
        <w:div w:id="1192576016">
          <w:marLeft w:val="0"/>
          <w:marRight w:val="0"/>
          <w:marTop w:val="0"/>
          <w:marBottom w:val="180"/>
          <w:divBdr>
            <w:top w:val="single" w:sz="18" w:space="0" w:color="FF3300"/>
            <w:left w:val="none" w:sz="0" w:space="0" w:color="auto"/>
            <w:bottom w:val="none" w:sz="0" w:space="0" w:color="auto"/>
            <w:right w:val="none" w:sz="0" w:space="0" w:color="auto"/>
          </w:divBdr>
          <w:divsChild>
            <w:div w:id="641543760">
              <w:marLeft w:val="0"/>
              <w:marRight w:val="0"/>
              <w:marTop w:val="0"/>
              <w:marBottom w:val="0"/>
              <w:divBdr>
                <w:top w:val="none" w:sz="0" w:space="0" w:color="auto"/>
                <w:left w:val="none" w:sz="0" w:space="0" w:color="auto"/>
                <w:bottom w:val="none" w:sz="0" w:space="0" w:color="auto"/>
                <w:right w:val="none" w:sz="0" w:space="0" w:color="auto"/>
              </w:divBdr>
              <w:divsChild>
                <w:div w:id="2088767450">
                  <w:marLeft w:val="0"/>
                  <w:marRight w:val="0"/>
                  <w:marTop w:val="0"/>
                  <w:marBottom w:val="0"/>
                  <w:divBdr>
                    <w:top w:val="none" w:sz="0" w:space="0" w:color="auto"/>
                    <w:left w:val="none" w:sz="0" w:space="0" w:color="auto"/>
                    <w:bottom w:val="none" w:sz="0" w:space="0" w:color="auto"/>
                    <w:right w:val="none" w:sz="0" w:space="0" w:color="auto"/>
                  </w:divBdr>
                  <w:divsChild>
                    <w:div w:id="1556891356">
                      <w:marLeft w:val="0"/>
                      <w:marRight w:val="-5040"/>
                      <w:marTop w:val="0"/>
                      <w:marBottom w:val="0"/>
                      <w:divBdr>
                        <w:top w:val="none" w:sz="0" w:space="0" w:color="auto"/>
                        <w:left w:val="none" w:sz="0" w:space="0" w:color="auto"/>
                        <w:bottom w:val="none" w:sz="0" w:space="0" w:color="auto"/>
                        <w:right w:val="none" w:sz="0" w:space="0" w:color="auto"/>
                      </w:divBdr>
                      <w:divsChild>
                        <w:div w:id="1294143104">
                          <w:marLeft w:val="0"/>
                          <w:marRight w:val="0"/>
                          <w:marTop w:val="360"/>
                          <w:marBottom w:val="360"/>
                          <w:divBdr>
                            <w:top w:val="none" w:sz="0" w:space="0" w:color="auto"/>
                            <w:left w:val="none" w:sz="0" w:space="0" w:color="auto"/>
                            <w:bottom w:val="none" w:sz="0" w:space="0" w:color="auto"/>
                            <w:right w:val="none" w:sz="0" w:space="0" w:color="auto"/>
                          </w:divBdr>
                          <w:divsChild>
                            <w:div w:id="12592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26637">
      <w:bodyDiv w:val="1"/>
      <w:marLeft w:val="0"/>
      <w:marRight w:val="0"/>
      <w:marTop w:val="0"/>
      <w:marBottom w:val="0"/>
      <w:divBdr>
        <w:top w:val="none" w:sz="0" w:space="0" w:color="auto"/>
        <w:left w:val="none" w:sz="0" w:space="0" w:color="auto"/>
        <w:bottom w:val="none" w:sz="0" w:space="0" w:color="auto"/>
        <w:right w:val="none" w:sz="0" w:space="0" w:color="auto"/>
      </w:divBdr>
      <w:divsChild>
        <w:div w:id="1254581753">
          <w:marLeft w:val="0"/>
          <w:marRight w:val="0"/>
          <w:marTop w:val="100"/>
          <w:marBottom w:val="100"/>
          <w:divBdr>
            <w:top w:val="none" w:sz="0" w:space="0" w:color="auto"/>
            <w:left w:val="none" w:sz="0" w:space="0" w:color="auto"/>
            <w:bottom w:val="none" w:sz="0" w:space="0" w:color="auto"/>
            <w:right w:val="none" w:sz="0" w:space="0" w:color="auto"/>
          </w:divBdr>
          <w:divsChild>
            <w:div w:id="745147034">
              <w:marLeft w:val="0"/>
              <w:marRight w:val="0"/>
              <w:marTop w:val="0"/>
              <w:marBottom w:val="0"/>
              <w:divBdr>
                <w:top w:val="none" w:sz="0" w:space="0" w:color="auto"/>
                <w:left w:val="none" w:sz="0" w:space="0" w:color="auto"/>
                <w:bottom w:val="none" w:sz="0" w:space="0" w:color="auto"/>
                <w:right w:val="none" w:sz="0" w:space="0" w:color="auto"/>
              </w:divBdr>
              <w:divsChild>
                <w:div w:id="1823277898">
                  <w:marLeft w:val="0"/>
                  <w:marRight w:val="0"/>
                  <w:marTop w:val="0"/>
                  <w:marBottom w:val="0"/>
                  <w:divBdr>
                    <w:top w:val="none" w:sz="0" w:space="0" w:color="auto"/>
                    <w:left w:val="none" w:sz="0" w:space="0" w:color="auto"/>
                    <w:bottom w:val="none" w:sz="0" w:space="0" w:color="auto"/>
                    <w:right w:val="none" w:sz="0" w:space="0" w:color="auto"/>
                  </w:divBdr>
                  <w:divsChild>
                    <w:div w:id="553078799">
                      <w:marLeft w:val="0"/>
                      <w:marRight w:val="150"/>
                      <w:marTop w:val="0"/>
                      <w:marBottom w:val="0"/>
                      <w:divBdr>
                        <w:top w:val="none" w:sz="0" w:space="0" w:color="auto"/>
                        <w:left w:val="none" w:sz="0" w:space="0" w:color="auto"/>
                        <w:bottom w:val="none" w:sz="0" w:space="0" w:color="auto"/>
                        <w:right w:val="none" w:sz="0" w:space="0" w:color="auto"/>
                      </w:divBdr>
                      <w:divsChild>
                        <w:div w:id="732431054">
                          <w:marLeft w:val="0"/>
                          <w:marRight w:val="0"/>
                          <w:marTop w:val="0"/>
                          <w:marBottom w:val="0"/>
                          <w:divBdr>
                            <w:top w:val="single" w:sz="36" w:space="6" w:color="555555"/>
                            <w:left w:val="none" w:sz="0" w:space="0" w:color="auto"/>
                            <w:bottom w:val="none" w:sz="0" w:space="0" w:color="auto"/>
                            <w:right w:val="none" w:sz="0" w:space="0" w:color="auto"/>
                          </w:divBdr>
                        </w:div>
                      </w:divsChild>
                    </w:div>
                  </w:divsChild>
                </w:div>
              </w:divsChild>
            </w:div>
          </w:divsChild>
        </w:div>
      </w:divsChild>
    </w:div>
    <w:div w:id="697463626">
      <w:bodyDiv w:val="1"/>
      <w:marLeft w:val="0"/>
      <w:marRight w:val="0"/>
      <w:marTop w:val="0"/>
      <w:marBottom w:val="0"/>
      <w:divBdr>
        <w:top w:val="none" w:sz="0" w:space="0" w:color="auto"/>
        <w:left w:val="none" w:sz="0" w:space="0" w:color="auto"/>
        <w:bottom w:val="none" w:sz="0" w:space="0" w:color="auto"/>
        <w:right w:val="none" w:sz="0" w:space="0" w:color="auto"/>
      </w:divBdr>
      <w:divsChild>
        <w:div w:id="817965463">
          <w:marLeft w:val="0"/>
          <w:marRight w:val="0"/>
          <w:marTop w:val="0"/>
          <w:marBottom w:val="180"/>
          <w:divBdr>
            <w:top w:val="single" w:sz="18" w:space="0" w:color="FF3300"/>
            <w:left w:val="none" w:sz="0" w:space="0" w:color="auto"/>
            <w:bottom w:val="none" w:sz="0" w:space="0" w:color="auto"/>
            <w:right w:val="none" w:sz="0" w:space="0" w:color="auto"/>
          </w:divBdr>
          <w:divsChild>
            <w:div w:id="2092851898">
              <w:marLeft w:val="0"/>
              <w:marRight w:val="0"/>
              <w:marTop w:val="0"/>
              <w:marBottom w:val="0"/>
              <w:divBdr>
                <w:top w:val="none" w:sz="0" w:space="0" w:color="auto"/>
                <w:left w:val="none" w:sz="0" w:space="0" w:color="auto"/>
                <w:bottom w:val="none" w:sz="0" w:space="0" w:color="auto"/>
                <w:right w:val="none" w:sz="0" w:space="0" w:color="auto"/>
              </w:divBdr>
              <w:divsChild>
                <w:div w:id="661278892">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738557920">
      <w:bodyDiv w:val="1"/>
      <w:marLeft w:val="0"/>
      <w:marRight w:val="0"/>
      <w:marTop w:val="0"/>
      <w:marBottom w:val="0"/>
      <w:divBdr>
        <w:top w:val="none" w:sz="0" w:space="0" w:color="auto"/>
        <w:left w:val="none" w:sz="0" w:space="0" w:color="auto"/>
        <w:bottom w:val="none" w:sz="0" w:space="0" w:color="auto"/>
        <w:right w:val="none" w:sz="0" w:space="0" w:color="auto"/>
      </w:divBdr>
      <w:divsChild>
        <w:div w:id="248125419">
          <w:marLeft w:val="0"/>
          <w:marRight w:val="0"/>
          <w:marTop w:val="0"/>
          <w:marBottom w:val="180"/>
          <w:divBdr>
            <w:top w:val="single" w:sz="18" w:space="0" w:color="FF3300"/>
            <w:left w:val="none" w:sz="0" w:space="0" w:color="auto"/>
            <w:bottom w:val="none" w:sz="0" w:space="0" w:color="auto"/>
            <w:right w:val="none" w:sz="0" w:space="0" w:color="auto"/>
          </w:divBdr>
          <w:divsChild>
            <w:div w:id="2118324596">
              <w:marLeft w:val="0"/>
              <w:marRight w:val="0"/>
              <w:marTop w:val="0"/>
              <w:marBottom w:val="0"/>
              <w:divBdr>
                <w:top w:val="none" w:sz="0" w:space="0" w:color="auto"/>
                <w:left w:val="none" w:sz="0" w:space="0" w:color="auto"/>
                <w:bottom w:val="none" w:sz="0" w:space="0" w:color="auto"/>
                <w:right w:val="none" w:sz="0" w:space="0" w:color="auto"/>
              </w:divBdr>
              <w:divsChild>
                <w:div w:id="140120449">
                  <w:marLeft w:val="0"/>
                  <w:marRight w:val="0"/>
                  <w:marTop w:val="0"/>
                  <w:marBottom w:val="0"/>
                  <w:divBdr>
                    <w:top w:val="none" w:sz="0" w:space="0" w:color="auto"/>
                    <w:left w:val="none" w:sz="0" w:space="0" w:color="auto"/>
                    <w:bottom w:val="none" w:sz="0" w:space="0" w:color="auto"/>
                    <w:right w:val="none" w:sz="0" w:space="0" w:color="auto"/>
                  </w:divBdr>
                  <w:divsChild>
                    <w:div w:id="4673635">
                      <w:marLeft w:val="0"/>
                      <w:marRight w:val="-5040"/>
                      <w:marTop w:val="0"/>
                      <w:marBottom w:val="0"/>
                      <w:divBdr>
                        <w:top w:val="none" w:sz="0" w:space="0" w:color="auto"/>
                        <w:left w:val="none" w:sz="0" w:space="0" w:color="auto"/>
                        <w:bottom w:val="none" w:sz="0" w:space="0" w:color="auto"/>
                        <w:right w:val="none" w:sz="0" w:space="0" w:color="auto"/>
                      </w:divBdr>
                      <w:divsChild>
                        <w:div w:id="1987002529">
                          <w:marLeft w:val="0"/>
                          <w:marRight w:val="0"/>
                          <w:marTop w:val="360"/>
                          <w:marBottom w:val="360"/>
                          <w:divBdr>
                            <w:top w:val="none" w:sz="0" w:space="0" w:color="auto"/>
                            <w:left w:val="none" w:sz="0" w:space="0" w:color="auto"/>
                            <w:bottom w:val="none" w:sz="0" w:space="0" w:color="auto"/>
                            <w:right w:val="none" w:sz="0" w:space="0" w:color="auto"/>
                          </w:divBdr>
                          <w:divsChild>
                            <w:div w:id="15115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8546">
      <w:bodyDiv w:val="1"/>
      <w:marLeft w:val="0"/>
      <w:marRight w:val="0"/>
      <w:marTop w:val="0"/>
      <w:marBottom w:val="0"/>
      <w:divBdr>
        <w:top w:val="none" w:sz="0" w:space="0" w:color="auto"/>
        <w:left w:val="none" w:sz="0" w:space="0" w:color="auto"/>
        <w:bottom w:val="none" w:sz="0" w:space="0" w:color="auto"/>
        <w:right w:val="none" w:sz="0" w:space="0" w:color="auto"/>
      </w:divBdr>
    </w:div>
    <w:div w:id="837774756">
      <w:bodyDiv w:val="1"/>
      <w:marLeft w:val="0"/>
      <w:marRight w:val="0"/>
      <w:marTop w:val="0"/>
      <w:marBottom w:val="0"/>
      <w:divBdr>
        <w:top w:val="none" w:sz="0" w:space="0" w:color="auto"/>
        <w:left w:val="none" w:sz="0" w:space="0" w:color="auto"/>
        <w:bottom w:val="none" w:sz="0" w:space="0" w:color="auto"/>
        <w:right w:val="none" w:sz="0" w:space="0" w:color="auto"/>
      </w:divBdr>
    </w:div>
    <w:div w:id="893010257">
      <w:bodyDiv w:val="1"/>
      <w:marLeft w:val="0"/>
      <w:marRight w:val="0"/>
      <w:marTop w:val="0"/>
      <w:marBottom w:val="0"/>
      <w:divBdr>
        <w:top w:val="none" w:sz="0" w:space="0" w:color="auto"/>
        <w:left w:val="none" w:sz="0" w:space="0" w:color="auto"/>
        <w:bottom w:val="none" w:sz="0" w:space="0" w:color="auto"/>
        <w:right w:val="none" w:sz="0" w:space="0" w:color="auto"/>
      </w:divBdr>
      <w:divsChild>
        <w:div w:id="1025325101">
          <w:marLeft w:val="450"/>
          <w:marRight w:val="450"/>
          <w:marTop w:val="225"/>
          <w:marBottom w:val="225"/>
          <w:divBdr>
            <w:top w:val="none" w:sz="0" w:space="0" w:color="auto"/>
            <w:left w:val="none" w:sz="0" w:space="0" w:color="auto"/>
            <w:bottom w:val="none" w:sz="0" w:space="0" w:color="auto"/>
            <w:right w:val="none" w:sz="0" w:space="0" w:color="auto"/>
          </w:divBdr>
          <w:divsChild>
            <w:div w:id="802886315">
              <w:marLeft w:val="0"/>
              <w:marRight w:val="0"/>
              <w:marTop w:val="0"/>
              <w:marBottom w:val="0"/>
              <w:divBdr>
                <w:top w:val="single" w:sz="6" w:space="0" w:color="AACCFF"/>
                <w:left w:val="single" w:sz="6" w:space="0" w:color="AACCFF"/>
                <w:bottom w:val="single" w:sz="6" w:space="0" w:color="AACCFF"/>
                <w:right w:val="single" w:sz="6" w:space="0" w:color="AACCFF"/>
              </w:divBdr>
              <w:divsChild>
                <w:div w:id="1441338848">
                  <w:marLeft w:val="2625"/>
                  <w:marRight w:val="2625"/>
                  <w:marTop w:val="0"/>
                  <w:marBottom w:val="0"/>
                  <w:divBdr>
                    <w:top w:val="none" w:sz="0" w:space="0" w:color="auto"/>
                    <w:left w:val="single" w:sz="6" w:space="11" w:color="AACCFF"/>
                    <w:bottom w:val="none" w:sz="0" w:space="0" w:color="auto"/>
                    <w:right w:val="single" w:sz="6" w:space="11" w:color="AACCFF"/>
                  </w:divBdr>
                  <w:divsChild>
                    <w:div w:id="16844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00891">
      <w:bodyDiv w:val="1"/>
      <w:marLeft w:val="0"/>
      <w:marRight w:val="0"/>
      <w:marTop w:val="0"/>
      <w:marBottom w:val="0"/>
      <w:divBdr>
        <w:top w:val="none" w:sz="0" w:space="0" w:color="auto"/>
        <w:left w:val="none" w:sz="0" w:space="0" w:color="auto"/>
        <w:bottom w:val="none" w:sz="0" w:space="0" w:color="auto"/>
        <w:right w:val="none" w:sz="0" w:space="0" w:color="auto"/>
      </w:divBdr>
      <w:divsChild>
        <w:div w:id="494338630">
          <w:marLeft w:val="300"/>
          <w:marRight w:val="0"/>
          <w:marTop w:val="0"/>
          <w:marBottom w:val="0"/>
          <w:divBdr>
            <w:top w:val="none" w:sz="0" w:space="0" w:color="auto"/>
            <w:left w:val="none" w:sz="0" w:space="0" w:color="auto"/>
            <w:bottom w:val="none" w:sz="0" w:space="0" w:color="auto"/>
            <w:right w:val="none" w:sz="0" w:space="0" w:color="auto"/>
          </w:divBdr>
          <w:divsChild>
            <w:div w:id="1597250659">
              <w:marLeft w:val="0"/>
              <w:marRight w:val="0"/>
              <w:marTop w:val="0"/>
              <w:marBottom w:val="0"/>
              <w:divBdr>
                <w:top w:val="none" w:sz="0" w:space="0" w:color="auto"/>
                <w:left w:val="none" w:sz="0" w:space="0" w:color="auto"/>
                <w:bottom w:val="none" w:sz="0" w:space="0" w:color="auto"/>
                <w:right w:val="none" w:sz="0" w:space="0" w:color="auto"/>
              </w:divBdr>
              <w:divsChild>
                <w:div w:id="226189261">
                  <w:marLeft w:val="0"/>
                  <w:marRight w:val="150"/>
                  <w:marTop w:val="0"/>
                  <w:marBottom w:val="0"/>
                  <w:divBdr>
                    <w:top w:val="none" w:sz="0" w:space="0" w:color="auto"/>
                    <w:left w:val="none" w:sz="0" w:space="0" w:color="auto"/>
                    <w:bottom w:val="none" w:sz="0" w:space="0" w:color="auto"/>
                    <w:right w:val="none" w:sz="0" w:space="0" w:color="auto"/>
                  </w:divBdr>
                  <w:divsChild>
                    <w:div w:id="3619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1391">
      <w:bodyDiv w:val="1"/>
      <w:marLeft w:val="0"/>
      <w:marRight w:val="0"/>
      <w:marTop w:val="0"/>
      <w:marBottom w:val="0"/>
      <w:divBdr>
        <w:top w:val="none" w:sz="0" w:space="0" w:color="auto"/>
        <w:left w:val="none" w:sz="0" w:space="0" w:color="auto"/>
        <w:bottom w:val="none" w:sz="0" w:space="0" w:color="auto"/>
        <w:right w:val="none" w:sz="0" w:space="0" w:color="auto"/>
      </w:divBdr>
      <w:divsChild>
        <w:div w:id="1932926162">
          <w:marLeft w:val="0"/>
          <w:marRight w:val="0"/>
          <w:marTop w:val="0"/>
          <w:marBottom w:val="0"/>
          <w:divBdr>
            <w:top w:val="none" w:sz="0" w:space="0" w:color="auto"/>
            <w:left w:val="none" w:sz="0" w:space="0" w:color="auto"/>
            <w:bottom w:val="none" w:sz="0" w:space="0" w:color="auto"/>
            <w:right w:val="none" w:sz="0" w:space="0" w:color="auto"/>
          </w:divBdr>
          <w:divsChild>
            <w:div w:id="2017801209">
              <w:marLeft w:val="0"/>
              <w:marRight w:val="0"/>
              <w:marTop w:val="0"/>
              <w:marBottom w:val="0"/>
              <w:divBdr>
                <w:top w:val="none" w:sz="0" w:space="0" w:color="auto"/>
                <w:left w:val="none" w:sz="0" w:space="0" w:color="auto"/>
                <w:bottom w:val="none" w:sz="0" w:space="0" w:color="auto"/>
                <w:right w:val="none" w:sz="0" w:space="0" w:color="auto"/>
              </w:divBdr>
              <w:divsChild>
                <w:div w:id="1685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2712">
      <w:bodyDiv w:val="1"/>
      <w:marLeft w:val="0"/>
      <w:marRight w:val="0"/>
      <w:marTop w:val="0"/>
      <w:marBottom w:val="0"/>
      <w:divBdr>
        <w:top w:val="none" w:sz="0" w:space="0" w:color="auto"/>
        <w:left w:val="none" w:sz="0" w:space="0" w:color="auto"/>
        <w:bottom w:val="none" w:sz="0" w:space="0" w:color="auto"/>
        <w:right w:val="none" w:sz="0" w:space="0" w:color="auto"/>
      </w:divBdr>
      <w:divsChild>
        <w:div w:id="371659832">
          <w:marLeft w:val="0"/>
          <w:marRight w:val="0"/>
          <w:marTop w:val="0"/>
          <w:marBottom w:val="180"/>
          <w:divBdr>
            <w:top w:val="single" w:sz="18" w:space="0" w:color="FF3300"/>
            <w:left w:val="none" w:sz="0" w:space="0" w:color="auto"/>
            <w:bottom w:val="none" w:sz="0" w:space="0" w:color="auto"/>
            <w:right w:val="none" w:sz="0" w:space="0" w:color="auto"/>
          </w:divBdr>
          <w:divsChild>
            <w:div w:id="636569088">
              <w:marLeft w:val="0"/>
              <w:marRight w:val="0"/>
              <w:marTop w:val="0"/>
              <w:marBottom w:val="0"/>
              <w:divBdr>
                <w:top w:val="none" w:sz="0" w:space="0" w:color="auto"/>
                <w:left w:val="none" w:sz="0" w:space="0" w:color="auto"/>
                <w:bottom w:val="none" w:sz="0" w:space="0" w:color="auto"/>
                <w:right w:val="none" w:sz="0" w:space="0" w:color="auto"/>
              </w:divBdr>
              <w:divsChild>
                <w:div w:id="290088755">
                  <w:marLeft w:val="0"/>
                  <w:marRight w:val="0"/>
                  <w:marTop w:val="0"/>
                  <w:marBottom w:val="0"/>
                  <w:divBdr>
                    <w:top w:val="none" w:sz="0" w:space="0" w:color="auto"/>
                    <w:left w:val="none" w:sz="0" w:space="0" w:color="auto"/>
                    <w:bottom w:val="none" w:sz="0" w:space="0" w:color="auto"/>
                    <w:right w:val="none" w:sz="0" w:space="0" w:color="auto"/>
                  </w:divBdr>
                  <w:divsChild>
                    <w:div w:id="173540690">
                      <w:marLeft w:val="0"/>
                      <w:marRight w:val="-5040"/>
                      <w:marTop w:val="0"/>
                      <w:marBottom w:val="0"/>
                      <w:divBdr>
                        <w:top w:val="none" w:sz="0" w:space="0" w:color="auto"/>
                        <w:left w:val="none" w:sz="0" w:space="0" w:color="auto"/>
                        <w:bottom w:val="none" w:sz="0" w:space="0" w:color="auto"/>
                        <w:right w:val="none" w:sz="0" w:space="0" w:color="auto"/>
                      </w:divBdr>
                      <w:divsChild>
                        <w:div w:id="20474340">
                          <w:marLeft w:val="0"/>
                          <w:marRight w:val="0"/>
                          <w:marTop w:val="360"/>
                          <w:marBottom w:val="360"/>
                          <w:divBdr>
                            <w:top w:val="none" w:sz="0" w:space="0" w:color="auto"/>
                            <w:left w:val="none" w:sz="0" w:space="0" w:color="auto"/>
                            <w:bottom w:val="none" w:sz="0" w:space="0" w:color="auto"/>
                            <w:right w:val="none" w:sz="0" w:space="0" w:color="auto"/>
                          </w:divBdr>
                          <w:divsChild>
                            <w:div w:id="717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537871">
      <w:bodyDiv w:val="1"/>
      <w:marLeft w:val="0"/>
      <w:marRight w:val="0"/>
      <w:marTop w:val="0"/>
      <w:marBottom w:val="0"/>
      <w:divBdr>
        <w:top w:val="none" w:sz="0" w:space="0" w:color="auto"/>
        <w:left w:val="none" w:sz="0" w:space="0" w:color="auto"/>
        <w:bottom w:val="none" w:sz="0" w:space="0" w:color="auto"/>
        <w:right w:val="none" w:sz="0" w:space="0" w:color="auto"/>
      </w:divBdr>
      <w:divsChild>
        <w:div w:id="1971932144">
          <w:marLeft w:val="0"/>
          <w:marRight w:val="0"/>
          <w:marTop w:val="0"/>
          <w:marBottom w:val="0"/>
          <w:divBdr>
            <w:top w:val="none" w:sz="0" w:space="0" w:color="auto"/>
            <w:left w:val="none" w:sz="0" w:space="0" w:color="auto"/>
            <w:bottom w:val="none" w:sz="0" w:space="0" w:color="auto"/>
            <w:right w:val="none" w:sz="0" w:space="0" w:color="auto"/>
          </w:divBdr>
          <w:divsChild>
            <w:div w:id="1757094180">
              <w:marLeft w:val="0"/>
              <w:marRight w:val="0"/>
              <w:marTop w:val="0"/>
              <w:marBottom w:val="0"/>
              <w:divBdr>
                <w:top w:val="none" w:sz="0" w:space="0" w:color="auto"/>
                <w:left w:val="none" w:sz="0" w:space="0" w:color="auto"/>
                <w:bottom w:val="none" w:sz="0" w:space="0" w:color="auto"/>
                <w:right w:val="none" w:sz="0" w:space="0" w:color="auto"/>
              </w:divBdr>
              <w:divsChild>
                <w:div w:id="1301958357">
                  <w:marLeft w:val="0"/>
                  <w:marRight w:val="0"/>
                  <w:marTop w:val="0"/>
                  <w:marBottom w:val="0"/>
                  <w:divBdr>
                    <w:top w:val="none" w:sz="0" w:space="0" w:color="auto"/>
                    <w:left w:val="none" w:sz="0" w:space="0" w:color="auto"/>
                    <w:bottom w:val="none" w:sz="0" w:space="0" w:color="auto"/>
                    <w:right w:val="none" w:sz="0" w:space="0" w:color="auto"/>
                  </w:divBdr>
                  <w:divsChild>
                    <w:div w:id="1643655604">
                      <w:marLeft w:val="0"/>
                      <w:marRight w:val="0"/>
                      <w:marTop w:val="0"/>
                      <w:marBottom w:val="0"/>
                      <w:divBdr>
                        <w:top w:val="single" w:sz="2" w:space="15" w:color="CCCCCC"/>
                        <w:left w:val="none" w:sz="0" w:space="0" w:color="auto"/>
                        <w:bottom w:val="none" w:sz="0" w:space="0" w:color="auto"/>
                        <w:right w:val="none" w:sz="0" w:space="0" w:color="auto"/>
                      </w:divBdr>
                      <w:divsChild>
                        <w:div w:id="578368925">
                          <w:marLeft w:val="120"/>
                          <w:marRight w:val="0"/>
                          <w:marTop w:val="0"/>
                          <w:marBottom w:val="0"/>
                          <w:divBdr>
                            <w:top w:val="single" w:sz="2" w:space="0" w:color="000000"/>
                            <w:left w:val="single" w:sz="2" w:space="0" w:color="000000"/>
                            <w:bottom w:val="single" w:sz="2" w:space="0" w:color="000000"/>
                            <w:right w:val="single" w:sz="2" w:space="0" w:color="000000"/>
                          </w:divBdr>
                          <w:divsChild>
                            <w:div w:id="2986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735050">
      <w:bodyDiv w:val="1"/>
      <w:marLeft w:val="0"/>
      <w:marRight w:val="0"/>
      <w:marTop w:val="0"/>
      <w:marBottom w:val="0"/>
      <w:divBdr>
        <w:top w:val="none" w:sz="0" w:space="0" w:color="auto"/>
        <w:left w:val="none" w:sz="0" w:space="0" w:color="auto"/>
        <w:bottom w:val="none" w:sz="0" w:space="0" w:color="auto"/>
        <w:right w:val="none" w:sz="0" w:space="0" w:color="auto"/>
      </w:divBdr>
      <w:divsChild>
        <w:div w:id="1895314564">
          <w:marLeft w:val="450"/>
          <w:marRight w:val="450"/>
          <w:marTop w:val="225"/>
          <w:marBottom w:val="225"/>
          <w:divBdr>
            <w:top w:val="none" w:sz="0" w:space="0" w:color="auto"/>
            <w:left w:val="none" w:sz="0" w:space="0" w:color="auto"/>
            <w:bottom w:val="none" w:sz="0" w:space="0" w:color="auto"/>
            <w:right w:val="none" w:sz="0" w:space="0" w:color="auto"/>
          </w:divBdr>
          <w:divsChild>
            <w:div w:id="1585143861">
              <w:marLeft w:val="0"/>
              <w:marRight w:val="0"/>
              <w:marTop w:val="0"/>
              <w:marBottom w:val="0"/>
              <w:divBdr>
                <w:top w:val="single" w:sz="6" w:space="0" w:color="AACCFF"/>
                <w:left w:val="single" w:sz="6" w:space="0" w:color="AACCFF"/>
                <w:bottom w:val="single" w:sz="6" w:space="0" w:color="AACCFF"/>
                <w:right w:val="single" w:sz="6" w:space="0" w:color="AACCFF"/>
              </w:divBdr>
              <w:divsChild>
                <w:div w:id="1316645421">
                  <w:marLeft w:val="2625"/>
                  <w:marRight w:val="2625"/>
                  <w:marTop w:val="0"/>
                  <w:marBottom w:val="0"/>
                  <w:divBdr>
                    <w:top w:val="none" w:sz="0" w:space="0" w:color="auto"/>
                    <w:left w:val="single" w:sz="6" w:space="11" w:color="AACCFF"/>
                    <w:bottom w:val="none" w:sz="0" w:space="0" w:color="auto"/>
                    <w:right w:val="single" w:sz="6" w:space="11" w:color="AACCFF"/>
                  </w:divBdr>
                  <w:divsChild>
                    <w:div w:id="1849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433">
      <w:bodyDiv w:val="1"/>
      <w:marLeft w:val="0"/>
      <w:marRight w:val="0"/>
      <w:marTop w:val="0"/>
      <w:marBottom w:val="0"/>
      <w:divBdr>
        <w:top w:val="none" w:sz="0" w:space="0" w:color="auto"/>
        <w:left w:val="none" w:sz="0" w:space="0" w:color="auto"/>
        <w:bottom w:val="none" w:sz="0" w:space="0" w:color="auto"/>
        <w:right w:val="none" w:sz="0" w:space="0" w:color="auto"/>
      </w:divBdr>
      <w:divsChild>
        <w:div w:id="1568031367">
          <w:marLeft w:val="0"/>
          <w:marRight w:val="0"/>
          <w:marTop w:val="100"/>
          <w:marBottom w:val="100"/>
          <w:divBdr>
            <w:top w:val="none" w:sz="0" w:space="0" w:color="auto"/>
            <w:left w:val="none" w:sz="0" w:space="0" w:color="auto"/>
            <w:bottom w:val="none" w:sz="0" w:space="0" w:color="auto"/>
            <w:right w:val="none" w:sz="0" w:space="0" w:color="auto"/>
          </w:divBdr>
          <w:divsChild>
            <w:div w:id="506872599">
              <w:marLeft w:val="0"/>
              <w:marRight w:val="150"/>
              <w:marTop w:val="0"/>
              <w:marBottom w:val="0"/>
              <w:divBdr>
                <w:top w:val="none" w:sz="0" w:space="0" w:color="auto"/>
                <w:left w:val="none" w:sz="0" w:space="0" w:color="auto"/>
                <w:bottom w:val="none" w:sz="0" w:space="0" w:color="auto"/>
                <w:right w:val="none" w:sz="0" w:space="0" w:color="auto"/>
              </w:divBdr>
              <w:divsChild>
                <w:div w:id="1877234728">
                  <w:marLeft w:val="0"/>
                  <w:marRight w:val="0"/>
                  <w:marTop w:val="0"/>
                  <w:marBottom w:val="0"/>
                  <w:divBdr>
                    <w:top w:val="none" w:sz="0" w:space="0" w:color="auto"/>
                    <w:left w:val="none" w:sz="0" w:space="0" w:color="auto"/>
                    <w:bottom w:val="none" w:sz="0" w:space="0" w:color="auto"/>
                    <w:right w:val="none" w:sz="0" w:space="0" w:color="auto"/>
                  </w:divBdr>
                  <w:divsChild>
                    <w:div w:id="11868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7784">
      <w:bodyDiv w:val="1"/>
      <w:marLeft w:val="0"/>
      <w:marRight w:val="0"/>
      <w:marTop w:val="0"/>
      <w:marBottom w:val="0"/>
      <w:divBdr>
        <w:top w:val="none" w:sz="0" w:space="0" w:color="auto"/>
        <w:left w:val="none" w:sz="0" w:space="0" w:color="auto"/>
        <w:bottom w:val="none" w:sz="0" w:space="0" w:color="auto"/>
        <w:right w:val="none" w:sz="0" w:space="0" w:color="auto"/>
      </w:divBdr>
      <w:divsChild>
        <w:div w:id="1462115062">
          <w:marLeft w:val="450"/>
          <w:marRight w:val="450"/>
          <w:marTop w:val="225"/>
          <w:marBottom w:val="225"/>
          <w:divBdr>
            <w:top w:val="none" w:sz="0" w:space="0" w:color="auto"/>
            <w:left w:val="none" w:sz="0" w:space="0" w:color="auto"/>
            <w:bottom w:val="none" w:sz="0" w:space="0" w:color="auto"/>
            <w:right w:val="none" w:sz="0" w:space="0" w:color="auto"/>
          </w:divBdr>
          <w:divsChild>
            <w:div w:id="388649889">
              <w:marLeft w:val="0"/>
              <w:marRight w:val="0"/>
              <w:marTop w:val="0"/>
              <w:marBottom w:val="0"/>
              <w:divBdr>
                <w:top w:val="single" w:sz="6" w:space="0" w:color="AACCFF"/>
                <w:left w:val="single" w:sz="6" w:space="0" w:color="AACCFF"/>
                <w:bottom w:val="single" w:sz="6" w:space="0" w:color="AACCFF"/>
                <w:right w:val="single" w:sz="6" w:space="0" w:color="AACCFF"/>
              </w:divBdr>
              <w:divsChild>
                <w:div w:id="1917665292">
                  <w:marLeft w:val="2625"/>
                  <w:marRight w:val="2625"/>
                  <w:marTop w:val="0"/>
                  <w:marBottom w:val="0"/>
                  <w:divBdr>
                    <w:top w:val="none" w:sz="0" w:space="0" w:color="auto"/>
                    <w:left w:val="single" w:sz="6" w:space="11" w:color="AACCFF"/>
                    <w:bottom w:val="none" w:sz="0" w:space="0" w:color="auto"/>
                    <w:right w:val="single" w:sz="6" w:space="11" w:color="AACCFF"/>
                  </w:divBdr>
                  <w:divsChild>
                    <w:div w:id="12480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3021">
      <w:marLeft w:val="0"/>
      <w:marRight w:val="0"/>
      <w:marTop w:val="100"/>
      <w:marBottom w:val="100"/>
      <w:divBdr>
        <w:top w:val="none" w:sz="0" w:space="0" w:color="auto"/>
        <w:left w:val="none" w:sz="0" w:space="0" w:color="auto"/>
        <w:bottom w:val="none" w:sz="0" w:space="0" w:color="auto"/>
        <w:right w:val="none" w:sz="0" w:space="0" w:color="auto"/>
      </w:divBdr>
      <w:divsChild>
        <w:div w:id="790245352">
          <w:marLeft w:val="0"/>
          <w:marRight w:val="0"/>
          <w:marTop w:val="900"/>
          <w:marBottom w:val="75"/>
          <w:divBdr>
            <w:top w:val="none" w:sz="0" w:space="0" w:color="auto"/>
            <w:left w:val="none" w:sz="0" w:space="0" w:color="auto"/>
            <w:bottom w:val="none" w:sz="0" w:space="0" w:color="auto"/>
            <w:right w:val="none" w:sz="0" w:space="0" w:color="auto"/>
          </w:divBdr>
        </w:div>
      </w:divsChild>
    </w:div>
    <w:div w:id="1555702138">
      <w:bodyDiv w:val="1"/>
      <w:marLeft w:val="0"/>
      <w:marRight w:val="0"/>
      <w:marTop w:val="0"/>
      <w:marBottom w:val="0"/>
      <w:divBdr>
        <w:top w:val="none" w:sz="0" w:space="0" w:color="auto"/>
        <w:left w:val="none" w:sz="0" w:space="0" w:color="auto"/>
        <w:bottom w:val="none" w:sz="0" w:space="0" w:color="auto"/>
        <w:right w:val="none" w:sz="0" w:space="0" w:color="auto"/>
      </w:divBdr>
      <w:divsChild>
        <w:div w:id="1253277504">
          <w:marLeft w:val="450"/>
          <w:marRight w:val="450"/>
          <w:marTop w:val="225"/>
          <w:marBottom w:val="225"/>
          <w:divBdr>
            <w:top w:val="none" w:sz="0" w:space="0" w:color="auto"/>
            <w:left w:val="none" w:sz="0" w:space="0" w:color="auto"/>
            <w:bottom w:val="none" w:sz="0" w:space="0" w:color="auto"/>
            <w:right w:val="none" w:sz="0" w:space="0" w:color="auto"/>
          </w:divBdr>
          <w:divsChild>
            <w:div w:id="1074282786">
              <w:marLeft w:val="0"/>
              <w:marRight w:val="0"/>
              <w:marTop w:val="0"/>
              <w:marBottom w:val="0"/>
              <w:divBdr>
                <w:top w:val="single" w:sz="6" w:space="0" w:color="AACCFF"/>
                <w:left w:val="single" w:sz="6" w:space="0" w:color="AACCFF"/>
                <w:bottom w:val="single" w:sz="6" w:space="0" w:color="AACCFF"/>
                <w:right w:val="single" w:sz="6" w:space="0" w:color="AACCFF"/>
              </w:divBdr>
              <w:divsChild>
                <w:div w:id="1488201522">
                  <w:marLeft w:val="2625"/>
                  <w:marRight w:val="2625"/>
                  <w:marTop w:val="0"/>
                  <w:marBottom w:val="0"/>
                  <w:divBdr>
                    <w:top w:val="none" w:sz="0" w:space="0" w:color="auto"/>
                    <w:left w:val="single" w:sz="6" w:space="11" w:color="AACCFF"/>
                    <w:bottom w:val="none" w:sz="0" w:space="0" w:color="auto"/>
                    <w:right w:val="single" w:sz="6" w:space="11" w:color="AACCFF"/>
                  </w:divBdr>
                  <w:divsChild>
                    <w:div w:id="10764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3897">
      <w:bodyDiv w:val="1"/>
      <w:marLeft w:val="0"/>
      <w:marRight w:val="0"/>
      <w:marTop w:val="0"/>
      <w:marBottom w:val="0"/>
      <w:divBdr>
        <w:top w:val="none" w:sz="0" w:space="0" w:color="auto"/>
        <w:left w:val="none" w:sz="0" w:space="0" w:color="auto"/>
        <w:bottom w:val="none" w:sz="0" w:space="0" w:color="auto"/>
        <w:right w:val="none" w:sz="0" w:space="0" w:color="auto"/>
      </w:divBdr>
      <w:divsChild>
        <w:div w:id="2018539718">
          <w:marLeft w:val="0"/>
          <w:marRight w:val="0"/>
          <w:marTop w:val="0"/>
          <w:marBottom w:val="0"/>
          <w:divBdr>
            <w:top w:val="none" w:sz="0" w:space="0" w:color="auto"/>
            <w:left w:val="none" w:sz="0" w:space="0" w:color="auto"/>
            <w:bottom w:val="none" w:sz="0" w:space="0" w:color="auto"/>
            <w:right w:val="none" w:sz="0" w:space="0" w:color="auto"/>
          </w:divBdr>
          <w:divsChild>
            <w:div w:id="1973972933">
              <w:marLeft w:val="0"/>
              <w:marRight w:val="0"/>
              <w:marTop w:val="0"/>
              <w:marBottom w:val="0"/>
              <w:divBdr>
                <w:top w:val="none" w:sz="0" w:space="0" w:color="auto"/>
                <w:left w:val="none" w:sz="0" w:space="0" w:color="auto"/>
                <w:bottom w:val="none" w:sz="0" w:space="0" w:color="auto"/>
                <w:right w:val="none" w:sz="0" w:space="0" w:color="auto"/>
              </w:divBdr>
              <w:divsChild>
                <w:div w:id="1492988834">
                  <w:marLeft w:val="0"/>
                  <w:marRight w:val="0"/>
                  <w:marTop w:val="0"/>
                  <w:marBottom w:val="0"/>
                  <w:divBdr>
                    <w:top w:val="none" w:sz="0" w:space="0" w:color="auto"/>
                    <w:left w:val="none" w:sz="0" w:space="0" w:color="auto"/>
                    <w:bottom w:val="none" w:sz="0" w:space="0" w:color="auto"/>
                    <w:right w:val="none" w:sz="0" w:space="0" w:color="auto"/>
                  </w:divBdr>
                  <w:divsChild>
                    <w:div w:id="1123233711">
                      <w:marLeft w:val="0"/>
                      <w:marRight w:val="0"/>
                      <w:marTop w:val="0"/>
                      <w:marBottom w:val="0"/>
                      <w:divBdr>
                        <w:top w:val="none" w:sz="0" w:space="0" w:color="auto"/>
                        <w:left w:val="none" w:sz="0" w:space="0" w:color="auto"/>
                        <w:bottom w:val="none" w:sz="0" w:space="0" w:color="auto"/>
                        <w:right w:val="none" w:sz="0" w:space="0" w:color="auto"/>
                      </w:divBdr>
                      <w:divsChild>
                        <w:div w:id="1133644769">
                          <w:marLeft w:val="0"/>
                          <w:marRight w:val="150"/>
                          <w:marTop w:val="120"/>
                          <w:marBottom w:val="0"/>
                          <w:divBdr>
                            <w:top w:val="single" w:sz="6" w:space="8" w:color="DDDDDD"/>
                            <w:left w:val="single" w:sz="6" w:space="8" w:color="DDDDDD"/>
                            <w:bottom w:val="single" w:sz="6" w:space="0" w:color="DDDDDD"/>
                            <w:right w:val="single" w:sz="6" w:space="0" w:color="DDDDDD"/>
                          </w:divBdr>
                          <w:divsChild>
                            <w:div w:id="15719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20027">
      <w:bodyDiv w:val="1"/>
      <w:marLeft w:val="0"/>
      <w:marRight w:val="0"/>
      <w:marTop w:val="0"/>
      <w:marBottom w:val="0"/>
      <w:divBdr>
        <w:top w:val="none" w:sz="0" w:space="0" w:color="auto"/>
        <w:left w:val="none" w:sz="0" w:space="0" w:color="auto"/>
        <w:bottom w:val="none" w:sz="0" w:space="0" w:color="auto"/>
        <w:right w:val="none" w:sz="0" w:space="0" w:color="auto"/>
      </w:divBdr>
      <w:divsChild>
        <w:div w:id="1330330313">
          <w:marLeft w:val="0"/>
          <w:marRight w:val="0"/>
          <w:marTop w:val="0"/>
          <w:marBottom w:val="0"/>
          <w:divBdr>
            <w:top w:val="none" w:sz="0" w:space="0" w:color="auto"/>
            <w:left w:val="none" w:sz="0" w:space="0" w:color="auto"/>
            <w:bottom w:val="none" w:sz="0" w:space="0" w:color="auto"/>
            <w:right w:val="none" w:sz="0" w:space="0" w:color="auto"/>
          </w:divBdr>
          <w:divsChild>
            <w:div w:id="93090422">
              <w:marLeft w:val="0"/>
              <w:marRight w:val="0"/>
              <w:marTop w:val="0"/>
              <w:marBottom w:val="0"/>
              <w:divBdr>
                <w:top w:val="none" w:sz="0" w:space="0" w:color="auto"/>
                <w:left w:val="none" w:sz="0" w:space="0" w:color="auto"/>
                <w:bottom w:val="none" w:sz="0" w:space="0" w:color="auto"/>
                <w:right w:val="none" w:sz="0" w:space="0" w:color="auto"/>
              </w:divBdr>
              <w:divsChild>
                <w:div w:id="1393430472">
                  <w:marLeft w:val="0"/>
                  <w:marRight w:val="0"/>
                  <w:marTop w:val="0"/>
                  <w:marBottom w:val="300"/>
                  <w:divBdr>
                    <w:top w:val="none" w:sz="0" w:space="0" w:color="auto"/>
                    <w:left w:val="none" w:sz="0" w:space="0" w:color="auto"/>
                    <w:bottom w:val="none" w:sz="0" w:space="0" w:color="auto"/>
                    <w:right w:val="none" w:sz="0" w:space="0" w:color="auto"/>
                  </w:divBdr>
                  <w:divsChild>
                    <w:div w:id="2076004446">
                      <w:marLeft w:val="0"/>
                      <w:marRight w:val="0"/>
                      <w:marTop w:val="0"/>
                      <w:marBottom w:val="0"/>
                      <w:divBdr>
                        <w:top w:val="none" w:sz="0" w:space="0" w:color="auto"/>
                        <w:left w:val="none" w:sz="0" w:space="0" w:color="auto"/>
                        <w:bottom w:val="none" w:sz="0" w:space="0" w:color="auto"/>
                        <w:right w:val="none" w:sz="0" w:space="0" w:color="auto"/>
                      </w:divBdr>
                      <w:divsChild>
                        <w:div w:id="15382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874400">
      <w:bodyDiv w:val="1"/>
      <w:marLeft w:val="0"/>
      <w:marRight w:val="0"/>
      <w:marTop w:val="0"/>
      <w:marBottom w:val="0"/>
      <w:divBdr>
        <w:top w:val="none" w:sz="0" w:space="0" w:color="auto"/>
        <w:left w:val="none" w:sz="0" w:space="0" w:color="auto"/>
        <w:bottom w:val="none" w:sz="0" w:space="0" w:color="auto"/>
        <w:right w:val="none" w:sz="0" w:space="0" w:color="auto"/>
      </w:divBdr>
      <w:divsChild>
        <w:div w:id="312416283">
          <w:marLeft w:val="0"/>
          <w:marRight w:val="0"/>
          <w:marTop w:val="0"/>
          <w:marBottom w:val="0"/>
          <w:divBdr>
            <w:top w:val="none" w:sz="0" w:space="0" w:color="auto"/>
            <w:left w:val="none" w:sz="0" w:space="0" w:color="auto"/>
            <w:bottom w:val="none" w:sz="0" w:space="0" w:color="auto"/>
            <w:right w:val="none" w:sz="0" w:space="0" w:color="auto"/>
          </w:divBdr>
          <w:divsChild>
            <w:div w:id="354237174">
              <w:marLeft w:val="0"/>
              <w:marRight w:val="0"/>
              <w:marTop w:val="0"/>
              <w:marBottom w:val="0"/>
              <w:divBdr>
                <w:top w:val="none" w:sz="0" w:space="0" w:color="auto"/>
                <w:left w:val="none" w:sz="0" w:space="0" w:color="auto"/>
                <w:bottom w:val="none" w:sz="0" w:space="0" w:color="auto"/>
                <w:right w:val="none" w:sz="0" w:space="0" w:color="auto"/>
              </w:divBdr>
              <w:divsChild>
                <w:div w:id="429010607">
                  <w:marLeft w:val="0"/>
                  <w:marRight w:val="0"/>
                  <w:marTop w:val="0"/>
                  <w:marBottom w:val="0"/>
                  <w:divBdr>
                    <w:top w:val="none" w:sz="0" w:space="0" w:color="auto"/>
                    <w:left w:val="none" w:sz="0" w:space="0" w:color="auto"/>
                    <w:bottom w:val="none" w:sz="0" w:space="0" w:color="auto"/>
                    <w:right w:val="none" w:sz="0" w:space="0" w:color="auto"/>
                  </w:divBdr>
                  <w:divsChild>
                    <w:div w:id="1429428177">
                      <w:marLeft w:val="0"/>
                      <w:marRight w:val="0"/>
                      <w:marTop w:val="0"/>
                      <w:marBottom w:val="0"/>
                      <w:divBdr>
                        <w:top w:val="single" w:sz="2" w:space="15" w:color="CCCCCC"/>
                        <w:left w:val="none" w:sz="0" w:space="0" w:color="auto"/>
                        <w:bottom w:val="none" w:sz="0" w:space="0" w:color="auto"/>
                        <w:right w:val="none" w:sz="0" w:space="0" w:color="auto"/>
                      </w:divBdr>
                      <w:divsChild>
                        <w:div w:id="1151097291">
                          <w:marLeft w:val="120"/>
                          <w:marRight w:val="0"/>
                          <w:marTop w:val="0"/>
                          <w:marBottom w:val="0"/>
                          <w:divBdr>
                            <w:top w:val="single" w:sz="2" w:space="0" w:color="000000"/>
                            <w:left w:val="single" w:sz="2" w:space="0" w:color="000000"/>
                            <w:bottom w:val="single" w:sz="2" w:space="0" w:color="000000"/>
                            <w:right w:val="single" w:sz="2" w:space="0" w:color="000000"/>
                          </w:divBdr>
                          <w:divsChild>
                            <w:div w:id="199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8557">
      <w:bodyDiv w:val="1"/>
      <w:marLeft w:val="0"/>
      <w:marRight w:val="0"/>
      <w:marTop w:val="0"/>
      <w:marBottom w:val="0"/>
      <w:divBdr>
        <w:top w:val="none" w:sz="0" w:space="0" w:color="auto"/>
        <w:left w:val="none" w:sz="0" w:space="0" w:color="auto"/>
        <w:bottom w:val="none" w:sz="0" w:space="0" w:color="auto"/>
        <w:right w:val="none" w:sz="0" w:space="0" w:color="auto"/>
      </w:divBdr>
      <w:divsChild>
        <w:div w:id="137962387">
          <w:marLeft w:val="0"/>
          <w:marRight w:val="0"/>
          <w:marTop w:val="0"/>
          <w:marBottom w:val="180"/>
          <w:divBdr>
            <w:top w:val="single" w:sz="18" w:space="0" w:color="FF3300"/>
            <w:left w:val="none" w:sz="0" w:space="0" w:color="auto"/>
            <w:bottom w:val="none" w:sz="0" w:space="0" w:color="auto"/>
            <w:right w:val="none" w:sz="0" w:space="0" w:color="auto"/>
          </w:divBdr>
          <w:divsChild>
            <w:div w:id="165169888">
              <w:marLeft w:val="0"/>
              <w:marRight w:val="0"/>
              <w:marTop w:val="0"/>
              <w:marBottom w:val="0"/>
              <w:divBdr>
                <w:top w:val="none" w:sz="0" w:space="0" w:color="auto"/>
                <w:left w:val="none" w:sz="0" w:space="0" w:color="auto"/>
                <w:bottom w:val="none" w:sz="0" w:space="0" w:color="auto"/>
                <w:right w:val="none" w:sz="0" w:space="0" w:color="auto"/>
              </w:divBdr>
              <w:divsChild>
                <w:div w:id="179272659">
                  <w:marLeft w:val="0"/>
                  <w:marRight w:val="0"/>
                  <w:marTop w:val="0"/>
                  <w:marBottom w:val="0"/>
                  <w:divBdr>
                    <w:top w:val="none" w:sz="0" w:space="0" w:color="auto"/>
                    <w:left w:val="none" w:sz="0" w:space="0" w:color="auto"/>
                    <w:bottom w:val="none" w:sz="0" w:space="0" w:color="auto"/>
                    <w:right w:val="none" w:sz="0" w:space="0" w:color="auto"/>
                  </w:divBdr>
                  <w:divsChild>
                    <w:div w:id="1576041171">
                      <w:marLeft w:val="0"/>
                      <w:marRight w:val="-5040"/>
                      <w:marTop w:val="0"/>
                      <w:marBottom w:val="0"/>
                      <w:divBdr>
                        <w:top w:val="none" w:sz="0" w:space="0" w:color="auto"/>
                        <w:left w:val="none" w:sz="0" w:space="0" w:color="auto"/>
                        <w:bottom w:val="none" w:sz="0" w:space="0" w:color="auto"/>
                        <w:right w:val="none" w:sz="0" w:space="0" w:color="auto"/>
                      </w:divBdr>
                      <w:divsChild>
                        <w:div w:id="1014695832">
                          <w:marLeft w:val="0"/>
                          <w:marRight w:val="0"/>
                          <w:marTop w:val="360"/>
                          <w:marBottom w:val="360"/>
                          <w:divBdr>
                            <w:top w:val="none" w:sz="0" w:space="0" w:color="auto"/>
                            <w:left w:val="none" w:sz="0" w:space="0" w:color="auto"/>
                            <w:bottom w:val="none" w:sz="0" w:space="0" w:color="auto"/>
                            <w:right w:val="none" w:sz="0" w:space="0" w:color="auto"/>
                          </w:divBdr>
                          <w:divsChild>
                            <w:div w:id="980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4892">
      <w:bodyDiv w:val="1"/>
      <w:marLeft w:val="0"/>
      <w:marRight w:val="0"/>
      <w:marTop w:val="0"/>
      <w:marBottom w:val="0"/>
      <w:divBdr>
        <w:top w:val="none" w:sz="0" w:space="0" w:color="auto"/>
        <w:left w:val="none" w:sz="0" w:space="0" w:color="auto"/>
        <w:bottom w:val="none" w:sz="0" w:space="0" w:color="auto"/>
        <w:right w:val="none" w:sz="0" w:space="0" w:color="auto"/>
      </w:divBdr>
      <w:divsChild>
        <w:div w:id="1177576665">
          <w:marLeft w:val="0"/>
          <w:marRight w:val="0"/>
          <w:marTop w:val="0"/>
          <w:marBottom w:val="180"/>
          <w:divBdr>
            <w:top w:val="single" w:sz="18" w:space="0" w:color="FF3300"/>
            <w:left w:val="none" w:sz="0" w:space="0" w:color="auto"/>
            <w:bottom w:val="none" w:sz="0" w:space="0" w:color="auto"/>
            <w:right w:val="none" w:sz="0" w:space="0" w:color="auto"/>
          </w:divBdr>
          <w:divsChild>
            <w:div w:id="854153080">
              <w:marLeft w:val="0"/>
              <w:marRight w:val="0"/>
              <w:marTop w:val="0"/>
              <w:marBottom w:val="0"/>
              <w:divBdr>
                <w:top w:val="none" w:sz="0" w:space="0" w:color="auto"/>
                <w:left w:val="none" w:sz="0" w:space="0" w:color="auto"/>
                <w:bottom w:val="none" w:sz="0" w:space="0" w:color="auto"/>
                <w:right w:val="none" w:sz="0" w:space="0" w:color="auto"/>
              </w:divBdr>
              <w:divsChild>
                <w:div w:id="109280386">
                  <w:marLeft w:val="0"/>
                  <w:marRight w:val="0"/>
                  <w:marTop w:val="0"/>
                  <w:marBottom w:val="0"/>
                  <w:divBdr>
                    <w:top w:val="none" w:sz="0" w:space="0" w:color="auto"/>
                    <w:left w:val="none" w:sz="0" w:space="0" w:color="auto"/>
                    <w:bottom w:val="none" w:sz="0" w:space="0" w:color="auto"/>
                    <w:right w:val="none" w:sz="0" w:space="0" w:color="auto"/>
                  </w:divBdr>
                  <w:divsChild>
                    <w:div w:id="1339238663">
                      <w:marLeft w:val="0"/>
                      <w:marRight w:val="-5040"/>
                      <w:marTop w:val="0"/>
                      <w:marBottom w:val="0"/>
                      <w:divBdr>
                        <w:top w:val="none" w:sz="0" w:space="0" w:color="auto"/>
                        <w:left w:val="none" w:sz="0" w:space="0" w:color="auto"/>
                        <w:bottom w:val="none" w:sz="0" w:space="0" w:color="auto"/>
                        <w:right w:val="none" w:sz="0" w:space="0" w:color="auto"/>
                      </w:divBdr>
                      <w:divsChild>
                        <w:div w:id="2101483941">
                          <w:marLeft w:val="0"/>
                          <w:marRight w:val="0"/>
                          <w:marTop w:val="360"/>
                          <w:marBottom w:val="360"/>
                          <w:divBdr>
                            <w:top w:val="none" w:sz="0" w:space="0" w:color="auto"/>
                            <w:left w:val="none" w:sz="0" w:space="0" w:color="auto"/>
                            <w:bottom w:val="none" w:sz="0" w:space="0" w:color="auto"/>
                            <w:right w:val="none" w:sz="0" w:space="0" w:color="auto"/>
                          </w:divBdr>
                          <w:divsChild>
                            <w:div w:id="20563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58033">
      <w:bodyDiv w:val="1"/>
      <w:marLeft w:val="0"/>
      <w:marRight w:val="0"/>
      <w:marTop w:val="0"/>
      <w:marBottom w:val="0"/>
      <w:divBdr>
        <w:top w:val="none" w:sz="0" w:space="0" w:color="auto"/>
        <w:left w:val="none" w:sz="0" w:space="0" w:color="auto"/>
        <w:bottom w:val="none" w:sz="0" w:space="0" w:color="auto"/>
        <w:right w:val="none" w:sz="0" w:space="0" w:color="auto"/>
      </w:divBdr>
      <w:divsChild>
        <w:div w:id="656494053">
          <w:marLeft w:val="450"/>
          <w:marRight w:val="450"/>
          <w:marTop w:val="225"/>
          <w:marBottom w:val="225"/>
          <w:divBdr>
            <w:top w:val="none" w:sz="0" w:space="0" w:color="auto"/>
            <w:left w:val="none" w:sz="0" w:space="0" w:color="auto"/>
            <w:bottom w:val="none" w:sz="0" w:space="0" w:color="auto"/>
            <w:right w:val="none" w:sz="0" w:space="0" w:color="auto"/>
          </w:divBdr>
          <w:divsChild>
            <w:div w:id="2071685428">
              <w:marLeft w:val="0"/>
              <w:marRight w:val="0"/>
              <w:marTop w:val="0"/>
              <w:marBottom w:val="0"/>
              <w:divBdr>
                <w:top w:val="single" w:sz="6" w:space="0" w:color="AACCFF"/>
                <w:left w:val="single" w:sz="6" w:space="0" w:color="AACCFF"/>
                <w:bottom w:val="single" w:sz="6" w:space="0" w:color="AACCFF"/>
                <w:right w:val="single" w:sz="6" w:space="0" w:color="AACCFF"/>
              </w:divBdr>
              <w:divsChild>
                <w:div w:id="291640471">
                  <w:marLeft w:val="2625"/>
                  <w:marRight w:val="2625"/>
                  <w:marTop w:val="0"/>
                  <w:marBottom w:val="0"/>
                  <w:divBdr>
                    <w:top w:val="none" w:sz="0" w:space="0" w:color="auto"/>
                    <w:left w:val="single" w:sz="6" w:space="11" w:color="AACCFF"/>
                    <w:bottom w:val="none" w:sz="0" w:space="0" w:color="auto"/>
                    <w:right w:val="single" w:sz="6" w:space="11" w:color="AACCFF"/>
                  </w:divBdr>
                  <w:divsChild>
                    <w:div w:id="1322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1249">
      <w:bodyDiv w:val="1"/>
      <w:marLeft w:val="0"/>
      <w:marRight w:val="0"/>
      <w:marTop w:val="0"/>
      <w:marBottom w:val="0"/>
      <w:divBdr>
        <w:top w:val="none" w:sz="0" w:space="0" w:color="auto"/>
        <w:left w:val="none" w:sz="0" w:space="0" w:color="auto"/>
        <w:bottom w:val="none" w:sz="0" w:space="0" w:color="auto"/>
        <w:right w:val="none" w:sz="0" w:space="0" w:color="auto"/>
      </w:divBdr>
      <w:divsChild>
        <w:div w:id="165633767">
          <w:marLeft w:val="0"/>
          <w:marRight w:val="0"/>
          <w:marTop w:val="0"/>
          <w:marBottom w:val="0"/>
          <w:divBdr>
            <w:top w:val="none" w:sz="0" w:space="0" w:color="auto"/>
            <w:left w:val="none" w:sz="0" w:space="0" w:color="auto"/>
            <w:bottom w:val="none" w:sz="0" w:space="0" w:color="auto"/>
            <w:right w:val="none" w:sz="0" w:space="0" w:color="auto"/>
          </w:divBdr>
          <w:divsChild>
            <w:div w:id="213587883">
              <w:marLeft w:val="0"/>
              <w:marRight w:val="0"/>
              <w:marTop w:val="0"/>
              <w:marBottom w:val="0"/>
              <w:divBdr>
                <w:top w:val="none" w:sz="0" w:space="0" w:color="auto"/>
                <w:left w:val="none" w:sz="0" w:space="0" w:color="auto"/>
                <w:bottom w:val="none" w:sz="0" w:space="0" w:color="auto"/>
                <w:right w:val="none" w:sz="0" w:space="0" w:color="auto"/>
              </w:divBdr>
              <w:divsChild>
                <w:div w:id="1992245600">
                  <w:marLeft w:val="0"/>
                  <w:marRight w:val="0"/>
                  <w:marTop w:val="0"/>
                  <w:marBottom w:val="0"/>
                  <w:divBdr>
                    <w:top w:val="none" w:sz="0" w:space="0" w:color="auto"/>
                    <w:left w:val="none" w:sz="0" w:space="0" w:color="auto"/>
                    <w:bottom w:val="none" w:sz="0" w:space="0" w:color="auto"/>
                    <w:right w:val="none" w:sz="0" w:space="0" w:color="auto"/>
                  </w:divBdr>
                  <w:divsChild>
                    <w:div w:id="1995451201">
                      <w:marLeft w:val="0"/>
                      <w:marRight w:val="0"/>
                      <w:marTop w:val="0"/>
                      <w:marBottom w:val="0"/>
                      <w:divBdr>
                        <w:top w:val="none" w:sz="0" w:space="0" w:color="auto"/>
                        <w:left w:val="none" w:sz="0" w:space="0" w:color="auto"/>
                        <w:bottom w:val="none" w:sz="0" w:space="0" w:color="auto"/>
                        <w:right w:val="none" w:sz="0" w:space="0" w:color="auto"/>
                      </w:divBdr>
                      <w:divsChild>
                        <w:div w:id="6910437">
                          <w:marLeft w:val="0"/>
                          <w:marRight w:val="0"/>
                          <w:marTop w:val="315"/>
                          <w:marBottom w:val="0"/>
                          <w:divBdr>
                            <w:top w:val="none" w:sz="0" w:space="0" w:color="auto"/>
                            <w:left w:val="none" w:sz="0" w:space="0" w:color="auto"/>
                            <w:bottom w:val="none" w:sz="0" w:space="0" w:color="auto"/>
                            <w:right w:val="none" w:sz="0" w:space="0" w:color="auto"/>
                          </w:divBdr>
                          <w:divsChild>
                            <w:div w:id="1625306319">
                              <w:marLeft w:val="1980"/>
                              <w:marRight w:val="3810"/>
                              <w:marTop w:val="0"/>
                              <w:marBottom w:val="0"/>
                              <w:divBdr>
                                <w:top w:val="none" w:sz="0" w:space="0" w:color="auto"/>
                                <w:left w:val="none" w:sz="0" w:space="0" w:color="auto"/>
                                <w:bottom w:val="none" w:sz="0" w:space="0" w:color="auto"/>
                                <w:right w:val="none" w:sz="0" w:space="0" w:color="auto"/>
                              </w:divBdr>
                              <w:divsChild>
                                <w:div w:id="330715995">
                                  <w:marLeft w:val="0"/>
                                  <w:marRight w:val="0"/>
                                  <w:marTop w:val="0"/>
                                  <w:marBottom w:val="0"/>
                                  <w:divBdr>
                                    <w:top w:val="none" w:sz="0" w:space="0" w:color="auto"/>
                                    <w:left w:val="none" w:sz="0" w:space="0" w:color="auto"/>
                                    <w:bottom w:val="none" w:sz="0" w:space="0" w:color="auto"/>
                                    <w:right w:val="none" w:sz="0" w:space="0" w:color="auto"/>
                                  </w:divBdr>
                                  <w:divsChild>
                                    <w:div w:id="1657490678">
                                      <w:marLeft w:val="0"/>
                                      <w:marRight w:val="0"/>
                                      <w:marTop w:val="0"/>
                                      <w:marBottom w:val="0"/>
                                      <w:divBdr>
                                        <w:top w:val="none" w:sz="0" w:space="0" w:color="auto"/>
                                        <w:left w:val="none" w:sz="0" w:space="0" w:color="auto"/>
                                        <w:bottom w:val="none" w:sz="0" w:space="0" w:color="auto"/>
                                        <w:right w:val="none" w:sz="0" w:space="0" w:color="auto"/>
                                      </w:divBdr>
                                      <w:divsChild>
                                        <w:div w:id="370350197">
                                          <w:marLeft w:val="0"/>
                                          <w:marRight w:val="0"/>
                                          <w:marTop w:val="0"/>
                                          <w:marBottom w:val="0"/>
                                          <w:divBdr>
                                            <w:top w:val="none" w:sz="0" w:space="0" w:color="auto"/>
                                            <w:left w:val="none" w:sz="0" w:space="0" w:color="auto"/>
                                            <w:bottom w:val="none" w:sz="0" w:space="0" w:color="auto"/>
                                            <w:right w:val="none" w:sz="0" w:space="0" w:color="auto"/>
                                          </w:divBdr>
                                          <w:divsChild>
                                            <w:div w:id="1898279080">
                                              <w:marLeft w:val="0"/>
                                              <w:marRight w:val="0"/>
                                              <w:marTop w:val="0"/>
                                              <w:marBottom w:val="0"/>
                                              <w:divBdr>
                                                <w:top w:val="none" w:sz="0" w:space="0" w:color="auto"/>
                                                <w:left w:val="none" w:sz="0" w:space="0" w:color="auto"/>
                                                <w:bottom w:val="none" w:sz="0" w:space="0" w:color="auto"/>
                                                <w:right w:val="none" w:sz="0" w:space="0" w:color="auto"/>
                                              </w:divBdr>
                                              <w:divsChild>
                                                <w:div w:id="531501534">
                                                  <w:marLeft w:val="0"/>
                                                  <w:marRight w:val="0"/>
                                                  <w:marTop w:val="0"/>
                                                  <w:marBottom w:val="0"/>
                                                  <w:divBdr>
                                                    <w:top w:val="none" w:sz="0" w:space="0" w:color="auto"/>
                                                    <w:left w:val="none" w:sz="0" w:space="0" w:color="auto"/>
                                                    <w:bottom w:val="none" w:sz="0" w:space="0" w:color="auto"/>
                                                    <w:right w:val="none" w:sz="0" w:space="0" w:color="auto"/>
                                                  </w:divBdr>
                                                  <w:divsChild>
                                                    <w:div w:id="1729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667502">
      <w:bodyDiv w:val="1"/>
      <w:marLeft w:val="0"/>
      <w:marRight w:val="0"/>
      <w:marTop w:val="0"/>
      <w:marBottom w:val="0"/>
      <w:divBdr>
        <w:top w:val="none" w:sz="0" w:space="0" w:color="auto"/>
        <w:left w:val="none" w:sz="0" w:space="0" w:color="auto"/>
        <w:bottom w:val="none" w:sz="0" w:space="0" w:color="auto"/>
        <w:right w:val="none" w:sz="0" w:space="0" w:color="auto"/>
      </w:divBdr>
      <w:divsChild>
        <w:div w:id="1267270486">
          <w:marLeft w:val="0"/>
          <w:marRight w:val="0"/>
          <w:marTop w:val="0"/>
          <w:marBottom w:val="0"/>
          <w:divBdr>
            <w:top w:val="none" w:sz="0" w:space="0" w:color="auto"/>
            <w:left w:val="none" w:sz="0" w:space="0" w:color="auto"/>
            <w:bottom w:val="none" w:sz="0" w:space="0" w:color="auto"/>
            <w:right w:val="none" w:sz="0" w:space="0" w:color="auto"/>
          </w:divBdr>
          <w:divsChild>
            <w:div w:id="699404788">
              <w:marLeft w:val="0"/>
              <w:marRight w:val="0"/>
              <w:marTop w:val="0"/>
              <w:marBottom w:val="0"/>
              <w:divBdr>
                <w:top w:val="none" w:sz="0" w:space="0" w:color="auto"/>
                <w:left w:val="none" w:sz="0" w:space="0" w:color="auto"/>
                <w:bottom w:val="none" w:sz="0" w:space="0" w:color="auto"/>
                <w:right w:val="none" w:sz="0" w:space="0" w:color="auto"/>
              </w:divBdr>
              <w:divsChild>
                <w:div w:id="1843931020">
                  <w:marLeft w:val="0"/>
                  <w:marRight w:val="0"/>
                  <w:marTop w:val="0"/>
                  <w:marBottom w:val="0"/>
                  <w:divBdr>
                    <w:top w:val="none" w:sz="0" w:space="0" w:color="auto"/>
                    <w:left w:val="none" w:sz="0" w:space="0" w:color="auto"/>
                    <w:bottom w:val="none" w:sz="0" w:space="0" w:color="auto"/>
                    <w:right w:val="none" w:sz="0" w:space="0" w:color="auto"/>
                  </w:divBdr>
                  <w:divsChild>
                    <w:div w:id="698355946">
                      <w:marLeft w:val="0"/>
                      <w:marRight w:val="0"/>
                      <w:marTop w:val="0"/>
                      <w:marBottom w:val="0"/>
                      <w:divBdr>
                        <w:top w:val="single" w:sz="2" w:space="15" w:color="CCCCCC"/>
                        <w:left w:val="none" w:sz="0" w:space="0" w:color="auto"/>
                        <w:bottom w:val="none" w:sz="0" w:space="0" w:color="auto"/>
                        <w:right w:val="none" w:sz="0" w:space="0" w:color="auto"/>
                      </w:divBdr>
                      <w:divsChild>
                        <w:div w:id="1313677702">
                          <w:marLeft w:val="120"/>
                          <w:marRight w:val="0"/>
                          <w:marTop w:val="0"/>
                          <w:marBottom w:val="0"/>
                          <w:divBdr>
                            <w:top w:val="single" w:sz="2" w:space="0" w:color="000000"/>
                            <w:left w:val="single" w:sz="2" w:space="0" w:color="000000"/>
                            <w:bottom w:val="single" w:sz="2" w:space="0" w:color="000000"/>
                            <w:right w:val="single" w:sz="2" w:space="0" w:color="000000"/>
                          </w:divBdr>
                          <w:divsChild>
                            <w:div w:id="8995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90510">
      <w:bodyDiv w:val="1"/>
      <w:marLeft w:val="0"/>
      <w:marRight w:val="0"/>
      <w:marTop w:val="0"/>
      <w:marBottom w:val="0"/>
      <w:divBdr>
        <w:top w:val="none" w:sz="0" w:space="0" w:color="auto"/>
        <w:left w:val="none" w:sz="0" w:space="0" w:color="auto"/>
        <w:bottom w:val="none" w:sz="0" w:space="0" w:color="auto"/>
        <w:right w:val="none" w:sz="0" w:space="0" w:color="auto"/>
      </w:divBdr>
      <w:divsChild>
        <w:div w:id="161504766">
          <w:marLeft w:val="0"/>
          <w:marRight w:val="0"/>
          <w:marTop w:val="0"/>
          <w:marBottom w:val="0"/>
          <w:divBdr>
            <w:top w:val="none" w:sz="0" w:space="0" w:color="auto"/>
            <w:left w:val="none" w:sz="0" w:space="0" w:color="auto"/>
            <w:bottom w:val="none" w:sz="0" w:space="0" w:color="auto"/>
            <w:right w:val="none" w:sz="0" w:space="0" w:color="auto"/>
          </w:divBdr>
          <w:divsChild>
            <w:div w:id="1927808060">
              <w:marLeft w:val="0"/>
              <w:marRight w:val="0"/>
              <w:marTop w:val="0"/>
              <w:marBottom w:val="0"/>
              <w:divBdr>
                <w:top w:val="none" w:sz="0" w:space="0" w:color="auto"/>
                <w:left w:val="none" w:sz="0" w:space="0" w:color="auto"/>
                <w:bottom w:val="none" w:sz="0" w:space="0" w:color="auto"/>
                <w:right w:val="none" w:sz="0" w:space="0" w:color="auto"/>
              </w:divBdr>
              <w:divsChild>
                <w:div w:id="148250175">
                  <w:marLeft w:val="0"/>
                  <w:marRight w:val="0"/>
                  <w:marTop w:val="0"/>
                  <w:marBottom w:val="0"/>
                  <w:divBdr>
                    <w:top w:val="none" w:sz="0" w:space="0" w:color="auto"/>
                    <w:left w:val="none" w:sz="0" w:space="0" w:color="auto"/>
                    <w:bottom w:val="none" w:sz="0" w:space="0" w:color="auto"/>
                    <w:right w:val="none" w:sz="0" w:space="0" w:color="auto"/>
                  </w:divBdr>
                  <w:divsChild>
                    <w:div w:id="264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69343">
      <w:bodyDiv w:val="1"/>
      <w:marLeft w:val="0"/>
      <w:marRight w:val="0"/>
      <w:marTop w:val="0"/>
      <w:marBottom w:val="0"/>
      <w:divBdr>
        <w:top w:val="none" w:sz="0" w:space="0" w:color="auto"/>
        <w:left w:val="none" w:sz="0" w:space="0" w:color="auto"/>
        <w:bottom w:val="none" w:sz="0" w:space="0" w:color="auto"/>
        <w:right w:val="none" w:sz="0" w:space="0" w:color="auto"/>
      </w:divBdr>
      <w:divsChild>
        <w:div w:id="1886790301">
          <w:marLeft w:val="0"/>
          <w:marRight w:val="0"/>
          <w:marTop w:val="0"/>
          <w:marBottom w:val="180"/>
          <w:divBdr>
            <w:top w:val="single" w:sz="18" w:space="0" w:color="FF3300"/>
            <w:left w:val="none" w:sz="0" w:space="0" w:color="auto"/>
            <w:bottom w:val="none" w:sz="0" w:space="0" w:color="auto"/>
            <w:right w:val="none" w:sz="0" w:space="0" w:color="auto"/>
          </w:divBdr>
          <w:divsChild>
            <w:div w:id="1447309842">
              <w:marLeft w:val="0"/>
              <w:marRight w:val="0"/>
              <w:marTop w:val="0"/>
              <w:marBottom w:val="0"/>
              <w:divBdr>
                <w:top w:val="none" w:sz="0" w:space="0" w:color="auto"/>
                <w:left w:val="none" w:sz="0" w:space="0" w:color="auto"/>
                <w:bottom w:val="none" w:sz="0" w:space="0" w:color="auto"/>
                <w:right w:val="none" w:sz="0" w:space="0" w:color="auto"/>
              </w:divBdr>
              <w:divsChild>
                <w:div w:id="1799565141">
                  <w:marLeft w:val="0"/>
                  <w:marRight w:val="0"/>
                  <w:marTop w:val="0"/>
                  <w:marBottom w:val="0"/>
                  <w:divBdr>
                    <w:top w:val="none" w:sz="0" w:space="0" w:color="auto"/>
                    <w:left w:val="none" w:sz="0" w:space="0" w:color="auto"/>
                    <w:bottom w:val="none" w:sz="0" w:space="0" w:color="auto"/>
                    <w:right w:val="none" w:sz="0" w:space="0" w:color="auto"/>
                  </w:divBdr>
                  <w:divsChild>
                    <w:div w:id="334649149">
                      <w:marLeft w:val="0"/>
                      <w:marRight w:val="-5040"/>
                      <w:marTop w:val="0"/>
                      <w:marBottom w:val="0"/>
                      <w:divBdr>
                        <w:top w:val="none" w:sz="0" w:space="0" w:color="auto"/>
                        <w:left w:val="none" w:sz="0" w:space="0" w:color="auto"/>
                        <w:bottom w:val="none" w:sz="0" w:space="0" w:color="auto"/>
                        <w:right w:val="none" w:sz="0" w:space="0" w:color="auto"/>
                      </w:divBdr>
                      <w:divsChild>
                        <w:div w:id="2006475079">
                          <w:marLeft w:val="0"/>
                          <w:marRight w:val="0"/>
                          <w:marTop w:val="360"/>
                          <w:marBottom w:val="360"/>
                          <w:divBdr>
                            <w:top w:val="none" w:sz="0" w:space="0" w:color="auto"/>
                            <w:left w:val="none" w:sz="0" w:space="0" w:color="auto"/>
                            <w:bottom w:val="none" w:sz="0" w:space="0" w:color="auto"/>
                            <w:right w:val="none" w:sz="0" w:space="0" w:color="auto"/>
                          </w:divBdr>
                          <w:divsChild>
                            <w:div w:id="7080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662276">
      <w:bodyDiv w:val="1"/>
      <w:marLeft w:val="0"/>
      <w:marRight w:val="0"/>
      <w:marTop w:val="0"/>
      <w:marBottom w:val="0"/>
      <w:divBdr>
        <w:top w:val="none" w:sz="0" w:space="0" w:color="auto"/>
        <w:left w:val="none" w:sz="0" w:space="0" w:color="auto"/>
        <w:bottom w:val="none" w:sz="0" w:space="0" w:color="auto"/>
        <w:right w:val="none" w:sz="0" w:space="0" w:color="auto"/>
      </w:divBdr>
      <w:divsChild>
        <w:div w:id="2061787512">
          <w:marLeft w:val="0"/>
          <w:marRight w:val="0"/>
          <w:marTop w:val="0"/>
          <w:marBottom w:val="0"/>
          <w:divBdr>
            <w:top w:val="none" w:sz="0" w:space="0" w:color="auto"/>
            <w:left w:val="none" w:sz="0" w:space="0" w:color="auto"/>
            <w:bottom w:val="none" w:sz="0" w:space="0" w:color="auto"/>
            <w:right w:val="none" w:sz="0" w:space="0" w:color="auto"/>
          </w:divBdr>
          <w:divsChild>
            <w:div w:id="1794320960">
              <w:marLeft w:val="0"/>
              <w:marRight w:val="0"/>
              <w:marTop w:val="0"/>
              <w:marBottom w:val="0"/>
              <w:divBdr>
                <w:top w:val="none" w:sz="0" w:space="0" w:color="auto"/>
                <w:left w:val="none" w:sz="0" w:space="0" w:color="auto"/>
                <w:bottom w:val="none" w:sz="0" w:space="0" w:color="auto"/>
                <w:right w:val="none" w:sz="0" w:space="0" w:color="auto"/>
              </w:divBdr>
            </w:div>
          </w:divsChild>
        </w:div>
        <w:div w:id="1434059496">
          <w:marLeft w:val="0"/>
          <w:marRight w:val="0"/>
          <w:marTop w:val="0"/>
          <w:marBottom w:val="0"/>
          <w:divBdr>
            <w:top w:val="none" w:sz="0" w:space="0" w:color="auto"/>
            <w:left w:val="none" w:sz="0" w:space="0" w:color="auto"/>
            <w:bottom w:val="none" w:sz="0" w:space="0" w:color="auto"/>
            <w:right w:val="none" w:sz="0" w:space="0" w:color="auto"/>
          </w:divBdr>
        </w:div>
        <w:div w:id="2126777338">
          <w:marLeft w:val="0"/>
          <w:marRight w:val="0"/>
          <w:marTop w:val="0"/>
          <w:marBottom w:val="0"/>
          <w:divBdr>
            <w:top w:val="none" w:sz="0" w:space="0" w:color="auto"/>
            <w:left w:val="none" w:sz="0" w:space="0" w:color="auto"/>
            <w:bottom w:val="none" w:sz="0" w:space="0" w:color="auto"/>
            <w:right w:val="none" w:sz="0" w:space="0" w:color="auto"/>
          </w:divBdr>
        </w:div>
      </w:divsChild>
    </w:div>
    <w:div w:id="2122871011">
      <w:bodyDiv w:val="1"/>
      <w:marLeft w:val="0"/>
      <w:marRight w:val="0"/>
      <w:marTop w:val="0"/>
      <w:marBottom w:val="0"/>
      <w:divBdr>
        <w:top w:val="none" w:sz="0" w:space="0" w:color="auto"/>
        <w:left w:val="none" w:sz="0" w:space="0" w:color="auto"/>
        <w:bottom w:val="none" w:sz="0" w:space="0" w:color="auto"/>
        <w:right w:val="none" w:sz="0" w:space="0" w:color="auto"/>
      </w:divBdr>
      <w:divsChild>
        <w:div w:id="453451378">
          <w:marLeft w:val="0"/>
          <w:marRight w:val="0"/>
          <w:marTop w:val="0"/>
          <w:marBottom w:val="0"/>
          <w:divBdr>
            <w:top w:val="none" w:sz="0" w:space="0" w:color="auto"/>
            <w:left w:val="none" w:sz="0" w:space="0" w:color="auto"/>
            <w:bottom w:val="none" w:sz="0" w:space="0" w:color="auto"/>
            <w:right w:val="none" w:sz="0" w:space="0" w:color="auto"/>
          </w:divBdr>
          <w:divsChild>
            <w:div w:id="226497908">
              <w:marLeft w:val="0"/>
              <w:marRight w:val="0"/>
              <w:marTop w:val="300"/>
              <w:marBottom w:val="0"/>
              <w:divBdr>
                <w:top w:val="none" w:sz="0" w:space="0" w:color="auto"/>
                <w:left w:val="none" w:sz="0" w:space="0" w:color="auto"/>
                <w:bottom w:val="none" w:sz="0" w:space="0" w:color="auto"/>
                <w:right w:val="none" w:sz="0" w:space="0" w:color="auto"/>
              </w:divBdr>
              <w:divsChild>
                <w:div w:id="1693190962">
                  <w:marLeft w:val="0"/>
                  <w:marRight w:val="0"/>
                  <w:marTop w:val="0"/>
                  <w:marBottom w:val="0"/>
                  <w:divBdr>
                    <w:top w:val="none" w:sz="0" w:space="0" w:color="auto"/>
                    <w:left w:val="none" w:sz="0" w:space="0" w:color="auto"/>
                    <w:bottom w:val="none" w:sz="0" w:space="0" w:color="auto"/>
                    <w:right w:val="single" w:sz="6" w:space="31" w:color="E8E8E8"/>
                  </w:divBdr>
                  <w:divsChild>
                    <w:div w:id="913855169">
                      <w:marLeft w:val="504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canphysique.com/" TargetMode="External"/><Relationship Id="rId18" Type="http://schemas.openxmlformats.org/officeDocument/2006/relationships/hyperlink" Target="http://newyork.hometownlocator.com/ny/queens/index.cfm" TargetMode="External"/><Relationship Id="rId26" Type="http://schemas.openxmlformats.org/officeDocument/2006/relationships/hyperlink" Target="http://www.onderdonkhouse.org" TargetMode="External"/><Relationship Id="rId39" Type="http://schemas.openxmlformats.org/officeDocument/2006/relationships/hyperlink" Target="javascript:alert(%22Percentage%20of%20population%20that%20works%20in%20professional%20and%20related%20occupations.%20Updated:%20September,%202011%22);" TargetMode="External"/><Relationship Id="rId21" Type="http://schemas.openxmlformats.org/officeDocument/2006/relationships/hyperlink" Target="https://www.google.com/url?sa=D&amp;oi=plus&amp;q=https://maps.google.com/maps/place?cid%3D17408731996420552352%26mode%3Dedit%26ved%3D0CA4QgQY%26sa%3DX%26ei%3DDoHRT8ryII3n8QbVhaWDCg%26gl%3DUS%26hl%3Den-US%26ep%3Dpluspage-hover" TargetMode="External"/><Relationship Id="rId34" Type="http://schemas.openxmlformats.org/officeDocument/2006/relationships/hyperlink" Target="javascript:alert(%22The%20percentage%20of%20all%20households%20that%20make%20between%20$100,000%20and%20$150,000%20per%20year.%20Updated:%20September,%202011%22);" TargetMode="External"/><Relationship Id="rId42" Type="http://schemas.openxmlformats.org/officeDocument/2006/relationships/hyperlink" Target="javascript:alert(%22Percentage%20of%20population%20that%20works%20in%20Farming,%20Fishing,%20and%20Forestry.%20Updated:%20September,%202011%22);" TargetMode="External"/><Relationship Id="rId47" Type="http://schemas.openxmlformats.org/officeDocument/2006/relationships/hyperlink" Target="javascript:alert(%22The%20percentage%20of%20the%20population%20that%20affiliates%20with%20The%20Church%20of%20Jesus%20Christ%20of%20Latter-Day%20Saints.%20Updated:09/11%22);" TargetMode="External"/><Relationship Id="rId50" Type="http://schemas.openxmlformats.org/officeDocument/2006/relationships/hyperlink" Target="javascript:alert(%22The%20percentage%20of%20the%20population%20that%20affiliates%20with%20the%20Pentecostal%20Faith.%20Updated:09/11%22);" TargetMode="External"/><Relationship Id="rId55" Type="http://schemas.openxmlformats.org/officeDocument/2006/relationships/hyperlink" Target="javascript:alert(%22The%20percentage%20of%20the%20population%20that%20affiliates%20with%20the%20Jewish%20Faith.%20Updated:09/11%22);" TargetMode="External"/><Relationship Id="rId63" Type="http://schemas.openxmlformats.org/officeDocument/2006/relationships/hyperlink" Target="http://en.wikipedia.org/wiki/B52_(New_York_City_bus)" TargetMode="External"/><Relationship Id="rId68" Type="http://schemas.openxmlformats.org/officeDocument/2006/relationships/hyperlink" Target="http://en.wikipedia.org/wiki/B38_(New_York_City_bus)" TargetMode="External"/><Relationship Id="rId76" Type="http://schemas.openxmlformats.org/officeDocument/2006/relationships/hyperlink" Target="http://schools.nyc.gov/NR/rdonlyres/6F62CEAC-A14E-429F-B458-"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n.wikipedia.org/wiki/Fresh_Pond_Bus_Depot" TargetMode="External"/><Relationship Id="rId2" Type="http://schemas.openxmlformats.org/officeDocument/2006/relationships/styles" Target="styles.xml"/><Relationship Id="rId16" Type="http://schemas.openxmlformats.org/officeDocument/2006/relationships/hyperlink" Target="http://queens.about.com/cs/neighborhoods/p/middle_village.htm" TargetMode="External"/><Relationship Id="rId29" Type="http://schemas.openxmlformats.org/officeDocument/2006/relationships/hyperlink" Target="javascript:alert(%22The%20percentage%20of%20all%20households%20that%20make%20between%20$15,000%20and%20$25,000%20per%20year.%20Updated:%20September,%202011%22);" TargetMode="External"/><Relationship Id="rId11" Type="http://schemas.openxmlformats.org/officeDocument/2006/relationships/hyperlink" Target="http://www.usa.com/private-school/st-matthias-school-ridgewood-ny-00925649.html?nv=11385-ny-private-schools" TargetMode="External"/><Relationship Id="rId24" Type="http://schemas.openxmlformats.org/officeDocument/2006/relationships/hyperlink" Target="http://queens.about.com/library/weekly/ridgewood/bl-ridgewood1.htm" TargetMode="External"/><Relationship Id="rId32" Type="http://schemas.openxmlformats.org/officeDocument/2006/relationships/hyperlink" Target="javascript:alert(%22The%20percentage%20of%20all%20households%20that%20make%20between%20$50,000%20and%20$75,000%20per%20year.%20Updated:%20September,%202011%22);" TargetMode="External"/><Relationship Id="rId37" Type="http://schemas.openxmlformats.org/officeDocument/2006/relationships/hyperlink" Target="javascript:alert(%22The%20percentage%20of%20all%20households%20that%20make%20more%20than%20$500,000%20per%20year.%20Updated:%20September,%202011%22);" TargetMode="External"/><Relationship Id="rId40" Type="http://schemas.openxmlformats.org/officeDocument/2006/relationships/hyperlink" Target="javascript:alert(%22Percentage%20of%20population%20that%20works%20in%20the%20service%20business.%20Updated:%20September,%202011%22);" TargetMode="External"/><Relationship Id="rId45" Type="http://schemas.openxmlformats.org/officeDocument/2006/relationships/hyperlink" Target="javascript:alert(%22The%20percentage%20of%20the%20population%20that%20affiliates%20with%20a%20religion.%20Updated:09/11%22);" TargetMode="External"/><Relationship Id="rId53" Type="http://schemas.openxmlformats.org/officeDocument/2006/relationships/hyperlink" Target="javascript:alert(%22The%20percentage%20of%20the%20population%20that%20affiliates%20with%20the%20Presbyterian%20Faith.%20Updated:09/11%22);" TargetMode="External"/><Relationship Id="rId58" Type="http://schemas.openxmlformats.org/officeDocument/2006/relationships/hyperlink" Target="http://www.homelessshelterdirectory.org/cgi-bin/id/shelter.cgi?shelter=11849" TargetMode="External"/><Relationship Id="rId66" Type="http://schemas.openxmlformats.org/officeDocument/2006/relationships/hyperlink" Target="http://en.wikipedia.org/wiki/Q58_(New_York_City_bus)" TargetMode="External"/><Relationship Id="rId74" Type="http://schemas.openxmlformats.org/officeDocument/2006/relationships/hyperlink" Target="http://www.cacnyc.org/senior_centers.htm" TargetMode="External"/><Relationship Id="rId79" Type="http://schemas.openxmlformats.org/officeDocument/2006/relationships/hyperlink" Target="http://newyork.hometownlocator.com/ny/queens/ridgewood.cfm" TargetMode="External"/><Relationship Id="rId5" Type="http://schemas.openxmlformats.org/officeDocument/2006/relationships/webSettings" Target="webSettings.xml"/><Relationship Id="rId61" Type="http://schemas.openxmlformats.org/officeDocument/2006/relationships/hyperlink" Target="http://en.wikipedia.org/wiki/B13_(New_York_City_bus)" TargetMode="External"/><Relationship Id="rId82" Type="http://schemas.openxmlformats.org/officeDocument/2006/relationships/header" Target="header1.xml"/><Relationship Id="rId19" Type="http://schemas.openxmlformats.org/officeDocument/2006/relationships/hyperlink" Target="http://www.wyckoffhospital.org/" TargetMode="External"/><Relationship Id="rId4" Type="http://schemas.openxmlformats.org/officeDocument/2006/relationships/settings" Target="settings.xml"/><Relationship Id="rId9" Type="http://schemas.openxmlformats.org/officeDocument/2006/relationships/hyperlink" Target="http://www.usa.com/private-school/st-pancras-school-ridgewood-ny-00925128.html?nv=11385-ny-private-schools" TargetMode="External"/><Relationship Id="rId14" Type="http://schemas.openxmlformats.org/officeDocument/2006/relationships/hyperlink" Target="http://forgotten-ny.com/2001/02/bushwick-brooklyn/" TargetMode="External"/><Relationship Id="rId22" Type="http://schemas.openxmlformats.org/officeDocument/2006/relationships/hyperlink" Target="http://www.yellowbook.com/profile/bushwick_1856757964.html?classid=2709" TargetMode="External"/><Relationship Id="rId27" Type="http://schemas.openxmlformats.org/officeDocument/2006/relationships/hyperlink" Target="http://queens.about.com/library/weekly/ridgewood/bl-ridgewood10.htm" TargetMode="External"/><Relationship Id="rId30" Type="http://schemas.openxmlformats.org/officeDocument/2006/relationships/hyperlink" Target="javascript:alert(%22The%20percentage%20of%20all%20households%20that%20make%20between%20$25,000%20and%20$35,000%20per%20year.%20Updated:%20September,%202011%22);" TargetMode="External"/><Relationship Id="rId35" Type="http://schemas.openxmlformats.org/officeDocument/2006/relationships/hyperlink" Target="javascript:alert(%22The%20percentage%20of%20all%20households%20that%20make%20between%20$150,000%20and%20$250,000%20per%20year.%20Updated:%20September,%202011%22);" TargetMode="External"/><Relationship Id="rId43" Type="http://schemas.openxmlformats.org/officeDocument/2006/relationships/hyperlink" Target="javascript:alert(%22Percentage%20of%20population%20that%20works%20in%20Construction,%20Extraction,%20and%20Maintenance.%20Updated:%20September,%202011%22);" TargetMode="External"/><Relationship Id="rId48" Type="http://schemas.openxmlformats.org/officeDocument/2006/relationships/hyperlink" Target="javascript:alert(%22The%20percentage%20of%20the%20population%20that%20affiliates%20with%20the%20Baptist%20Faith.%20Updated:09/11%22);" TargetMode="External"/><Relationship Id="rId56" Type="http://schemas.openxmlformats.org/officeDocument/2006/relationships/hyperlink" Target="javascript:alert(%22The%20percentage%20of%20the%20population%20that%20affiliates%20with%20an%20Eastern%20Religion.%20Updated:09/11%22);" TargetMode="External"/><Relationship Id="rId64" Type="http://schemas.openxmlformats.org/officeDocument/2006/relationships/hyperlink" Target="http://en.wikipedia.org/wiki/B54_(New_York_City_bus)" TargetMode="External"/><Relationship Id="rId69" Type="http://schemas.openxmlformats.org/officeDocument/2006/relationships/hyperlink" Target="http://en.wikipedia.org/wiki/Q39_(New_York_City_bus)" TargetMode="External"/><Relationship Id="rId77" Type="http://schemas.openxmlformats.org/officeDocument/2006/relationships/hyperlink" Target="http://schools.nyc.gov/NR/rdonlyres/A7DB59FA-7FF3-4364-ABA0-" TargetMode="External"/><Relationship Id="rId8" Type="http://schemas.openxmlformats.org/officeDocument/2006/relationships/hyperlink" Target="http://queens.about.com/od/neighborhoods/p/ridgewood.htm" TargetMode="External"/><Relationship Id="rId51" Type="http://schemas.openxmlformats.org/officeDocument/2006/relationships/hyperlink" Target="javascript:alert(%22The%20percentage%20of%20the%20population%20that%20affiliates%20with%20the%20Lutheran%20Faith.%20Updated:09/11%22);" TargetMode="External"/><Relationship Id="rId72" Type="http://schemas.openxmlformats.org/officeDocument/2006/relationships/hyperlink" Target="http://en.wikipedia.org/wiki/Grover_Cleveland_High_School_(New_York_City)" TargetMode="External"/><Relationship Id="rId80" Type="http://schemas.openxmlformats.org/officeDocument/2006/relationships/hyperlink" Target="http://queens.about.com/od/neighborhoods/p/ridgewood.htm"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google.com/maps/place?source=uds&amp;q=synagogues&amp;cid=15531155005490031626" TargetMode="External"/><Relationship Id="rId17" Type="http://schemas.openxmlformats.org/officeDocument/2006/relationships/hyperlink" Target="http://www.forgotten-ny.com/STREET%20SCENES/glendale/glendale.html" TargetMode="External"/><Relationship Id="rId25" Type="http://schemas.openxmlformats.org/officeDocument/2006/relationships/hyperlink" Target="http://www.nationalregisterofhistoricplaces.com/NY/Queens/districts.html" TargetMode="External"/><Relationship Id="rId33" Type="http://schemas.openxmlformats.org/officeDocument/2006/relationships/hyperlink" Target="javascript:alert(%22The%20percentage%20of%20all%20households%20that%20make%20between%20$75,000%20and%20$100,000%20per%20year.%20Updated:%20September,%202011%22);" TargetMode="External"/><Relationship Id="rId38" Type="http://schemas.openxmlformats.org/officeDocument/2006/relationships/hyperlink" Target="javascript:alert(%22Percentage%20of%20population%20that%20works%20in%20management,%20business,%20and%20financial%20operations.%20Updated:%20September,%202011%22);" TargetMode="External"/><Relationship Id="rId46" Type="http://schemas.openxmlformats.org/officeDocument/2006/relationships/hyperlink" Target="javascript:alert(%22The%20percentage%20of%20the%20population%20that%20affiliates%20with%20the%20Catholic%20Church.%20Updated:09/11%22);" TargetMode="External"/><Relationship Id="rId59" Type="http://schemas.openxmlformats.org/officeDocument/2006/relationships/hyperlink" Target="http://queens.about.com/cs/restaurantreviews/gr/rr_bona.htm" TargetMode="External"/><Relationship Id="rId67" Type="http://schemas.openxmlformats.org/officeDocument/2006/relationships/hyperlink" Target="http://en.wikipedia.org/wiki/B20_(New_York_City_bus)" TargetMode="External"/><Relationship Id="rId20" Type="http://schemas.openxmlformats.org/officeDocument/2006/relationships/hyperlink" Target="https://www.google.com/url?sa=D&amp;oi=plus&amp;q=https://maps.google.com/maps?ie%3DUTF8%26cid%3D17408731996420552352%26q%3DMyrtle%2BPediatrics%26iwloc%3DA%26gl%3DUS%26hl%3Den-US" TargetMode="External"/><Relationship Id="rId41" Type="http://schemas.openxmlformats.org/officeDocument/2006/relationships/hyperlink" Target="javascript:alert(%22Percentage%20of%20population%20that%20works%20in%20sales%20and%20office.%20Updated:%20September,%202011%22);" TargetMode="External"/><Relationship Id="rId54" Type="http://schemas.openxmlformats.org/officeDocument/2006/relationships/hyperlink" Target="javascript:alert(%22The%20percentage%20of%20the%20population%20that%20affiliates%20with%20a%20Christian%20Faith%20not%20listed.%20Updated:09/11%22);" TargetMode="External"/><Relationship Id="rId62" Type="http://schemas.openxmlformats.org/officeDocument/2006/relationships/hyperlink" Target="http://en.wikipedia.org/wiki/B26_(New_York_City_bus)" TargetMode="External"/><Relationship Id="rId70" Type="http://schemas.openxmlformats.org/officeDocument/2006/relationships/hyperlink" Target="http://en.wikipedia.org/wiki/Q54_(New_York_City_bus)" TargetMode="External"/><Relationship Id="rId75" Type="http://schemas.openxmlformats.org/officeDocument/2006/relationships/hyperlink" Target="http://www.favecentral.com/ny/ridgewood/822413722563-political-"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queens.about.com/od/neighborhoods/p/maspeth.htm" TargetMode="External"/><Relationship Id="rId23" Type="http://schemas.openxmlformats.org/officeDocument/2006/relationships/hyperlink" Target="http://www.yellowbook.com/profile/daywatch-day-care_1504194503.html?classid=2709" TargetMode="External"/><Relationship Id="rId28" Type="http://schemas.openxmlformats.org/officeDocument/2006/relationships/hyperlink" Target="javascript:alert(%22The%20percentage%20of%20all%20households%20that%20make%20less%20than%20$15,000%20per%20year.%20Updated:%20September,%202011%22);" TargetMode="External"/><Relationship Id="rId36" Type="http://schemas.openxmlformats.org/officeDocument/2006/relationships/hyperlink" Target="javascript:alert(%22The%20percentage%20of%20all%20households%20that%20make%20between%20$250,000%20and%20$500,000%20per%20year.%20Updated:%20September,%202011%22);" TargetMode="External"/><Relationship Id="rId49" Type="http://schemas.openxmlformats.org/officeDocument/2006/relationships/hyperlink" Target="javascript:alert(%22The%20percentage%20of%20the%20population%20that%20affiliates%20with%20the%20Episcopalian%20Faith.%20Updated:09/11%22);" TargetMode="External"/><Relationship Id="rId57" Type="http://schemas.openxmlformats.org/officeDocument/2006/relationships/hyperlink" Target="javascript:alert(%22The%20percentage%20of%20the%20population%20that%20affiliates%20with%20the%20Islam%20Faith.%20Updated:09/11%22);" TargetMode="External"/><Relationship Id="rId10" Type="http://schemas.openxmlformats.org/officeDocument/2006/relationships/hyperlink" Target="http://www.usa.com/private-school/redeemer-lutheran-school-ridgewood-ny-00938465.html?nv=11385-ny-private-schools" TargetMode="External"/><Relationship Id="rId31" Type="http://schemas.openxmlformats.org/officeDocument/2006/relationships/hyperlink" Target="javascript:alert(%22The%20percentage%20of%20all%20households%20that%20make%20between%20$35,000%20and%20$50,000%20per%20year.%20Updated:%20September,%202011%22);" TargetMode="External"/><Relationship Id="rId44" Type="http://schemas.openxmlformats.org/officeDocument/2006/relationships/hyperlink" Target="javascript:alert(%22Percentage%20of%20population%20that%20works%20in%20Production,%20Transportation,%20and%20Material%20Moving.%20Updated:%20September,%202011%22);" TargetMode="External"/><Relationship Id="rId52" Type="http://schemas.openxmlformats.org/officeDocument/2006/relationships/hyperlink" Target="javascript:alert(%22The%20percentage%20of%20the%20population%20that%20affiliates%20with%20the%20Methodist%20Faith.%20Updated:09/11%22);" TargetMode="External"/><Relationship Id="rId60" Type="http://schemas.openxmlformats.org/officeDocument/2006/relationships/hyperlink" Target="http://en.wikipedia.org/wiki/Fresh_Pond_Yard" TargetMode="External"/><Relationship Id="rId65" Type="http://schemas.openxmlformats.org/officeDocument/2006/relationships/hyperlink" Target="http://en.wikipedia.org/wiki/Q55_(New_York_City_bus)" TargetMode="External"/><Relationship Id="rId73" Type="http://schemas.openxmlformats.org/officeDocument/2006/relationships/hyperlink" Target="http://www.nycgovparks.org/parks/forestpark" TargetMode="External"/><Relationship Id="rId78" Type="http://schemas.openxmlformats.org/officeDocument/2006/relationships/hyperlink" Target="http://www.nyc.gov/html/doh/html/home/home.shtml" TargetMode="External"/><Relationship Id="rId81" Type="http://schemas.openxmlformats.org/officeDocument/2006/relationships/hyperlink" Target="http://www.bestplaces.net/people/zip-code/new_york/ridgewood/11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2012-06-11T17:55:00Z</cp:lastPrinted>
  <dcterms:created xsi:type="dcterms:W3CDTF">2012-10-11T04:30:00Z</dcterms:created>
  <dcterms:modified xsi:type="dcterms:W3CDTF">2012-10-11T04:30:00Z</dcterms:modified>
</cp:coreProperties>
</file>