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CE5F5" w14:textId="77777777" w:rsidR="0060632B" w:rsidRPr="00836601" w:rsidRDefault="0060632B" w:rsidP="0060632B">
      <w:pPr>
        <w:shd w:val="clear" w:color="auto" w:fill="FFFFFF"/>
        <w:spacing w:line="276" w:lineRule="auto"/>
        <w:contextualSpacing/>
        <w:textAlignment w:val="baseline"/>
        <w:outlineLvl w:val="1"/>
        <w:rPr>
          <w:rFonts w:ascii="Times New Roman" w:eastAsia="Times New Roman" w:hAnsi="Times New Roman" w:cs="Times New Roman"/>
          <w:b/>
          <w:bCs/>
          <w:color w:val="000000"/>
          <w:sz w:val="22"/>
          <w:szCs w:val="22"/>
          <w:bdr w:val="none" w:sz="0" w:space="0" w:color="auto" w:frame="1"/>
        </w:rPr>
      </w:pPr>
    </w:p>
    <w:p w14:paraId="1F6ED6C0" w14:textId="77777777" w:rsidR="0060632B" w:rsidRPr="00836601" w:rsidRDefault="0060632B" w:rsidP="0060632B">
      <w:pPr>
        <w:shd w:val="clear" w:color="auto" w:fill="FFFFFF"/>
        <w:spacing w:line="276" w:lineRule="auto"/>
        <w:contextualSpacing/>
        <w:textAlignment w:val="baseline"/>
        <w:outlineLvl w:val="1"/>
        <w:rPr>
          <w:rFonts w:ascii="Times New Roman" w:eastAsia="Times New Roman" w:hAnsi="Times New Roman" w:cs="Times New Roman"/>
          <w:b/>
          <w:bCs/>
          <w:color w:val="000000"/>
          <w:sz w:val="22"/>
          <w:szCs w:val="22"/>
          <w:bdr w:val="none" w:sz="0" w:space="0" w:color="auto" w:frame="1"/>
        </w:rPr>
      </w:pPr>
    </w:p>
    <w:p w14:paraId="7A314935" w14:textId="77777777" w:rsidR="0060632B" w:rsidRPr="00836601" w:rsidRDefault="0060632B" w:rsidP="0060632B">
      <w:pPr>
        <w:shd w:val="clear" w:color="auto" w:fill="FFFFFF"/>
        <w:spacing w:line="276" w:lineRule="auto"/>
        <w:contextualSpacing/>
        <w:textAlignment w:val="baseline"/>
        <w:outlineLvl w:val="1"/>
        <w:rPr>
          <w:rFonts w:ascii="Times New Roman" w:eastAsia="Times New Roman" w:hAnsi="Times New Roman" w:cs="Times New Roman"/>
          <w:b/>
          <w:bCs/>
          <w:color w:val="000000"/>
          <w:sz w:val="22"/>
          <w:szCs w:val="22"/>
          <w:bdr w:val="none" w:sz="0" w:space="0" w:color="auto" w:frame="1"/>
        </w:rPr>
      </w:pPr>
      <w:r w:rsidRPr="00836601">
        <w:rPr>
          <w:rFonts w:ascii="Times New Roman" w:eastAsia="Times New Roman" w:hAnsi="Times New Roman" w:cs="Times New Roman"/>
          <w:b/>
          <w:bCs/>
          <w:color w:val="000000"/>
          <w:sz w:val="22"/>
          <w:szCs w:val="22"/>
          <w:bdr w:val="none" w:sz="0" w:space="0" w:color="auto" w:frame="1"/>
        </w:rPr>
        <w:t xml:space="preserve">              Course Policy for ENG 1101—English Composition 1</w:t>
      </w:r>
    </w:p>
    <w:p w14:paraId="4FD25EB4" w14:textId="77777777" w:rsidR="0060632B" w:rsidRPr="00836601" w:rsidRDefault="0060632B" w:rsidP="0060632B">
      <w:pPr>
        <w:shd w:val="clear" w:color="auto" w:fill="FFFFFF"/>
        <w:spacing w:line="276" w:lineRule="auto"/>
        <w:contextualSpacing/>
        <w:textAlignment w:val="baseline"/>
        <w:outlineLvl w:val="1"/>
        <w:rPr>
          <w:rFonts w:ascii="Times New Roman" w:eastAsia="Times New Roman" w:hAnsi="Times New Roman" w:cs="Times New Roman"/>
          <w:color w:val="000000"/>
          <w:sz w:val="22"/>
          <w:szCs w:val="22"/>
        </w:rPr>
      </w:pPr>
    </w:p>
    <w:p w14:paraId="54880152"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Course Title:</w:t>
      </w:r>
      <w:r w:rsidRPr="00836601">
        <w:rPr>
          <w:rFonts w:ascii="Times New Roman" w:hAnsi="Times New Roman" w:cs="Times New Roman"/>
          <w:b/>
          <w:bCs/>
          <w:color w:val="333333"/>
          <w:sz w:val="22"/>
          <w:szCs w:val="22"/>
          <w:u w:val="single"/>
          <w:bdr w:val="none" w:sz="0" w:space="0" w:color="auto" w:frame="1"/>
        </w:rPr>
        <w:t xml:space="preserve"> Reading and Writing about Education, Photography, and Place</w:t>
      </w:r>
    </w:p>
    <w:p w14:paraId="00A79024" w14:textId="55C8EBCD"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Section</w:t>
      </w:r>
      <w:r w:rsidRPr="00836601">
        <w:rPr>
          <w:rFonts w:ascii="Times New Roman" w:hAnsi="Times New Roman" w:cs="Times New Roman"/>
          <w:color w:val="333333"/>
          <w:sz w:val="22"/>
          <w:szCs w:val="22"/>
        </w:rPr>
        <w:t>: D3</w:t>
      </w:r>
      <w:r w:rsidR="00153997" w:rsidRPr="00836601">
        <w:rPr>
          <w:rFonts w:ascii="Times New Roman" w:hAnsi="Times New Roman" w:cs="Times New Roman"/>
          <w:color w:val="333333"/>
          <w:sz w:val="22"/>
          <w:szCs w:val="22"/>
        </w:rPr>
        <w:t>65</w:t>
      </w:r>
      <w:r w:rsidRPr="00836601">
        <w:rPr>
          <w:rFonts w:ascii="Times New Roman" w:hAnsi="Times New Roman" w:cs="Times New Roman"/>
          <w:color w:val="333333"/>
          <w:sz w:val="22"/>
          <w:szCs w:val="22"/>
        </w:rPr>
        <w:t xml:space="preserve">, </w:t>
      </w:r>
      <w:r w:rsidR="00153997" w:rsidRPr="00836601">
        <w:rPr>
          <w:rFonts w:ascii="Times New Roman" w:hAnsi="Times New Roman" w:cs="Times New Roman"/>
          <w:color w:val="333333"/>
          <w:sz w:val="22"/>
          <w:szCs w:val="22"/>
        </w:rPr>
        <w:t>Spring 2015</w:t>
      </w:r>
    </w:p>
    <w:p w14:paraId="37517764" w14:textId="650CEC11"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Time</w:t>
      </w:r>
      <w:r w:rsidR="00153997" w:rsidRPr="00836601">
        <w:rPr>
          <w:rFonts w:ascii="Times New Roman" w:hAnsi="Times New Roman" w:cs="Times New Roman"/>
          <w:color w:val="333333"/>
          <w:sz w:val="22"/>
          <w:szCs w:val="22"/>
        </w:rPr>
        <w:t>: 1:00 – 2</w:t>
      </w:r>
      <w:r w:rsidRPr="00836601">
        <w:rPr>
          <w:rFonts w:ascii="Times New Roman" w:hAnsi="Times New Roman" w:cs="Times New Roman"/>
          <w:color w:val="333333"/>
          <w:sz w:val="22"/>
          <w:szCs w:val="22"/>
        </w:rPr>
        <w:t>:15 (Mon/Wed)</w:t>
      </w:r>
      <w:r w:rsidR="00407EE2" w:rsidRPr="00836601">
        <w:rPr>
          <w:rFonts w:ascii="Times New Roman" w:hAnsi="Times New Roman" w:cs="Times New Roman"/>
          <w:color w:val="333333"/>
          <w:sz w:val="22"/>
          <w:szCs w:val="22"/>
        </w:rPr>
        <w:t xml:space="preserve">; </w:t>
      </w:r>
      <w:r w:rsidRPr="00836601">
        <w:rPr>
          <w:rFonts w:ascii="Times New Roman" w:hAnsi="Times New Roman" w:cs="Times New Roman"/>
          <w:b/>
          <w:bCs/>
          <w:color w:val="333333"/>
          <w:sz w:val="22"/>
          <w:szCs w:val="22"/>
          <w:bdr w:val="none" w:sz="0" w:space="0" w:color="auto" w:frame="1"/>
        </w:rPr>
        <w:t>Place</w:t>
      </w:r>
      <w:r w:rsidRPr="00836601">
        <w:rPr>
          <w:rFonts w:ascii="Times New Roman" w:hAnsi="Times New Roman" w:cs="Times New Roman"/>
          <w:color w:val="333333"/>
          <w:sz w:val="22"/>
          <w:szCs w:val="22"/>
        </w:rPr>
        <w:t>:</w:t>
      </w:r>
      <w:r w:rsidRPr="00836601">
        <w:rPr>
          <w:rFonts w:ascii="Times New Roman" w:hAnsi="Times New Roman" w:cs="Times New Roman"/>
          <w:b/>
          <w:bCs/>
          <w:color w:val="333333"/>
          <w:sz w:val="22"/>
          <w:szCs w:val="22"/>
          <w:bdr w:val="none" w:sz="0" w:space="0" w:color="auto" w:frame="1"/>
        </w:rPr>
        <w:t> </w:t>
      </w:r>
      <w:r w:rsidR="00153997" w:rsidRPr="00836601">
        <w:rPr>
          <w:rFonts w:ascii="Times New Roman" w:hAnsi="Times New Roman" w:cs="Times New Roman"/>
          <w:color w:val="333333"/>
          <w:sz w:val="22"/>
          <w:szCs w:val="22"/>
        </w:rPr>
        <w:t>Namm 1004</w:t>
      </w:r>
    </w:p>
    <w:p w14:paraId="4B5E07A7"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Instructor</w:t>
      </w:r>
      <w:r w:rsidRPr="00836601">
        <w:rPr>
          <w:rFonts w:ascii="Times New Roman" w:hAnsi="Times New Roman" w:cs="Times New Roman"/>
          <w:color w:val="333333"/>
          <w:sz w:val="22"/>
          <w:szCs w:val="22"/>
        </w:rPr>
        <w:t>: Professor Sean Scanlan</w:t>
      </w:r>
    </w:p>
    <w:p w14:paraId="71586C2E"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Email</w:t>
      </w:r>
      <w:r w:rsidRPr="00836601">
        <w:rPr>
          <w:rFonts w:ascii="Times New Roman" w:hAnsi="Times New Roman" w:cs="Times New Roman"/>
          <w:color w:val="333333"/>
          <w:sz w:val="22"/>
          <w:szCs w:val="22"/>
        </w:rPr>
        <w:t>: sscanlan@citytech.cuny.edu</w:t>
      </w:r>
    </w:p>
    <w:p w14:paraId="683B0ABB" w14:textId="0043698A"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Course Website</w:t>
      </w:r>
      <w:proofErr w:type="gramStart"/>
      <w:r w:rsidRPr="00836601">
        <w:rPr>
          <w:rFonts w:ascii="Times New Roman" w:hAnsi="Times New Roman" w:cs="Times New Roman"/>
          <w:b/>
          <w:bCs/>
          <w:color w:val="333333"/>
          <w:sz w:val="22"/>
          <w:szCs w:val="22"/>
          <w:bdr w:val="none" w:sz="0" w:space="0" w:color="auto" w:frame="1"/>
        </w:rPr>
        <w:t>: </w:t>
      </w:r>
      <w:r w:rsidR="00153997" w:rsidRPr="00836601">
        <w:rPr>
          <w:rFonts w:ascii="Times New Roman" w:hAnsi="Times New Roman" w:cs="Times New Roman"/>
          <w:color w:val="333333"/>
          <w:sz w:val="22"/>
          <w:szCs w:val="22"/>
        </w:rPr>
        <w:t xml:space="preserve"> </w:t>
      </w:r>
      <w:proofErr w:type="gramEnd"/>
      <w:r w:rsidR="0061791B" w:rsidRPr="00836601">
        <w:rPr>
          <w:rFonts w:ascii="Times New Roman" w:hAnsi="Times New Roman" w:cs="Times New Roman"/>
          <w:color w:val="333333"/>
          <w:sz w:val="22"/>
          <w:szCs w:val="22"/>
        </w:rPr>
        <w:fldChar w:fldCharType="begin"/>
      </w:r>
      <w:r w:rsidR="0061791B" w:rsidRPr="00836601">
        <w:rPr>
          <w:rFonts w:ascii="Times New Roman" w:hAnsi="Times New Roman" w:cs="Times New Roman"/>
          <w:color w:val="333333"/>
          <w:sz w:val="22"/>
          <w:szCs w:val="22"/>
        </w:rPr>
        <w:instrText xml:space="preserve"> HYPERLINK "https://openlab.citytech.cuny.edu/scanlan-eng1101-sect-d354-s2015/" </w:instrText>
      </w:r>
      <w:r w:rsidR="0061791B" w:rsidRPr="00836601">
        <w:rPr>
          <w:rFonts w:ascii="Times New Roman" w:hAnsi="Times New Roman" w:cs="Times New Roman"/>
          <w:color w:val="333333"/>
          <w:sz w:val="22"/>
          <w:szCs w:val="22"/>
        </w:rPr>
        <w:fldChar w:fldCharType="separate"/>
      </w:r>
      <w:r w:rsidR="0061791B" w:rsidRPr="00836601">
        <w:rPr>
          <w:rStyle w:val="Hyperlink"/>
          <w:rFonts w:ascii="Times New Roman" w:hAnsi="Times New Roman" w:cs="Times New Roman"/>
          <w:sz w:val="22"/>
          <w:szCs w:val="22"/>
        </w:rPr>
        <w:t>https://openlab.citytech.cuny.edu/scanlan-eng1101-sect-d354-s2015/</w:t>
      </w:r>
      <w:r w:rsidR="0061791B" w:rsidRPr="00836601">
        <w:rPr>
          <w:rFonts w:ascii="Times New Roman" w:hAnsi="Times New Roman" w:cs="Times New Roman"/>
          <w:color w:val="333333"/>
          <w:sz w:val="22"/>
          <w:szCs w:val="22"/>
        </w:rPr>
        <w:fldChar w:fldCharType="end"/>
      </w:r>
    </w:p>
    <w:p w14:paraId="3C17A909"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Mailbox</w:t>
      </w:r>
      <w:r w:rsidRPr="00836601">
        <w:rPr>
          <w:rFonts w:ascii="Times New Roman" w:hAnsi="Times New Roman" w:cs="Times New Roman"/>
          <w:color w:val="333333"/>
          <w:sz w:val="22"/>
          <w:szCs w:val="22"/>
        </w:rPr>
        <w:t>: Namm 512</w:t>
      </w:r>
    </w:p>
    <w:p w14:paraId="72BC96D5" w14:textId="2DB4690B"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Office Hours</w:t>
      </w:r>
      <w:r w:rsidRPr="00836601">
        <w:rPr>
          <w:rFonts w:ascii="Times New Roman" w:hAnsi="Times New Roman" w:cs="Times New Roman"/>
          <w:color w:val="333333"/>
          <w:sz w:val="22"/>
          <w:szCs w:val="22"/>
        </w:rPr>
        <w:t xml:space="preserve">: </w:t>
      </w:r>
      <w:r w:rsidR="00153997" w:rsidRPr="00836601">
        <w:rPr>
          <w:rFonts w:ascii="Times New Roman" w:hAnsi="Times New Roman" w:cs="Times New Roman"/>
          <w:color w:val="333333"/>
          <w:sz w:val="22"/>
          <w:szCs w:val="22"/>
        </w:rPr>
        <w:t>Mon</w:t>
      </w:r>
      <w:r w:rsidRPr="00836601">
        <w:rPr>
          <w:rFonts w:ascii="Times New Roman" w:hAnsi="Times New Roman" w:cs="Times New Roman"/>
          <w:color w:val="333333"/>
          <w:sz w:val="22"/>
          <w:szCs w:val="22"/>
        </w:rPr>
        <w:t xml:space="preserve"> </w:t>
      </w:r>
      <w:r w:rsidR="00153997" w:rsidRPr="00836601">
        <w:rPr>
          <w:rFonts w:ascii="Times New Roman" w:hAnsi="Times New Roman" w:cs="Times New Roman"/>
          <w:color w:val="333333"/>
          <w:sz w:val="22"/>
          <w:szCs w:val="22"/>
        </w:rPr>
        <w:t>3:00 – 4:00</w:t>
      </w:r>
      <w:r w:rsidRPr="00836601">
        <w:rPr>
          <w:rFonts w:ascii="Times New Roman" w:hAnsi="Times New Roman" w:cs="Times New Roman"/>
          <w:color w:val="333333"/>
          <w:sz w:val="22"/>
          <w:szCs w:val="22"/>
        </w:rPr>
        <w:t xml:space="preserve">, </w:t>
      </w:r>
      <w:r w:rsidR="00153997" w:rsidRPr="00836601">
        <w:rPr>
          <w:rFonts w:ascii="Times New Roman" w:hAnsi="Times New Roman" w:cs="Times New Roman"/>
          <w:color w:val="333333"/>
          <w:sz w:val="22"/>
          <w:szCs w:val="22"/>
        </w:rPr>
        <w:t>Tues</w:t>
      </w:r>
      <w:r w:rsidRPr="00836601">
        <w:rPr>
          <w:rFonts w:ascii="Times New Roman" w:hAnsi="Times New Roman" w:cs="Times New Roman"/>
          <w:color w:val="333333"/>
          <w:sz w:val="22"/>
          <w:szCs w:val="22"/>
        </w:rPr>
        <w:t xml:space="preserve"> 4:00 – 5:00, and by appointment</w:t>
      </w:r>
    </w:p>
    <w:p w14:paraId="47F35E0B"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Office</w:t>
      </w:r>
      <w:r w:rsidRPr="00836601">
        <w:rPr>
          <w:rFonts w:ascii="Times New Roman" w:hAnsi="Times New Roman" w:cs="Times New Roman"/>
          <w:color w:val="333333"/>
          <w:sz w:val="22"/>
          <w:szCs w:val="22"/>
        </w:rPr>
        <w:t>: Namm 520, (718) 260-5123</w:t>
      </w:r>
    </w:p>
    <w:p w14:paraId="5E6B9ECA"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61B7A092"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Description:</w:t>
      </w:r>
    </w:p>
    <w:p w14:paraId="5C97DE2C" w14:textId="1C9705D6"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This is a course in effective essay writing and basic research techniques, including the use of the library. College-level readings are assigned for classroom discussion and essay writing. In addition, we will utilize a new digital platform called OpenLab, which will help us to engage with </w:t>
      </w:r>
      <w:r w:rsidR="00233FAD" w:rsidRPr="00836601">
        <w:rPr>
          <w:rFonts w:ascii="Times New Roman" w:hAnsi="Times New Roman" w:cs="Times New Roman"/>
          <w:color w:val="333333"/>
          <w:sz w:val="22"/>
          <w:szCs w:val="22"/>
        </w:rPr>
        <w:t>our</w:t>
      </w:r>
      <w:r w:rsidRPr="00836601">
        <w:rPr>
          <w:rFonts w:ascii="Times New Roman" w:hAnsi="Times New Roman" w:cs="Times New Roman"/>
          <w:color w:val="333333"/>
          <w:sz w:val="22"/>
          <w:szCs w:val="22"/>
        </w:rPr>
        <w:t xml:space="preserve"> writing</w:t>
      </w:r>
      <w:r w:rsidR="00233FAD" w:rsidRPr="00836601">
        <w:rPr>
          <w:rFonts w:ascii="Times New Roman" w:hAnsi="Times New Roman" w:cs="Times New Roman"/>
          <w:color w:val="333333"/>
          <w:sz w:val="22"/>
          <w:szCs w:val="22"/>
        </w:rPr>
        <w:t>, ideas, and images</w:t>
      </w:r>
      <w:r w:rsidRPr="00836601">
        <w:rPr>
          <w:rFonts w:ascii="Times New Roman" w:hAnsi="Times New Roman" w:cs="Times New Roman"/>
          <w:color w:val="333333"/>
          <w:sz w:val="22"/>
          <w:szCs w:val="22"/>
        </w:rPr>
        <w:t xml:space="preserve"> and with the world outside of the classroom.</w:t>
      </w:r>
    </w:p>
    <w:p w14:paraId="493335B8"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p>
    <w:p w14:paraId="4CA0B7B9"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Prerequisite:</w:t>
      </w:r>
      <w:r w:rsidRPr="00836601">
        <w:rPr>
          <w:rFonts w:ascii="Times New Roman" w:hAnsi="Times New Roman" w:cs="Times New Roman"/>
          <w:color w:val="333333"/>
          <w:sz w:val="22"/>
          <w:szCs w:val="22"/>
        </w:rPr>
        <w:t> CUNY certification in reading and writing</w:t>
      </w:r>
    </w:p>
    <w:p w14:paraId="4CB512EA"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72305330" w14:textId="68C79C5D" w:rsidR="0060632B" w:rsidRPr="00836601" w:rsidRDefault="0060632B" w:rsidP="0060632B">
      <w:pPr>
        <w:shd w:val="clear" w:color="auto" w:fill="FFFFFF"/>
        <w:spacing w:line="276" w:lineRule="auto"/>
        <w:contextualSpacing/>
        <w:textAlignment w:val="baseline"/>
        <w:rPr>
          <w:rFonts w:ascii="Times New Roman" w:hAnsi="Times New Roman" w:cs="Times New Roman"/>
          <w:b/>
          <w:color w:val="333333"/>
          <w:sz w:val="22"/>
          <w:szCs w:val="22"/>
        </w:rPr>
      </w:pPr>
      <w:r w:rsidRPr="00836601">
        <w:rPr>
          <w:rFonts w:ascii="Times New Roman" w:hAnsi="Times New Roman" w:cs="Times New Roman"/>
          <w:b/>
          <w:bCs/>
          <w:color w:val="333333"/>
          <w:sz w:val="22"/>
          <w:szCs w:val="22"/>
          <w:bdr w:val="none" w:sz="0" w:space="0" w:color="auto" w:frame="1"/>
        </w:rPr>
        <w:t>Performance Objectives</w:t>
      </w:r>
      <w:r w:rsidRPr="00836601">
        <w:rPr>
          <w:rFonts w:ascii="Times New Roman" w:hAnsi="Times New Roman" w:cs="Times New Roman"/>
          <w:b/>
          <w:color w:val="333333"/>
          <w:sz w:val="22"/>
          <w:szCs w:val="22"/>
        </w:rPr>
        <w:t>: By the end of this course you will be able to:</w:t>
      </w:r>
    </w:p>
    <w:p w14:paraId="42F43F04"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1. Write clearer and more logical sentences using correct spelling, conventional punctuation, and </w:t>
      </w:r>
    </w:p>
    <w:p w14:paraId="2F22498E"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w:t>
      </w:r>
      <w:proofErr w:type="gramStart"/>
      <w:r w:rsidRPr="00836601">
        <w:rPr>
          <w:rFonts w:ascii="Times New Roman" w:hAnsi="Times New Roman" w:cs="Times New Roman"/>
          <w:color w:val="333333"/>
          <w:sz w:val="22"/>
          <w:szCs w:val="22"/>
        </w:rPr>
        <w:t>standard</w:t>
      </w:r>
      <w:proofErr w:type="gramEnd"/>
      <w:r w:rsidRPr="00836601">
        <w:rPr>
          <w:rFonts w:ascii="Times New Roman" w:hAnsi="Times New Roman" w:cs="Times New Roman"/>
          <w:color w:val="333333"/>
          <w:sz w:val="22"/>
          <w:szCs w:val="22"/>
        </w:rPr>
        <w:t> grammar and syntax;</w:t>
      </w:r>
    </w:p>
    <w:p w14:paraId="516CA2E7"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2. Paraphrase, summarize, and quote effectively</w:t>
      </w:r>
      <w:proofErr w:type="gramStart"/>
      <w:r w:rsidRPr="00836601">
        <w:rPr>
          <w:rFonts w:ascii="Times New Roman" w:hAnsi="Times New Roman" w:cs="Times New Roman"/>
          <w:color w:val="333333"/>
          <w:sz w:val="22"/>
          <w:szCs w:val="22"/>
        </w:rPr>
        <w:t>;</w:t>
      </w:r>
      <w:proofErr w:type="gramEnd"/>
    </w:p>
    <w:p w14:paraId="4FB25B59"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3. Develop active reading skills and to understand audience;</w:t>
      </w:r>
    </w:p>
    <w:p w14:paraId="08674099" w14:textId="32E99C22"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4. Critical</w:t>
      </w:r>
      <w:r w:rsidR="00153997" w:rsidRPr="00836601">
        <w:rPr>
          <w:rFonts w:ascii="Times New Roman" w:hAnsi="Times New Roman" w:cs="Times New Roman"/>
          <w:color w:val="333333"/>
          <w:sz w:val="22"/>
          <w:szCs w:val="22"/>
        </w:rPr>
        <w:t>ly read</w:t>
      </w:r>
      <w:r w:rsidRPr="00836601">
        <w:rPr>
          <w:rFonts w:ascii="Times New Roman" w:hAnsi="Times New Roman" w:cs="Times New Roman"/>
          <w:color w:val="333333"/>
          <w:sz w:val="22"/>
          <w:szCs w:val="22"/>
        </w:rPr>
        <w:t xml:space="preserve"> one’s own writing and that of peers and professionals</w:t>
      </w:r>
      <w:proofErr w:type="gramStart"/>
      <w:r w:rsidRPr="00836601">
        <w:rPr>
          <w:rFonts w:ascii="Times New Roman" w:hAnsi="Times New Roman" w:cs="Times New Roman"/>
          <w:color w:val="333333"/>
          <w:sz w:val="22"/>
          <w:szCs w:val="22"/>
        </w:rPr>
        <w:t>;</w:t>
      </w:r>
      <w:proofErr w:type="gramEnd"/>
    </w:p>
    <w:p w14:paraId="7C25EA32"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5. Competently engage in various modes of writing and analyzing including: narration and </w:t>
      </w:r>
    </w:p>
    <w:p w14:paraId="55967E58"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w:t>
      </w:r>
      <w:proofErr w:type="gramStart"/>
      <w:r w:rsidRPr="00836601">
        <w:rPr>
          <w:rFonts w:ascii="Times New Roman" w:hAnsi="Times New Roman" w:cs="Times New Roman"/>
          <w:color w:val="333333"/>
          <w:sz w:val="22"/>
          <w:szCs w:val="22"/>
        </w:rPr>
        <w:t>description</w:t>
      </w:r>
      <w:proofErr w:type="gramEnd"/>
      <w:r w:rsidRPr="00836601">
        <w:rPr>
          <w:rFonts w:ascii="Times New Roman" w:hAnsi="Times New Roman" w:cs="Times New Roman"/>
          <w:color w:val="333333"/>
          <w:sz w:val="22"/>
          <w:szCs w:val="22"/>
        </w:rPr>
        <w:t xml:space="preserve">, comparison and contrast, definition, cause and effect, division and classification, argument </w:t>
      </w:r>
    </w:p>
    <w:p w14:paraId="0979CB51"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w:t>
      </w:r>
      <w:proofErr w:type="gramStart"/>
      <w:r w:rsidRPr="00836601">
        <w:rPr>
          <w:rFonts w:ascii="Times New Roman" w:hAnsi="Times New Roman" w:cs="Times New Roman"/>
          <w:color w:val="333333"/>
          <w:sz w:val="22"/>
          <w:szCs w:val="22"/>
        </w:rPr>
        <w:t>and</w:t>
      </w:r>
      <w:proofErr w:type="gramEnd"/>
      <w:r w:rsidRPr="00836601">
        <w:rPr>
          <w:rFonts w:ascii="Times New Roman" w:hAnsi="Times New Roman" w:cs="Times New Roman"/>
          <w:color w:val="333333"/>
          <w:sz w:val="22"/>
          <w:szCs w:val="22"/>
        </w:rPr>
        <w:t> persuasion;</w:t>
      </w:r>
    </w:p>
    <w:p w14:paraId="207991A2"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6. Write a research paper that presents a thesis, develops an argument, and properly incorporates and cites </w:t>
      </w:r>
    </w:p>
    <w:p w14:paraId="72D4B7F5"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w:t>
      </w:r>
      <w:proofErr w:type="gramStart"/>
      <w:r w:rsidRPr="00836601">
        <w:rPr>
          <w:rFonts w:ascii="Times New Roman" w:hAnsi="Times New Roman" w:cs="Times New Roman"/>
          <w:color w:val="333333"/>
          <w:sz w:val="22"/>
          <w:szCs w:val="22"/>
        </w:rPr>
        <w:t>secondary</w:t>
      </w:r>
      <w:proofErr w:type="gramEnd"/>
      <w:r w:rsidRPr="00836601">
        <w:rPr>
          <w:rFonts w:ascii="Times New Roman" w:hAnsi="Times New Roman" w:cs="Times New Roman"/>
          <w:color w:val="333333"/>
          <w:sz w:val="22"/>
          <w:szCs w:val="22"/>
        </w:rPr>
        <w:t xml:space="preserve"> source material;</w:t>
      </w:r>
    </w:p>
    <w:p w14:paraId="65A2367A"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7. Appreciate writing as a source of power and satisfaction as well as the means for success in academia and </w:t>
      </w:r>
    </w:p>
    <w:p w14:paraId="4531219C" w14:textId="4CC6806A" w:rsidR="00A203DB" w:rsidRPr="00836601" w:rsidRDefault="0060632B" w:rsidP="00233FAD">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w:t>
      </w:r>
      <w:proofErr w:type="gramStart"/>
      <w:r w:rsidRPr="00836601">
        <w:rPr>
          <w:rFonts w:ascii="Times New Roman" w:hAnsi="Times New Roman" w:cs="Times New Roman"/>
          <w:color w:val="333333"/>
          <w:sz w:val="22"/>
          <w:szCs w:val="22"/>
        </w:rPr>
        <w:t>career</w:t>
      </w:r>
      <w:proofErr w:type="gramEnd"/>
      <w:r w:rsidRPr="00836601">
        <w:rPr>
          <w:rFonts w:ascii="Times New Roman" w:hAnsi="Times New Roman" w:cs="Times New Roman"/>
          <w:color w:val="333333"/>
          <w:sz w:val="22"/>
          <w:szCs w:val="22"/>
        </w:rPr>
        <w:t xml:space="preserve"> advancement.</w:t>
      </w:r>
    </w:p>
    <w:p w14:paraId="08E3321F"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0626119B" w14:textId="76393A2C" w:rsidR="0060632B" w:rsidRPr="00836601" w:rsidRDefault="0060632B" w:rsidP="0060632B">
      <w:pPr>
        <w:shd w:val="clear" w:color="auto" w:fill="FFFFFF"/>
        <w:spacing w:line="276" w:lineRule="auto"/>
        <w:contextualSpacing/>
        <w:textAlignment w:val="baseline"/>
        <w:rPr>
          <w:rFonts w:ascii="Times New Roman" w:hAnsi="Times New Roman" w:cs="Times New Roman"/>
          <w:b/>
          <w:color w:val="333333"/>
          <w:sz w:val="22"/>
          <w:szCs w:val="22"/>
        </w:rPr>
      </w:pPr>
      <w:r w:rsidRPr="00836601">
        <w:rPr>
          <w:rFonts w:ascii="Times New Roman" w:hAnsi="Times New Roman" w:cs="Times New Roman"/>
          <w:b/>
          <w:bCs/>
          <w:color w:val="333333"/>
          <w:sz w:val="22"/>
          <w:szCs w:val="22"/>
          <w:bdr w:val="none" w:sz="0" w:space="0" w:color="auto" w:frame="1"/>
        </w:rPr>
        <w:t>Performance Objectives</w:t>
      </w:r>
      <w:r w:rsidRPr="00836601">
        <w:rPr>
          <w:rFonts w:ascii="Times New Roman" w:hAnsi="Times New Roman" w:cs="Times New Roman"/>
          <w:b/>
          <w:color w:val="333333"/>
          <w:sz w:val="22"/>
          <w:szCs w:val="22"/>
        </w:rPr>
        <w:t>: By the end of this course you will </w:t>
      </w:r>
      <w:r w:rsidRPr="00836601">
        <w:rPr>
          <w:rFonts w:ascii="Times New Roman" w:hAnsi="Times New Roman" w:cs="Times New Roman"/>
          <w:b/>
          <w:bCs/>
          <w:color w:val="333333"/>
          <w:sz w:val="22"/>
          <w:szCs w:val="22"/>
          <w:u w:val="single"/>
          <w:bdr w:val="none" w:sz="0" w:space="0" w:color="auto" w:frame="1"/>
        </w:rPr>
        <w:t>not</w:t>
      </w:r>
      <w:r w:rsidRPr="00836601">
        <w:rPr>
          <w:rFonts w:ascii="Times New Roman" w:hAnsi="Times New Roman" w:cs="Times New Roman"/>
          <w:b/>
          <w:color w:val="333333"/>
          <w:sz w:val="22"/>
          <w:szCs w:val="22"/>
        </w:rPr>
        <w:t> be able to:</w:t>
      </w:r>
    </w:p>
    <w:p w14:paraId="7D7E1A8E"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1. Answer every question (nor will all your questions be answered)</w:t>
      </w:r>
      <w:proofErr w:type="gramStart"/>
      <w:r w:rsidRPr="00836601">
        <w:rPr>
          <w:rFonts w:ascii="Times New Roman" w:hAnsi="Times New Roman" w:cs="Times New Roman"/>
          <w:color w:val="333333"/>
          <w:sz w:val="22"/>
          <w:szCs w:val="22"/>
        </w:rPr>
        <w:t>;</w:t>
      </w:r>
      <w:proofErr w:type="gramEnd"/>
    </w:p>
    <w:p w14:paraId="69CDC314"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2. Understand everything</w:t>
      </w:r>
      <w:proofErr w:type="gramStart"/>
      <w:r w:rsidRPr="00836601">
        <w:rPr>
          <w:rFonts w:ascii="Times New Roman" w:hAnsi="Times New Roman" w:cs="Times New Roman"/>
          <w:color w:val="333333"/>
          <w:sz w:val="22"/>
          <w:szCs w:val="22"/>
        </w:rPr>
        <w:t>;</w:t>
      </w:r>
      <w:proofErr w:type="gramEnd"/>
    </w:p>
    <w:p w14:paraId="15C1BC19"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3. Write in every academic style that you will need in the future</w:t>
      </w:r>
      <w:proofErr w:type="gramStart"/>
      <w:r w:rsidRPr="00836601">
        <w:rPr>
          <w:rFonts w:ascii="Times New Roman" w:hAnsi="Times New Roman" w:cs="Times New Roman"/>
          <w:color w:val="333333"/>
          <w:sz w:val="22"/>
          <w:szCs w:val="22"/>
        </w:rPr>
        <w:t>;</w:t>
      </w:r>
      <w:proofErr w:type="gramEnd"/>
    </w:p>
    <w:p w14:paraId="4459B8CA"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4. Claim that you are done building your professional identity and professional network</w:t>
      </w:r>
      <w:proofErr w:type="gramStart"/>
      <w:r w:rsidRPr="00836601">
        <w:rPr>
          <w:rFonts w:ascii="Times New Roman" w:hAnsi="Times New Roman" w:cs="Times New Roman"/>
          <w:color w:val="333333"/>
          <w:sz w:val="22"/>
          <w:szCs w:val="22"/>
        </w:rPr>
        <w:t>;</w:t>
      </w:r>
      <w:proofErr w:type="gramEnd"/>
    </w:p>
    <w:p w14:paraId="4112EF94"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lastRenderedPageBreak/>
        <w:t>5. Know how to write like a professional writer</w:t>
      </w:r>
      <w:proofErr w:type="gramStart"/>
      <w:r w:rsidRPr="00836601">
        <w:rPr>
          <w:rFonts w:ascii="Times New Roman" w:hAnsi="Times New Roman" w:cs="Times New Roman"/>
          <w:color w:val="333333"/>
          <w:sz w:val="22"/>
          <w:szCs w:val="22"/>
        </w:rPr>
        <w:t>;</w:t>
      </w:r>
      <w:proofErr w:type="gramEnd"/>
    </w:p>
    <w:p w14:paraId="0E7DE493"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6. Say that you are done with reading</w:t>
      </w:r>
      <w:proofErr w:type="gramStart"/>
      <w:r w:rsidRPr="00836601">
        <w:rPr>
          <w:rFonts w:ascii="Times New Roman" w:hAnsi="Times New Roman" w:cs="Times New Roman"/>
          <w:color w:val="333333"/>
          <w:sz w:val="22"/>
          <w:szCs w:val="22"/>
        </w:rPr>
        <w:t>;</w:t>
      </w:r>
      <w:proofErr w:type="gramEnd"/>
    </w:p>
    <w:p w14:paraId="0EB68CC9"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7. Say that you are done with writing.</w:t>
      </w:r>
    </w:p>
    <w:p w14:paraId="0C43A309"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p>
    <w:p w14:paraId="19D24399"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Methods</w:t>
      </w:r>
      <w:r w:rsidRPr="00836601">
        <w:rPr>
          <w:rFonts w:ascii="Times New Roman" w:hAnsi="Times New Roman" w:cs="Times New Roman"/>
          <w:color w:val="333333"/>
          <w:sz w:val="22"/>
          <w:szCs w:val="22"/>
        </w:rPr>
        <w:t>:</w:t>
      </w:r>
    </w:p>
    <w:p w14:paraId="32780852"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1. Frequent reading and writing assignment, class discussion, and group workshops</w:t>
      </w:r>
    </w:p>
    <w:p w14:paraId="41E3ED0F" w14:textId="0C7997C2"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2. Use of journals for </w:t>
      </w:r>
      <w:proofErr w:type="spellStart"/>
      <w:r w:rsidRPr="00836601">
        <w:rPr>
          <w:rFonts w:ascii="Times New Roman" w:hAnsi="Times New Roman" w:cs="Times New Roman"/>
          <w:color w:val="333333"/>
          <w:sz w:val="22"/>
          <w:szCs w:val="22"/>
        </w:rPr>
        <w:t>freewriting</w:t>
      </w:r>
      <w:proofErr w:type="spellEnd"/>
      <w:r w:rsidRPr="00836601">
        <w:rPr>
          <w:rFonts w:ascii="Times New Roman" w:hAnsi="Times New Roman" w:cs="Times New Roman"/>
          <w:color w:val="333333"/>
          <w:sz w:val="22"/>
          <w:szCs w:val="22"/>
        </w:rPr>
        <w:t xml:space="preserve">, reading responses, at-home reflection, and gathering material for formal   </w:t>
      </w:r>
    </w:p>
    <w:p w14:paraId="600A25EC"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w:t>
      </w:r>
      <w:proofErr w:type="gramStart"/>
      <w:r w:rsidRPr="00836601">
        <w:rPr>
          <w:rFonts w:ascii="Times New Roman" w:hAnsi="Times New Roman" w:cs="Times New Roman"/>
          <w:color w:val="333333"/>
          <w:sz w:val="22"/>
          <w:szCs w:val="22"/>
        </w:rPr>
        <w:t>and</w:t>
      </w:r>
      <w:proofErr w:type="gramEnd"/>
      <w:r w:rsidRPr="00836601">
        <w:rPr>
          <w:rFonts w:ascii="Times New Roman" w:hAnsi="Times New Roman" w:cs="Times New Roman"/>
          <w:color w:val="333333"/>
          <w:sz w:val="22"/>
          <w:szCs w:val="22"/>
        </w:rPr>
        <w:t xml:space="preserve"> informal writing assignments.</w:t>
      </w:r>
    </w:p>
    <w:p w14:paraId="005DC7E6"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3. Review of grammar and punctuation rules as necessary.</w:t>
      </w:r>
    </w:p>
    <w:p w14:paraId="28CA6B05"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p>
    <w:p w14:paraId="78785596"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Requirements</w:t>
      </w:r>
      <w:r w:rsidRPr="00836601">
        <w:rPr>
          <w:rFonts w:ascii="Times New Roman" w:hAnsi="Times New Roman" w:cs="Times New Roman"/>
          <w:color w:val="333333"/>
          <w:sz w:val="22"/>
          <w:szCs w:val="22"/>
        </w:rPr>
        <w:t>:</w:t>
      </w:r>
    </w:p>
    <w:p w14:paraId="3B78619D"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1. Brief in-class and take-home assignments: </w:t>
      </w:r>
      <w:proofErr w:type="spellStart"/>
      <w:r w:rsidRPr="00836601">
        <w:rPr>
          <w:rFonts w:ascii="Times New Roman" w:hAnsi="Times New Roman" w:cs="Times New Roman"/>
          <w:color w:val="333333"/>
          <w:sz w:val="22"/>
          <w:szCs w:val="22"/>
        </w:rPr>
        <w:t>freewriting</w:t>
      </w:r>
      <w:proofErr w:type="spellEnd"/>
      <w:r w:rsidRPr="00836601">
        <w:rPr>
          <w:rFonts w:ascii="Times New Roman" w:hAnsi="Times New Roman" w:cs="Times New Roman"/>
          <w:color w:val="333333"/>
          <w:sz w:val="22"/>
          <w:szCs w:val="22"/>
        </w:rPr>
        <w:t xml:space="preserve">, journal entries, summaries, and other informal </w:t>
      </w:r>
    </w:p>
    <w:p w14:paraId="1445A346"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w:t>
      </w:r>
      <w:proofErr w:type="gramStart"/>
      <w:r w:rsidRPr="00836601">
        <w:rPr>
          <w:rFonts w:ascii="Times New Roman" w:hAnsi="Times New Roman" w:cs="Times New Roman"/>
          <w:color w:val="333333"/>
          <w:sz w:val="22"/>
          <w:szCs w:val="22"/>
        </w:rPr>
        <w:t>assignments</w:t>
      </w:r>
      <w:proofErr w:type="gramEnd"/>
      <w:r w:rsidRPr="00836601">
        <w:rPr>
          <w:rFonts w:ascii="Times New Roman" w:hAnsi="Times New Roman" w:cs="Times New Roman"/>
          <w:color w:val="333333"/>
          <w:sz w:val="22"/>
          <w:szCs w:val="22"/>
        </w:rPr>
        <w:t xml:space="preserve"> (Blog entries and comments on the OpenLab).</w:t>
      </w:r>
    </w:p>
    <w:p w14:paraId="4E9562BC"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2. Three formal papers: many of your in-class and take-home assignments will be preparatory work for these </w:t>
      </w:r>
    </w:p>
    <w:p w14:paraId="53F9A9E0"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w:t>
      </w:r>
      <w:proofErr w:type="gramStart"/>
      <w:r w:rsidRPr="00836601">
        <w:rPr>
          <w:rFonts w:ascii="Times New Roman" w:hAnsi="Times New Roman" w:cs="Times New Roman"/>
          <w:color w:val="333333"/>
          <w:sz w:val="22"/>
          <w:szCs w:val="22"/>
        </w:rPr>
        <w:t>essays</w:t>
      </w:r>
      <w:proofErr w:type="gramEnd"/>
      <w:r w:rsidRPr="00836601">
        <w:rPr>
          <w:rFonts w:ascii="Times New Roman" w:hAnsi="Times New Roman" w:cs="Times New Roman"/>
          <w:color w:val="333333"/>
          <w:sz w:val="22"/>
          <w:szCs w:val="22"/>
        </w:rPr>
        <w:t>.</w:t>
      </w:r>
    </w:p>
    <w:p w14:paraId="2BF6DF93"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3. Examinations: the mid-term and final are both in-class exams.</w:t>
      </w:r>
    </w:p>
    <w:p w14:paraId="38EBE524"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4. Class participation: this course is a performance, discussion, and skills course; it is not a lecture course. Your   </w:t>
      </w:r>
    </w:p>
    <w:p w14:paraId="4CC26EA5"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w:t>
      </w:r>
      <w:proofErr w:type="gramStart"/>
      <w:r w:rsidRPr="00836601">
        <w:rPr>
          <w:rFonts w:ascii="Times New Roman" w:hAnsi="Times New Roman" w:cs="Times New Roman"/>
          <w:color w:val="333333"/>
          <w:sz w:val="22"/>
          <w:szCs w:val="22"/>
        </w:rPr>
        <w:t>work</w:t>
      </w:r>
      <w:proofErr w:type="gramEnd"/>
      <w:r w:rsidRPr="00836601">
        <w:rPr>
          <w:rFonts w:ascii="Times New Roman" w:hAnsi="Times New Roman" w:cs="Times New Roman"/>
          <w:color w:val="333333"/>
          <w:sz w:val="22"/>
          <w:szCs w:val="22"/>
        </w:rPr>
        <w:t xml:space="preserve">—writing, discussing, listening, critiquing—will be at the center of our activities.  This work requires you  </w:t>
      </w:r>
    </w:p>
    <w:p w14:paraId="5A1B7E3D"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w:t>
      </w:r>
      <w:proofErr w:type="gramStart"/>
      <w:r w:rsidRPr="00836601">
        <w:rPr>
          <w:rFonts w:ascii="Times New Roman" w:hAnsi="Times New Roman" w:cs="Times New Roman"/>
          <w:color w:val="333333"/>
          <w:sz w:val="22"/>
          <w:szCs w:val="22"/>
        </w:rPr>
        <w:t>to</w:t>
      </w:r>
      <w:proofErr w:type="gramEnd"/>
      <w:r w:rsidRPr="00836601">
        <w:rPr>
          <w:rFonts w:ascii="Times New Roman" w:hAnsi="Times New Roman" w:cs="Times New Roman"/>
          <w:color w:val="333333"/>
          <w:sz w:val="22"/>
          <w:szCs w:val="22"/>
        </w:rPr>
        <w:t xml:space="preserve"> be here in body and mind. You should come to each class prepared to speak about the assigned material. </w:t>
      </w:r>
    </w:p>
    <w:p w14:paraId="6BC6E33E"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Such preparation may require you to reflect on class questions, concepts, and your classmates’ ideas. A good </w:t>
      </w:r>
    </w:p>
    <w:p w14:paraId="4808AFBE"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b/>
          <w:bCs/>
          <w:color w:val="333333"/>
          <w:sz w:val="22"/>
          <w:szCs w:val="22"/>
          <w:bdr w:val="none" w:sz="0" w:space="0" w:color="auto" w:frame="1"/>
        </w:rPr>
      </w:pPr>
      <w:r w:rsidRPr="00836601">
        <w:rPr>
          <w:rFonts w:ascii="Times New Roman" w:hAnsi="Times New Roman" w:cs="Times New Roman"/>
          <w:color w:val="333333"/>
          <w:sz w:val="22"/>
          <w:szCs w:val="22"/>
        </w:rPr>
        <w:t xml:space="preserve">    </w:t>
      </w:r>
      <w:proofErr w:type="gramStart"/>
      <w:r w:rsidRPr="00836601">
        <w:rPr>
          <w:rFonts w:ascii="Times New Roman" w:hAnsi="Times New Roman" w:cs="Times New Roman"/>
          <w:color w:val="333333"/>
          <w:sz w:val="22"/>
          <w:szCs w:val="22"/>
        </w:rPr>
        <w:t>goal</w:t>
      </w:r>
      <w:proofErr w:type="gramEnd"/>
      <w:r w:rsidRPr="00836601">
        <w:rPr>
          <w:rFonts w:ascii="Times New Roman" w:hAnsi="Times New Roman" w:cs="Times New Roman"/>
          <w:color w:val="333333"/>
          <w:sz w:val="22"/>
          <w:szCs w:val="22"/>
        </w:rPr>
        <w:t xml:space="preserve"> is to try to add to class discussion with at least one substantial comment or question during each class. </w:t>
      </w:r>
      <w:r w:rsidRPr="00836601">
        <w:rPr>
          <w:rFonts w:ascii="Times New Roman" w:hAnsi="Times New Roman" w:cs="Times New Roman"/>
          <w:b/>
          <w:bCs/>
          <w:color w:val="333333"/>
          <w:sz w:val="22"/>
          <w:szCs w:val="22"/>
          <w:bdr w:val="none" w:sz="0" w:space="0" w:color="auto" w:frame="1"/>
        </w:rPr>
        <w:t xml:space="preserve">Be </w:t>
      </w:r>
    </w:p>
    <w:p w14:paraId="104AED5C"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 xml:space="preserve">    </w:t>
      </w:r>
      <w:proofErr w:type="gramStart"/>
      <w:r w:rsidRPr="00836601">
        <w:rPr>
          <w:rFonts w:ascii="Times New Roman" w:hAnsi="Times New Roman" w:cs="Times New Roman"/>
          <w:b/>
          <w:bCs/>
          <w:color w:val="333333"/>
          <w:sz w:val="22"/>
          <w:szCs w:val="22"/>
          <w:bdr w:val="none" w:sz="0" w:space="0" w:color="auto" w:frame="1"/>
        </w:rPr>
        <w:t>proactive</w:t>
      </w:r>
      <w:proofErr w:type="gramEnd"/>
      <w:r w:rsidRPr="00836601">
        <w:rPr>
          <w:rFonts w:ascii="Times New Roman" w:hAnsi="Times New Roman" w:cs="Times New Roman"/>
          <w:b/>
          <w:bCs/>
          <w:color w:val="333333"/>
          <w:sz w:val="22"/>
          <w:szCs w:val="22"/>
          <w:bdr w:val="none" w:sz="0" w:space="0" w:color="auto" w:frame="1"/>
        </w:rPr>
        <w:t>.</w:t>
      </w:r>
      <w:r w:rsidRPr="00836601">
        <w:rPr>
          <w:rFonts w:ascii="Times New Roman" w:hAnsi="Times New Roman" w:cs="Times New Roman"/>
          <w:color w:val="333333"/>
          <w:sz w:val="22"/>
          <w:szCs w:val="22"/>
        </w:rPr>
        <w:t xml:space="preserve"> If you are absent, it is your responsibility to get notes, assignment sheets, etc. from a classmate. </w:t>
      </w:r>
    </w:p>
    <w:p w14:paraId="25809407"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When you are absent, you should email me and perhaps to set up an office visit.</w:t>
      </w:r>
    </w:p>
    <w:p w14:paraId="50BB8D75"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462EB531"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bdr w:val="none" w:sz="0" w:space="0" w:color="auto" w:frame="1"/>
        </w:rPr>
        <w:t>Required Texts:</w:t>
      </w:r>
    </w:p>
    <w:p w14:paraId="08EA0407" w14:textId="573DF5C8" w:rsidR="0060632B" w:rsidRPr="00836601" w:rsidRDefault="0060632B" w:rsidP="0060632B">
      <w:pPr>
        <w:shd w:val="clear" w:color="auto" w:fill="FFFFFF"/>
        <w:spacing w:line="276" w:lineRule="auto"/>
        <w:contextualSpacing/>
        <w:textAlignment w:val="baseline"/>
        <w:rPr>
          <w:rFonts w:ascii="Times New Roman" w:hAnsi="Times New Roman" w:cs="Times New Roman"/>
          <w:b/>
          <w:bCs/>
          <w:color w:val="333333"/>
          <w:sz w:val="22"/>
          <w:szCs w:val="22"/>
          <w:bdr w:val="none" w:sz="0" w:space="0" w:color="auto" w:frame="1"/>
        </w:rPr>
      </w:pPr>
      <w:r w:rsidRPr="00836601">
        <w:rPr>
          <w:rFonts w:ascii="Times New Roman" w:hAnsi="Times New Roman" w:cs="Times New Roman"/>
          <w:color w:val="333333"/>
          <w:sz w:val="22"/>
          <w:szCs w:val="22"/>
        </w:rPr>
        <w:t xml:space="preserve">Juanita But, Mark Noonan, and Sean Scanlan, </w:t>
      </w:r>
      <w:proofErr w:type="gramStart"/>
      <w:r w:rsidRPr="00836601">
        <w:rPr>
          <w:rFonts w:ascii="Times New Roman" w:hAnsi="Times New Roman" w:cs="Times New Roman"/>
          <w:color w:val="333333"/>
          <w:sz w:val="22"/>
          <w:szCs w:val="22"/>
        </w:rPr>
        <w:t>eds</w:t>
      </w:r>
      <w:proofErr w:type="gramEnd"/>
      <w:r w:rsidRPr="00836601">
        <w:rPr>
          <w:rFonts w:ascii="Times New Roman" w:hAnsi="Times New Roman" w:cs="Times New Roman"/>
          <w:color w:val="333333"/>
          <w:sz w:val="22"/>
          <w:szCs w:val="22"/>
        </w:rPr>
        <w:t>. </w:t>
      </w:r>
      <w:r w:rsidRPr="00836601">
        <w:rPr>
          <w:rFonts w:ascii="Times New Roman" w:hAnsi="Times New Roman" w:cs="Times New Roman"/>
          <w:color w:val="333333"/>
          <w:sz w:val="22"/>
          <w:szCs w:val="22"/>
          <w:u w:val="single"/>
          <w:bdr w:val="none" w:sz="0" w:space="0" w:color="auto" w:frame="1"/>
        </w:rPr>
        <w:t>The Place Where We Dwell: Reading and Writing About New York City</w:t>
      </w:r>
      <w:r w:rsidRPr="00836601">
        <w:rPr>
          <w:rFonts w:ascii="Times New Roman" w:hAnsi="Times New Roman" w:cs="Times New Roman"/>
          <w:color w:val="333333"/>
          <w:sz w:val="22"/>
          <w:szCs w:val="22"/>
        </w:rPr>
        <w:t>. Dubuque, IA: Kendall/Hunt, 201</w:t>
      </w:r>
      <w:r w:rsidR="00153997" w:rsidRPr="00836601">
        <w:rPr>
          <w:rFonts w:ascii="Times New Roman" w:hAnsi="Times New Roman" w:cs="Times New Roman"/>
          <w:color w:val="333333"/>
          <w:sz w:val="22"/>
          <w:szCs w:val="22"/>
        </w:rPr>
        <w:t>4</w:t>
      </w:r>
      <w:r w:rsidRPr="00836601">
        <w:rPr>
          <w:rFonts w:ascii="Times New Roman" w:hAnsi="Times New Roman" w:cs="Times New Roman"/>
          <w:color w:val="333333"/>
          <w:sz w:val="22"/>
          <w:szCs w:val="22"/>
        </w:rPr>
        <w:t>. Print. </w:t>
      </w:r>
      <w:r w:rsidRPr="00836601">
        <w:rPr>
          <w:rFonts w:ascii="Times New Roman" w:hAnsi="Times New Roman" w:cs="Times New Roman"/>
          <w:b/>
          <w:bCs/>
          <w:color w:val="333333"/>
          <w:sz w:val="22"/>
          <w:szCs w:val="22"/>
          <w:bdr w:val="none" w:sz="0" w:space="0" w:color="auto" w:frame="1"/>
        </w:rPr>
        <w:t>(</w:t>
      </w:r>
      <w:r w:rsidR="00153997" w:rsidRPr="00836601">
        <w:rPr>
          <w:rFonts w:ascii="Times New Roman" w:hAnsi="Times New Roman" w:cs="Times New Roman"/>
          <w:b/>
          <w:bCs/>
          <w:color w:val="333333"/>
          <w:sz w:val="22"/>
          <w:szCs w:val="22"/>
          <w:bdr w:val="none" w:sz="0" w:space="0" w:color="auto" w:frame="1"/>
        </w:rPr>
        <w:t xml:space="preserve">Revised </w:t>
      </w:r>
      <w:r w:rsidRPr="00836601">
        <w:rPr>
          <w:rFonts w:ascii="Times New Roman" w:hAnsi="Times New Roman" w:cs="Times New Roman"/>
          <w:b/>
          <w:bCs/>
          <w:color w:val="333333"/>
          <w:sz w:val="22"/>
          <w:szCs w:val="22"/>
          <w:bdr w:val="none" w:sz="0" w:space="0" w:color="auto" w:frame="1"/>
        </w:rPr>
        <w:t>Third Edition)</w:t>
      </w:r>
    </w:p>
    <w:p w14:paraId="14A93140" w14:textId="39836145"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b/>
          <w:bCs/>
          <w:color w:val="333333"/>
          <w:sz w:val="22"/>
          <w:szCs w:val="22"/>
          <w:u w:val="single"/>
          <w:bdr w:val="none" w:sz="0" w:space="0" w:color="auto" w:frame="1"/>
        </w:rPr>
        <w:t>Note</w:t>
      </w:r>
      <w:r w:rsidRPr="00836601">
        <w:rPr>
          <w:rFonts w:ascii="Times New Roman" w:hAnsi="Times New Roman" w:cs="Times New Roman"/>
          <w:b/>
          <w:bCs/>
          <w:color w:val="333333"/>
          <w:sz w:val="22"/>
          <w:szCs w:val="22"/>
          <w:bdr w:val="none" w:sz="0" w:space="0" w:color="auto" w:frame="1"/>
        </w:rPr>
        <w:t xml:space="preserve">: Make sure to buy the </w:t>
      </w:r>
      <w:r w:rsidR="00CA10D7" w:rsidRPr="00836601">
        <w:rPr>
          <w:rFonts w:ascii="Times New Roman" w:hAnsi="Times New Roman" w:cs="Times New Roman"/>
          <w:b/>
          <w:bCs/>
          <w:color w:val="333333"/>
          <w:sz w:val="22"/>
          <w:szCs w:val="22"/>
          <w:bdr w:val="none" w:sz="0" w:space="0" w:color="auto" w:frame="1"/>
        </w:rPr>
        <w:t xml:space="preserve">Revised </w:t>
      </w:r>
      <w:r w:rsidRPr="00836601">
        <w:rPr>
          <w:rFonts w:ascii="Times New Roman" w:hAnsi="Times New Roman" w:cs="Times New Roman"/>
          <w:b/>
          <w:bCs/>
          <w:color w:val="333333"/>
          <w:sz w:val="22"/>
          <w:szCs w:val="22"/>
          <w:bdr w:val="none" w:sz="0" w:space="0" w:color="auto" w:frame="1"/>
        </w:rPr>
        <w:t xml:space="preserve">Third </w:t>
      </w:r>
      <w:proofErr w:type="gramStart"/>
      <w:r w:rsidRPr="00836601">
        <w:rPr>
          <w:rFonts w:ascii="Times New Roman" w:hAnsi="Times New Roman" w:cs="Times New Roman"/>
          <w:b/>
          <w:bCs/>
          <w:color w:val="333333"/>
          <w:sz w:val="22"/>
          <w:szCs w:val="22"/>
          <w:bdr w:val="none" w:sz="0" w:space="0" w:color="auto" w:frame="1"/>
        </w:rPr>
        <w:t>Edition</w:t>
      </w:r>
      <w:proofErr w:type="gramEnd"/>
      <w:r w:rsidRPr="00836601">
        <w:rPr>
          <w:rFonts w:ascii="Times New Roman" w:hAnsi="Times New Roman" w:cs="Times New Roman"/>
          <w:b/>
          <w:bCs/>
          <w:color w:val="333333"/>
          <w:sz w:val="22"/>
          <w:szCs w:val="22"/>
          <w:bdr w:val="none" w:sz="0" w:space="0" w:color="auto" w:frame="1"/>
        </w:rPr>
        <w:t xml:space="preserve"> as it is different from prior editions.</w:t>
      </w:r>
      <w:r w:rsidR="00BF6628" w:rsidRPr="00836601">
        <w:rPr>
          <w:rFonts w:ascii="Times New Roman" w:hAnsi="Times New Roman" w:cs="Times New Roman"/>
          <w:b/>
          <w:bCs/>
          <w:color w:val="333333"/>
          <w:sz w:val="22"/>
          <w:szCs w:val="22"/>
          <w:bdr w:val="none" w:sz="0" w:space="0" w:color="auto" w:frame="1"/>
        </w:rPr>
        <w:t xml:space="preserve"> Look for the vivid cover painting by José Parlá titled “Our History.”</w:t>
      </w:r>
    </w:p>
    <w:p w14:paraId="39D31A46"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u w:val="single"/>
          <w:bdr w:val="none" w:sz="0" w:space="0" w:color="auto" w:frame="1"/>
        </w:rPr>
        <w:t>Note</w:t>
      </w:r>
      <w:r w:rsidRPr="00836601">
        <w:rPr>
          <w:rFonts w:ascii="Times New Roman" w:hAnsi="Times New Roman" w:cs="Times New Roman"/>
          <w:color w:val="333333"/>
          <w:sz w:val="22"/>
          <w:szCs w:val="22"/>
        </w:rPr>
        <w:t>: This textbook and other supplies are available at the City Tech bookstore (259 Adams St.)</w:t>
      </w:r>
    </w:p>
    <w:p w14:paraId="72A3C7D8"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10369033"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What? No grammar textbook? While students are not required to purchase a grammar book for this course, we will discuss grammar frequently. In order to help us improve and understand college-level grammar, we will use a free, online grammar guide called Purdue OWL, published by Purdue University. </w:t>
      </w:r>
      <w:hyperlink r:id="rId8" w:history="1">
        <w:r w:rsidRPr="00836601">
          <w:rPr>
            <w:rFonts w:ascii="Times New Roman" w:hAnsi="Times New Roman" w:cs="Times New Roman"/>
            <w:color w:val="743399"/>
            <w:sz w:val="22"/>
            <w:szCs w:val="22"/>
            <w:u w:val="single"/>
            <w:bdr w:val="none" w:sz="0" w:space="0" w:color="auto" w:frame="1"/>
          </w:rPr>
          <w:t>http://owl.english.purdue.edu/owl/</w:t>
        </w:r>
      </w:hyperlink>
    </w:p>
    <w:p w14:paraId="1846A934"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b/>
          <w:bCs/>
          <w:color w:val="333333"/>
          <w:sz w:val="22"/>
          <w:szCs w:val="22"/>
          <w:bdr w:val="none" w:sz="0" w:space="0" w:color="auto" w:frame="1"/>
        </w:rPr>
      </w:pPr>
    </w:p>
    <w:p w14:paraId="69D5FDF7"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b/>
          <w:bCs/>
          <w:color w:val="333333"/>
          <w:sz w:val="22"/>
          <w:szCs w:val="22"/>
          <w:bdr w:val="none" w:sz="0" w:space="0" w:color="auto" w:frame="1"/>
        </w:rPr>
      </w:pPr>
      <w:r w:rsidRPr="00836601">
        <w:rPr>
          <w:rFonts w:ascii="Times New Roman" w:hAnsi="Times New Roman" w:cs="Times New Roman"/>
          <w:b/>
          <w:bCs/>
          <w:color w:val="333333"/>
          <w:sz w:val="22"/>
          <w:szCs w:val="22"/>
          <w:bdr w:val="none" w:sz="0" w:space="0" w:color="auto" w:frame="1"/>
        </w:rPr>
        <w:t>Other Materials: </w:t>
      </w:r>
    </w:p>
    <w:p w14:paraId="517CD0E9"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Bring to class one sturdy notebook with paper for notes and at least one folder with pockets for handouts/assignments. Both spiral-bound or 3-ring are acceptable.</w:t>
      </w:r>
      <w:r w:rsidRPr="00836601">
        <w:rPr>
          <w:rFonts w:ascii="Times New Roman" w:hAnsi="Times New Roman" w:cs="Times New Roman"/>
          <w:b/>
          <w:bCs/>
          <w:color w:val="333333"/>
          <w:sz w:val="22"/>
          <w:szCs w:val="22"/>
          <w:bdr w:val="none" w:sz="0" w:space="0" w:color="auto" w:frame="1"/>
        </w:rPr>
        <w:t> </w:t>
      </w:r>
      <w:r w:rsidRPr="00836601">
        <w:rPr>
          <w:rFonts w:ascii="Times New Roman" w:hAnsi="Times New Roman" w:cs="Times New Roman"/>
          <w:color w:val="333333"/>
          <w:sz w:val="22"/>
          <w:szCs w:val="22"/>
        </w:rPr>
        <w:t xml:space="preserve">You must devise a system to record, store, and organize the course materials. It is very important that you save all of your work for this class. Devise a filing system that allows you to maintain prior drafts and final copies of all major assignments, as well as your research notes, outlines, and written evaluations. In addition to keeping a copy of your work on the hard drive of your computer, save all final drafts of assignments on a stable format such as a flash drive or on a remote hard drive/server such as </w:t>
      </w:r>
      <w:proofErr w:type="spellStart"/>
      <w:r w:rsidRPr="00836601">
        <w:rPr>
          <w:rFonts w:ascii="Times New Roman" w:hAnsi="Times New Roman" w:cs="Times New Roman"/>
          <w:color w:val="333333"/>
          <w:sz w:val="22"/>
          <w:szCs w:val="22"/>
        </w:rPr>
        <w:t>iCloud</w:t>
      </w:r>
      <w:proofErr w:type="spellEnd"/>
      <w:r w:rsidRPr="00836601">
        <w:rPr>
          <w:rFonts w:ascii="Times New Roman" w:hAnsi="Times New Roman" w:cs="Times New Roman"/>
          <w:color w:val="333333"/>
          <w:sz w:val="22"/>
          <w:szCs w:val="22"/>
        </w:rPr>
        <w:t xml:space="preserve">, </w:t>
      </w:r>
      <w:proofErr w:type="spellStart"/>
      <w:r w:rsidRPr="00836601">
        <w:rPr>
          <w:rFonts w:ascii="Times New Roman" w:hAnsi="Times New Roman" w:cs="Times New Roman"/>
          <w:color w:val="333333"/>
          <w:sz w:val="22"/>
          <w:szCs w:val="22"/>
        </w:rPr>
        <w:t>Dropbox</w:t>
      </w:r>
      <w:proofErr w:type="spellEnd"/>
      <w:r w:rsidRPr="00836601">
        <w:rPr>
          <w:rFonts w:ascii="Times New Roman" w:hAnsi="Times New Roman" w:cs="Times New Roman"/>
          <w:color w:val="333333"/>
          <w:sz w:val="22"/>
          <w:szCs w:val="22"/>
        </w:rPr>
        <w:t>, or Google Docs. Never throw away or delete drafts or notes until after you have received your final grade. Computer/Printer malfunctions are not viable excuses for late or lost work.</w:t>
      </w:r>
    </w:p>
    <w:p w14:paraId="3C674EDD"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b/>
          <w:bCs/>
          <w:color w:val="333333"/>
          <w:sz w:val="22"/>
          <w:szCs w:val="22"/>
          <w:bdr w:val="none" w:sz="0" w:space="0" w:color="auto" w:frame="1"/>
        </w:rPr>
      </w:pPr>
    </w:p>
    <w:p w14:paraId="6249546B"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b/>
          <w:bCs/>
          <w:color w:val="333333"/>
          <w:sz w:val="22"/>
          <w:szCs w:val="22"/>
          <w:bdr w:val="none" w:sz="0" w:space="0" w:color="auto" w:frame="1"/>
        </w:rPr>
      </w:pPr>
      <w:r w:rsidRPr="00836601">
        <w:rPr>
          <w:rFonts w:ascii="Times New Roman" w:hAnsi="Times New Roman" w:cs="Times New Roman"/>
          <w:b/>
          <w:bCs/>
          <w:color w:val="333333"/>
          <w:sz w:val="22"/>
          <w:szCs w:val="22"/>
          <w:bdr w:val="none" w:sz="0" w:space="0" w:color="auto" w:frame="1"/>
        </w:rPr>
        <w:t>Assignments and Grading: </w:t>
      </w:r>
    </w:p>
    <w:p w14:paraId="3238686F"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Completing all the required elements in good order and form constitutes the average, or a C. To raise your grade above this average, you will need to invest your time, talents, and energies to add insightful commentary, sound argumentative reasoning, and show initiative in your approach to scholarship. It should be understood that revision and refinement are necessary, though not the sole, qualifications for success. Each major assignment will be returned to you with specific comments and suggestions on how to improve your work. I recommend that you make an appointment to see me if you receive a grade of C- or lower.</w:t>
      </w:r>
    </w:p>
    <w:p w14:paraId="390B42D1"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p>
    <w:p w14:paraId="000F1343"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There will be times when your expectations and my evaluation do not match. I am always willing to explain my comments on your assignments, and to discuss ways in which your work might benefit from additional effort. Lower grades most often result from misunderstanding the assignment goals, and from insufficiently realized or poor executions of these goals. I do not grade beliefs or values. If you are unhappy with a grade, or unsure as to why you received such a response to your work, please make an appointment to see me.</w:t>
      </w:r>
    </w:p>
    <w:p w14:paraId="5D62A1D1"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2BE6BCC6"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All </w:t>
      </w:r>
      <w:r w:rsidRPr="00836601">
        <w:rPr>
          <w:rFonts w:ascii="Times New Roman" w:hAnsi="Times New Roman" w:cs="Times New Roman"/>
          <w:b/>
          <w:bCs/>
          <w:color w:val="333333"/>
          <w:sz w:val="22"/>
          <w:szCs w:val="22"/>
          <w:bdr w:val="none" w:sz="0" w:space="0" w:color="auto" w:frame="1"/>
        </w:rPr>
        <w:t>Three Essays</w:t>
      </w:r>
      <w:r w:rsidRPr="00836601">
        <w:rPr>
          <w:rFonts w:ascii="Times New Roman" w:hAnsi="Times New Roman" w:cs="Times New Roman"/>
          <w:color w:val="333333"/>
          <w:sz w:val="22"/>
          <w:szCs w:val="22"/>
        </w:rPr>
        <w:t> must be typed, and they must use standard grammar, spelling, and punctuation. Computer spell- and grammar checkers help to spot some errors (but not all). In general, use carefully divided and constructed paragraphs and full sentences. The content should logically progress from one idea to the next in such a way that the entire essay has a clear beginning, middle, and end.</w:t>
      </w:r>
    </w:p>
    <w:p w14:paraId="4DE4C3FB"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5C3F5C08"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Final grades are determined by the following:</w:t>
      </w:r>
    </w:p>
    <w:p w14:paraId="05BA95AC"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Three Essays: (60%)</w:t>
      </w:r>
    </w:p>
    <w:p w14:paraId="620C9723"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1. Education and Intellectual Home Essay      15%      (argument)</w:t>
      </w:r>
    </w:p>
    <w:p w14:paraId="180F07A3"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2. Describing/Comparing Photographs           15%      (photography essay)</w:t>
      </w:r>
    </w:p>
    <w:p w14:paraId="13A4BD9A"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3. Research Essay (2 parts</w:t>
      </w:r>
      <w:proofErr w:type="gramStart"/>
      <w:r w:rsidRPr="00836601">
        <w:rPr>
          <w:rFonts w:ascii="Times New Roman" w:hAnsi="Times New Roman" w:cs="Times New Roman"/>
          <w:color w:val="333333"/>
          <w:sz w:val="22"/>
          <w:szCs w:val="22"/>
        </w:rPr>
        <w:t xml:space="preserve">)                              </w:t>
      </w:r>
      <w:r w:rsidR="00C24E48" w:rsidRPr="00836601">
        <w:rPr>
          <w:rFonts w:ascii="Times New Roman" w:hAnsi="Times New Roman" w:cs="Times New Roman"/>
          <w:color w:val="333333"/>
          <w:sz w:val="22"/>
          <w:szCs w:val="22"/>
        </w:rPr>
        <w:t>30</w:t>
      </w:r>
      <w:proofErr w:type="gramEnd"/>
      <w:r w:rsidR="00C24E48" w:rsidRPr="00836601">
        <w:rPr>
          <w:rFonts w:ascii="Times New Roman" w:hAnsi="Times New Roman" w:cs="Times New Roman"/>
          <w:color w:val="333333"/>
          <w:sz w:val="22"/>
          <w:szCs w:val="22"/>
        </w:rPr>
        <w:t>%     </w:t>
      </w:r>
      <w:r w:rsidRPr="00836601">
        <w:rPr>
          <w:rFonts w:ascii="Times New Roman" w:hAnsi="Times New Roman" w:cs="Times New Roman"/>
          <w:color w:val="333333"/>
          <w:sz w:val="22"/>
          <w:szCs w:val="22"/>
        </w:rPr>
        <w:t>(argument/research; NYC-centered)</w:t>
      </w:r>
    </w:p>
    <w:p w14:paraId="320A7811"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w:t>
      </w:r>
    </w:p>
    <w:p w14:paraId="56ACE3B7"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Journals (6) and Quizzes (3</w:t>
      </w:r>
      <w:proofErr w:type="gramStart"/>
      <w:r w:rsidRPr="00836601">
        <w:rPr>
          <w:rFonts w:ascii="Times New Roman" w:hAnsi="Times New Roman" w:cs="Times New Roman"/>
          <w:color w:val="333333"/>
          <w:sz w:val="22"/>
          <w:szCs w:val="22"/>
        </w:rPr>
        <w:t>)                            10</w:t>
      </w:r>
      <w:proofErr w:type="gramEnd"/>
      <w:r w:rsidRPr="00836601">
        <w:rPr>
          <w:rFonts w:ascii="Times New Roman" w:hAnsi="Times New Roman" w:cs="Times New Roman"/>
          <w:color w:val="333333"/>
          <w:sz w:val="22"/>
          <w:szCs w:val="22"/>
        </w:rPr>
        <w:t>%</w:t>
      </w:r>
    </w:p>
    <w:p w14:paraId="41A8BE85"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Participation and Attendance                           10%</w:t>
      </w:r>
    </w:p>
    <w:p w14:paraId="01A1C265"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Mid-term Exam                                                10%      (in class)</w:t>
      </w:r>
    </w:p>
    <w:p w14:paraId="35AB5A82"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Final Exam                                                       10%      (in class)</w:t>
      </w:r>
    </w:p>
    <w:p w14:paraId="09BC0173"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_____________</w:t>
      </w:r>
    </w:p>
    <w:p w14:paraId="0C905E04" w14:textId="77777777" w:rsidR="0060632B" w:rsidRPr="00836601" w:rsidRDefault="0060632B" w:rsidP="0060632B">
      <w:pPr>
        <w:shd w:val="clear" w:color="auto" w:fill="FFFFFF"/>
        <w:spacing w:after="360"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 xml:space="preserve">                                                                            100%</w:t>
      </w:r>
    </w:p>
    <w:p w14:paraId="19736CA3"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b/>
          <w:bCs/>
          <w:color w:val="333333"/>
          <w:sz w:val="22"/>
          <w:szCs w:val="22"/>
          <w:bdr w:val="none" w:sz="0" w:space="0" w:color="auto" w:frame="1"/>
        </w:rPr>
      </w:pPr>
    </w:p>
    <w:p w14:paraId="7C1B70FE" w14:textId="77777777" w:rsidR="0060632B" w:rsidRPr="00836601" w:rsidRDefault="0060632B" w:rsidP="00C24E48">
      <w:pPr>
        <w:shd w:val="clear" w:color="auto" w:fill="FFFFFF"/>
        <w:spacing w:line="276" w:lineRule="auto"/>
        <w:ind w:left="-450"/>
        <w:contextualSpacing/>
        <w:textAlignment w:val="baseline"/>
        <w:rPr>
          <w:rFonts w:ascii="Times New Roman" w:hAnsi="Times New Roman" w:cs="Times New Roman"/>
          <w:b/>
          <w:bCs/>
          <w:color w:val="333333"/>
          <w:sz w:val="22"/>
          <w:szCs w:val="22"/>
          <w:bdr w:val="none" w:sz="0" w:space="0" w:color="auto" w:frame="1"/>
        </w:rPr>
      </w:pPr>
      <w:r w:rsidRPr="00836601">
        <w:rPr>
          <w:rFonts w:ascii="Times New Roman" w:hAnsi="Times New Roman" w:cs="Times New Roman"/>
          <w:b/>
          <w:bCs/>
          <w:color w:val="333333"/>
          <w:sz w:val="22"/>
          <w:szCs w:val="22"/>
          <w:bdr w:val="none" w:sz="0" w:space="0" w:color="auto" w:frame="1"/>
        </w:rPr>
        <w:t>IMPORTANT NOTES:</w:t>
      </w:r>
    </w:p>
    <w:p w14:paraId="5C0FB660" w14:textId="77777777" w:rsidR="00BF6628" w:rsidRPr="00836601" w:rsidRDefault="00BF6628" w:rsidP="00C24E48">
      <w:pPr>
        <w:shd w:val="clear" w:color="auto" w:fill="FFFFFF"/>
        <w:spacing w:line="276" w:lineRule="auto"/>
        <w:ind w:left="-450"/>
        <w:contextualSpacing/>
        <w:textAlignment w:val="baseline"/>
        <w:rPr>
          <w:rFonts w:ascii="Times New Roman" w:hAnsi="Times New Roman" w:cs="Times New Roman"/>
          <w:color w:val="333333"/>
          <w:sz w:val="22"/>
          <w:szCs w:val="22"/>
        </w:rPr>
      </w:pPr>
    </w:p>
    <w:p w14:paraId="43CAC0ED"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1. </w:t>
      </w:r>
      <w:r w:rsidRPr="00836601">
        <w:rPr>
          <w:rFonts w:ascii="Times New Roman" w:hAnsi="Times New Roman" w:cs="Times New Roman"/>
          <w:b/>
          <w:bCs/>
          <w:color w:val="333333"/>
          <w:sz w:val="22"/>
          <w:szCs w:val="22"/>
          <w:bdr w:val="none" w:sz="0" w:space="0" w:color="auto" w:frame="1"/>
        </w:rPr>
        <w:t>Attendance</w:t>
      </w:r>
      <w:r w:rsidRPr="00836601">
        <w:rPr>
          <w:rFonts w:ascii="Times New Roman" w:hAnsi="Times New Roman" w:cs="Times New Roman"/>
          <w:color w:val="333333"/>
          <w:sz w:val="22"/>
          <w:szCs w:val="22"/>
        </w:rPr>
        <w:t>: Attendance is mandatory in this discussion-based course. Arriving late or leaving early will count as a partial absence. </w:t>
      </w:r>
      <w:r w:rsidRPr="00836601">
        <w:rPr>
          <w:rFonts w:ascii="Times New Roman" w:hAnsi="Times New Roman" w:cs="Times New Roman"/>
          <w:b/>
          <w:bCs/>
          <w:color w:val="333333"/>
          <w:sz w:val="22"/>
          <w:szCs w:val="22"/>
          <w:bdr w:val="none" w:sz="0" w:space="0" w:color="auto" w:frame="1"/>
        </w:rPr>
        <w:t>City Tech’s policy states that four of more absences will result in a WU grade</w:t>
      </w:r>
      <w:r w:rsidRPr="00836601">
        <w:rPr>
          <w:rFonts w:ascii="Times New Roman" w:hAnsi="Times New Roman" w:cs="Times New Roman"/>
          <w:color w:val="333333"/>
          <w:sz w:val="22"/>
          <w:szCs w:val="22"/>
        </w:rPr>
        <w:t>. I will not grant excused absences since three absences are permitted without penalty. Being absent is not an excuse for missing or late work: you must get notes from a classmate and keep up with the assignments.</w:t>
      </w:r>
    </w:p>
    <w:p w14:paraId="5458194A"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11301A03" w14:textId="77777777" w:rsidR="00BF6628" w:rsidRPr="00836601" w:rsidRDefault="00BF6628"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7D62A23A" w14:textId="77777777" w:rsidR="00BF6628" w:rsidRPr="00836601" w:rsidRDefault="00BF6628"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52CF19E0" w14:textId="05EA8655"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2. </w:t>
      </w:r>
      <w:r w:rsidRPr="00836601">
        <w:rPr>
          <w:rFonts w:ascii="Times New Roman" w:hAnsi="Times New Roman" w:cs="Times New Roman"/>
          <w:b/>
          <w:bCs/>
          <w:color w:val="333333"/>
          <w:sz w:val="22"/>
          <w:szCs w:val="22"/>
          <w:bdr w:val="none" w:sz="0" w:space="0" w:color="auto" w:frame="1"/>
        </w:rPr>
        <w:t>Drafts and Typing</w:t>
      </w:r>
      <w:r w:rsidRPr="00836601">
        <w:rPr>
          <w:rFonts w:ascii="Times New Roman" w:hAnsi="Times New Roman" w:cs="Times New Roman"/>
          <w:color w:val="333333"/>
          <w:sz w:val="22"/>
          <w:szCs w:val="22"/>
        </w:rPr>
        <w:t xml:space="preserve">: The three essays will require organization, honesty, and clarity. In order to practice the process of writing, </w:t>
      </w:r>
      <w:r w:rsidR="00BF6628" w:rsidRPr="00836601">
        <w:rPr>
          <w:rFonts w:ascii="Times New Roman" w:hAnsi="Times New Roman" w:cs="Times New Roman"/>
          <w:color w:val="333333"/>
          <w:sz w:val="22"/>
          <w:szCs w:val="22"/>
        </w:rPr>
        <w:t xml:space="preserve">the essays will require drafts. </w:t>
      </w:r>
      <w:r w:rsidRPr="00836601">
        <w:rPr>
          <w:rFonts w:ascii="Times New Roman" w:hAnsi="Times New Roman" w:cs="Times New Roman"/>
          <w:color w:val="333333"/>
          <w:sz w:val="22"/>
          <w:szCs w:val="22"/>
        </w:rPr>
        <w:t>If you have word processing questions, please ask me. If you do not have access to Microsoft Word, you can use Google Docs for </w:t>
      </w:r>
      <w:r w:rsidRPr="00836601">
        <w:rPr>
          <w:rFonts w:ascii="Times New Roman" w:hAnsi="Times New Roman" w:cs="Times New Roman"/>
          <w:color w:val="333333"/>
          <w:sz w:val="22"/>
          <w:szCs w:val="22"/>
          <w:u w:val="single"/>
          <w:bdr w:val="none" w:sz="0" w:space="0" w:color="auto" w:frame="1"/>
        </w:rPr>
        <w:t>free</w:t>
      </w:r>
      <w:r w:rsidRPr="00836601">
        <w:rPr>
          <w:rFonts w:ascii="Times New Roman" w:hAnsi="Times New Roman" w:cs="Times New Roman"/>
          <w:color w:val="333333"/>
          <w:sz w:val="22"/>
          <w:szCs w:val="22"/>
        </w:rPr>
        <w:t> (</w:t>
      </w:r>
      <w:hyperlink r:id="rId9" w:history="1">
        <w:r w:rsidRPr="00836601">
          <w:rPr>
            <w:rFonts w:ascii="Times New Roman" w:hAnsi="Times New Roman" w:cs="Times New Roman"/>
            <w:color w:val="0000FF"/>
            <w:sz w:val="22"/>
            <w:szCs w:val="22"/>
            <w:u w:val="single"/>
            <w:bdr w:val="none" w:sz="0" w:space="0" w:color="auto" w:frame="1"/>
          </w:rPr>
          <w:t>https://docs.google.com/</w:t>
        </w:r>
      </w:hyperlink>
      <w:r w:rsidRPr="00836601">
        <w:rPr>
          <w:rFonts w:ascii="Times New Roman" w:hAnsi="Times New Roman" w:cs="Times New Roman"/>
          <w:color w:val="333333"/>
          <w:sz w:val="22"/>
          <w:szCs w:val="22"/>
        </w:rPr>
        <w:t>) or Open Office for </w:t>
      </w:r>
      <w:r w:rsidRPr="00836601">
        <w:rPr>
          <w:rFonts w:ascii="Times New Roman" w:hAnsi="Times New Roman" w:cs="Times New Roman"/>
          <w:color w:val="333333"/>
          <w:sz w:val="22"/>
          <w:szCs w:val="22"/>
          <w:u w:val="single"/>
          <w:bdr w:val="none" w:sz="0" w:space="0" w:color="auto" w:frame="1"/>
        </w:rPr>
        <w:t>free</w:t>
      </w:r>
      <w:r w:rsidRPr="00836601">
        <w:rPr>
          <w:rFonts w:ascii="Times New Roman" w:hAnsi="Times New Roman" w:cs="Times New Roman"/>
          <w:color w:val="333333"/>
          <w:sz w:val="22"/>
          <w:szCs w:val="22"/>
        </w:rPr>
        <w:t> (</w:t>
      </w:r>
      <w:hyperlink r:id="rId10" w:history="1">
        <w:r w:rsidRPr="00836601">
          <w:rPr>
            <w:rFonts w:ascii="Times New Roman" w:hAnsi="Times New Roman" w:cs="Times New Roman"/>
            <w:color w:val="0000FF"/>
            <w:sz w:val="22"/>
            <w:szCs w:val="22"/>
            <w:u w:val="single"/>
            <w:bdr w:val="none" w:sz="0" w:space="0" w:color="auto" w:frame="1"/>
          </w:rPr>
          <w:t>www.openoffice.org/</w:t>
        </w:r>
      </w:hyperlink>
      <w:r w:rsidRPr="00836601">
        <w:rPr>
          <w:rFonts w:ascii="Times New Roman" w:hAnsi="Times New Roman" w:cs="Times New Roman"/>
          <w:color w:val="333333"/>
          <w:sz w:val="22"/>
          <w:szCs w:val="22"/>
        </w:rPr>
        <w:t>).</w:t>
      </w:r>
    </w:p>
    <w:p w14:paraId="6E209916"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739DE4B7" w14:textId="67E0F316"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3. </w:t>
      </w:r>
      <w:r w:rsidRPr="00836601">
        <w:rPr>
          <w:rFonts w:ascii="Times New Roman" w:hAnsi="Times New Roman" w:cs="Times New Roman"/>
          <w:b/>
          <w:bCs/>
          <w:color w:val="333333"/>
          <w:sz w:val="22"/>
          <w:szCs w:val="22"/>
          <w:bdr w:val="none" w:sz="0" w:space="0" w:color="auto" w:frame="1"/>
        </w:rPr>
        <w:t>Late Papers and homework</w:t>
      </w:r>
      <w:r w:rsidRPr="00836601">
        <w:rPr>
          <w:rFonts w:ascii="Times New Roman" w:hAnsi="Times New Roman" w:cs="Times New Roman"/>
          <w:color w:val="333333"/>
          <w:sz w:val="22"/>
          <w:szCs w:val="22"/>
        </w:rPr>
        <w:t xml:space="preserve">: </w:t>
      </w:r>
      <w:r w:rsidR="00BF6628" w:rsidRPr="00836601">
        <w:rPr>
          <w:rFonts w:ascii="Times New Roman" w:hAnsi="Times New Roman" w:cs="Times New Roman"/>
          <w:color w:val="333333"/>
          <w:sz w:val="22"/>
          <w:szCs w:val="22"/>
        </w:rPr>
        <w:t>Two</w:t>
      </w:r>
      <w:r w:rsidRPr="00836601">
        <w:rPr>
          <w:rFonts w:ascii="Times New Roman" w:hAnsi="Times New Roman" w:cs="Times New Roman"/>
          <w:color w:val="333333"/>
          <w:sz w:val="22"/>
          <w:szCs w:val="22"/>
        </w:rPr>
        <w:t xml:space="preserve"> full letter grade</w:t>
      </w:r>
      <w:r w:rsidR="00BF6628" w:rsidRPr="00836601">
        <w:rPr>
          <w:rFonts w:ascii="Times New Roman" w:hAnsi="Times New Roman" w:cs="Times New Roman"/>
          <w:color w:val="333333"/>
          <w:sz w:val="22"/>
          <w:szCs w:val="22"/>
        </w:rPr>
        <w:t>s</w:t>
      </w:r>
      <w:r w:rsidRPr="00836601">
        <w:rPr>
          <w:rFonts w:ascii="Times New Roman" w:hAnsi="Times New Roman" w:cs="Times New Roman"/>
          <w:color w:val="333333"/>
          <w:sz w:val="22"/>
          <w:szCs w:val="22"/>
        </w:rPr>
        <w:t xml:space="preserve"> (</w:t>
      </w:r>
      <w:r w:rsidR="00BF6628" w:rsidRPr="00836601">
        <w:rPr>
          <w:rFonts w:ascii="Times New Roman" w:hAnsi="Times New Roman" w:cs="Times New Roman"/>
          <w:color w:val="333333"/>
          <w:sz w:val="22"/>
          <w:szCs w:val="22"/>
        </w:rPr>
        <w:t>2</w:t>
      </w:r>
      <w:r w:rsidRPr="00836601">
        <w:rPr>
          <w:rFonts w:ascii="Times New Roman" w:hAnsi="Times New Roman" w:cs="Times New Roman"/>
          <w:color w:val="333333"/>
          <w:sz w:val="22"/>
          <w:szCs w:val="22"/>
        </w:rPr>
        <w:t xml:space="preserve">0 points) will be deducted for each day that an assignment is late. After </w:t>
      </w:r>
      <w:r w:rsidR="00BF6628" w:rsidRPr="00836601">
        <w:rPr>
          <w:rFonts w:ascii="Times New Roman" w:hAnsi="Times New Roman" w:cs="Times New Roman"/>
          <w:color w:val="333333"/>
          <w:sz w:val="22"/>
          <w:szCs w:val="22"/>
        </w:rPr>
        <w:t>three</w:t>
      </w:r>
      <w:r w:rsidRPr="00836601">
        <w:rPr>
          <w:rFonts w:ascii="Times New Roman" w:hAnsi="Times New Roman" w:cs="Times New Roman"/>
          <w:color w:val="333333"/>
          <w:sz w:val="22"/>
          <w:szCs w:val="22"/>
        </w:rPr>
        <w:t xml:space="preserve"> days, the assignment will be recorded as a “0”.</w:t>
      </w:r>
    </w:p>
    <w:p w14:paraId="0B5C26E9"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694D77CF" w14:textId="61282491"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4. </w:t>
      </w:r>
      <w:r w:rsidRPr="00836601">
        <w:rPr>
          <w:rFonts w:ascii="Times New Roman" w:hAnsi="Times New Roman" w:cs="Times New Roman"/>
          <w:b/>
          <w:bCs/>
          <w:color w:val="333333"/>
          <w:sz w:val="22"/>
          <w:szCs w:val="22"/>
          <w:bdr w:val="none" w:sz="0" w:space="0" w:color="auto" w:frame="1"/>
        </w:rPr>
        <w:t>Homework Requirement:</w:t>
      </w:r>
      <w:r w:rsidRPr="00836601">
        <w:rPr>
          <w:rFonts w:ascii="Times New Roman" w:hAnsi="Times New Roman" w:cs="Times New Roman"/>
          <w:color w:val="333333"/>
          <w:sz w:val="22"/>
          <w:szCs w:val="22"/>
        </w:rPr>
        <w:t> According to Federal eligibility requirements for a college or university in the US, 3 hours of in-class contact time require approximately 6 hours of homework, study, and/or preparation per week. This is a CUNY standard.</w:t>
      </w:r>
      <w:r w:rsidR="00BF6628" w:rsidRPr="00836601">
        <w:rPr>
          <w:rFonts w:ascii="Times New Roman" w:hAnsi="Times New Roman" w:cs="Times New Roman"/>
          <w:color w:val="333333"/>
          <w:sz w:val="22"/>
          <w:szCs w:val="22"/>
        </w:rPr>
        <w:t xml:space="preserve"> And this requirement is also referred to as a Carnegie Unit.</w:t>
      </w:r>
    </w:p>
    <w:p w14:paraId="5BFA1EC2" w14:textId="77DD1A93"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[See: </w:t>
      </w:r>
      <w:hyperlink r:id="rId11" w:history="1">
        <w:r w:rsidR="00153997" w:rsidRPr="00836601">
          <w:rPr>
            <w:rStyle w:val="Hyperlink"/>
            <w:rFonts w:ascii="Times New Roman" w:hAnsi="Times New Roman" w:cs="Times New Roman"/>
            <w:sz w:val="22"/>
            <w:szCs w:val="22"/>
          </w:rPr>
          <w:t>https://www2.ed.gov/about/offices/list/ous/international/usnei/us/credits.doc</w:t>
        </w:r>
      </w:hyperlink>
      <w:r w:rsidRPr="00836601">
        <w:rPr>
          <w:rFonts w:ascii="Times New Roman" w:hAnsi="Times New Roman" w:cs="Times New Roman"/>
          <w:color w:val="333333"/>
          <w:sz w:val="22"/>
          <w:szCs w:val="22"/>
        </w:rPr>
        <w:t>]</w:t>
      </w:r>
    </w:p>
    <w:p w14:paraId="257ADB29"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75366FD6"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5. </w:t>
      </w:r>
      <w:r w:rsidRPr="00836601">
        <w:rPr>
          <w:rFonts w:ascii="Times New Roman" w:hAnsi="Times New Roman" w:cs="Times New Roman"/>
          <w:b/>
          <w:bCs/>
          <w:color w:val="333333"/>
          <w:sz w:val="22"/>
          <w:szCs w:val="22"/>
          <w:bdr w:val="none" w:sz="0" w:space="0" w:color="auto" w:frame="1"/>
        </w:rPr>
        <w:t>Portfolio</w:t>
      </w:r>
      <w:r w:rsidRPr="00836601">
        <w:rPr>
          <w:rFonts w:ascii="Times New Roman" w:hAnsi="Times New Roman" w:cs="Times New Roman"/>
          <w:color w:val="333333"/>
          <w:sz w:val="22"/>
          <w:szCs w:val="22"/>
        </w:rPr>
        <w:t>: Each student must keep all of his/her writing for the course. I will collect a portfolio of your work near the end of the semester.</w:t>
      </w:r>
    </w:p>
    <w:p w14:paraId="446D4A92"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2FD2972F"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6.</w:t>
      </w:r>
      <w:r w:rsidRPr="00836601">
        <w:rPr>
          <w:rFonts w:ascii="Times New Roman" w:hAnsi="Times New Roman" w:cs="Times New Roman"/>
          <w:b/>
          <w:bCs/>
          <w:color w:val="333333"/>
          <w:sz w:val="22"/>
          <w:szCs w:val="22"/>
          <w:bdr w:val="none" w:sz="0" w:space="0" w:color="auto" w:frame="1"/>
        </w:rPr>
        <w:t> Plagiarism</w:t>
      </w:r>
      <w:r w:rsidRPr="00836601">
        <w:rPr>
          <w:rFonts w:ascii="Times New Roman" w:hAnsi="Times New Roman" w:cs="Times New Roman"/>
          <w:color w:val="333333"/>
          <w:sz w:val="22"/>
          <w:szCs w:val="22"/>
        </w:rPr>
        <w:t>: Is the unauthorized use of another person’s ideas, language, or research as your own, whether intentionally or unintentionally. City Tech does not tolerate plagiarism. Using proper documentation and textual analysis will help you avoid plagiarism. If you have any questions about plagiarism, please ask me. Any cases of plagiarism or other forms of academic dishonesty will result in a failing grade and appropriate administrative measures. Please familiarize yourself with City Tech’s policies on academic honesty at:</w:t>
      </w:r>
    </w:p>
    <w:p w14:paraId="3CFEBF3D" w14:textId="285BF839" w:rsidR="0060632B" w:rsidRPr="00836601" w:rsidRDefault="00836601" w:rsidP="0060632B">
      <w:pPr>
        <w:shd w:val="clear" w:color="auto" w:fill="FFFFFF"/>
        <w:spacing w:line="276" w:lineRule="auto"/>
        <w:contextualSpacing/>
        <w:textAlignment w:val="baseline"/>
        <w:rPr>
          <w:rFonts w:ascii="Times New Roman" w:hAnsi="Times New Roman" w:cs="Times New Roman"/>
          <w:color w:val="333333"/>
          <w:sz w:val="22"/>
          <w:szCs w:val="22"/>
        </w:rPr>
      </w:pPr>
      <w:hyperlink r:id="rId12" w:history="1">
        <w:r w:rsidR="00CA10D7" w:rsidRPr="00836601">
          <w:rPr>
            <w:rStyle w:val="Hyperlink"/>
            <w:rFonts w:ascii="Times New Roman" w:hAnsi="Times New Roman" w:cs="Times New Roman"/>
            <w:sz w:val="22"/>
            <w:szCs w:val="22"/>
          </w:rPr>
          <w:t>http://www.citytech.cuny.edu/files/students/handbook.pdf</w:t>
        </w:r>
      </w:hyperlink>
      <w:r w:rsidR="0060632B" w:rsidRPr="00836601">
        <w:rPr>
          <w:rFonts w:ascii="Times New Roman" w:hAnsi="Times New Roman" w:cs="Times New Roman"/>
          <w:color w:val="333333"/>
          <w:sz w:val="22"/>
          <w:szCs w:val="22"/>
        </w:rPr>
        <w:t>(pp. 89-92).</w:t>
      </w:r>
    </w:p>
    <w:p w14:paraId="13FB66D9" w14:textId="77777777" w:rsidR="0060632B" w:rsidRPr="00836601" w:rsidRDefault="0060632B" w:rsidP="0060632B">
      <w:pPr>
        <w:shd w:val="clear" w:color="auto" w:fill="FFFFFF"/>
        <w:spacing w:line="276" w:lineRule="auto"/>
        <w:contextualSpacing/>
        <w:textAlignment w:val="baseline"/>
        <w:outlineLvl w:val="4"/>
        <w:rPr>
          <w:rFonts w:ascii="Times New Roman" w:eastAsia="Times New Roman" w:hAnsi="Times New Roman" w:cs="Times New Roman"/>
          <w:b/>
          <w:bCs/>
          <w:color w:val="000000"/>
          <w:sz w:val="22"/>
          <w:szCs w:val="22"/>
          <w:bdr w:val="none" w:sz="0" w:space="0" w:color="auto" w:frame="1"/>
        </w:rPr>
      </w:pPr>
    </w:p>
    <w:p w14:paraId="2EA54496" w14:textId="77777777" w:rsidR="0060632B" w:rsidRPr="00836601" w:rsidRDefault="0060632B" w:rsidP="0060632B">
      <w:pPr>
        <w:shd w:val="clear" w:color="auto" w:fill="FFFFFF"/>
        <w:spacing w:line="276" w:lineRule="auto"/>
        <w:ind w:left="720"/>
        <w:contextualSpacing/>
        <w:textAlignment w:val="baseline"/>
        <w:outlineLvl w:val="4"/>
        <w:rPr>
          <w:rFonts w:ascii="Times New Roman" w:eastAsia="Times New Roman" w:hAnsi="Times New Roman" w:cs="Times New Roman"/>
          <w:color w:val="000000"/>
          <w:sz w:val="22"/>
          <w:szCs w:val="22"/>
        </w:rPr>
      </w:pPr>
      <w:r w:rsidRPr="00836601">
        <w:rPr>
          <w:rFonts w:ascii="Times New Roman" w:eastAsia="Times New Roman" w:hAnsi="Times New Roman" w:cs="Times New Roman"/>
          <w:b/>
          <w:bCs/>
          <w:color w:val="000000"/>
          <w:sz w:val="22"/>
          <w:szCs w:val="22"/>
          <w:bdr w:val="none" w:sz="0" w:space="0" w:color="auto" w:frame="1"/>
        </w:rPr>
        <w:t>New York City College of Technology Policy on Academic Integrity</w:t>
      </w:r>
      <w:r w:rsidRPr="00836601">
        <w:rPr>
          <w:rFonts w:ascii="Times New Roman" w:eastAsia="Times New Roman" w:hAnsi="Times New Roman" w:cs="Times New Roman"/>
          <w:color w:val="000000"/>
          <w:sz w:val="22"/>
          <w:szCs w:val="22"/>
        </w:rPr>
        <w:t>:</w:t>
      </w:r>
    </w:p>
    <w:p w14:paraId="1544F959" w14:textId="77777777" w:rsidR="0060632B" w:rsidRPr="00836601" w:rsidRDefault="0060632B" w:rsidP="0060632B">
      <w:pPr>
        <w:shd w:val="clear" w:color="auto" w:fill="FFFFFF"/>
        <w:spacing w:after="300" w:line="276" w:lineRule="auto"/>
        <w:ind w:left="720"/>
        <w:contextualSpacing/>
        <w:textAlignment w:val="baseline"/>
        <w:outlineLvl w:val="4"/>
        <w:rPr>
          <w:rFonts w:ascii="Times New Roman" w:eastAsia="Times New Roman" w:hAnsi="Times New Roman" w:cs="Times New Roman"/>
          <w:color w:val="000000"/>
          <w:sz w:val="22"/>
          <w:szCs w:val="22"/>
        </w:rPr>
      </w:pPr>
      <w:r w:rsidRPr="00836601">
        <w:rPr>
          <w:rFonts w:ascii="Times New Roman" w:eastAsia="Times New Roman" w:hAnsi="Times New Roman" w:cs="Times New Roman"/>
          <w:color w:val="000000"/>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121E906B"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39971E7B"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7.</w:t>
      </w:r>
      <w:r w:rsidRPr="00836601">
        <w:rPr>
          <w:rFonts w:ascii="Times New Roman" w:hAnsi="Times New Roman" w:cs="Times New Roman"/>
          <w:b/>
          <w:bCs/>
          <w:color w:val="333333"/>
          <w:sz w:val="22"/>
          <w:szCs w:val="22"/>
          <w:bdr w:val="none" w:sz="0" w:space="0" w:color="auto" w:frame="1"/>
        </w:rPr>
        <w:t> Be on time:</w:t>
      </w:r>
      <w:r w:rsidRPr="00836601">
        <w:rPr>
          <w:rFonts w:ascii="Times New Roman" w:hAnsi="Times New Roman" w:cs="Times New Roman"/>
          <w:color w:val="333333"/>
          <w:sz w:val="22"/>
          <w:szCs w:val="22"/>
        </w:rPr>
        <w:t> tardiness disrupts the entire class. </w:t>
      </w:r>
      <w:r w:rsidRPr="00836601">
        <w:rPr>
          <w:rFonts w:ascii="Times New Roman" w:hAnsi="Times New Roman" w:cs="Times New Roman"/>
          <w:b/>
          <w:bCs/>
          <w:color w:val="333333"/>
          <w:sz w:val="22"/>
          <w:szCs w:val="22"/>
          <w:bdr w:val="none" w:sz="0" w:space="0" w:color="auto" w:frame="1"/>
        </w:rPr>
        <w:t>Come prepared:</w:t>
      </w:r>
      <w:r w:rsidRPr="00836601">
        <w:rPr>
          <w:rFonts w:ascii="Times New Roman" w:hAnsi="Times New Roman" w:cs="Times New Roman"/>
          <w:color w:val="333333"/>
          <w:sz w:val="22"/>
          <w:szCs w:val="22"/>
        </w:rPr>
        <w:t> turn off/silence all gadgets, please (see page 74 of the student handbook: “The use of cell phones is prohibited in classrooms, labs, the library, all theatres, and any other areas where instruction or an organized function is taking place.”)</w:t>
      </w:r>
    </w:p>
    <w:p w14:paraId="757924B4"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p>
    <w:p w14:paraId="43820D4B" w14:textId="77777777" w:rsidR="0060632B" w:rsidRPr="00836601" w:rsidRDefault="0060632B" w:rsidP="0060632B">
      <w:pPr>
        <w:shd w:val="clear" w:color="auto" w:fill="FFFFFF"/>
        <w:spacing w:line="276" w:lineRule="auto"/>
        <w:contextualSpacing/>
        <w:textAlignment w:val="baseline"/>
        <w:rPr>
          <w:rFonts w:ascii="Times New Roman" w:hAnsi="Times New Roman" w:cs="Times New Roman"/>
          <w:color w:val="333333"/>
          <w:sz w:val="22"/>
          <w:szCs w:val="22"/>
        </w:rPr>
      </w:pPr>
      <w:r w:rsidRPr="00836601">
        <w:rPr>
          <w:rFonts w:ascii="Times New Roman" w:hAnsi="Times New Roman" w:cs="Times New Roman"/>
          <w:color w:val="333333"/>
          <w:sz w:val="22"/>
          <w:szCs w:val="22"/>
        </w:rPr>
        <w:t>8. </w:t>
      </w:r>
      <w:r w:rsidRPr="00836601">
        <w:rPr>
          <w:rFonts w:ascii="Times New Roman" w:hAnsi="Times New Roman" w:cs="Times New Roman"/>
          <w:b/>
          <w:bCs/>
          <w:color w:val="333333"/>
          <w:sz w:val="22"/>
          <w:szCs w:val="22"/>
          <w:bdr w:val="none" w:sz="0" w:space="0" w:color="auto" w:frame="1"/>
        </w:rPr>
        <w:t>The Atrium Learning Center</w:t>
      </w:r>
      <w:r w:rsidRPr="00836601">
        <w:rPr>
          <w:rFonts w:ascii="Times New Roman" w:hAnsi="Times New Roman" w:cs="Times New Roman"/>
          <w:color w:val="333333"/>
          <w:sz w:val="22"/>
          <w:szCs w:val="22"/>
        </w:rPr>
        <w:t xml:space="preserve">: I encourage all students to take advantage of the writing tutors at the Learning Center. This is an excellent recourse for writers of all abilities. ATRIUM LEARNING CENTER: Atrium Building G-18, Director: Judith </w:t>
      </w:r>
      <w:proofErr w:type="spellStart"/>
      <w:r w:rsidRPr="00836601">
        <w:rPr>
          <w:rFonts w:ascii="Times New Roman" w:hAnsi="Times New Roman" w:cs="Times New Roman"/>
          <w:color w:val="333333"/>
          <w:sz w:val="22"/>
          <w:szCs w:val="22"/>
        </w:rPr>
        <w:t>Rockway</w:t>
      </w:r>
      <w:proofErr w:type="spellEnd"/>
      <w:r w:rsidRPr="00836601">
        <w:rPr>
          <w:rFonts w:ascii="Times New Roman" w:hAnsi="Times New Roman" w:cs="Times New Roman"/>
          <w:color w:val="333333"/>
          <w:sz w:val="22"/>
          <w:szCs w:val="22"/>
        </w:rPr>
        <w:t>, Phone: 718-260-5874. </w:t>
      </w:r>
      <w:hyperlink r:id="rId13" w:history="1">
        <w:r w:rsidRPr="00836601">
          <w:rPr>
            <w:rFonts w:ascii="Times New Roman" w:hAnsi="Times New Roman" w:cs="Times New Roman"/>
            <w:sz w:val="22"/>
            <w:szCs w:val="22"/>
            <w:u w:val="single"/>
            <w:bdr w:val="none" w:sz="0" w:space="0" w:color="auto" w:frame="1"/>
          </w:rPr>
          <w:t>jrockway@citytech.cuny.edu</w:t>
        </w:r>
      </w:hyperlink>
      <w:r w:rsidRPr="00836601">
        <w:rPr>
          <w:rFonts w:ascii="Times New Roman" w:hAnsi="Times New Roman" w:cs="Times New Roman"/>
          <w:sz w:val="22"/>
          <w:szCs w:val="22"/>
        </w:rPr>
        <w:t>.</w:t>
      </w:r>
    </w:p>
    <w:p w14:paraId="6F44D27B" w14:textId="77777777" w:rsidR="00142C50" w:rsidRPr="00836601" w:rsidRDefault="00142C50" w:rsidP="0060632B">
      <w:pPr>
        <w:spacing w:line="276" w:lineRule="auto"/>
        <w:contextualSpacing/>
        <w:rPr>
          <w:rFonts w:ascii="Times New Roman" w:hAnsi="Times New Roman" w:cs="Times New Roman"/>
          <w:sz w:val="22"/>
          <w:szCs w:val="22"/>
        </w:rPr>
      </w:pPr>
    </w:p>
    <w:p w14:paraId="6C5CB868" w14:textId="77777777" w:rsidR="00C47EB2" w:rsidRDefault="00C47EB2" w:rsidP="0060632B">
      <w:pPr>
        <w:spacing w:line="276" w:lineRule="auto"/>
        <w:contextualSpacing/>
        <w:rPr>
          <w:rFonts w:ascii="Times New Roman" w:hAnsi="Times New Roman" w:cs="Times New Roman"/>
          <w:sz w:val="22"/>
          <w:szCs w:val="22"/>
        </w:rPr>
      </w:pPr>
    </w:p>
    <w:p w14:paraId="7A99D815" w14:textId="77777777" w:rsidR="00836601" w:rsidRPr="00836601" w:rsidRDefault="00836601" w:rsidP="0060632B">
      <w:pPr>
        <w:spacing w:line="276" w:lineRule="auto"/>
        <w:contextualSpacing/>
        <w:rPr>
          <w:rFonts w:ascii="Times New Roman" w:hAnsi="Times New Roman" w:cs="Times New Roman"/>
          <w:sz w:val="22"/>
          <w:szCs w:val="22"/>
        </w:rPr>
      </w:pPr>
    </w:p>
    <w:p w14:paraId="5FB11E61" w14:textId="5163CD3C"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Updated April 15, 2015</w:t>
      </w:r>
    </w:p>
    <w:p w14:paraId="28E74CAD" w14:textId="77777777" w:rsidR="00C47EB2" w:rsidRPr="00C47EB2" w:rsidRDefault="00C47EB2" w:rsidP="00C47EB2">
      <w:pPr>
        <w:spacing w:before="100" w:beforeAutospacing="1" w:after="360"/>
        <w:jc w:val="center"/>
        <w:rPr>
          <w:rFonts w:ascii="Times New Roman" w:hAnsi="Times New Roman" w:cs="Times New Roman"/>
          <w:color w:val="444444"/>
          <w:sz w:val="22"/>
          <w:szCs w:val="22"/>
        </w:rPr>
      </w:pPr>
      <w:r w:rsidRPr="00836601">
        <w:rPr>
          <w:rFonts w:ascii="Times New Roman" w:hAnsi="Times New Roman" w:cs="Times New Roman"/>
          <w:b/>
          <w:bCs/>
          <w:color w:val="000000"/>
          <w:sz w:val="22"/>
          <w:szCs w:val="22"/>
        </w:rPr>
        <w:t>WEEKLY SCHEDULE</w:t>
      </w:r>
    </w:p>
    <w:p w14:paraId="4C754FBB" w14:textId="77777777" w:rsidR="00C47EB2" w:rsidRPr="00C47EB2" w:rsidRDefault="00C47EB2" w:rsidP="00C47EB2">
      <w:pPr>
        <w:spacing w:before="100" w:beforeAutospacing="1" w:after="360"/>
        <w:jc w:val="center"/>
        <w:rPr>
          <w:rFonts w:ascii="Times New Roman" w:hAnsi="Times New Roman" w:cs="Times New Roman"/>
          <w:color w:val="444444"/>
          <w:sz w:val="22"/>
          <w:szCs w:val="22"/>
        </w:rPr>
      </w:pPr>
      <w:r w:rsidRPr="00836601">
        <w:rPr>
          <w:rFonts w:ascii="Times New Roman" w:hAnsi="Times New Roman" w:cs="Times New Roman"/>
          <w:b/>
          <w:bCs/>
          <w:color w:val="000000"/>
          <w:sz w:val="22"/>
          <w:szCs w:val="22"/>
        </w:rPr>
        <w:t>ENG 1101, Spring 2015</w:t>
      </w:r>
    </w:p>
    <w:p w14:paraId="4B808C54" w14:textId="77777777" w:rsidR="00C47EB2" w:rsidRPr="00C47EB2" w:rsidRDefault="00C47EB2" w:rsidP="00C47EB2">
      <w:pPr>
        <w:spacing w:before="100" w:beforeAutospacing="1" w:after="360"/>
        <w:jc w:val="center"/>
        <w:rPr>
          <w:rFonts w:ascii="Times New Roman" w:hAnsi="Times New Roman" w:cs="Times New Roman"/>
          <w:color w:val="444444"/>
          <w:sz w:val="22"/>
          <w:szCs w:val="22"/>
        </w:rPr>
      </w:pPr>
      <w:r w:rsidRPr="00836601">
        <w:rPr>
          <w:rFonts w:ascii="Times New Roman" w:hAnsi="Times New Roman" w:cs="Times New Roman"/>
          <w:b/>
          <w:bCs/>
          <w:color w:val="000000"/>
          <w:sz w:val="22"/>
          <w:szCs w:val="22"/>
        </w:rPr>
        <w:t>Professor Sean Scanlan (NYCCT) </w:t>
      </w:r>
    </w:p>
    <w:p w14:paraId="1D9452BA"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b/>
          <w:bCs/>
          <w:color w:val="000000"/>
          <w:sz w:val="22"/>
          <w:szCs w:val="22"/>
        </w:rPr>
        <w:t>Please bring this schedule to each class as assignments and due dates may change.</w:t>
      </w:r>
    </w:p>
    <w:p w14:paraId="5E3665BC"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67E9D807"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1: Introduction and Education</w:t>
      </w:r>
    </w:p>
    <w:p w14:paraId="1111729E"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Jan 28, w     Discussion of course, syllabus, and texts; Introductions; Homework for Mon: Read Asimov + questions</w:t>
      </w:r>
    </w:p>
    <w:p w14:paraId="6566C45A"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3287B04D"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2: Education and Intellectual Homes</w:t>
      </w:r>
    </w:p>
    <w:p w14:paraId="1A833A44"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xml:space="preserve">Feb 2, m      Orientation--OpenLab; </w:t>
      </w:r>
      <w:proofErr w:type="spellStart"/>
      <w:r w:rsidRPr="00C47EB2">
        <w:rPr>
          <w:rFonts w:ascii="Times New Roman" w:hAnsi="Times New Roman" w:cs="Times New Roman"/>
          <w:color w:val="444444"/>
          <w:sz w:val="22"/>
          <w:szCs w:val="22"/>
        </w:rPr>
        <w:t>freewriting</w:t>
      </w:r>
      <w:proofErr w:type="spellEnd"/>
      <w:r w:rsidRPr="00C47EB2">
        <w:rPr>
          <w:rFonts w:ascii="Times New Roman" w:hAnsi="Times New Roman" w:cs="Times New Roman"/>
          <w:color w:val="444444"/>
          <w:sz w:val="22"/>
          <w:szCs w:val="22"/>
        </w:rPr>
        <w:t>: in-class writing; HW for Wed: Read/print Scibona, and Brody; then complete Journal 1 worksheet</w:t>
      </w:r>
    </w:p>
    <w:p w14:paraId="375EF056"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Feb 4, w     </w:t>
      </w:r>
      <w:r w:rsidRPr="00836601">
        <w:rPr>
          <w:rFonts w:ascii="Times New Roman" w:hAnsi="Times New Roman" w:cs="Times New Roman"/>
          <w:b/>
          <w:bCs/>
          <w:color w:val="000000"/>
          <w:sz w:val="22"/>
          <w:szCs w:val="22"/>
        </w:rPr>
        <w:t>Due: Journal 1</w:t>
      </w:r>
      <w:r w:rsidRPr="00C47EB2">
        <w:rPr>
          <w:rFonts w:ascii="Times New Roman" w:hAnsi="Times New Roman" w:cs="Times New Roman"/>
          <w:color w:val="444444"/>
          <w:sz w:val="22"/>
          <w:szCs w:val="22"/>
        </w:rPr>
        <w:t>. Freewrite; Essay 1 explained.  Discuss readings; HW for Thurs: read Gardner and Wallis/Steptoe essays in </w:t>
      </w:r>
      <w:r w:rsidRPr="00836601">
        <w:rPr>
          <w:rFonts w:ascii="Times New Roman" w:hAnsi="Times New Roman" w:cs="Times New Roman"/>
          <w:i/>
          <w:iCs/>
          <w:color w:val="444444"/>
          <w:sz w:val="22"/>
          <w:szCs w:val="22"/>
          <w:bdr w:val="none" w:sz="0" w:space="0" w:color="auto" w:frame="1"/>
        </w:rPr>
        <w:t>Dwell</w:t>
      </w:r>
      <w:r w:rsidRPr="00C47EB2">
        <w:rPr>
          <w:rFonts w:ascii="Times New Roman" w:hAnsi="Times New Roman" w:cs="Times New Roman"/>
          <w:color w:val="444444"/>
          <w:sz w:val="22"/>
          <w:szCs w:val="22"/>
        </w:rPr>
        <w:t>; Journal 2: 250 words (typed) on favorite article so far</w:t>
      </w:r>
    </w:p>
    <w:p w14:paraId="5036DE78"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64018984"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3: Home and New York</w:t>
      </w:r>
    </w:p>
    <w:p w14:paraId="2A058AAF"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Feb 9, m     </w:t>
      </w:r>
      <w:r w:rsidRPr="00836601">
        <w:rPr>
          <w:rFonts w:ascii="Times New Roman" w:hAnsi="Times New Roman" w:cs="Times New Roman"/>
          <w:b/>
          <w:bCs/>
          <w:color w:val="000000"/>
          <w:sz w:val="22"/>
          <w:szCs w:val="22"/>
        </w:rPr>
        <w:t>Due: Journal 2</w:t>
      </w:r>
      <w:r w:rsidRPr="00C47EB2">
        <w:rPr>
          <w:rFonts w:ascii="Times New Roman" w:hAnsi="Times New Roman" w:cs="Times New Roman"/>
          <w:color w:val="444444"/>
          <w:sz w:val="22"/>
          <w:szCs w:val="22"/>
        </w:rPr>
        <w:t xml:space="preserve">. Freewrite. Discuss elements and essay format. HW for Wed: Read essays by Santiago and </w:t>
      </w:r>
      <w:proofErr w:type="spellStart"/>
      <w:r w:rsidRPr="00C47EB2">
        <w:rPr>
          <w:rFonts w:ascii="Times New Roman" w:hAnsi="Times New Roman" w:cs="Times New Roman"/>
          <w:color w:val="444444"/>
          <w:sz w:val="22"/>
          <w:szCs w:val="22"/>
        </w:rPr>
        <w:t>Rahmani</w:t>
      </w:r>
      <w:proofErr w:type="spellEnd"/>
      <w:r w:rsidRPr="00C47EB2">
        <w:rPr>
          <w:rFonts w:ascii="Times New Roman" w:hAnsi="Times New Roman" w:cs="Times New Roman"/>
          <w:color w:val="444444"/>
          <w:sz w:val="22"/>
          <w:szCs w:val="22"/>
        </w:rPr>
        <w:t>; prep for Quiz 1 over readings</w:t>
      </w:r>
    </w:p>
    <w:p w14:paraId="31A62D79" w14:textId="77777777" w:rsid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Feb 11, w    </w:t>
      </w:r>
      <w:r w:rsidRPr="00836601">
        <w:rPr>
          <w:rFonts w:ascii="Times New Roman" w:hAnsi="Times New Roman" w:cs="Times New Roman"/>
          <w:b/>
          <w:bCs/>
          <w:color w:val="000000"/>
          <w:sz w:val="22"/>
          <w:szCs w:val="22"/>
        </w:rPr>
        <w:t>Due: Quiz 1</w:t>
      </w:r>
      <w:r w:rsidRPr="00C47EB2">
        <w:rPr>
          <w:rFonts w:ascii="Times New Roman" w:hAnsi="Times New Roman" w:cs="Times New Roman"/>
          <w:color w:val="444444"/>
          <w:sz w:val="22"/>
          <w:szCs w:val="22"/>
        </w:rPr>
        <w:t>--in class, over readings.</w:t>
      </w:r>
      <w:r w:rsidRPr="00836601">
        <w:rPr>
          <w:rFonts w:ascii="Times New Roman" w:hAnsi="Times New Roman" w:cs="Times New Roman"/>
          <w:b/>
          <w:bCs/>
          <w:color w:val="000000"/>
          <w:sz w:val="22"/>
          <w:szCs w:val="22"/>
        </w:rPr>
        <w:t> </w:t>
      </w:r>
      <w:r w:rsidRPr="00C47EB2">
        <w:rPr>
          <w:rFonts w:ascii="Times New Roman" w:hAnsi="Times New Roman" w:cs="Times New Roman"/>
          <w:color w:val="444444"/>
          <w:sz w:val="22"/>
          <w:szCs w:val="22"/>
        </w:rPr>
        <w:t xml:space="preserve">Freewrite. Discuss revision and editing (quotations). HW: Draft of Essay 1 due next Wednesday and read Powell, and </w:t>
      </w:r>
      <w:proofErr w:type="spellStart"/>
      <w:r w:rsidRPr="00C47EB2">
        <w:rPr>
          <w:rFonts w:ascii="Times New Roman" w:hAnsi="Times New Roman" w:cs="Times New Roman"/>
          <w:color w:val="444444"/>
          <w:sz w:val="22"/>
          <w:szCs w:val="22"/>
        </w:rPr>
        <w:t>Lubrano</w:t>
      </w:r>
      <w:proofErr w:type="spellEnd"/>
    </w:p>
    <w:p w14:paraId="3BCCAB31" w14:textId="77777777" w:rsidR="00836601" w:rsidRPr="00C47EB2" w:rsidRDefault="00836601" w:rsidP="00C47EB2">
      <w:pPr>
        <w:spacing w:before="100" w:beforeAutospacing="1" w:after="360"/>
        <w:rPr>
          <w:rFonts w:ascii="Times New Roman" w:hAnsi="Times New Roman" w:cs="Times New Roman"/>
          <w:color w:val="444444"/>
          <w:sz w:val="22"/>
          <w:szCs w:val="22"/>
        </w:rPr>
      </w:pPr>
      <w:bookmarkStart w:id="0" w:name="_GoBack"/>
      <w:bookmarkEnd w:id="0"/>
    </w:p>
    <w:p w14:paraId="49B1E6B1" w14:textId="7CC56550"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4: Sentences and Paragraphs</w:t>
      </w:r>
    </w:p>
    <w:p w14:paraId="48EBE12D"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Feb 16, m    </w:t>
      </w:r>
      <w:r w:rsidRPr="00836601">
        <w:rPr>
          <w:rFonts w:ascii="Times New Roman" w:hAnsi="Times New Roman" w:cs="Times New Roman"/>
          <w:b/>
          <w:bCs/>
          <w:color w:val="000000"/>
          <w:sz w:val="22"/>
          <w:szCs w:val="22"/>
        </w:rPr>
        <w:t>College Closed: President’s Day</w:t>
      </w:r>
    </w:p>
    <w:p w14:paraId="1C2A6320"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Feb 18, w    </w:t>
      </w:r>
      <w:r w:rsidRPr="00836601">
        <w:rPr>
          <w:rFonts w:ascii="Times New Roman" w:hAnsi="Times New Roman" w:cs="Times New Roman"/>
          <w:color w:val="444444"/>
          <w:sz w:val="22"/>
          <w:szCs w:val="22"/>
        </w:rPr>
        <w:t> </w:t>
      </w:r>
      <w:r w:rsidRPr="00836601">
        <w:rPr>
          <w:rFonts w:ascii="Times New Roman" w:hAnsi="Times New Roman" w:cs="Times New Roman"/>
          <w:b/>
          <w:bCs/>
          <w:color w:val="000000"/>
          <w:sz w:val="22"/>
          <w:szCs w:val="22"/>
        </w:rPr>
        <w:t>Due: Draft of Essay 1</w:t>
      </w:r>
      <w:r w:rsidRPr="00C47EB2">
        <w:rPr>
          <w:rFonts w:ascii="Times New Roman" w:hAnsi="Times New Roman" w:cs="Times New Roman"/>
          <w:color w:val="444444"/>
          <w:sz w:val="22"/>
          <w:szCs w:val="22"/>
        </w:rPr>
        <w:t xml:space="preserve">—peer review workshop. Freewrite and discussion over essay 1 </w:t>
      </w:r>
      <w:proofErr w:type="gramStart"/>
      <w:r w:rsidRPr="00C47EB2">
        <w:rPr>
          <w:rFonts w:ascii="Times New Roman" w:hAnsi="Times New Roman" w:cs="Times New Roman"/>
          <w:color w:val="444444"/>
          <w:sz w:val="22"/>
          <w:szCs w:val="22"/>
        </w:rPr>
        <w:t>elements</w:t>
      </w:r>
      <w:proofErr w:type="gramEnd"/>
    </w:p>
    <w:p w14:paraId="21298C0F"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51EECF39"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5: The Photo Essay</w:t>
      </w:r>
    </w:p>
    <w:p w14:paraId="5190AB40"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Feb 23, m     </w:t>
      </w:r>
      <w:r w:rsidRPr="00836601">
        <w:rPr>
          <w:rFonts w:ascii="Times New Roman" w:hAnsi="Times New Roman" w:cs="Times New Roman"/>
          <w:b/>
          <w:bCs/>
          <w:color w:val="000000"/>
          <w:sz w:val="22"/>
          <w:szCs w:val="22"/>
        </w:rPr>
        <w:t>Due: Final Draft of Essay 1</w:t>
      </w:r>
      <w:r w:rsidRPr="00C47EB2">
        <w:rPr>
          <w:rFonts w:ascii="Times New Roman" w:hAnsi="Times New Roman" w:cs="Times New Roman"/>
          <w:color w:val="444444"/>
          <w:sz w:val="22"/>
          <w:szCs w:val="22"/>
        </w:rPr>
        <w:t xml:space="preserve">. Discuss how we read the city and see the city; </w:t>
      </w:r>
      <w:proofErr w:type="gramStart"/>
      <w:r w:rsidRPr="00C47EB2">
        <w:rPr>
          <w:rFonts w:ascii="Times New Roman" w:hAnsi="Times New Roman" w:cs="Times New Roman"/>
          <w:color w:val="444444"/>
          <w:sz w:val="22"/>
          <w:szCs w:val="22"/>
        </w:rPr>
        <w:t>What</w:t>
      </w:r>
      <w:proofErr w:type="gramEnd"/>
      <w:r w:rsidRPr="00C47EB2">
        <w:rPr>
          <w:rFonts w:ascii="Times New Roman" w:hAnsi="Times New Roman" w:cs="Times New Roman"/>
          <w:color w:val="444444"/>
          <w:sz w:val="22"/>
          <w:szCs w:val="22"/>
        </w:rPr>
        <w:t xml:space="preserve"> is a photograph? Barthes on </w:t>
      </w:r>
      <w:proofErr w:type="spellStart"/>
      <w:r w:rsidRPr="00C47EB2">
        <w:rPr>
          <w:rFonts w:ascii="Times New Roman" w:hAnsi="Times New Roman" w:cs="Times New Roman"/>
          <w:color w:val="444444"/>
          <w:sz w:val="22"/>
          <w:szCs w:val="22"/>
        </w:rPr>
        <w:t>Studium</w:t>
      </w:r>
      <w:proofErr w:type="spellEnd"/>
      <w:r w:rsidRPr="00C47EB2">
        <w:rPr>
          <w:rFonts w:ascii="Times New Roman" w:hAnsi="Times New Roman" w:cs="Times New Roman"/>
          <w:color w:val="444444"/>
          <w:sz w:val="22"/>
          <w:szCs w:val="22"/>
        </w:rPr>
        <w:t xml:space="preserve"> and </w:t>
      </w:r>
      <w:proofErr w:type="spellStart"/>
      <w:r w:rsidRPr="00C47EB2">
        <w:rPr>
          <w:rFonts w:ascii="Times New Roman" w:hAnsi="Times New Roman" w:cs="Times New Roman"/>
          <w:color w:val="444444"/>
          <w:sz w:val="22"/>
          <w:szCs w:val="22"/>
        </w:rPr>
        <w:t>Punctum</w:t>
      </w:r>
      <w:proofErr w:type="spellEnd"/>
      <w:r w:rsidRPr="00C47EB2">
        <w:rPr>
          <w:rFonts w:ascii="Times New Roman" w:hAnsi="Times New Roman" w:cs="Times New Roman"/>
          <w:color w:val="444444"/>
          <w:sz w:val="22"/>
          <w:szCs w:val="22"/>
        </w:rPr>
        <w:t xml:space="preserve">; HW: Read Abbott, Hine, </w:t>
      </w:r>
      <w:proofErr w:type="spellStart"/>
      <w:proofErr w:type="gramStart"/>
      <w:r w:rsidRPr="00C47EB2">
        <w:rPr>
          <w:rFonts w:ascii="Times New Roman" w:hAnsi="Times New Roman" w:cs="Times New Roman"/>
          <w:color w:val="444444"/>
          <w:sz w:val="22"/>
          <w:szCs w:val="22"/>
        </w:rPr>
        <w:t>Nooney</w:t>
      </w:r>
      <w:proofErr w:type="spellEnd"/>
      <w:proofErr w:type="gramEnd"/>
      <w:r w:rsidRPr="00C47EB2">
        <w:rPr>
          <w:rFonts w:ascii="Times New Roman" w:hAnsi="Times New Roman" w:cs="Times New Roman"/>
          <w:color w:val="444444"/>
          <w:sz w:val="22"/>
          <w:szCs w:val="22"/>
        </w:rPr>
        <w:t>-write Journal 3</w:t>
      </w:r>
    </w:p>
    <w:p w14:paraId="3606A585"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Feb 25, w     </w:t>
      </w:r>
      <w:r w:rsidRPr="00836601">
        <w:rPr>
          <w:rFonts w:ascii="Times New Roman" w:hAnsi="Times New Roman" w:cs="Times New Roman"/>
          <w:b/>
          <w:bCs/>
          <w:color w:val="000000"/>
          <w:sz w:val="22"/>
          <w:szCs w:val="22"/>
        </w:rPr>
        <w:t>Due: Journal 3</w:t>
      </w:r>
      <w:r w:rsidRPr="00C47EB2">
        <w:rPr>
          <w:rFonts w:ascii="Times New Roman" w:hAnsi="Times New Roman" w:cs="Times New Roman"/>
          <w:color w:val="444444"/>
          <w:sz w:val="22"/>
          <w:szCs w:val="22"/>
        </w:rPr>
        <w:t>. Discuss readings and the role of photography in culture; reality vs. image; HW: TBA</w:t>
      </w:r>
    </w:p>
    <w:p w14:paraId="3808AF0A"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402FF6AA"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6: Describing Photos</w:t>
      </w:r>
    </w:p>
    <w:p w14:paraId="0B169E0B"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Mar 2, m       Discuss Essay 2: narrating physical and moral views (facts and feelings) of NYC</w:t>
      </w:r>
      <w:proofErr w:type="gramStart"/>
      <w:r w:rsidRPr="00C47EB2">
        <w:rPr>
          <w:rFonts w:ascii="Times New Roman" w:hAnsi="Times New Roman" w:cs="Times New Roman"/>
          <w:color w:val="444444"/>
          <w:sz w:val="22"/>
          <w:szCs w:val="22"/>
        </w:rPr>
        <w:t>;</w:t>
      </w:r>
      <w:proofErr w:type="gramEnd"/>
      <w:r w:rsidRPr="00C47EB2">
        <w:rPr>
          <w:rFonts w:ascii="Times New Roman" w:hAnsi="Times New Roman" w:cs="Times New Roman"/>
          <w:color w:val="444444"/>
          <w:sz w:val="22"/>
          <w:szCs w:val="22"/>
        </w:rPr>
        <w:t xml:space="preserve"> Discuss photos and readings. HW: read Sontag selection on OpenLab; Write Journal 4</w:t>
      </w:r>
    </w:p>
    <w:p w14:paraId="7DB9CE01"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Mar 4, w      </w:t>
      </w:r>
      <w:r w:rsidRPr="00836601">
        <w:rPr>
          <w:rFonts w:ascii="Times New Roman" w:hAnsi="Times New Roman" w:cs="Times New Roman"/>
          <w:b/>
          <w:bCs/>
          <w:color w:val="000000"/>
          <w:sz w:val="22"/>
          <w:szCs w:val="22"/>
        </w:rPr>
        <w:t>Journal 4 Due</w:t>
      </w:r>
      <w:r w:rsidRPr="00C47EB2">
        <w:rPr>
          <w:rFonts w:ascii="Times New Roman" w:hAnsi="Times New Roman" w:cs="Times New Roman"/>
          <w:color w:val="444444"/>
          <w:sz w:val="22"/>
          <w:szCs w:val="22"/>
        </w:rPr>
        <w:t>; discuss readings; revision techniques and quotations. HW: Study for Quiz 2</w:t>
      </w:r>
    </w:p>
    <w:p w14:paraId="5C20FD8A"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78AB76AA"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7: Writing a Comparison Essay</w:t>
      </w:r>
    </w:p>
    <w:p w14:paraId="64F4484C"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Mar 9, m     </w:t>
      </w:r>
      <w:r w:rsidRPr="00836601">
        <w:rPr>
          <w:rFonts w:ascii="Times New Roman" w:hAnsi="Times New Roman" w:cs="Times New Roman"/>
          <w:b/>
          <w:bCs/>
          <w:color w:val="000000"/>
          <w:sz w:val="22"/>
          <w:szCs w:val="22"/>
        </w:rPr>
        <w:t>Quiz 2</w:t>
      </w:r>
      <w:proofErr w:type="gramStart"/>
      <w:r w:rsidRPr="00836601">
        <w:rPr>
          <w:rFonts w:ascii="Times New Roman" w:hAnsi="Times New Roman" w:cs="Times New Roman"/>
          <w:b/>
          <w:bCs/>
          <w:color w:val="000000"/>
          <w:sz w:val="22"/>
          <w:szCs w:val="22"/>
        </w:rPr>
        <w:t>;</w:t>
      </w:r>
      <w:proofErr w:type="gramEnd"/>
      <w:r w:rsidRPr="00C47EB2">
        <w:rPr>
          <w:rFonts w:ascii="Times New Roman" w:hAnsi="Times New Roman" w:cs="Times New Roman"/>
          <w:color w:val="444444"/>
          <w:sz w:val="22"/>
          <w:szCs w:val="22"/>
        </w:rPr>
        <w:t xml:space="preserve"> Freewrite. Discuss ways </w:t>
      </w:r>
      <w:proofErr w:type="gramStart"/>
      <w:r w:rsidRPr="00C47EB2">
        <w:rPr>
          <w:rFonts w:ascii="Times New Roman" w:hAnsi="Times New Roman" w:cs="Times New Roman"/>
          <w:color w:val="444444"/>
          <w:sz w:val="22"/>
          <w:szCs w:val="22"/>
        </w:rPr>
        <w:t>of</w:t>
      </w:r>
      <w:proofErr w:type="gramEnd"/>
      <w:r w:rsidRPr="00C47EB2">
        <w:rPr>
          <w:rFonts w:ascii="Times New Roman" w:hAnsi="Times New Roman" w:cs="Times New Roman"/>
          <w:color w:val="444444"/>
          <w:sz w:val="22"/>
          <w:szCs w:val="22"/>
        </w:rPr>
        <w:t xml:space="preserve"> seeing and narrating the city; HW: read José Parlá in Dwell</w:t>
      </w:r>
    </w:p>
    <w:p w14:paraId="0A868539" w14:textId="77777777" w:rsidR="00C47EB2" w:rsidRPr="00C47EB2" w:rsidRDefault="00C47EB2" w:rsidP="00C47EB2">
      <w:pPr>
        <w:spacing w:before="100" w:beforeAutospacing="1" w:after="360"/>
        <w:rPr>
          <w:rFonts w:ascii="Times New Roman" w:hAnsi="Times New Roman" w:cs="Times New Roman"/>
          <w:color w:val="444444"/>
          <w:sz w:val="22"/>
          <w:szCs w:val="22"/>
        </w:rPr>
      </w:pPr>
      <w:proofErr w:type="gramStart"/>
      <w:r w:rsidRPr="00C47EB2">
        <w:rPr>
          <w:rFonts w:ascii="Times New Roman" w:hAnsi="Times New Roman" w:cs="Times New Roman"/>
          <w:color w:val="444444"/>
          <w:sz w:val="22"/>
          <w:szCs w:val="22"/>
        </w:rPr>
        <w:t>Mar 11, w     Freewrite; Describing the city and art.</w:t>
      </w:r>
      <w:proofErr w:type="gramEnd"/>
      <w:r w:rsidRPr="00C47EB2">
        <w:rPr>
          <w:rFonts w:ascii="Times New Roman" w:hAnsi="Times New Roman" w:cs="Times New Roman"/>
          <w:color w:val="444444"/>
          <w:sz w:val="22"/>
          <w:szCs w:val="22"/>
        </w:rPr>
        <w:t xml:space="preserve"> HW: read Joseph </w:t>
      </w:r>
      <w:proofErr w:type="spellStart"/>
      <w:r w:rsidRPr="00C47EB2">
        <w:rPr>
          <w:rFonts w:ascii="Times New Roman" w:hAnsi="Times New Roman" w:cs="Times New Roman"/>
          <w:color w:val="444444"/>
          <w:sz w:val="22"/>
          <w:szCs w:val="22"/>
        </w:rPr>
        <w:t>Anastasio</w:t>
      </w:r>
      <w:proofErr w:type="spellEnd"/>
    </w:p>
    <w:p w14:paraId="65B1879D"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66AC7CCE"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8: Writing a Comparison Essay</w:t>
      </w:r>
    </w:p>
    <w:p w14:paraId="023CE4D3"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Mar 16, m     Freewrite</w:t>
      </w:r>
      <w:proofErr w:type="gramStart"/>
      <w:r w:rsidRPr="00C47EB2">
        <w:rPr>
          <w:rFonts w:ascii="Times New Roman" w:hAnsi="Times New Roman" w:cs="Times New Roman"/>
          <w:color w:val="444444"/>
          <w:sz w:val="22"/>
          <w:szCs w:val="22"/>
        </w:rPr>
        <w:t>;</w:t>
      </w:r>
      <w:proofErr w:type="gramEnd"/>
      <w:r w:rsidRPr="00C47EB2">
        <w:rPr>
          <w:rFonts w:ascii="Times New Roman" w:hAnsi="Times New Roman" w:cs="Times New Roman"/>
          <w:color w:val="444444"/>
          <w:sz w:val="22"/>
          <w:szCs w:val="22"/>
        </w:rPr>
        <w:t xml:space="preserve"> Discuss </w:t>
      </w:r>
      <w:proofErr w:type="spellStart"/>
      <w:r w:rsidRPr="00C47EB2">
        <w:rPr>
          <w:rFonts w:ascii="Times New Roman" w:hAnsi="Times New Roman" w:cs="Times New Roman"/>
          <w:color w:val="444444"/>
          <w:sz w:val="22"/>
          <w:szCs w:val="22"/>
        </w:rPr>
        <w:t>Anastasio</w:t>
      </w:r>
      <w:proofErr w:type="spellEnd"/>
      <w:r w:rsidRPr="00C47EB2">
        <w:rPr>
          <w:rFonts w:ascii="Times New Roman" w:hAnsi="Times New Roman" w:cs="Times New Roman"/>
          <w:color w:val="444444"/>
          <w:sz w:val="22"/>
          <w:szCs w:val="22"/>
        </w:rPr>
        <w:t>, photography, and reading images. HW: Journal 5</w:t>
      </w:r>
    </w:p>
    <w:p w14:paraId="75231B09"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Mar 18, w    </w:t>
      </w:r>
      <w:r w:rsidRPr="00836601">
        <w:rPr>
          <w:rFonts w:ascii="Times New Roman" w:hAnsi="Times New Roman" w:cs="Times New Roman"/>
          <w:color w:val="444444"/>
          <w:sz w:val="22"/>
          <w:szCs w:val="22"/>
        </w:rPr>
        <w:t> </w:t>
      </w:r>
      <w:r w:rsidRPr="00836601">
        <w:rPr>
          <w:rFonts w:ascii="Times New Roman" w:hAnsi="Times New Roman" w:cs="Times New Roman"/>
          <w:b/>
          <w:bCs/>
          <w:color w:val="000000"/>
          <w:sz w:val="22"/>
          <w:szCs w:val="22"/>
        </w:rPr>
        <w:t>Due: Journal 5</w:t>
      </w:r>
      <w:r w:rsidRPr="00C47EB2">
        <w:rPr>
          <w:rFonts w:ascii="Times New Roman" w:hAnsi="Times New Roman" w:cs="Times New Roman"/>
          <w:color w:val="444444"/>
          <w:sz w:val="22"/>
          <w:szCs w:val="22"/>
        </w:rPr>
        <w:t>; Review for Midterm</w:t>
      </w:r>
      <w:proofErr w:type="gramStart"/>
      <w:r w:rsidRPr="00C47EB2">
        <w:rPr>
          <w:rFonts w:ascii="Times New Roman" w:hAnsi="Times New Roman" w:cs="Times New Roman"/>
          <w:color w:val="444444"/>
          <w:sz w:val="22"/>
          <w:szCs w:val="22"/>
        </w:rPr>
        <w:t>;</w:t>
      </w:r>
      <w:proofErr w:type="gramEnd"/>
      <w:r w:rsidRPr="00C47EB2">
        <w:rPr>
          <w:rFonts w:ascii="Times New Roman" w:hAnsi="Times New Roman" w:cs="Times New Roman"/>
          <w:color w:val="444444"/>
          <w:sz w:val="22"/>
          <w:szCs w:val="22"/>
        </w:rPr>
        <w:t> </w:t>
      </w:r>
      <w:r w:rsidRPr="00836601">
        <w:rPr>
          <w:rFonts w:ascii="Times New Roman" w:hAnsi="Times New Roman" w:cs="Times New Roman"/>
          <w:b/>
          <w:bCs/>
          <w:color w:val="000000"/>
          <w:sz w:val="22"/>
          <w:szCs w:val="22"/>
        </w:rPr>
        <w:t>HW-study for Midterm</w:t>
      </w:r>
    </w:p>
    <w:p w14:paraId="5ED124CD"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187DB90C"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9: Structure: Revision and Techniques of Good Writing</w:t>
      </w:r>
    </w:p>
    <w:p w14:paraId="2A30BC68"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Mar 23, m     </w:t>
      </w:r>
      <w:r w:rsidRPr="00836601">
        <w:rPr>
          <w:rFonts w:ascii="Times New Roman" w:hAnsi="Times New Roman" w:cs="Times New Roman"/>
          <w:b/>
          <w:bCs/>
          <w:color w:val="000000"/>
          <w:sz w:val="22"/>
          <w:szCs w:val="22"/>
        </w:rPr>
        <w:t> Midterm Exam</w:t>
      </w:r>
      <w:r w:rsidRPr="00C47EB2">
        <w:rPr>
          <w:rFonts w:ascii="Times New Roman" w:hAnsi="Times New Roman" w:cs="Times New Roman"/>
          <w:color w:val="444444"/>
          <w:sz w:val="22"/>
          <w:szCs w:val="22"/>
        </w:rPr>
        <w:t>; HW: write draft of Essay 2 and bring to class for peer review</w:t>
      </w:r>
    </w:p>
    <w:p w14:paraId="2AB89A5B"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Mar 25, w      </w:t>
      </w:r>
      <w:r w:rsidRPr="00836601">
        <w:rPr>
          <w:rFonts w:ascii="Times New Roman" w:hAnsi="Times New Roman" w:cs="Times New Roman"/>
          <w:color w:val="444444"/>
          <w:sz w:val="22"/>
          <w:szCs w:val="22"/>
        </w:rPr>
        <w:t> </w:t>
      </w:r>
      <w:r w:rsidRPr="00836601">
        <w:rPr>
          <w:rFonts w:ascii="Times New Roman" w:hAnsi="Times New Roman" w:cs="Times New Roman"/>
          <w:b/>
          <w:bCs/>
          <w:color w:val="000000"/>
          <w:sz w:val="22"/>
          <w:szCs w:val="22"/>
        </w:rPr>
        <w:t>Due: Draft of Essay 2 for Peer Review</w:t>
      </w:r>
      <w:r w:rsidRPr="00C47EB2">
        <w:rPr>
          <w:rFonts w:ascii="Times New Roman" w:hAnsi="Times New Roman" w:cs="Times New Roman"/>
          <w:color w:val="444444"/>
          <w:sz w:val="22"/>
          <w:szCs w:val="22"/>
        </w:rPr>
        <w:t>; HW—revise essay 2</w:t>
      </w:r>
    </w:p>
    <w:p w14:paraId="07064DDC"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17E59843"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10: Beginning the Research Essay</w:t>
      </w:r>
    </w:p>
    <w:p w14:paraId="5E0F03AD"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Mar 30, m       </w:t>
      </w:r>
      <w:r w:rsidRPr="00836601">
        <w:rPr>
          <w:rFonts w:ascii="Times New Roman" w:hAnsi="Times New Roman" w:cs="Times New Roman"/>
          <w:color w:val="444444"/>
          <w:sz w:val="22"/>
          <w:szCs w:val="22"/>
        </w:rPr>
        <w:t> </w:t>
      </w:r>
      <w:r w:rsidRPr="00836601">
        <w:rPr>
          <w:rFonts w:ascii="Times New Roman" w:hAnsi="Times New Roman" w:cs="Times New Roman"/>
          <w:b/>
          <w:bCs/>
          <w:color w:val="000000"/>
          <w:sz w:val="22"/>
          <w:szCs w:val="22"/>
        </w:rPr>
        <w:t>Revision and editing and proofing; HW: Bring revised final draft of essay 2 to class on Wednesday.</w:t>
      </w:r>
    </w:p>
    <w:p w14:paraId="010CECAD"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Apr 1, w       </w:t>
      </w:r>
      <w:r w:rsidRPr="00836601">
        <w:rPr>
          <w:rFonts w:ascii="Times New Roman" w:hAnsi="Times New Roman" w:cs="Times New Roman"/>
          <w:b/>
          <w:bCs/>
          <w:color w:val="000000"/>
          <w:sz w:val="22"/>
          <w:szCs w:val="22"/>
        </w:rPr>
        <w:t>Final Draft of Essay 2 due</w:t>
      </w:r>
    </w:p>
    <w:p w14:paraId="67E060BE"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25EC4632"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11: Spring Break</w:t>
      </w:r>
    </w:p>
    <w:p w14:paraId="744DC40D"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April 6, m      Spring Break</w:t>
      </w:r>
    </w:p>
    <w:p w14:paraId="66672965"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April 8, w      Spring Break</w:t>
      </w:r>
    </w:p>
    <w:p w14:paraId="1EABFF81"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4775BC59"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12: Beginning the Place-Based Research Paper</w:t>
      </w:r>
    </w:p>
    <w:p w14:paraId="0AC77CED"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Apr 13, m       </w:t>
      </w:r>
      <w:r w:rsidRPr="00836601">
        <w:rPr>
          <w:rFonts w:ascii="Times New Roman" w:hAnsi="Times New Roman" w:cs="Times New Roman"/>
          <w:b/>
          <w:bCs/>
          <w:color w:val="000000"/>
          <w:sz w:val="22"/>
          <w:szCs w:val="22"/>
        </w:rPr>
        <w:t>Library Session: meet in Atrium Building, 4</w:t>
      </w:r>
      <w:r w:rsidRPr="00836601">
        <w:rPr>
          <w:rFonts w:ascii="Times New Roman" w:hAnsi="Times New Roman" w:cs="Times New Roman"/>
          <w:b/>
          <w:bCs/>
          <w:color w:val="444444"/>
          <w:sz w:val="22"/>
          <w:szCs w:val="22"/>
          <w:vertAlign w:val="superscript"/>
        </w:rPr>
        <w:t>th</w:t>
      </w:r>
      <w:r w:rsidRPr="00836601">
        <w:rPr>
          <w:rFonts w:ascii="Times New Roman" w:hAnsi="Times New Roman" w:cs="Times New Roman"/>
          <w:b/>
          <w:bCs/>
          <w:color w:val="000000"/>
          <w:sz w:val="22"/>
          <w:szCs w:val="22"/>
        </w:rPr>
        <w:t> floor instead of classroom</w:t>
      </w:r>
    </w:p>
    <w:p w14:paraId="2210345D"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Apr 15, w     Discuss Essay 3 and Research; HW- Read Deak and Whitehead and write Journal 5: 300 words discussing the differences between these two articles.</w:t>
      </w:r>
    </w:p>
    <w:p w14:paraId="62B5AA53"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6E542A7C"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13: Writing about NYC: The Research Paper</w:t>
      </w:r>
    </w:p>
    <w:p w14:paraId="2DEECC50"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Apr 20, m     Question and Answer. Student Samples. HW: Journal 6 (Topic Summary and 5 questions)</w:t>
      </w:r>
    </w:p>
    <w:p w14:paraId="3D20D6E1"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Apr 22, w</w:t>
      </w:r>
      <w:r w:rsidRPr="00836601">
        <w:rPr>
          <w:rFonts w:ascii="Times New Roman" w:hAnsi="Times New Roman" w:cs="Times New Roman"/>
          <w:b/>
          <w:bCs/>
          <w:color w:val="000000"/>
          <w:sz w:val="22"/>
          <w:szCs w:val="22"/>
        </w:rPr>
        <w:t>     Due: Journal 6. </w:t>
      </w:r>
      <w:r w:rsidRPr="00C47EB2">
        <w:rPr>
          <w:rFonts w:ascii="Times New Roman" w:hAnsi="Times New Roman" w:cs="Times New Roman"/>
          <w:color w:val="444444"/>
          <w:sz w:val="22"/>
          <w:szCs w:val="22"/>
        </w:rPr>
        <w:t>Freewrite; Citations and Works Cited page discussion; HW: read Whitman, Poole, and Mark Naison in Dwell</w:t>
      </w:r>
    </w:p>
    <w:p w14:paraId="2FE049F6"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4A821C23"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14: Writing about NYC: The Research Paper</w:t>
      </w:r>
    </w:p>
    <w:p w14:paraId="7C7E4646"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Apr 27, m    HW: draft the annotated bibliography</w:t>
      </w:r>
    </w:p>
    <w:p w14:paraId="135AEA49"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Apr 29, w    </w:t>
      </w:r>
      <w:r w:rsidRPr="00836601">
        <w:rPr>
          <w:rFonts w:ascii="Times New Roman" w:hAnsi="Times New Roman" w:cs="Times New Roman"/>
          <w:color w:val="444444"/>
          <w:sz w:val="22"/>
          <w:szCs w:val="22"/>
        </w:rPr>
        <w:t> </w:t>
      </w:r>
      <w:proofErr w:type="gramStart"/>
      <w:r w:rsidRPr="00836601">
        <w:rPr>
          <w:rFonts w:ascii="Times New Roman" w:hAnsi="Times New Roman" w:cs="Times New Roman"/>
          <w:b/>
          <w:bCs/>
          <w:color w:val="000000"/>
          <w:sz w:val="22"/>
          <w:szCs w:val="22"/>
        </w:rPr>
        <w:t>Due</w:t>
      </w:r>
      <w:proofErr w:type="gramEnd"/>
      <w:r w:rsidRPr="00836601">
        <w:rPr>
          <w:rFonts w:ascii="Times New Roman" w:hAnsi="Times New Roman" w:cs="Times New Roman"/>
          <w:b/>
          <w:bCs/>
          <w:color w:val="000000"/>
          <w:sz w:val="22"/>
          <w:szCs w:val="22"/>
        </w:rPr>
        <w:t>: draft of annotated bib.</w:t>
      </w:r>
      <w:r w:rsidRPr="00836601">
        <w:rPr>
          <w:rFonts w:ascii="Times New Roman" w:hAnsi="Times New Roman" w:cs="Times New Roman"/>
          <w:color w:val="444444"/>
          <w:sz w:val="22"/>
          <w:szCs w:val="22"/>
        </w:rPr>
        <w:t> </w:t>
      </w:r>
      <w:r w:rsidRPr="00C47EB2">
        <w:rPr>
          <w:rFonts w:ascii="Times New Roman" w:hAnsi="Times New Roman" w:cs="Times New Roman"/>
          <w:color w:val="444444"/>
          <w:sz w:val="22"/>
          <w:szCs w:val="22"/>
        </w:rPr>
        <w:t>Discuss Portfolio; research methods: HW: read Lopate and Egan in Dwell; prepare portfolio and study for Quiz 3</w:t>
      </w:r>
    </w:p>
    <w:p w14:paraId="21DAB9EE"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5F1B96E8"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15: Writing about NYC: The Research Paper</w:t>
      </w:r>
    </w:p>
    <w:p w14:paraId="40792C01"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May 4, m      </w:t>
      </w:r>
      <w:r w:rsidRPr="00836601">
        <w:rPr>
          <w:rFonts w:ascii="Times New Roman" w:hAnsi="Times New Roman" w:cs="Times New Roman"/>
          <w:b/>
          <w:bCs/>
          <w:color w:val="000000"/>
          <w:sz w:val="22"/>
          <w:szCs w:val="22"/>
        </w:rPr>
        <w:t>Due: Portfolios</w:t>
      </w:r>
      <w:r w:rsidRPr="00C47EB2">
        <w:rPr>
          <w:rFonts w:ascii="Times New Roman" w:hAnsi="Times New Roman" w:cs="Times New Roman"/>
          <w:color w:val="444444"/>
          <w:sz w:val="22"/>
          <w:szCs w:val="22"/>
        </w:rPr>
        <w:t>, </w:t>
      </w:r>
      <w:r w:rsidRPr="00836601">
        <w:rPr>
          <w:rFonts w:ascii="Times New Roman" w:hAnsi="Times New Roman" w:cs="Times New Roman"/>
          <w:b/>
          <w:bCs/>
          <w:color w:val="000000"/>
          <w:sz w:val="22"/>
          <w:szCs w:val="22"/>
        </w:rPr>
        <w:t>Due: Quiz 3</w:t>
      </w:r>
      <w:r w:rsidRPr="00C47EB2">
        <w:rPr>
          <w:rFonts w:ascii="Times New Roman" w:hAnsi="Times New Roman" w:cs="Times New Roman"/>
          <w:color w:val="444444"/>
          <w:sz w:val="22"/>
          <w:szCs w:val="22"/>
        </w:rPr>
        <w:t> over readings; Discuss readings and writing strategies; HW: write draft of Essay 3</w:t>
      </w:r>
    </w:p>
    <w:p w14:paraId="039A0785"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May 6, w      </w:t>
      </w:r>
      <w:r w:rsidRPr="00836601">
        <w:rPr>
          <w:rFonts w:ascii="Times New Roman" w:hAnsi="Times New Roman" w:cs="Times New Roman"/>
          <w:b/>
          <w:bCs/>
          <w:color w:val="000000"/>
          <w:sz w:val="22"/>
          <w:szCs w:val="22"/>
        </w:rPr>
        <w:t>Due: Draft of Essay 3 (Annotated Bib + Essay) for Peer Review</w:t>
      </w:r>
    </w:p>
    <w:p w14:paraId="471F3509"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13426B32"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16: Putting It All Together and Final Exam</w:t>
      </w:r>
    </w:p>
    <w:p w14:paraId="7617173B"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May 11, m    Question and answer about Essay 3</w:t>
      </w:r>
    </w:p>
    <w:p w14:paraId="6EE329DE"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May 13, w   </w:t>
      </w:r>
      <w:r w:rsidRPr="00836601">
        <w:rPr>
          <w:rFonts w:ascii="Times New Roman" w:hAnsi="Times New Roman" w:cs="Times New Roman"/>
          <w:b/>
          <w:bCs/>
          <w:color w:val="000000"/>
          <w:sz w:val="22"/>
          <w:szCs w:val="22"/>
        </w:rPr>
        <w:t xml:space="preserve">Due: Essay </w:t>
      </w:r>
      <w:proofErr w:type="gramStart"/>
      <w:r w:rsidRPr="00836601">
        <w:rPr>
          <w:rFonts w:ascii="Times New Roman" w:hAnsi="Times New Roman" w:cs="Times New Roman"/>
          <w:b/>
          <w:bCs/>
          <w:color w:val="000000"/>
          <w:sz w:val="22"/>
          <w:szCs w:val="22"/>
        </w:rPr>
        <w:t>3 (Annotated Bib + Essay) Due in class</w:t>
      </w:r>
      <w:proofErr w:type="gramEnd"/>
    </w:p>
    <w:p w14:paraId="1BCA182C"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330E0077"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836601">
        <w:rPr>
          <w:rFonts w:ascii="Times New Roman" w:hAnsi="Times New Roman" w:cs="Times New Roman"/>
          <w:i/>
          <w:iCs/>
          <w:color w:val="444444"/>
          <w:sz w:val="22"/>
          <w:szCs w:val="22"/>
          <w:bdr w:val="none" w:sz="0" w:space="0" w:color="auto" w:frame="1"/>
        </w:rPr>
        <w:t>Week 17: Final Exam</w:t>
      </w:r>
    </w:p>
    <w:p w14:paraId="3B349CB6"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May 18, m     </w:t>
      </w:r>
      <w:r w:rsidRPr="00836601">
        <w:rPr>
          <w:rFonts w:ascii="Times New Roman" w:hAnsi="Times New Roman" w:cs="Times New Roman"/>
          <w:b/>
          <w:bCs/>
          <w:color w:val="000000"/>
          <w:sz w:val="22"/>
          <w:szCs w:val="22"/>
        </w:rPr>
        <w:t>Final Exam</w:t>
      </w:r>
    </w:p>
    <w:p w14:paraId="6C6CD6E5"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May 20, w     </w:t>
      </w:r>
      <w:r w:rsidRPr="00836601">
        <w:rPr>
          <w:rFonts w:ascii="Times New Roman" w:hAnsi="Times New Roman" w:cs="Times New Roman"/>
          <w:b/>
          <w:bCs/>
          <w:color w:val="000000"/>
          <w:sz w:val="22"/>
          <w:szCs w:val="22"/>
        </w:rPr>
        <w:t>Last class of the semester</w:t>
      </w:r>
    </w:p>
    <w:p w14:paraId="267CF4CC"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22C7F547"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6C195CFD" w14:textId="77777777" w:rsidR="00C47EB2" w:rsidRPr="00C47EB2" w:rsidRDefault="00C47EB2" w:rsidP="00C47EB2">
      <w:pPr>
        <w:spacing w:before="100" w:beforeAutospacing="1" w:after="360"/>
        <w:rPr>
          <w:rFonts w:ascii="Times New Roman" w:hAnsi="Times New Roman" w:cs="Times New Roman"/>
          <w:color w:val="444444"/>
          <w:sz w:val="22"/>
          <w:szCs w:val="22"/>
        </w:rPr>
      </w:pPr>
      <w:r w:rsidRPr="00C47EB2">
        <w:rPr>
          <w:rFonts w:ascii="Times New Roman" w:hAnsi="Times New Roman" w:cs="Times New Roman"/>
          <w:color w:val="444444"/>
          <w:sz w:val="22"/>
          <w:szCs w:val="22"/>
        </w:rPr>
        <w:t> </w:t>
      </w:r>
    </w:p>
    <w:p w14:paraId="24113898" w14:textId="77777777" w:rsidR="00C47EB2" w:rsidRPr="00C47EB2" w:rsidRDefault="00C47EB2" w:rsidP="00C47EB2">
      <w:pPr>
        <w:rPr>
          <w:rFonts w:ascii="Times New Roman" w:eastAsia="Times New Roman" w:hAnsi="Times New Roman" w:cs="Times New Roman"/>
          <w:sz w:val="22"/>
          <w:szCs w:val="22"/>
        </w:rPr>
      </w:pPr>
    </w:p>
    <w:p w14:paraId="3C1B5AA7" w14:textId="77777777" w:rsidR="00C47EB2" w:rsidRPr="00836601" w:rsidRDefault="00C47EB2" w:rsidP="0060632B">
      <w:pPr>
        <w:spacing w:line="276" w:lineRule="auto"/>
        <w:contextualSpacing/>
        <w:rPr>
          <w:rFonts w:ascii="Times New Roman" w:hAnsi="Times New Roman" w:cs="Times New Roman"/>
          <w:sz w:val="22"/>
          <w:szCs w:val="22"/>
        </w:rPr>
      </w:pPr>
    </w:p>
    <w:sectPr w:rsidR="00C47EB2" w:rsidRPr="00836601" w:rsidSect="00A203DB">
      <w:footerReference w:type="even" r:id="rId14"/>
      <w:footerReference w:type="default" r:id="rId15"/>
      <w:head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B7E87" w14:textId="77777777" w:rsidR="00153997" w:rsidRDefault="00153997" w:rsidP="00A203DB">
      <w:r>
        <w:separator/>
      </w:r>
    </w:p>
  </w:endnote>
  <w:endnote w:type="continuationSeparator" w:id="0">
    <w:p w14:paraId="412C8CB6" w14:textId="77777777" w:rsidR="00153997" w:rsidRDefault="00153997" w:rsidP="00A2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DAE8" w14:textId="77777777" w:rsidR="00153997" w:rsidRDefault="00153997" w:rsidP="00233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6E9F9" w14:textId="77777777" w:rsidR="00153997" w:rsidRDefault="001539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A8C7D" w14:textId="77777777" w:rsidR="00153997" w:rsidRPr="00A203DB" w:rsidRDefault="00153997" w:rsidP="00233FAD">
    <w:pPr>
      <w:pStyle w:val="Footer"/>
      <w:framePr w:wrap="around" w:vAnchor="text" w:hAnchor="margin" w:xAlign="center" w:y="1"/>
      <w:rPr>
        <w:rStyle w:val="PageNumber"/>
        <w:rFonts w:ascii="Times New Roman" w:hAnsi="Times New Roman" w:cs="Times New Roman"/>
        <w:sz w:val="20"/>
        <w:szCs w:val="20"/>
      </w:rPr>
    </w:pPr>
    <w:r w:rsidRPr="00A203DB">
      <w:rPr>
        <w:rStyle w:val="PageNumber"/>
        <w:rFonts w:ascii="Times New Roman" w:hAnsi="Times New Roman" w:cs="Times New Roman"/>
        <w:sz w:val="20"/>
        <w:szCs w:val="20"/>
      </w:rPr>
      <w:fldChar w:fldCharType="begin"/>
    </w:r>
    <w:r w:rsidRPr="00A203DB">
      <w:rPr>
        <w:rStyle w:val="PageNumber"/>
        <w:rFonts w:ascii="Times New Roman" w:hAnsi="Times New Roman" w:cs="Times New Roman"/>
        <w:sz w:val="20"/>
        <w:szCs w:val="20"/>
      </w:rPr>
      <w:instrText xml:space="preserve">PAGE  </w:instrText>
    </w:r>
    <w:r w:rsidRPr="00A203DB">
      <w:rPr>
        <w:rStyle w:val="PageNumber"/>
        <w:rFonts w:ascii="Times New Roman" w:hAnsi="Times New Roman" w:cs="Times New Roman"/>
        <w:sz w:val="20"/>
        <w:szCs w:val="20"/>
      </w:rPr>
      <w:fldChar w:fldCharType="separate"/>
    </w:r>
    <w:r w:rsidR="00836601">
      <w:rPr>
        <w:rStyle w:val="PageNumber"/>
        <w:rFonts w:ascii="Times New Roman" w:hAnsi="Times New Roman" w:cs="Times New Roman"/>
        <w:noProof/>
        <w:sz w:val="20"/>
        <w:szCs w:val="20"/>
      </w:rPr>
      <w:t>6</w:t>
    </w:r>
    <w:r w:rsidRPr="00A203DB">
      <w:rPr>
        <w:rStyle w:val="PageNumber"/>
        <w:rFonts w:ascii="Times New Roman" w:hAnsi="Times New Roman" w:cs="Times New Roman"/>
        <w:sz w:val="20"/>
        <w:szCs w:val="20"/>
      </w:rPr>
      <w:fldChar w:fldCharType="end"/>
    </w:r>
  </w:p>
  <w:p w14:paraId="1F9C9A2A" w14:textId="77777777" w:rsidR="00153997" w:rsidRDefault="001539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BA987" w14:textId="77777777" w:rsidR="00153997" w:rsidRDefault="00153997" w:rsidP="00A203DB">
      <w:r>
        <w:separator/>
      </w:r>
    </w:p>
  </w:footnote>
  <w:footnote w:type="continuationSeparator" w:id="0">
    <w:p w14:paraId="38C84243" w14:textId="77777777" w:rsidR="00153997" w:rsidRDefault="00153997" w:rsidP="00A203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6704D" w14:textId="77777777" w:rsidR="00153997" w:rsidRDefault="00153997">
    <w:pPr>
      <w:pStyle w:val="Header"/>
    </w:pPr>
    <w:r>
      <w:rPr>
        <w:noProof/>
      </w:rPr>
      <w:drawing>
        <wp:inline distT="0" distB="0" distL="0" distR="0" wp14:anchorId="2E9757B1" wp14:editId="7F0BEE79">
          <wp:extent cx="5603594" cy="1028065"/>
          <wp:effectExtent l="0" t="0" r="10160" b="0"/>
          <wp:docPr id="2" name="Picture 2" descr="Matt for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 for 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9595" cy="10291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2B"/>
    <w:rsid w:val="00142C50"/>
    <w:rsid w:val="00153997"/>
    <w:rsid w:val="00233FAD"/>
    <w:rsid w:val="00407EE2"/>
    <w:rsid w:val="0060632B"/>
    <w:rsid w:val="0061791B"/>
    <w:rsid w:val="00834A75"/>
    <w:rsid w:val="00836601"/>
    <w:rsid w:val="00A203DB"/>
    <w:rsid w:val="00BF6628"/>
    <w:rsid w:val="00C24E48"/>
    <w:rsid w:val="00C47EB2"/>
    <w:rsid w:val="00CA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66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632B"/>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60632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32B"/>
    <w:rPr>
      <w:rFonts w:ascii="Times" w:hAnsi="Times"/>
      <w:b/>
      <w:bCs/>
      <w:sz w:val="36"/>
      <w:szCs w:val="36"/>
    </w:rPr>
  </w:style>
  <w:style w:type="character" w:customStyle="1" w:styleId="Heading5Char">
    <w:name w:val="Heading 5 Char"/>
    <w:basedOn w:val="DefaultParagraphFont"/>
    <w:link w:val="Heading5"/>
    <w:uiPriority w:val="9"/>
    <w:rsid w:val="0060632B"/>
    <w:rPr>
      <w:rFonts w:ascii="Times" w:hAnsi="Times"/>
      <w:b/>
      <w:bCs/>
      <w:sz w:val="20"/>
      <w:szCs w:val="20"/>
    </w:rPr>
  </w:style>
  <w:style w:type="paragraph" w:styleId="NormalWeb">
    <w:name w:val="Normal (Web)"/>
    <w:basedOn w:val="Normal"/>
    <w:uiPriority w:val="99"/>
    <w:semiHidden/>
    <w:unhideWhenUsed/>
    <w:rsid w:val="0060632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0632B"/>
  </w:style>
  <w:style w:type="character" w:styleId="Hyperlink">
    <w:name w:val="Hyperlink"/>
    <w:basedOn w:val="DefaultParagraphFont"/>
    <w:uiPriority w:val="99"/>
    <w:unhideWhenUsed/>
    <w:rsid w:val="0060632B"/>
    <w:rPr>
      <w:color w:val="0000FF"/>
      <w:u w:val="single"/>
    </w:rPr>
  </w:style>
  <w:style w:type="paragraph" w:styleId="BalloonText">
    <w:name w:val="Balloon Text"/>
    <w:basedOn w:val="Normal"/>
    <w:link w:val="BalloonTextChar"/>
    <w:uiPriority w:val="99"/>
    <w:semiHidden/>
    <w:unhideWhenUsed/>
    <w:rsid w:val="006063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32B"/>
    <w:rPr>
      <w:rFonts w:ascii="Lucida Grande" w:hAnsi="Lucida Grande" w:cs="Lucida Grande"/>
      <w:sz w:val="18"/>
      <w:szCs w:val="18"/>
    </w:rPr>
  </w:style>
  <w:style w:type="paragraph" w:styleId="Header">
    <w:name w:val="header"/>
    <w:basedOn w:val="Normal"/>
    <w:link w:val="HeaderChar"/>
    <w:uiPriority w:val="99"/>
    <w:unhideWhenUsed/>
    <w:rsid w:val="00A203DB"/>
    <w:pPr>
      <w:tabs>
        <w:tab w:val="center" w:pos="4320"/>
        <w:tab w:val="right" w:pos="8640"/>
      </w:tabs>
    </w:pPr>
  </w:style>
  <w:style w:type="character" w:customStyle="1" w:styleId="HeaderChar">
    <w:name w:val="Header Char"/>
    <w:basedOn w:val="DefaultParagraphFont"/>
    <w:link w:val="Header"/>
    <w:uiPriority w:val="99"/>
    <w:rsid w:val="00A203DB"/>
  </w:style>
  <w:style w:type="paragraph" w:styleId="Footer">
    <w:name w:val="footer"/>
    <w:basedOn w:val="Normal"/>
    <w:link w:val="FooterChar"/>
    <w:uiPriority w:val="99"/>
    <w:unhideWhenUsed/>
    <w:rsid w:val="00A203DB"/>
    <w:pPr>
      <w:tabs>
        <w:tab w:val="center" w:pos="4320"/>
        <w:tab w:val="right" w:pos="8640"/>
      </w:tabs>
    </w:pPr>
  </w:style>
  <w:style w:type="character" w:customStyle="1" w:styleId="FooterChar">
    <w:name w:val="Footer Char"/>
    <w:basedOn w:val="DefaultParagraphFont"/>
    <w:link w:val="Footer"/>
    <w:uiPriority w:val="99"/>
    <w:rsid w:val="00A203DB"/>
  </w:style>
  <w:style w:type="character" w:styleId="PageNumber">
    <w:name w:val="page number"/>
    <w:basedOn w:val="DefaultParagraphFont"/>
    <w:uiPriority w:val="99"/>
    <w:semiHidden/>
    <w:unhideWhenUsed/>
    <w:rsid w:val="00A203DB"/>
  </w:style>
  <w:style w:type="character" w:styleId="Strong">
    <w:name w:val="Strong"/>
    <w:basedOn w:val="DefaultParagraphFont"/>
    <w:uiPriority w:val="22"/>
    <w:qFormat/>
    <w:rsid w:val="00C47EB2"/>
    <w:rPr>
      <w:b/>
      <w:bCs/>
    </w:rPr>
  </w:style>
  <w:style w:type="character" w:styleId="Emphasis">
    <w:name w:val="Emphasis"/>
    <w:basedOn w:val="DefaultParagraphFont"/>
    <w:uiPriority w:val="20"/>
    <w:qFormat/>
    <w:rsid w:val="00C47E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632B"/>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60632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32B"/>
    <w:rPr>
      <w:rFonts w:ascii="Times" w:hAnsi="Times"/>
      <w:b/>
      <w:bCs/>
      <w:sz w:val="36"/>
      <w:szCs w:val="36"/>
    </w:rPr>
  </w:style>
  <w:style w:type="character" w:customStyle="1" w:styleId="Heading5Char">
    <w:name w:val="Heading 5 Char"/>
    <w:basedOn w:val="DefaultParagraphFont"/>
    <w:link w:val="Heading5"/>
    <w:uiPriority w:val="9"/>
    <w:rsid w:val="0060632B"/>
    <w:rPr>
      <w:rFonts w:ascii="Times" w:hAnsi="Times"/>
      <w:b/>
      <w:bCs/>
      <w:sz w:val="20"/>
      <w:szCs w:val="20"/>
    </w:rPr>
  </w:style>
  <w:style w:type="paragraph" w:styleId="NormalWeb">
    <w:name w:val="Normal (Web)"/>
    <w:basedOn w:val="Normal"/>
    <w:uiPriority w:val="99"/>
    <w:semiHidden/>
    <w:unhideWhenUsed/>
    <w:rsid w:val="0060632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0632B"/>
  </w:style>
  <w:style w:type="character" w:styleId="Hyperlink">
    <w:name w:val="Hyperlink"/>
    <w:basedOn w:val="DefaultParagraphFont"/>
    <w:uiPriority w:val="99"/>
    <w:unhideWhenUsed/>
    <w:rsid w:val="0060632B"/>
    <w:rPr>
      <w:color w:val="0000FF"/>
      <w:u w:val="single"/>
    </w:rPr>
  </w:style>
  <w:style w:type="paragraph" w:styleId="BalloonText">
    <w:name w:val="Balloon Text"/>
    <w:basedOn w:val="Normal"/>
    <w:link w:val="BalloonTextChar"/>
    <w:uiPriority w:val="99"/>
    <w:semiHidden/>
    <w:unhideWhenUsed/>
    <w:rsid w:val="006063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32B"/>
    <w:rPr>
      <w:rFonts w:ascii="Lucida Grande" w:hAnsi="Lucida Grande" w:cs="Lucida Grande"/>
      <w:sz w:val="18"/>
      <w:szCs w:val="18"/>
    </w:rPr>
  </w:style>
  <w:style w:type="paragraph" w:styleId="Header">
    <w:name w:val="header"/>
    <w:basedOn w:val="Normal"/>
    <w:link w:val="HeaderChar"/>
    <w:uiPriority w:val="99"/>
    <w:unhideWhenUsed/>
    <w:rsid w:val="00A203DB"/>
    <w:pPr>
      <w:tabs>
        <w:tab w:val="center" w:pos="4320"/>
        <w:tab w:val="right" w:pos="8640"/>
      </w:tabs>
    </w:pPr>
  </w:style>
  <w:style w:type="character" w:customStyle="1" w:styleId="HeaderChar">
    <w:name w:val="Header Char"/>
    <w:basedOn w:val="DefaultParagraphFont"/>
    <w:link w:val="Header"/>
    <w:uiPriority w:val="99"/>
    <w:rsid w:val="00A203DB"/>
  </w:style>
  <w:style w:type="paragraph" w:styleId="Footer">
    <w:name w:val="footer"/>
    <w:basedOn w:val="Normal"/>
    <w:link w:val="FooterChar"/>
    <w:uiPriority w:val="99"/>
    <w:unhideWhenUsed/>
    <w:rsid w:val="00A203DB"/>
    <w:pPr>
      <w:tabs>
        <w:tab w:val="center" w:pos="4320"/>
        <w:tab w:val="right" w:pos="8640"/>
      </w:tabs>
    </w:pPr>
  </w:style>
  <w:style w:type="character" w:customStyle="1" w:styleId="FooterChar">
    <w:name w:val="Footer Char"/>
    <w:basedOn w:val="DefaultParagraphFont"/>
    <w:link w:val="Footer"/>
    <w:uiPriority w:val="99"/>
    <w:rsid w:val="00A203DB"/>
  </w:style>
  <w:style w:type="character" w:styleId="PageNumber">
    <w:name w:val="page number"/>
    <w:basedOn w:val="DefaultParagraphFont"/>
    <w:uiPriority w:val="99"/>
    <w:semiHidden/>
    <w:unhideWhenUsed/>
    <w:rsid w:val="00A203DB"/>
  </w:style>
  <w:style w:type="character" w:styleId="Strong">
    <w:name w:val="Strong"/>
    <w:basedOn w:val="DefaultParagraphFont"/>
    <w:uiPriority w:val="22"/>
    <w:qFormat/>
    <w:rsid w:val="00C47EB2"/>
    <w:rPr>
      <w:b/>
      <w:bCs/>
    </w:rPr>
  </w:style>
  <w:style w:type="character" w:styleId="Emphasis">
    <w:name w:val="Emphasis"/>
    <w:basedOn w:val="DefaultParagraphFont"/>
    <w:uiPriority w:val="20"/>
    <w:qFormat/>
    <w:rsid w:val="00C47E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44">
      <w:bodyDiv w:val="1"/>
      <w:marLeft w:val="0"/>
      <w:marRight w:val="0"/>
      <w:marTop w:val="0"/>
      <w:marBottom w:val="0"/>
      <w:divBdr>
        <w:top w:val="none" w:sz="0" w:space="0" w:color="auto"/>
        <w:left w:val="none" w:sz="0" w:space="0" w:color="auto"/>
        <w:bottom w:val="none" w:sz="0" w:space="0" w:color="auto"/>
        <w:right w:val="none" w:sz="0" w:space="0" w:color="auto"/>
      </w:divBdr>
    </w:div>
    <w:div w:id="1661351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2.ed.gov/about/offices/list/ous/international/usnei/us/credits.doc" TargetMode="External"/><Relationship Id="rId12" Type="http://schemas.openxmlformats.org/officeDocument/2006/relationships/hyperlink" Target="http://www.citytech.cuny.edu/files/students/handbook.pdf" TargetMode="External"/><Relationship Id="rId13" Type="http://schemas.openxmlformats.org/officeDocument/2006/relationships/hyperlink" Target="mailto:jrockway@citytech.cuny.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english.purdue.edu/owl/" TargetMode="External"/><Relationship Id="rId9" Type="http://schemas.openxmlformats.org/officeDocument/2006/relationships/hyperlink" Target="https://docs.google.com/" TargetMode="External"/><Relationship Id="rId10" Type="http://schemas.openxmlformats.org/officeDocument/2006/relationships/hyperlink" Target="https://openlab.citytech.cuny.edu/scanlan-english1101-d324-fall2014/policies/www.openoff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BEB7-FDB9-A34A-B04C-0530E6D3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2396</Words>
  <Characters>13660</Characters>
  <Application>Microsoft Macintosh Word</Application>
  <DocSecurity>0</DocSecurity>
  <Lines>113</Lines>
  <Paragraphs>32</Paragraphs>
  <ScaleCrop>false</ScaleCrop>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3</cp:revision>
  <cp:lastPrinted>2014-09-02T17:40:00Z</cp:lastPrinted>
  <dcterms:created xsi:type="dcterms:W3CDTF">2015-05-26T22:36:00Z</dcterms:created>
  <dcterms:modified xsi:type="dcterms:W3CDTF">2015-05-26T22:37:00Z</dcterms:modified>
</cp:coreProperties>
</file>