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80" w:rsidRPr="005F5380" w:rsidRDefault="005F5380" w:rsidP="005F5380">
      <w:pPr>
        <w:pStyle w:val="NormalWeb"/>
        <w:spacing w:before="2" w:after="2"/>
      </w:pPr>
      <w:r w:rsidRPr="005F5380">
        <w:t>Williams, Monte. “</w:t>
      </w:r>
      <w:r>
        <w:t xml:space="preserve">Old Banks Become New Theatres; </w:t>
      </w:r>
      <w:r w:rsidRPr="005F5380">
        <w:t xml:space="preserve">Big, Odd Spaces Feed Appetite for Off and Off </w:t>
      </w:r>
      <w:proofErr w:type="spellStart"/>
      <w:r w:rsidRPr="005F5380">
        <w:t>Off</w:t>
      </w:r>
      <w:proofErr w:type="spellEnd"/>
      <w:r w:rsidRPr="005F5380">
        <w:t xml:space="preserve"> Broadway.” </w:t>
      </w:r>
      <w:proofErr w:type="gramStart"/>
      <w:r w:rsidRPr="005F5380">
        <w:rPr>
          <w:rStyle w:val="Emphasis"/>
        </w:rPr>
        <w:t>The New York Times</w:t>
      </w:r>
      <w:r w:rsidRPr="005F5380">
        <w:t>, 26 Aug. 1998, www.nytimes.com/1998/08/26/nyregion/old-banks-becoming-new-theaters-big-odd-spaces-feed-appetite-for-off-off-off.html.</w:t>
      </w:r>
      <w:proofErr w:type="gramEnd"/>
    </w:p>
    <w:p w:rsidR="005F5380" w:rsidRPr="005F5380" w:rsidRDefault="005F5380" w:rsidP="005F5380">
      <w:pPr>
        <w:pStyle w:val="NormalWeb"/>
        <w:spacing w:beforeLines="0" w:beforeAutospacing="1" w:afterLines="0" w:afterAutospacing="1" w:line="360" w:lineRule="auto"/>
      </w:pPr>
      <w:r w:rsidRPr="005F5380">
        <w:t>This article focuses on the change from an old bank to a new theatre. After the theatre was transformed from a bank it became the home to a lot of “off Broadway” performances. For example, since the ceiling was so high there were many wild performances of performers attached to wires to be able to soar above the audience. The theatre lacked space so many productions eagerly to secure production space after another production finished. The location was also very good for a new theatre. Union Square is not a well-known area but according to Steven M Levy the location was perfect because it had many restaurants and the subway was just across the street.</w:t>
      </w:r>
    </w:p>
    <w:p w:rsidR="00A321FC" w:rsidRPr="005F5380" w:rsidRDefault="005F5380"/>
    <w:sectPr w:rsidR="00A321FC" w:rsidRPr="005F5380" w:rsidSect="004219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5380"/>
    <w:rsid w:val="005F5380"/>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F5380"/>
    <w:pPr>
      <w:spacing w:beforeLines="1" w:afterLines="1"/>
    </w:pPr>
    <w:rPr>
      <w:rFonts w:ascii="Times" w:hAnsi="Times" w:cs="Times New Roman"/>
      <w:sz w:val="20"/>
      <w:szCs w:val="20"/>
    </w:rPr>
  </w:style>
  <w:style w:type="character" w:styleId="Emphasis">
    <w:name w:val="Emphasis"/>
    <w:basedOn w:val="DefaultParagraphFont"/>
    <w:uiPriority w:val="20"/>
    <w:rsid w:val="005F5380"/>
    <w:rPr>
      <w:i/>
    </w:rPr>
  </w:style>
</w:styles>
</file>

<file path=word/webSettings.xml><?xml version="1.0" encoding="utf-8"?>
<w:webSettings xmlns:r="http://schemas.openxmlformats.org/officeDocument/2006/relationships" xmlns:w="http://schemas.openxmlformats.org/wordprocessingml/2006/main">
  <w:divs>
    <w:div w:id="839197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Swift</dc:creator>
  <cp:keywords/>
  <cp:lastModifiedBy>Christopher Swift</cp:lastModifiedBy>
  <cp:revision>1</cp:revision>
  <dcterms:created xsi:type="dcterms:W3CDTF">2021-01-01T22:26:00Z</dcterms:created>
  <dcterms:modified xsi:type="dcterms:W3CDTF">2021-01-01T22:27:00Z</dcterms:modified>
</cp:coreProperties>
</file>