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47A7" w14:textId="5E414878" w:rsidR="000E64FE" w:rsidRDefault="00F65E0F" w:rsidP="001B0201">
      <w:pPr>
        <w:jc w:val="center"/>
        <w:rPr>
          <w:sz w:val="32"/>
          <w:szCs w:val="32"/>
        </w:rPr>
      </w:pPr>
      <w:r w:rsidRPr="00F65E0F">
        <w:rPr>
          <w:sz w:val="32"/>
          <w:szCs w:val="32"/>
          <w:u w:val="single"/>
        </w:rPr>
        <w:t>MECH3550 Final Project</w:t>
      </w:r>
    </w:p>
    <w:p w14:paraId="0F7846C8" w14:textId="39F130CF" w:rsidR="00F65E0F" w:rsidRDefault="00F65E0F" w:rsidP="00F65E0F">
      <w:pPr>
        <w:jc w:val="center"/>
        <w:rPr>
          <w:sz w:val="32"/>
          <w:szCs w:val="32"/>
          <w:u w:val="single"/>
        </w:rPr>
      </w:pPr>
    </w:p>
    <w:p w14:paraId="16003C2E" w14:textId="22117007" w:rsidR="00F65E0F" w:rsidRDefault="00F65E0F" w:rsidP="00F65E0F">
      <w:pPr>
        <w:jc w:val="center"/>
        <w:rPr>
          <w:sz w:val="32"/>
          <w:szCs w:val="32"/>
          <w:u w:val="single"/>
        </w:rPr>
      </w:pPr>
    </w:p>
    <w:p w14:paraId="120382AE" w14:textId="3B50C642" w:rsidR="00F65E0F" w:rsidRPr="00F65E0F" w:rsidRDefault="00F65E0F" w:rsidP="00F65E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Create the Assembly shown below.</w:t>
      </w:r>
    </w:p>
    <w:p w14:paraId="678187CA" w14:textId="24D2A719" w:rsidR="00587322" w:rsidRDefault="00F65E0F">
      <w:r>
        <w:rPr>
          <w:noProof/>
        </w:rPr>
        <w:drawing>
          <wp:inline distT="0" distB="0" distL="0" distR="0" wp14:anchorId="4A8DD4A3" wp14:editId="19B45309">
            <wp:extent cx="4298223" cy="1864014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789" t="39810" r="15884" b="4396"/>
                    <a:stretch/>
                  </pic:blipFill>
                  <pic:spPr bwMode="auto">
                    <a:xfrm>
                      <a:off x="0" y="0"/>
                      <a:ext cx="4298777" cy="1864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12ABF" w14:textId="5DD96A97" w:rsidR="00F65E0F" w:rsidRDefault="00F65E0F" w:rsidP="00F65E0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5E0F">
        <w:rPr>
          <w:sz w:val="32"/>
          <w:szCs w:val="32"/>
        </w:rPr>
        <w:t xml:space="preserve">Use the following link to </w:t>
      </w:r>
      <w:r>
        <w:rPr>
          <w:sz w:val="32"/>
          <w:szCs w:val="32"/>
        </w:rPr>
        <w:t xml:space="preserve">find the </w:t>
      </w:r>
      <w:r w:rsidR="000E64FE">
        <w:rPr>
          <w:sz w:val="32"/>
          <w:szCs w:val="32"/>
        </w:rPr>
        <w:t>3D object with dimensions</w:t>
      </w:r>
      <w:r>
        <w:rPr>
          <w:sz w:val="32"/>
          <w:szCs w:val="32"/>
        </w:rPr>
        <w:t xml:space="preserve"> to use:</w:t>
      </w:r>
    </w:p>
    <w:p w14:paraId="2F9485C3" w14:textId="57049CAE" w:rsidR="00F65E0F" w:rsidRDefault="00C76D1F" w:rsidP="00F65E0F">
      <w:pPr>
        <w:pStyle w:val="ListParagraph"/>
        <w:rPr>
          <w:sz w:val="32"/>
          <w:szCs w:val="32"/>
        </w:rPr>
      </w:pPr>
      <w:hyperlink r:id="rId6" w:history="1">
        <w:r w:rsidR="00F65E0F" w:rsidRPr="003207C5">
          <w:rPr>
            <w:rStyle w:val="Hyperlink"/>
            <w:sz w:val="32"/>
            <w:szCs w:val="32"/>
          </w:rPr>
          <w:t>https://my.solidworks.com/asset/3dcc-798951</w:t>
        </w:r>
      </w:hyperlink>
    </w:p>
    <w:p w14:paraId="7C4B6372" w14:textId="66FB911B" w:rsidR="00F65E0F" w:rsidRDefault="00F65E0F" w:rsidP="00F65E0F">
      <w:pPr>
        <w:pStyle w:val="ListParagraph"/>
        <w:rPr>
          <w:sz w:val="32"/>
          <w:szCs w:val="32"/>
        </w:rPr>
      </w:pPr>
    </w:p>
    <w:p w14:paraId="74BC7344" w14:textId="15FEFB23" w:rsidR="000C7B10" w:rsidRPr="000C7B10" w:rsidRDefault="000E64FE" w:rsidP="000C7B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You can build it using the tape measure tool to get the dimensions of each part, or you can click on “View on 3DCC” and get access to the part/assembly files used to create this model.</w:t>
      </w:r>
      <w:r w:rsidR="000C7B10">
        <w:rPr>
          <w:sz w:val="32"/>
          <w:szCs w:val="32"/>
        </w:rPr>
        <w:t xml:space="preserve"> You can also try using the following link to access the part/assembly files: </w:t>
      </w:r>
      <w:hyperlink r:id="rId7" w:history="1">
        <w:r w:rsidR="000C7B10" w:rsidRPr="001B0201">
          <w:rPr>
            <w:rStyle w:val="Hyperlink"/>
            <w:sz w:val="32"/>
            <w:szCs w:val="32"/>
          </w:rPr>
          <w:t>https://www.dropbox.com/sh/tfu1ilgjivh8uiz/AAAolZcjBdkDEQ65-zzfZzCLa?dl=0</w:t>
        </w:r>
      </w:hyperlink>
    </w:p>
    <w:p w14:paraId="01554103" w14:textId="494A1C08" w:rsidR="000E64FE" w:rsidRDefault="000E64FE" w:rsidP="00F65E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Apply a Flow of 1500 psi starting </w:t>
      </w:r>
      <w:r w:rsidR="00D435C9">
        <w:rPr>
          <w:sz w:val="32"/>
          <w:szCs w:val="32"/>
        </w:rPr>
        <w:t>at</w:t>
      </w:r>
      <w:r>
        <w:rPr>
          <w:sz w:val="32"/>
          <w:szCs w:val="32"/>
        </w:rPr>
        <w:t xml:space="preserve"> the larger opening.</w:t>
      </w:r>
    </w:p>
    <w:p w14:paraId="7EF7A479" w14:textId="3B222C88" w:rsidR="000E64FE" w:rsidRDefault="000E64FE" w:rsidP="00F65E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Use </w:t>
      </w:r>
      <w:proofErr w:type="spellStart"/>
      <w:r>
        <w:rPr>
          <w:sz w:val="32"/>
          <w:szCs w:val="32"/>
        </w:rPr>
        <w:t>SimulationXpress</w:t>
      </w:r>
      <w:proofErr w:type="spellEnd"/>
      <w:r>
        <w:rPr>
          <w:sz w:val="32"/>
          <w:szCs w:val="32"/>
        </w:rPr>
        <w:t xml:space="preserve"> to do a Stress Analysis and </w:t>
      </w:r>
      <w:proofErr w:type="spellStart"/>
      <w:r>
        <w:rPr>
          <w:sz w:val="32"/>
          <w:szCs w:val="32"/>
        </w:rPr>
        <w:t>FloXpress</w:t>
      </w:r>
      <w:proofErr w:type="spellEnd"/>
      <w:r>
        <w:rPr>
          <w:sz w:val="32"/>
          <w:szCs w:val="32"/>
        </w:rPr>
        <w:t xml:space="preserve"> to do a Flow Analysis.  Also, complete a Sustainability Analysis &amp; Cost Analysis as well.</w:t>
      </w:r>
    </w:p>
    <w:p w14:paraId="29133E24" w14:textId="70D2931F" w:rsidR="00D435C9" w:rsidRDefault="00D435C9" w:rsidP="00D435C9">
      <w:pPr>
        <w:ind w:left="360"/>
        <w:rPr>
          <w:sz w:val="32"/>
          <w:szCs w:val="32"/>
        </w:rPr>
      </w:pPr>
      <w:r>
        <w:rPr>
          <w:sz w:val="32"/>
          <w:szCs w:val="32"/>
        </w:rPr>
        <w:t>Extra Credit:</w:t>
      </w:r>
    </w:p>
    <w:p w14:paraId="596311A2" w14:textId="295E9E7B" w:rsidR="00D435C9" w:rsidRPr="00D435C9" w:rsidRDefault="00D435C9" w:rsidP="00D435C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Improve the Design in one of the Categories mentioned above.</w:t>
      </w:r>
    </w:p>
    <w:sectPr w:rsidR="00D435C9" w:rsidRPr="00D43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515E3"/>
    <w:multiLevelType w:val="hybridMultilevel"/>
    <w:tmpl w:val="0B64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81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0F"/>
    <w:rsid w:val="000C7B10"/>
    <w:rsid w:val="000E64FE"/>
    <w:rsid w:val="001B0201"/>
    <w:rsid w:val="00587322"/>
    <w:rsid w:val="0063469F"/>
    <w:rsid w:val="009B3CF5"/>
    <w:rsid w:val="00C76D1F"/>
    <w:rsid w:val="00D435C9"/>
    <w:rsid w:val="00F6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C3CC"/>
  <w15:chartTrackingRefBased/>
  <w15:docId w15:val="{CAF9AC98-A6B2-4F43-867F-AAD5466E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E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E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0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h/tfu1ilgjivh8uiz/AAAolZcjBdkDEQ65-zzfZzCLa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solidworks.com/asset/3dcc-79895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Swanson</dc:creator>
  <cp:keywords/>
  <dc:description/>
  <cp:lastModifiedBy>Dan Swanson</cp:lastModifiedBy>
  <cp:revision>3</cp:revision>
  <dcterms:created xsi:type="dcterms:W3CDTF">2021-12-03T23:11:00Z</dcterms:created>
  <dcterms:modified xsi:type="dcterms:W3CDTF">2022-05-09T17:46:00Z</dcterms:modified>
</cp:coreProperties>
</file>