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4F" w:rsidRDefault="001D7B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AED85" wp14:editId="0E9701E7">
                <wp:simplePos x="0" y="0"/>
                <wp:positionH relativeFrom="column">
                  <wp:posOffset>2466975</wp:posOffset>
                </wp:positionH>
                <wp:positionV relativeFrom="paragraph">
                  <wp:posOffset>-733425</wp:posOffset>
                </wp:positionV>
                <wp:extent cx="2609850" cy="1495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495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74F" w:rsidRPr="00DE72F9" w:rsidRDefault="0035674F" w:rsidP="0035674F">
                            <w:pPr>
                              <w:spacing w:line="259" w:lineRule="auto"/>
                              <w:rPr>
                                <w:rFonts w:eastAsiaTheme="minorHAnsi"/>
                                <w:color w:val="00B0F0"/>
                                <w:lang w:val="en"/>
                              </w:rPr>
                            </w:pPr>
                            <w:r w:rsidRPr="00DE72F9">
                              <w:rPr>
                                <w:rFonts w:ascii="Calibri" w:hAnsi="Calibri" w:cs="Calibri"/>
                                <w:color w:val="00B0F0"/>
                                <w:lang w:val="en"/>
                              </w:rPr>
                              <w:t>Fig. 4 of 1</w:t>
                            </w:r>
                            <w:r w:rsidR="006D30DA" w:rsidRPr="00DE72F9">
                              <w:rPr>
                                <w:rFonts w:ascii="Calibri" w:hAnsi="Calibri" w:cs="Calibri"/>
                                <w:color w:val="00B0F0"/>
                                <w:lang w:val="en"/>
                              </w:rPr>
                              <w:t xml:space="preserve"> H3C</w:t>
                            </w:r>
                            <w:r w:rsidRPr="00DE72F9">
                              <w:rPr>
                                <w:rFonts w:ascii="Times New Roman" w:eastAsiaTheme="minorHAnsi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351A" w:rsidRPr="00DE72F9">
                              <w:rPr>
                                <w:rFonts w:eastAsiaTheme="minorHAnsi"/>
                                <w:color w:val="00B0F0"/>
                              </w:rPr>
                              <w:t>(n .d</w:t>
                            </w:r>
                            <w:r w:rsidRPr="00DE72F9">
                              <w:rPr>
                                <w:rFonts w:eastAsiaTheme="minorHAnsi"/>
                                <w:color w:val="00B0F0"/>
                              </w:rPr>
                              <w:t xml:space="preserve">) [wireless ad hoc network]. Retrieved April 9, 2016, from </w:t>
                            </w:r>
                            <w:r w:rsidRPr="00DE72F9">
                              <w:rPr>
                                <w:rFonts w:eastAsiaTheme="minorHAnsi"/>
                                <w:color w:val="00B0F0"/>
                                <w:lang w:val="en"/>
                              </w:rPr>
                              <w:t>http://www.h3c</w:t>
                            </w:r>
                            <w:r w:rsidR="009B351A" w:rsidRPr="00DE72F9">
                              <w:rPr>
                                <w:rFonts w:eastAsiaTheme="minorHAnsi"/>
                                <w:color w:val="00B0F0"/>
                                <w:lang w:val="en"/>
                              </w:rPr>
                              <w:t>.com.hk</w:t>
                            </w:r>
                          </w:p>
                          <w:p w:rsidR="009B351A" w:rsidRPr="00665418" w:rsidRDefault="009B351A" w:rsidP="009B351A">
                            <w:pPr>
                              <w:spacing w:line="259" w:lineRule="auto"/>
                              <w:rPr>
                                <w:rFonts w:eastAsiaTheme="minorHAnsi"/>
                                <w:lang w:val="en"/>
                              </w:rPr>
                            </w:pPr>
                            <w:r>
                              <w:t xml:space="preserve">This </w:t>
                            </w:r>
                            <w:r w:rsidR="00CC3B00">
                              <w:t>image will be o</w:t>
                            </w:r>
                            <w:r>
                              <w:t>n the page 14</w:t>
                            </w:r>
                            <w:r>
                              <w:t xml:space="preserve">. It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explains the </w:t>
                            </w:r>
                            <w:r w:rsidR="00DE72F9">
                              <w:rPr>
                                <w:rFonts w:ascii="Calibri" w:hAnsi="Calibri" w:cs="Calibri"/>
                              </w:rPr>
                              <w:t>Passive</w:t>
                            </w:r>
                            <w:r w:rsidR="001D7BAB">
                              <w:rPr>
                                <w:rFonts w:ascii="Calibri" w:hAnsi="Calibri" w:cs="Calibri"/>
                              </w:rPr>
                              <w:t xml:space="preserve"> 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canning with precise Access Points</w:t>
                            </w:r>
                          </w:p>
                          <w:p w:rsidR="0035674F" w:rsidRDefault="00356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AED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4.25pt;margin-top:-57.75pt;width:205.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" fillcolor="white [3201]" strokecolor="black [3200]" strokeweight="1pt">
                <v:textbox>
                  <w:txbxContent>
                    <w:p w:rsidR="0035674F" w:rsidRPr="00DE72F9" w:rsidRDefault="0035674F" w:rsidP="0035674F">
                      <w:pPr>
                        <w:spacing w:line="259" w:lineRule="auto"/>
                        <w:rPr>
                          <w:rFonts w:eastAsiaTheme="minorHAnsi"/>
                          <w:color w:val="00B0F0"/>
                          <w:lang w:val="en"/>
                        </w:rPr>
                      </w:pPr>
                      <w:r w:rsidRPr="00DE72F9">
                        <w:rPr>
                          <w:rFonts w:ascii="Calibri" w:hAnsi="Calibri" w:cs="Calibri"/>
                          <w:color w:val="00B0F0"/>
                          <w:lang w:val="en"/>
                        </w:rPr>
                        <w:t>Fig. 4 of 1</w:t>
                      </w:r>
                      <w:r w:rsidR="006D30DA" w:rsidRPr="00DE72F9">
                        <w:rPr>
                          <w:rFonts w:ascii="Calibri" w:hAnsi="Calibri" w:cs="Calibri"/>
                          <w:color w:val="00B0F0"/>
                          <w:lang w:val="en"/>
                        </w:rPr>
                        <w:t xml:space="preserve"> H3C</w:t>
                      </w:r>
                      <w:r w:rsidRPr="00DE72F9">
                        <w:rPr>
                          <w:rFonts w:ascii="Times New Roman" w:eastAsiaTheme="minorHAnsi" w:hAnsi="Times New Roman" w:cs="Times New Roman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9B351A" w:rsidRPr="00DE72F9">
                        <w:rPr>
                          <w:rFonts w:eastAsiaTheme="minorHAnsi"/>
                          <w:color w:val="00B0F0"/>
                        </w:rPr>
                        <w:t>(n .d</w:t>
                      </w:r>
                      <w:r w:rsidRPr="00DE72F9">
                        <w:rPr>
                          <w:rFonts w:eastAsiaTheme="minorHAnsi"/>
                          <w:color w:val="00B0F0"/>
                        </w:rPr>
                        <w:t xml:space="preserve">) [wireless ad hoc network]. Retrieved April 9, 2016, from </w:t>
                      </w:r>
                      <w:r w:rsidRPr="00DE72F9">
                        <w:rPr>
                          <w:rFonts w:eastAsiaTheme="minorHAnsi"/>
                          <w:color w:val="00B0F0"/>
                          <w:lang w:val="en"/>
                        </w:rPr>
                        <w:t>http://www.h3c</w:t>
                      </w:r>
                      <w:r w:rsidR="009B351A" w:rsidRPr="00DE72F9">
                        <w:rPr>
                          <w:rFonts w:eastAsiaTheme="minorHAnsi"/>
                          <w:color w:val="00B0F0"/>
                          <w:lang w:val="en"/>
                        </w:rPr>
                        <w:t>.com.hk</w:t>
                      </w:r>
                    </w:p>
                    <w:p w:rsidR="009B351A" w:rsidRPr="00665418" w:rsidRDefault="009B351A" w:rsidP="009B351A">
                      <w:pPr>
                        <w:spacing w:line="259" w:lineRule="auto"/>
                        <w:rPr>
                          <w:rFonts w:eastAsiaTheme="minorHAnsi"/>
                          <w:lang w:val="en"/>
                        </w:rPr>
                      </w:pPr>
                      <w:r>
                        <w:t xml:space="preserve">This </w:t>
                      </w:r>
                      <w:r w:rsidR="00CC3B00">
                        <w:t>image will be o</w:t>
                      </w:r>
                      <w:r>
                        <w:t>n the page 14</w:t>
                      </w:r>
                      <w:r>
                        <w:t xml:space="preserve">. It </w:t>
                      </w:r>
                      <w:r>
                        <w:rPr>
                          <w:rFonts w:ascii="Calibri" w:hAnsi="Calibri" w:cs="Calibri"/>
                        </w:rPr>
                        <w:t xml:space="preserve">explains the </w:t>
                      </w:r>
                      <w:r w:rsidR="00DE72F9">
                        <w:rPr>
                          <w:rFonts w:ascii="Calibri" w:hAnsi="Calibri" w:cs="Calibri"/>
                        </w:rPr>
                        <w:t>Passive</w:t>
                      </w:r>
                      <w:r w:rsidR="001D7BAB">
                        <w:rPr>
                          <w:rFonts w:ascii="Calibri" w:hAnsi="Calibri" w:cs="Calibri"/>
                        </w:rPr>
                        <w:t xml:space="preserve"> S</w:t>
                      </w:r>
                      <w:r>
                        <w:rPr>
                          <w:rFonts w:ascii="Calibri" w:hAnsi="Calibri" w:cs="Calibri"/>
                        </w:rPr>
                        <w:t>canning with precise Access Points</w:t>
                      </w:r>
                    </w:p>
                    <w:p w:rsidR="0035674F" w:rsidRDefault="0035674F"/>
                  </w:txbxContent>
                </v:textbox>
              </v:shape>
            </w:pict>
          </mc:Fallback>
        </mc:AlternateContent>
      </w:r>
      <w:r w:rsidR="00CC3B00">
        <w:rPr>
          <w:noProof/>
        </w:rPr>
        <w:drawing>
          <wp:anchor distT="0" distB="0" distL="114300" distR="114300" simplePos="0" relativeHeight="251659264" behindDoc="0" locked="0" layoutInCell="1" allowOverlap="1" wp14:anchorId="69544FD7" wp14:editId="6287C9D0">
            <wp:simplePos x="0" y="0"/>
            <wp:positionH relativeFrom="margin">
              <wp:posOffset>-600075</wp:posOffset>
            </wp:positionH>
            <wp:positionV relativeFrom="page">
              <wp:posOffset>285750</wp:posOffset>
            </wp:positionV>
            <wp:extent cx="2097405" cy="1774190"/>
            <wp:effectExtent l="0" t="0" r="0" b="0"/>
            <wp:wrapThrough wrapText="bothSides">
              <wp:wrapPolygon edited="0">
                <wp:start x="0" y="0"/>
                <wp:lineTo x="0" y="21337"/>
                <wp:lineTo x="21384" y="21337"/>
                <wp:lineTo x="213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74F" w:rsidRPr="0035674F" w:rsidRDefault="0035674F" w:rsidP="0035674F"/>
    <w:p w:rsidR="0035674F" w:rsidRPr="0035674F" w:rsidRDefault="0035674F" w:rsidP="0035674F"/>
    <w:p w:rsidR="0035674F" w:rsidRDefault="0035674F" w:rsidP="0035674F"/>
    <w:p w:rsidR="00665418" w:rsidRDefault="001D7BAB" w:rsidP="0035674F">
      <w:pPr>
        <w:ind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379483" wp14:editId="7C496B69">
            <wp:simplePos x="0" y="0"/>
            <wp:positionH relativeFrom="margin">
              <wp:posOffset>2676525</wp:posOffset>
            </wp:positionH>
            <wp:positionV relativeFrom="page">
              <wp:posOffset>2057400</wp:posOffset>
            </wp:positionV>
            <wp:extent cx="2164080" cy="1402080"/>
            <wp:effectExtent l="0" t="0" r="7620" b="7620"/>
            <wp:wrapThrough wrapText="bothSides">
              <wp:wrapPolygon edited="0">
                <wp:start x="0" y="0"/>
                <wp:lineTo x="0" y="21424"/>
                <wp:lineTo x="21486" y="21424"/>
                <wp:lineTo x="214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418" w:rsidRDefault="00CC3B00" w:rsidP="0035674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657F9" wp14:editId="26A9D7CE">
                <wp:simplePos x="0" y="0"/>
                <wp:positionH relativeFrom="column">
                  <wp:posOffset>-600075</wp:posOffset>
                </wp:positionH>
                <wp:positionV relativeFrom="paragraph">
                  <wp:posOffset>259080</wp:posOffset>
                </wp:positionV>
                <wp:extent cx="2409825" cy="1438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74F" w:rsidRPr="006D30DA" w:rsidRDefault="0035674F" w:rsidP="0035674F">
                            <w:pPr>
                              <w:spacing w:line="259" w:lineRule="auto"/>
                              <w:rPr>
                                <w:rFonts w:eastAsiaTheme="minorHAnsi"/>
                                <w:color w:val="00B0F0"/>
                                <w:lang w:val="en"/>
                              </w:rPr>
                            </w:pPr>
                            <w:r w:rsidRPr="006D30DA">
                              <w:rPr>
                                <w:rFonts w:eastAsiaTheme="minorHAnsi"/>
                                <w:color w:val="00B0F0"/>
                                <w:lang w:val="en"/>
                              </w:rPr>
                              <w:t>Fig. 4 of 2</w:t>
                            </w:r>
                            <w:r w:rsidR="009B351A" w:rsidRPr="006D30DA">
                              <w:rPr>
                                <w:rFonts w:eastAsiaTheme="minorHAnsi"/>
                                <w:color w:val="00B0F0"/>
                              </w:rPr>
                              <w:t xml:space="preserve"> </w:t>
                            </w:r>
                            <w:r w:rsidR="006D30DA" w:rsidRPr="006D30DA">
                              <w:rPr>
                                <w:rFonts w:ascii="Calibri" w:hAnsi="Calibri" w:cs="Calibri"/>
                                <w:color w:val="00B0F0"/>
                                <w:lang w:val="en"/>
                              </w:rPr>
                              <w:t>H3C</w:t>
                            </w:r>
                            <w:r w:rsidR="006D30DA" w:rsidRPr="006D30DA">
                              <w:rPr>
                                <w:rFonts w:ascii="Times New Roman" w:eastAsiaTheme="minorHAnsi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351A" w:rsidRPr="006D30DA">
                              <w:rPr>
                                <w:rFonts w:eastAsiaTheme="minorHAnsi"/>
                                <w:color w:val="00B0F0"/>
                              </w:rPr>
                              <w:t>(n. d</w:t>
                            </w:r>
                            <w:r w:rsidRPr="006D30DA">
                              <w:rPr>
                                <w:rFonts w:eastAsiaTheme="minorHAnsi"/>
                                <w:color w:val="00B0F0"/>
                              </w:rPr>
                              <w:t>) [</w:t>
                            </w:r>
                            <w:r w:rsidR="006D30DA" w:rsidRPr="006D30DA">
                              <w:rPr>
                                <w:rFonts w:eastAsiaTheme="minorHAnsi"/>
                                <w:color w:val="00B0F0"/>
                              </w:rPr>
                              <w:t>Wi-Fi probe request</w:t>
                            </w:r>
                            <w:r w:rsidRPr="006D30DA">
                              <w:rPr>
                                <w:rFonts w:eastAsiaTheme="minorHAnsi"/>
                                <w:color w:val="00B0F0"/>
                              </w:rPr>
                              <w:t>]</w:t>
                            </w:r>
                            <w:r w:rsidR="00665418" w:rsidRPr="006D30DA">
                              <w:rPr>
                                <w:rFonts w:eastAsiaTheme="minorHAnsi"/>
                                <w:color w:val="00B0F0"/>
                              </w:rPr>
                              <w:t xml:space="preserve">. Retrieved April 9, 2016, from </w:t>
                            </w:r>
                            <w:r w:rsidR="009B351A" w:rsidRPr="006D30DA">
                              <w:rPr>
                                <w:rFonts w:eastAsiaTheme="minorHAnsi"/>
                                <w:color w:val="00B0F0"/>
                              </w:rPr>
                              <w:t>www.h3c.com.hk</w:t>
                            </w:r>
                            <w:r w:rsidR="006D30DA" w:rsidRPr="006D30DA">
                              <w:rPr>
                                <w:rFonts w:eastAsiaTheme="minorHAnsi"/>
                                <w:color w:val="00B0F0"/>
                              </w:rPr>
                              <w:t xml:space="preserve"> </w:t>
                            </w:r>
                          </w:p>
                          <w:p w:rsidR="009B351A" w:rsidRPr="00665418" w:rsidRDefault="00665418" w:rsidP="009B351A">
                            <w:pPr>
                              <w:spacing w:line="259" w:lineRule="auto"/>
                              <w:rPr>
                                <w:rFonts w:eastAsiaTheme="minorHAnsi"/>
                                <w:lang w:val="en"/>
                              </w:rPr>
                            </w:pPr>
                            <w:r>
                              <w:t xml:space="preserve">This </w:t>
                            </w:r>
                            <w:r w:rsidR="00CC3B00">
                              <w:t>image will be o</w:t>
                            </w:r>
                            <w:r>
                              <w:t xml:space="preserve">n the page 15. </w:t>
                            </w:r>
                            <w:r w:rsidR="009B351A">
                              <w:t xml:space="preserve">It </w:t>
                            </w:r>
                            <w:r w:rsidR="009B351A">
                              <w:rPr>
                                <w:rFonts w:ascii="Calibri" w:hAnsi="Calibri" w:cs="Calibri"/>
                              </w:rPr>
                              <w:t>explains</w:t>
                            </w:r>
                            <w:r w:rsidR="009B351A">
                              <w:rPr>
                                <w:rFonts w:ascii="Calibri" w:hAnsi="Calibri" w:cs="Calibri"/>
                              </w:rPr>
                              <w:t xml:space="preserve"> the </w:t>
                            </w:r>
                            <w:r w:rsidR="009B351A">
                              <w:rPr>
                                <w:rFonts w:ascii="Calibri" w:hAnsi="Calibri" w:cs="Calibri"/>
                              </w:rPr>
                              <w:t>active scanning with precise</w:t>
                            </w:r>
                            <w:r w:rsidR="009B351A">
                              <w:rPr>
                                <w:rFonts w:ascii="Calibri" w:hAnsi="Calibri" w:cs="Calibri"/>
                              </w:rPr>
                              <w:t xml:space="preserve"> Access Points</w:t>
                            </w:r>
                          </w:p>
                          <w:p w:rsidR="0035674F" w:rsidRDefault="00356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57F9" id="Text Box 5" o:spid="_x0000_s1027" type="#_x0000_t202" style="position:absolute;left:0;text-align:left;margin-left:-47.25pt;margin-top:20.4pt;width:189.7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" fillcolor="white [3201]" strokeweight=".5pt">
                <v:textbox>
                  <w:txbxContent>
                    <w:p w:rsidR="0035674F" w:rsidRPr="006D30DA" w:rsidRDefault="0035674F" w:rsidP="0035674F">
                      <w:pPr>
                        <w:spacing w:line="259" w:lineRule="auto"/>
                        <w:rPr>
                          <w:rFonts w:eastAsiaTheme="minorHAnsi"/>
                          <w:color w:val="00B0F0"/>
                          <w:lang w:val="en"/>
                        </w:rPr>
                      </w:pPr>
                      <w:r w:rsidRPr="006D30DA">
                        <w:rPr>
                          <w:rFonts w:eastAsiaTheme="minorHAnsi"/>
                          <w:color w:val="00B0F0"/>
                          <w:lang w:val="en"/>
                        </w:rPr>
                        <w:t>Fig. 4 of 2</w:t>
                      </w:r>
                      <w:r w:rsidR="009B351A" w:rsidRPr="006D30DA">
                        <w:rPr>
                          <w:rFonts w:eastAsiaTheme="minorHAnsi"/>
                          <w:color w:val="00B0F0"/>
                        </w:rPr>
                        <w:t xml:space="preserve"> </w:t>
                      </w:r>
                      <w:r w:rsidR="006D30DA" w:rsidRPr="006D30DA">
                        <w:rPr>
                          <w:rFonts w:ascii="Calibri" w:hAnsi="Calibri" w:cs="Calibri"/>
                          <w:color w:val="00B0F0"/>
                          <w:lang w:val="en"/>
                        </w:rPr>
                        <w:t>H3C</w:t>
                      </w:r>
                      <w:r w:rsidR="006D30DA" w:rsidRPr="006D30DA">
                        <w:rPr>
                          <w:rFonts w:ascii="Times New Roman" w:eastAsiaTheme="minorHAnsi" w:hAnsi="Times New Roman" w:cs="Times New Roman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9B351A" w:rsidRPr="006D30DA">
                        <w:rPr>
                          <w:rFonts w:eastAsiaTheme="minorHAnsi"/>
                          <w:color w:val="00B0F0"/>
                        </w:rPr>
                        <w:t>(n. d</w:t>
                      </w:r>
                      <w:r w:rsidRPr="006D30DA">
                        <w:rPr>
                          <w:rFonts w:eastAsiaTheme="minorHAnsi"/>
                          <w:color w:val="00B0F0"/>
                        </w:rPr>
                        <w:t>) [</w:t>
                      </w:r>
                      <w:r w:rsidR="006D30DA" w:rsidRPr="006D30DA">
                        <w:rPr>
                          <w:rFonts w:eastAsiaTheme="minorHAnsi"/>
                          <w:color w:val="00B0F0"/>
                        </w:rPr>
                        <w:t>Wi-Fi probe request</w:t>
                      </w:r>
                      <w:r w:rsidRPr="006D30DA">
                        <w:rPr>
                          <w:rFonts w:eastAsiaTheme="minorHAnsi"/>
                          <w:color w:val="00B0F0"/>
                        </w:rPr>
                        <w:t>]</w:t>
                      </w:r>
                      <w:r w:rsidR="00665418" w:rsidRPr="006D30DA">
                        <w:rPr>
                          <w:rFonts w:eastAsiaTheme="minorHAnsi"/>
                          <w:color w:val="00B0F0"/>
                        </w:rPr>
                        <w:t xml:space="preserve">. Retrieved April 9, 2016, from </w:t>
                      </w:r>
                      <w:r w:rsidR="009B351A" w:rsidRPr="006D30DA">
                        <w:rPr>
                          <w:rFonts w:eastAsiaTheme="minorHAnsi"/>
                          <w:color w:val="00B0F0"/>
                        </w:rPr>
                        <w:t>www.h3c.com.hk</w:t>
                      </w:r>
                      <w:r w:rsidR="006D30DA" w:rsidRPr="006D30DA">
                        <w:rPr>
                          <w:rFonts w:eastAsiaTheme="minorHAnsi"/>
                          <w:color w:val="00B0F0"/>
                        </w:rPr>
                        <w:t xml:space="preserve"> </w:t>
                      </w:r>
                    </w:p>
                    <w:p w:rsidR="009B351A" w:rsidRPr="00665418" w:rsidRDefault="00665418" w:rsidP="009B351A">
                      <w:pPr>
                        <w:spacing w:line="259" w:lineRule="auto"/>
                        <w:rPr>
                          <w:rFonts w:eastAsiaTheme="minorHAnsi"/>
                          <w:lang w:val="en"/>
                        </w:rPr>
                      </w:pPr>
                      <w:r>
                        <w:t xml:space="preserve">This </w:t>
                      </w:r>
                      <w:r w:rsidR="00CC3B00">
                        <w:t>image will be o</w:t>
                      </w:r>
                      <w:r>
                        <w:t xml:space="preserve">n the page 15. </w:t>
                      </w:r>
                      <w:r w:rsidR="009B351A">
                        <w:t xml:space="preserve">It </w:t>
                      </w:r>
                      <w:r w:rsidR="009B351A">
                        <w:rPr>
                          <w:rFonts w:ascii="Calibri" w:hAnsi="Calibri" w:cs="Calibri"/>
                        </w:rPr>
                        <w:t>explains</w:t>
                      </w:r>
                      <w:r w:rsidR="009B351A">
                        <w:rPr>
                          <w:rFonts w:ascii="Calibri" w:hAnsi="Calibri" w:cs="Calibri"/>
                        </w:rPr>
                        <w:t xml:space="preserve"> the </w:t>
                      </w:r>
                      <w:r w:rsidR="009B351A">
                        <w:rPr>
                          <w:rFonts w:ascii="Calibri" w:hAnsi="Calibri" w:cs="Calibri"/>
                        </w:rPr>
                        <w:t>active scanning with precise</w:t>
                      </w:r>
                      <w:r w:rsidR="009B351A">
                        <w:rPr>
                          <w:rFonts w:ascii="Calibri" w:hAnsi="Calibri" w:cs="Calibri"/>
                        </w:rPr>
                        <w:t xml:space="preserve"> Access Points</w:t>
                      </w:r>
                    </w:p>
                    <w:p w:rsidR="0035674F" w:rsidRDefault="0035674F"/>
                  </w:txbxContent>
                </v:textbox>
              </v:shape>
            </w:pict>
          </mc:Fallback>
        </mc:AlternateContent>
      </w:r>
    </w:p>
    <w:p w:rsidR="00665418" w:rsidRDefault="00665418" w:rsidP="0035674F">
      <w:pPr>
        <w:ind w:firstLine="720"/>
      </w:pPr>
    </w:p>
    <w:p w:rsidR="00AD290F" w:rsidRPr="0035674F" w:rsidRDefault="001D7BAB" w:rsidP="0035674F">
      <w:pPr>
        <w:ind w:firstLine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EBFFD0D" wp14:editId="165B9AD1">
            <wp:simplePos x="0" y="0"/>
            <wp:positionH relativeFrom="margin">
              <wp:posOffset>2999740</wp:posOffset>
            </wp:positionH>
            <wp:positionV relativeFrom="page">
              <wp:posOffset>5857875</wp:posOffset>
            </wp:positionV>
            <wp:extent cx="2371725" cy="1285875"/>
            <wp:effectExtent l="0" t="0" r="9525" b="9525"/>
            <wp:wrapThrough wrapText="bothSides">
              <wp:wrapPolygon edited="0">
                <wp:start x="0" y="0"/>
                <wp:lineTo x="0" y="21440"/>
                <wp:lineTo x="21513" y="21440"/>
                <wp:lineTo x="21513" y="0"/>
                <wp:lineTo x="0" y="0"/>
              </wp:wrapPolygon>
            </wp:wrapThrough>
            <wp:docPr id="7" name="Picture 7" descr="http://www.rfwireless-world.com/images/WLAN-active-sca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fwireless-world.com/images/WLAN-active-scann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A48D1" wp14:editId="37887290">
                <wp:simplePos x="0" y="0"/>
                <wp:positionH relativeFrom="column">
                  <wp:posOffset>2647950</wp:posOffset>
                </wp:positionH>
                <wp:positionV relativeFrom="paragraph">
                  <wp:posOffset>1263650</wp:posOffset>
                </wp:positionV>
                <wp:extent cx="2819400" cy="1314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74F" w:rsidRPr="00DE72F9" w:rsidRDefault="0035674F" w:rsidP="00665418">
                            <w:pPr>
                              <w:spacing w:line="259" w:lineRule="auto"/>
                              <w:rPr>
                                <w:rFonts w:ascii="Calibri" w:hAnsi="Calibri" w:cs="Calibri"/>
                                <w:color w:val="00B0F0"/>
                              </w:rPr>
                            </w:pPr>
                            <w:r w:rsidRPr="00DE72F9">
                              <w:rPr>
                                <w:rFonts w:ascii="Calibri" w:hAnsi="Calibri" w:cs="Calibri"/>
                                <w:color w:val="00B0F0"/>
                                <w:lang w:val="en"/>
                              </w:rPr>
                              <w:t>Fig. 4 of 3</w:t>
                            </w:r>
                            <w:r w:rsidRPr="00DE72F9">
                              <w:rPr>
                                <w:rFonts w:ascii="Times New Roman" w:eastAsiaTheme="minorHAnsi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30DA" w:rsidRPr="00DE72F9">
                              <w:rPr>
                                <w:rFonts w:ascii="Calibri" w:hAnsi="Calibri" w:cs="Calibri"/>
                                <w:color w:val="00B0F0"/>
                                <w:lang w:val="en"/>
                              </w:rPr>
                              <w:t>H3C</w:t>
                            </w:r>
                            <w:r w:rsidR="006D30DA" w:rsidRPr="00DE72F9">
                              <w:rPr>
                                <w:rFonts w:ascii="Times New Roman" w:eastAsiaTheme="minorHAnsi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351A" w:rsidRPr="00DE72F9">
                              <w:rPr>
                                <w:rFonts w:eastAsiaTheme="minorHAnsi"/>
                                <w:color w:val="00B0F0"/>
                              </w:rPr>
                              <w:t>(n.</w:t>
                            </w:r>
                            <w:r w:rsidR="006D30DA" w:rsidRPr="00DE72F9">
                              <w:rPr>
                                <w:rFonts w:eastAsiaTheme="minorHAnsi"/>
                                <w:color w:val="00B0F0"/>
                              </w:rPr>
                              <w:t xml:space="preserve"> </w:t>
                            </w:r>
                            <w:r w:rsidR="009B351A" w:rsidRPr="00DE72F9">
                              <w:rPr>
                                <w:rFonts w:eastAsiaTheme="minorHAnsi"/>
                                <w:color w:val="00B0F0"/>
                              </w:rPr>
                              <w:t>d</w:t>
                            </w:r>
                            <w:r w:rsidRPr="00DE72F9">
                              <w:rPr>
                                <w:rFonts w:eastAsiaTheme="minorHAnsi"/>
                                <w:color w:val="00B0F0"/>
                              </w:rPr>
                              <w:t>) [</w:t>
                            </w:r>
                            <w:r w:rsidRPr="00DE72F9">
                              <w:rPr>
                                <w:rFonts w:eastAsiaTheme="minorHAnsi"/>
                                <w:color w:val="00B0F0"/>
                              </w:rPr>
                              <w:t>Wi-Fi probe request</w:t>
                            </w:r>
                            <w:r w:rsidRPr="00DE72F9">
                              <w:rPr>
                                <w:rFonts w:eastAsiaTheme="minorHAnsi"/>
                                <w:color w:val="00B0F0"/>
                              </w:rPr>
                              <w:t xml:space="preserve">]. Retrieved April 9, 2016, from </w:t>
                            </w:r>
                            <w:r w:rsidR="00665418" w:rsidRPr="00DE72F9">
                              <w:rPr>
                                <w:rFonts w:ascii="Calibri" w:hAnsi="Calibri" w:cs="Calibri"/>
                                <w:color w:val="00B0F0"/>
                              </w:rPr>
                              <w:t>www.h3c.com.hk</w:t>
                            </w:r>
                          </w:p>
                          <w:p w:rsidR="00665418" w:rsidRPr="00665418" w:rsidRDefault="00665418" w:rsidP="00665418">
                            <w:pPr>
                              <w:spacing w:line="259" w:lineRule="auto"/>
                              <w:rPr>
                                <w:rFonts w:eastAsiaTheme="minorHAns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This </w:t>
                            </w:r>
                            <w:r w:rsidR="00CC3B00">
                              <w:rPr>
                                <w:rFonts w:ascii="Calibri" w:hAnsi="Calibri" w:cs="Calibri"/>
                              </w:rPr>
                              <w:t>image will be 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n the page 16. It explains the active scanning with two or more Access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48D1" id="Text Box 6" o:spid="_x0000_s1028" type="#_x0000_t202" style="position:absolute;left:0;text-align:left;margin-left:208.5pt;margin-top:99.5pt;width:222pt;height:10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" fillcolor="white [3201]" strokeweight=".5pt">
                <v:textbox>
                  <w:txbxContent>
                    <w:p w:rsidR="0035674F" w:rsidRPr="00DE72F9" w:rsidRDefault="0035674F" w:rsidP="00665418">
                      <w:pPr>
                        <w:spacing w:line="259" w:lineRule="auto"/>
                        <w:rPr>
                          <w:rFonts w:ascii="Calibri" w:hAnsi="Calibri" w:cs="Calibri"/>
                          <w:color w:val="00B0F0"/>
                        </w:rPr>
                      </w:pPr>
                      <w:r w:rsidRPr="00DE72F9">
                        <w:rPr>
                          <w:rFonts w:ascii="Calibri" w:hAnsi="Calibri" w:cs="Calibri"/>
                          <w:color w:val="00B0F0"/>
                          <w:lang w:val="en"/>
                        </w:rPr>
                        <w:t>Fig. 4 of 3</w:t>
                      </w:r>
                      <w:r w:rsidRPr="00DE72F9">
                        <w:rPr>
                          <w:rFonts w:ascii="Times New Roman" w:eastAsiaTheme="minorHAnsi" w:hAnsi="Times New Roman" w:cs="Times New Roman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6D30DA" w:rsidRPr="00DE72F9">
                        <w:rPr>
                          <w:rFonts w:ascii="Calibri" w:hAnsi="Calibri" w:cs="Calibri"/>
                          <w:color w:val="00B0F0"/>
                          <w:lang w:val="en"/>
                        </w:rPr>
                        <w:t>H3C</w:t>
                      </w:r>
                      <w:r w:rsidR="006D30DA" w:rsidRPr="00DE72F9">
                        <w:rPr>
                          <w:rFonts w:ascii="Times New Roman" w:eastAsiaTheme="minorHAnsi" w:hAnsi="Times New Roman" w:cs="Times New Roman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9B351A" w:rsidRPr="00DE72F9">
                        <w:rPr>
                          <w:rFonts w:eastAsiaTheme="minorHAnsi"/>
                          <w:color w:val="00B0F0"/>
                        </w:rPr>
                        <w:t>(n.</w:t>
                      </w:r>
                      <w:r w:rsidR="006D30DA" w:rsidRPr="00DE72F9">
                        <w:rPr>
                          <w:rFonts w:eastAsiaTheme="minorHAnsi"/>
                          <w:color w:val="00B0F0"/>
                        </w:rPr>
                        <w:t xml:space="preserve"> </w:t>
                      </w:r>
                      <w:r w:rsidR="009B351A" w:rsidRPr="00DE72F9">
                        <w:rPr>
                          <w:rFonts w:eastAsiaTheme="minorHAnsi"/>
                          <w:color w:val="00B0F0"/>
                        </w:rPr>
                        <w:t>d</w:t>
                      </w:r>
                      <w:r w:rsidRPr="00DE72F9">
                        <w:rPr>
                          <w:rFonts w:eastAsiaTheme="minorHAnsi"/>
                          <w:color w:val="00B0F0"/>
                        </w:rPr>
                        <w:t>) [</w:t>
                      </w:r>
                      <w:r w:rsidRPr="00DE72F9">
                        <w:rPr>
                          <w:rFonts w:eastAsiaTheme="minorHAnsi"/>
                          <w:color w:val="00B0F0"/>
                        </w:rPr>
                        <w:t>Wi-Fi probe request</w:t>
                      </w:r>
                      <w:r w:rsidRPr="00DE72F9">
                        <w:rPr>
                          <w:rFonts w:eastAsiaTheme="minorHAnsi"/>
                          <w:color w:val="00B0F0"/>
                        </w:rPr>
                        <w:t xml:space="preserve">]. Retrieved April 9, 2016, from </w:t>
                      </w:r>
                      <w:r w:rsidR="00665418" w:rsidRPr="00DE72F9">
                        <w:rPr>
                          <w:rFonts w:ascii="Calibri" w:hAnsi="Calibri" w:cs="Calibri"/>
                          <w:color w:val="00B0F0"/>
                        </w:rPr>
                        <w:t>www.h3c.com.hk</w:t>
                      </w:r>
                    </w:p>
                    <w:p w:rsidR="00665418" w:rsidRPr="00665418" w:rsidRDefault="00665418" w:rsidP="00665418">
                      <w:pPr>
                        <w:spacing w:line="259" w:lineRule="auto"/>
                        <w:rPr>
                          <w:rFonts w:eastAsiaTheme="minorHAnsi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This </w:t>
                      </w:r>
                      <w:r w:rsidR="00CC3B00">
                        <w:rPr>
                          <w:rFonts w:ascii="Calibri" w:hAnsi="Calibri" w:cs="Calibri"/>
                        </w:rPr>
                        <w:t>image will be o</w:t>
                      </w:r>
                      <w:r>
                        <w:rPr>
                          <w:rFonts w:ascii="Calibri" w:hAnsi="Calibri" w:cs="Calibri"/>
                        </w:rPr>
                        <w:t>n the page 16. It explains the active scanning with two or more Access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89FC2BA" wp14:editId="73FE06D3">
            <wp:simplePos x="0" y="0"/>
            <wp:positionH relativeFrom="column">
              <wp:posOffset>-361950</wp:posOffset>
            </wp:positionH>
            <wp:positionV relativeFrom="page">
              <wp:posOffset>7877175</wp:posOffset>
            </wp:positionV>
            <wp:extent cx="215265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409" y="21327"/>
                <wp:lineTo x="21409" y="0"/>
                <wp:lineTo x="0" y="0"/>
              </wp:wrapPolygon>
            </wp:wrapThrough>
            <wp:docPr id="9" name="Picture 9" descr="WLAN passive sc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LAN passive scan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8C1C3" wp14:editId="2F0E5272">
                <wp:simplePos x="0" y="0"/>
                <wp:positionH relativeFrom="column">
                  <wp:posOffset>2828925</wp:posOffset>
                </wp:positionH>
                <wp:positionV relativeFrom="paragraph">
                  <wp:posOffset>4721225</wp:posOffset>
                </wp:positionV>
                <wp:extent cx="2647950" cy="12954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BAB" w:rsidRPr="00DE72F9" w:rsidRDefault="001D7BAB" w:rsidP="001D7BAB">
                            <w:pPr>
                              <w:spacing w:line="259" w:lineRule="auto"/>
                              <w:rPr>
                                <w:rFonts w:ascii="Calibri" w:hAnsi="Calibri" w:cs="Calibri"/>
                                <w:color w:val="00B0F0"/>
                              </w:rPr>
                            </w:pPr>
                            <w:r w:rsidRPr="00DE72F9">
                              <w:rPr>
                                <w:rFonts w:ascii="Calibri" w:hAnsi="Calibri" w:cs="Calibri"/>
                                <w:color w:val="00B0F0"/>
                                <w:lang w:val="en"/>
                              </w:rPr>
                              <w:t xml:space="preserve">Fig. 4 of </w:t>
                            </w:r>
                            <w:r>
                              <w:rPr>
                                <w:rFonts w:ascii="Calibri" w:hAnsi="Calibri" w:cs="Calibri"/>
                                <w:color w:val="00B0F0"/>
                                <w:lang w:val="en"/>
                              </w:rPr>
                              <w:t xml:space="preserve">5 </w:t>
                            </w:r>
                            <w:r>
                              <w:rPr>
                                <w:rFonts w:ascii="Calibri" w:hAnsi="Calibri" w:cs="Calibri"/>
                                <w:color w:val="00B0F0"/>
                                <w:lang w:val="en"/>
                              </w:rPr>
                              <w:t>RF Wireless World</w:t>
                            </w:r>
                            <w:r w:rsidRPr="00DE72F9">
                              <w:rPr>
                                <w:rFonts w:ascii="Times New Roman" w:eastAsiaTheme="minorHAnsi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72F9">
                              <w:rPr>
                                <w:rFonts w:eastAsiaTheme="minorHAnsi"/>
                                <w:color w:val="00B0F0"/>
                              </w:rPr>
                              <w:t xml:space="preserve">(n. d) [Wi-Fi probe request]. Retrieved April 9, 2016, from </w:t>
                            </w:r>
                            <w:r>
                              <w:rPr>
                                <w:rFonts w:ascii="Calibri" w:hAnsi="Calibri" w:cs="Calibri"/>
                                <w:color w:val="00B0F0"/>
                              </w:rPr>
                              <w:t>www.rfwireless-world.com</w:t>
                            </w:r>
                          </w:p>
                          <w:p w:rsidR="001D7BAB" w:rsidRPr="00665418" w:rsidRDefault="001D7BAB" w:rsidP="001D7BAB">
                            <w:pPr>
                              <w:spacing w:line="259" w:lineRule="auto"/>
                              <w:rPr>
                                <w:rFonts w:eastAsiaTheme="minorHAns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This image will be on the page 16. It explains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the Passive Scanning with more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Access Points</w:t>
                            </w:r>
                          </w:p>
                          <w:p w:rsidR="001D7BAB" w:rsidRDefault="001D7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C1C3" id="Text Box 10" o:spid="_x0000_s1029" type="#_x0000_t202" style="position:absolute;left:0;text-align:left;margin-left:222.75pt;margin-top:371.75pt;width:208.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" fillcolor="white [3201]" strokeweight=".5pt">
                <v:textbox>
                  <w:txbxContent>
                    <w:p w:rsidR="001D7BAB" w:rsidRPr="00DE72F9" w:rsidRDefault="001D7BAB" w:rsidP="001D7BAB">
                      <w:pPr>
                        <w:spacing w:line="259" w:lineRule="auto"/>
                        <w:rPr>
                          <w:rFonts w:ascii="Calibri" w:hAnsi="Calibri" w:cs="Calibri"/>
                          <w:color w:val="00B0F0"/>
                        </w:rPr>
                      </w:pPr>
                      <w:r w:rsidRPr="00DE72F9">
                        <w:rPr>
                          <w:rFonts w:ascii="Calibri" w:hAnsi="Calibri" w:cs="Calibri"/>
                          <w:color w:val="00B0F0"/>
                          <w:lang w:val="en"/>
                        </w:rPr>
                        <w:t xml:space="preserve">Fig. 4 of </w:t>
                      </w:r>
                      <w:r>
                        <w:rPr>
                          <w:rFonts w:ascii="Calibri" w:hAnsi="Calibri" w:cs="Calibri"/>
                          <w:color w:val="00B0F0"/>
                          <w:lang w:val="en"/>
                        </w:rPr>
                        <w:t xml:space="preserve">5 </w:t>
                      </w:r>
                      <w:r>
                        <w:rPr>
                          <w:rFonts w:ascii="Calibri" w:hAnsi="Calibri" w:cs="Calibri"/>
                          <w:color w:val="00B0F0"/>
                          <w:lang w:val="en"/>
                        </w:rPr>
                        <w:t>RF Wireless World</w:t>
                      </w:r>
                      <w:r w:rsidRPr="00DE72F9">
                        <w:rPr>
                          <w:rFonts w:ascii="Times New Roman" w:eastAsiaTheme="minorHAnsi" w:hAnsi="Times New Roman" w:cs="Times New Roman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DE72F9">
                        <w:rPr>
                          <w:rFonts w:eastAsiaTheme="minorHAnsi"/>
                          <w:color w:val="00B0F0"/>
                        </w:rPr>
                        <w:t xml:space="preserve">(n. d) [Wi-Fi probe request]. Retrieved April 9, 2016, from </w:t>
                      </w:r>
                      <w:r>
                        <w:rPr>
                          <w:rFonts w:ascii="Calibri" w:hAnsi="Calibri" w:cs="Calibri"/>
                          <w:color w:val="00B0F0"/>
                        </w:rPr>
                        <w:t>www.rfwireless-world.com</w:t>
                      </w:r>
                    </w:p>
                    <w:p w:rsidR="001D7BAB" w:rsidRPr="00665418" w:rsidRDefault="001D7BAB" w:rsidP="001D7BAB">
                      <w:pPr>
                        <w:spacing w:line="259" w:lineRule="auto"/>
                        <w:rPr>
                          <w:rFonts w:eastAsiaTheme="minorHAnsi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This image will be on the page 16. It explains</w:t>
                      </w:r>
                      <w:r>
                        <w:rPr>
                          <w:rFonts w:ascii="Calibri" w:hAnsi="Calibri" w:cs="Calibri"/>
                        </w:rPr>
                        <w:t xml:space="preserve"> the Passive Scanning with more</w:t>
                      </w:r>
                      <w:r>
                        <w:rPr>
                          <w:rFonts w:ascii="Calibri" w:hAnsi="Calibri" w:cs="Calibri"/>
                        </w:rPr>
                        <w:t xml:space="preserve"> Access Points</w:t>
                      </w:r>
                    </w:p>
                    <w:p w:rsidR="001D7BAB" w:rsidRDefault="001D7B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3BEA5" wp14:editId="65958D57">
                <wp:simplePos x="0" y="0"/>
                <wp:positionH relativeFrom="column">
                  <wp:posOffset>-342900</wp:posOffset>
                </wp:positionH>
                <wp:positionV relativeFrom="paragraph">
                  <wp:posOffset>3216275</wp:posOffset>
                </wp:positionV>
                <wp:extent cx="2286000" cy="15144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887" w:rsidRPr="00DE72F9" w:rsidRDefault="003C1887" w:rsidP="003C1887">
                            <w:pPr>
                              <w:spacing w:line="259" w:lineRule="auto"/>
                              <w:rPr>
                                <w:rFonts w:ascii="Calibri" w:hAnsi="Calibri" w:cs="Calibri"/>
                                <w:color w:val="00B0F0"/>
                              </w:rPr>
                            </w:pPr>
                            <w:r w:rsidRPr="00DE72F9">
                              <w:rPr>
                                <w:rFonts w:ascii="Calibri" w:hAnsi="Calibri" w:cs="Calibri"/>
                                <w:color w:val="00B0F0"/>
                                <w:lang w:val="en"/>
                              </w:rPr>
                              <w:t xml:space="preserve">Fig. 4 of </w:t>
                            </w:r>
                            <w:r>
                              <w:rPr>
                                <w:rFonts w:ascii="Calibri" w:hAnsi="Calibri" w:cs="Calibri"/>
                                <w:color w:val="00B0F0"/>
                                <w:lang w:val="en"/>
                              </w:rPr>
                              <w:t>4</w:t>
                            </w:r>
                            <w:r w:rsidRPr="00DE72F9">
                              <w:rPr>
                                <w:rFonts w:ascii="Times New Roman" w:eastAsiaTheme="minorHAnsi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B0F0"/>
                                <w:lang w:val="en"/>
                              </w:rPr>
                              <w:t>RF Wireless World</w:t>
                            </w:r>
                            <w:r w:rsidRPr="00DE72F9">
                              <w:rPr>
                                <w:rFonts w:ascii="Times New Roman" w:eastAsiaTheme="minorHAnsi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72F9">
                              <w:rPr>
                                <w:rFonts w:eastAsiaTheme="minorHAnsi"/>
                                <w:color w:val="00B0F0"/>
                              </w:rPr>
                              <w:t xml:space="preserve">(n. d) [Wi-Fi probe request]. Retrieved April 9, 2016, from </w:t>
                            </w:r>
                            <w:r>
                              <w:rPr>
                                <w:rFonts w:ascii="Calibri" w:hAnsi="Calibri" w:cs="Calibri"/>
                                <w:color w:val="00B0F0"/>
                              </w:rPr>
                              <w:t>www.rfwireless-world.com</w:t>
                            </w:r>
                          </w:p>
                          <w:p w:rsidR="003C1887" w:rsidRPr="00665418" w:rsidRDefault="003C1887" w:rsidP="003C1887">
                            <w:pPr>
                              <w:spacing w:line="259" w:lineRule="auto"/>
                              <w:rPr>
                                <w:rFonts w:eastAsiaTheme="minorHAns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This </w:t>
                            </w:r>
                            <w:r w:rsidR="00CC3B00">
                              <w:rPr>
                                <w:rFonts w:ascii="Calibri" w:hAnsi="Calibri" w:cs="Calibri"/>
                              </w:rPr>
                              <w:t>image will be on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CC3B00">
                              <w:rPr>
                                <w:rFonts w:ascii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he page 16. It explains the </w:t>
                            </w:r>
                            <w:r w:rsidR="001D7BAB">
                              <w:rPr>
                                <w:rFonts w:ascii="Calibri" w:hAnsi="Calibri" w:cs="Calibri"/>
                              </w:rPr>
                              <w:t>active scanning with two Access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Points</w:t>
                            </w:r>
                          </w:p>
                          <w:p w:rsidR="003C1887" w:rsidRDefault="003C1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3BEA5" id="Text Box 8" o:spid="_x0000_s1030" type="#_x0000_t202" style="position:absolute;left:0;text-align:left;margin-left:-27pt;margin-top:253.25pt;width:180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" fillcolor="white [3201]" strokeweight=".5pt">
                <v:textbox>
                  <w:txbxContent>
                    <w:p w:rsidR="003C1887" w:rsidRPr="00DE72F9" w:rsidRDefault="003C1887" w:rsidP="003C1887">
                      <w:pPr>
                        <w:spacing w:line="259" w:lineRule="auto"/>
                        <w:rPr>
                          <w:rFonts w:ascii="Calibri" w:hAnsi="Calibri" w:cs="Calibri"/>
                          <w:color w:val="00B0F0"/>
                        </w:rPr>
                      </w:pPr>
                      <w:r w:rsidRPr="00DE72F9">
                        <w:rPr>
                          <w:rFonts w:ascii="Calibri" w:hAnsi="Calibri" w:cs="Calibri"/>
                          <w:color w:val="00B0F0"/>
                          <w:lang w:val="en"/>
                        </w:rPr>
                        <w:t xml:space="preserve">Fig. 4 of </w:t>
                      </w:r>
                      <w:r>
                        <w:rPr>
                          <w:rFonts w:ascii="Calibri" w:hAnsi="Calibri" w:cs="Calibri"/>
                          <w:color w:val="00B0F0"/>
                          <w:lang w:val="en"/>
                        </w:rPr>
                        <w:t>4</w:t>
                      </w:r>
                      <w:r w:rsidRPr="00DE72F9">
                        <w:rPr>
                          <w:rFonts w:ascii="Times New Roman" w:eastAsiaTheme="minorHAnsi" w:hAnsi="Times New Roman" w:cs="Times New Roman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B0F0"/>
                          <w:lang w:val="en"/>
                        </w:rPr>
                        <w:t>RF Wireless World</w:t>
                      </w:r>
                      <w:r w:rsidRPr="00DE72F9">
                        <w:rPr>
                          <w:rFonts w:ascii="Times New Roman" w:eastAsiaTheme="minorHAnsi" w:hAnsi="Times New Roman" w:cs="Times New Roman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DE72F9">
                        <w:rPr>
                          <w:rFonts w:eastAsiaTheme="minorHAnsi"/>
                          <w:color w:val="00B0F0"/>
                        </w:rPr>
                        <w:t xml:space="preserve">(n. d) [Wi-Fi probe request]. Retrieved April 9, 2016, from </w:t>
                      </w:r>
                      <w:r>
                        <w:rPr>
                          <w:rFonts w:ascii="Calibri" w:hAnsi="Calibri" w:cs="Calibri"/>
                          <w:color w:val="00B0F0"/>
                        </w:rPr>
                        <w:t>www.rfwireless-world.com</w:t>
                      </w:r>
                    </w:p>
                    <w:p w:rsidR="003C1887" w:rsidRPr="00665418" w:rsidRDefault="003C1887" w:rsidP="003C1887">
                      <w:pPr>
                        <w:spacing w:line="259" w:lineRule="auto"/>
                        <w:rPr>
                          <w:rFonts w:eastAsiaTheme="minorHAnsi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This </w:t>
                      </w:r>
                      <w:r w:rsidR="00CC3B00">
                        <w:rPr>
                          <w:rFonts w:ascii="Calibri" w:hAnsi="Calibri" w:cs="Calibri"/>
                        </w:rPr>
                        <w:t>image will be on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CC3B00">
                        <w:rPr>
                          <w:rFonts w:ascii="Calibri" w:hAnsi="Calibri" w:cs="Calibri"/>
                        </w:rPr>
                        <w:t>t</w:t>
                      </w:r>
                      <w:r>
                        <w:rPr>
                          <w:rFonts w:ascii="Calibri" w:hAnsi="Calibri" w:cs="Calibri"/>
                        </w:rPr>
                        <w:t xml:space="preserve">he page 16. It explains the </w:t>
                      </w:r>
                      <w:r w:rsidR="001D7BAB">
                        <w:rPr>
                          <w:rFonts w:ascii="Calibri" w:hAnsi="Calibri" w:cs="Calibri"/>
                        </w:rPr>
                        <w:t>active scanning with two Access</w:t>
                      </w:r>
                      <w:r>
                        <w:rPr>
                          <w:rFonts w:ascii="Calibri" w:hAnsi="Calibri" w:cs="Calibri"/>
                        </w:rPr>
                        <w:t xml:space="preserve"> Points</w:t>
                      </w:r>
                    </w:p>
                    <w:p w:rsidR="003C1887" w:rsidRDefault="003C1887"/>
                  </w:txbxContent>
                </v:textbox>
              </v:shape>
            </w:pict>
          </mc:Fallback>
        </mc:AlternateContent>
      </w:r>
      <w:r w:rsidR="00CC3B00">
        <w:rPr>
          <w:noProof/>
        </w:rPr>
        <w:drawing>
          <wp:anchor distT="0" distB="0" distL="114300" distR="114300" simplePos="0" relativeHeight="251658240" behindDoc="0" locked="0" layoutInCell="1" allowOverlap="1" wp14:anchorId="355C34CC" wp14:editId="2D62490E">
            <wp:simplePos x="0" y="0"/>
            <wp:positionH relativeFrom="margin">
              <wp:posOffset>-600075</wp:posOffset>
            </wp:positionH>
            <wp:positionV relativeFrom="page">
              <wp:posOffset>4276725</wp:posOffset>
            </wp:positionV>
            <wp:extent cx="2400300" cy="1603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54EC">
        <w:rPr>
          <w:noProof/>
        </w:rPr>
        <w:t xml:space="preserve"> </w:t>
      </w:r>
      <w:bookmarkStart w:id="0" w:name="_GoBack"/>
      <w:bookmarkEnd w:id="0"/>
    </w:p>
    <w:sectPr w:rsidR="00AD290F" w:rsidRPr="0035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FC"/>
    <w:rsid w:val="00010C5A"/>
    <w:rsid w:val="00094A9C"/>
    <w:rsid w:val="000954EC"/>
    <w:rsid w:val="001D7BAB"/>
    <w:rsid w:val="00241B60"/>
    <w:rsid w:val="00337DB0"/>
    <w:rsid w:val="0035674F"/>
    <w:rsid w:val="003C094E"/>
    <w:rsid w:val="003C1887"/>
    <w:rsid w:val="004279F8"/>
    <w:rsid w:val="004E6D2F"/>
    <w:rsid w:val="005D2FFC"/>
    <w:rsid w:val="00665418"/>
    <w:rsid w:val="00692023"/>
    <w:rsid w:val="006D30DA"/>
    <w:rsid w:val="007925D5"/>
    <w:rsid w:val="007D7D1F"/>
    <w:rsid w:val="00907BDC"/>
    <w:rsid w:val="009B351A"/>
    <w:rsid w:val="00A701FC"/>
    <w:rsid w:val="00A756BC"/>
    <w:rsid w:val="00B11870"/>
    <w:rsid w:val="00BA052D"/>
    <w:rsid w:val="00CC28E8"/>
    <w:rsid w:val="00CC3B00"/>
    <w:rsid w:val="00DE6C24"/>
    <w:rsid w:val="00DE72F9"/>
    <w:rsid w:val="00F14402"/>
    <w:rsid w:val="00F44B93"/>
    <w:rsid w:val="00F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5D59C-7FC2-4ACA-B5BA-41E76BE8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74F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sorib syla</dc:creator>
  <cp:keywords/>
  <dc:description/>
  <cp:lastModifiedBy>sorib syla</cp:lastModifiedBy>
  <cp:revision>24</cp:revision>
  <dcterms:created xsi:type="dcterms:W3CDTF">2016-04-08T15:08:00Z</dcterms:created>
  <dcterms:modified xsi:type="dcterms:W3CDTF">2016-04-15T12:40:00Z</dcterms:modified>
</cp:coreProperties>
</file>