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34" w:rsidRDefault="00FF5734">
      <w:pPr>
        <w:spacing w:line="480" w:lineRule="auto"/>
        <w:rPr>
          <w:b/>
          <w:bCs/>
          <w:sz w:val="24"/>
          <w:szCs w:val="24"/>
          <w:u w:val="single"/>
        </w:rPr>
      </w:pPr>
      <w:r>
        <w:rPr>
          <w:b/>
          <w:bCs/>
          <w:sz w:val="24"/>
          <w:szCs w:val="24"/>
          <w:u w:val="single"/>
        </w:rPr>
        <w:t>MOMODOU NJIE</w:t>
      </w:r>
    </w:p>
    <w:p w:rsidR="00FF5734" w:rsidRDefault="00FF5734">
      <w:pPr>
        <w:rPr>
          <w:b/>
          <w:bCs/>
          <w:sz w:val="24"/>
          <w:szCs w:val="24"/>
          <w:u w:val="single"/>
        </w:rPr>
      </w:pPr>
      <w:r>
        <w:rPr>
          <w:b/>
          <w:bCs/>
          <w:sz w:val="24"/>
          <w:szCs w:val="24"/>
          <w:u w:val="single"/>
        </w:rPr>
        <w:t xml:space="preserve">HOME WORK </w:t>
      </w:r>
    </w:p>
    <w:p w:rsidR="00FF5734" w:rsidRDefault="00FF5734"/>
    <w:p w:rsidR="00FF5734" w:rsidRPr="00FB1324" w:rsidRDefault="00FF5734">
      <w:pPr>
        <w:jc w:val="center"/>
        <w:rPr>
          <w:i/>
          <w:iCs/>
          <w:sz w:val="24"/>
          <w:szCs w:val="24"/>
          <w:u w:val="single"/>
        </w:rPr>
      </w:pPr>
      <w:r w:rsidRPr="00FB1324">
        <w:rPr>
          <w:i/>
          <w:iCs/>
          <w:sz w:val="24"/>
          <w:szCs w:val="24"/>
          <w:u w:val="single"/>
        </w:rPr>
        <w:t>A FLEXIBLE FLOW SENSOR SYSTEM AND ITS CHARACTERISTICS FOR FLUID MECHANICS MEAUREMENTS.</w:t>
      </w:r>
    </w:p>
    <w:p w:rsidR="00FF5734" w:rsidRPr="00FB1324" w:rsidRDefault="00FF5734">
      <w:pPr>
        <w:jc w:val="center"/>
        <w:rPr>
          <w:sz w:val="24"/>
          <w:szCs w:val="24"/>
        </w:rPr>
      </w:pPr>
    </w:p>
    <w:p w:rsidR="00CD2729" w:rsidRPr="00FB1324" w:rsidRDefault="00FF5734" w:rsidP="00FF5734">
      <w:pPr>
        <w:rPr>
          <w:sz w:val="24"/>
          <w:szCs w:val="24"/>
        </w:rPr>
      </w:pPr>
      <w:r w:rsidRPr="00FB1324">
        <w:rPr>
          <w:sz w:val="24"/>
          <w:szCs w:val="24"/>
        </w:rPr>
        <w:t xml:space="preserve">In this paper we learn the a novel about micro machined hot-film flow sensor system, by using film depositing process and incorporating a standard printed circuit  techniques. It is divided into different </w:t>
      </w:r>
      <w:r w:rsidR="00DF148D" w:rsidRPr="00FB1324">
        <w:rPr>
          <w:sz w:val="24"/>
          <w:szCs w:val="24"/>
        </w:rPr>
        <w:t>categories</w:t>
      </w:r>
      <w:r w:rsidRPr="00FB1324">
        <w:rPr>
          <w:sz w:val="24"/>
          <w:szCs w:val="24"/>
        </w:rPr>
        <w:t xml:space="preserve"> such as</w:t>
      </w:r>
      <w:r w:rsidR="00CD2F3B" w:rsidRPr="00FB1324">
        <w:rPr>
          <w:sz w:val="24"/>
          <w:szCs w:val="24"/>
        </w:rPr>
        <w:t>:</w:t>
      </w:r>
    </w:p>
    <w:p w:rsidR="00CD2F3B" w:rsidRPr="00FB1324" w:rsidRDefault="00CD2F3B" w:rsidP="00FF5734">
      <w:pPr>
        <w:rPr>
          <w:sz w:val="24"/>
          <w:szCs w:val="24"/>
        </w:rPr>
      </w:pPr>
    </w:p>
    <w:p w:rsidR="00CD2F3B" w:rsidRPr="00FB1324" w:rsidRDefault="00CD2F3B" w:rsidP="00CD2F3B">
      <w:pPr>
        <w:numPr>
          <w:ilvl w:val="0"/>
          <w:numId w:val="1"/>
        </w:numPr>
        <w:rPr>
          <w:sz w:val="24"/>
          <w:szCs w:val="24"/>
        </w:rPr>
      </w:pPr>
      <w:r w:rsidRPr="00FB1324">
        <w:rPr>
          <w:sz w:val="24"/>
          <w:szCs w:val="24"/>
        </w:rPr>
        <w:t>Introduction</w:t>
      </w:r>
    </w:p>
    <w:p w:rsidR="00CD2F3B" w:rsidRPr="00FB1324" w:rsidRDefault="00CD2F3B" w:rsidP="00CD2F3B">
      <w:pPr>
        <w:rPr>
          <w:sz w:val="24"/>
          <w:szCs w:val="24"/>
        </w:rPr>
      </w:pPr>
    </w:p>
    <w:p w:rsidR="003D6B63" w:rsidRPr="003D6B63" w:rsidRDefault="00CD2F3B" w:rsidP="003D6B63">
      <w:pPr>
        <w:widowControl/>
        <w:overflowPunct/>
        <w:autoSpaceDE/>
        <w:autoSpaceDN/>
        <w:adjustRightInd/>
        <w:rPr>
          <w:rFonts w:eastAsia="Times New Roman"/>
          <w:kern w:val="0"/>
          <w:sz w:val="24"/>
          <w:szCs w:val="24"/>
        </w:rPr>
      </w:pPr>
      <w:r w:rsidRPr="00CD2F3B">
        <w:rPr>
          <w:rFonts w:eastAsia="Times New Roman"/>
          <w:kern w:val="0"/>
          <w:sz w:val="24"/>
          <w:szCs w:val="24"/>
        </w:rPr>
        <w:t xml:space="preserve">The silicon-based flow sensor </w:t>
      </w:r>
      <w:r w:rsidR="003D6B63" w:rsidRPr="00FB1324">
        <w:rPr>
          <w:rFonts w:eastAsia="Times New Roman"/>
          <w:kern w:val="0"/>
          <w:sz w:val="24"/>
          <w:szCs w:val="24"/>
        </w:rPr>
        <w:t xml:space="preserve">was first demonstrated in 1974 </w:t>
      </w:r>
      <w:r w:rsidRPr="00CD2F3B">
        <w:rPr>
          <w:rFonts w:eastAsia="Times New Roman"/>
          <w:kern w:val="0"/>
          <w:sz w:val="24"/>
          <w:szCs w:val="24"/>
        </w:rPr>
        <w:t>and since then many application-oriented flow sensors have been developed based on various sensing principles, such</w:t>
      </w:r>
      <w:r w:rsidR="003D6B63" w:rsidRPr="00FB1324">
        <w:rPr>
          <w:rFonts w:eastAsia="Times New Roman"/>
          <w:kern w:val="0"/>
          <w:sz w:val="24"/>
          <w:szCs w:val="24"/>
        </w:rPr>
        <w:t xml:space="preserve"> as thermal anemometry</w:t>
      </w:r>
      <w:r w:rsidRPr="00CD2F3B">
        <w:rPr>
          <w:rFonts w:eastAsia="Times New Roman"/>
          <w:kern w:val="0"/>
          <w:sz w:val="24"/>
          <w:szCs w:val="24"/>
        </w:rPr>
        <w:t>, Doppler frequency shift, and indirect inference from pressure diffe</w:t>
      </w:r>
      <w:r w:rsidR="003D6B63" w:rsidRPr="00FB1324">
        <w:rPr>
          <w:rFonts w:eastAsia="Times New Roman"/>
          <w:kern w:val="0"/>
          <w:sz w:val="24"/>
          <w:szCs w:val="24"/>
        </w:rPr>
        <w:t>rences</w:t>
      </w:r>
      <w:r w:rsidRPr="00CD2F3B">
        <w:rPr>
          <w:rFonts w:eastAsia="Times New Roman"/>
          <w:kern w:val="0"/>
          <w:sz w:val="24"/>
          <w:szCs w:val="24"/>
        </w:rPr>
        <w:t>. Among these sensors, thermal flow sensors possess merits of simple structure and easy use, and thus offer practical solutions for various fluidics applications</w:t>
      </w:r>
      <w:r w:rsidR="003D6B63" w:rsidRPr="00FB1324">
        <w:rPr>
          <w:rFonts w:eastAsia="Times New Roman"/>
          <w:kern w:val="0"/>
          <w:sz w:val="24"/>
          <w:szCs w:val="24"/>
        </w:rPr>
        <w:t xml:space="preserve">. “Hot-wire and hot-film anemometers utilize a thermal element that serves as both a Joule heater and </w:t>
      </w:r>
      <w:r w:rsidR="003D6B63" w:rsidRPr="003D6B63">
        <w:rPr>
          <w:rFonts w:eastAsia="Times New Roman"/>
          <w:kern w:val="0"/>
          <w:sz w:val="24"/>
          <w:szCs w:val="24"/>
        </w:rPr>
        <w:t>a temperature sensor. Under a constant bias power and zero flow rate, the temperature of the thermal element reaches a steady-state value. If an external</w:t>
      </w:r>
      <w:r w:rsidR="003D6B63" w:rsidRPr="00FB1324">
        <w:rPr>
          <w:rFonts w:eastAsia="Times New Roman"/>
          <w:kern w:val="0"/>
          <w:sz w:val="24"/>
          <w:szCs w:val="24"/>
        </w:rPr>
        <w:t xml:space="preserve"> </w:t>
      </w:r>
      <w:r w:rsidR="003D6B63" w:rsidRPr="003D6B63">
        <w:rPr>
          <w:rFonts w:eastAsia="Times New Roman"/>
          <w:kern w:val="0"/>
          <w:sz w:val="24"/>
          <w:szCs w:val="24"/>
        </w:rPr>
        <w:t>fluid flow is presented around the thermal element, the thermal element experiences forced convective cooling. Accordingly, the temperature of the thermal element provides the means to gauging the cool</w:t>
      </w:r>
      <w:r w:rsidR="003D6B63" w:rsidRPr="00FB1324">
        <w:rPr>
          <w:rFonts w:eastAsia="Times New Roman"/>
          <w:kern w:val="0"/>
          <w:sz w:val="24"/>
          <w:szCs w:val="24"/>
        </w:rPr>
        <w:t xml:space="preserve">ing rate and the flow velocity.” </w:t>
      </w:r>
    </w:p>
    <w:p w:rsidR="003D6B63" w:rsidRPr="003D6B63" w:rsidRDefault="003D6B63" w:rsidP="003D6B63">
      <w:pPr>
        <w:widowControl/>
        <w:overflowPunct/>
        <w:autoSpaceDE/>
        <w:autoSpaceDN/>
        <w:adjustRightInd/>
        <w:rPr>
          <w:rFonts w:eastAsia="Times New Roman"/>
          <w:kern w:val="0"/>
          <w:sz w:val="24"/>
          <w:szCs w:val="24"/>
        </w:rPr>
      </w:pPr>
    </w:p>
    <w:p w:rsidR="003D6B63" w:rsidRPr="003D6B63" w:rsidRDefault="00A26844" w:rsidP="003D6B63">
      <w:pPr>
        <w:widowControl/>
        <w:overflowPunct/>
        <w:autoSpaceDE/>
        <w:autoSpaceDN/>
        <w:adjustRightInd/>
        <w:rPr>
          <w:rFonts w:eastAsia="Times New Roman"/>
          <w:kern w:val="0"/>
          <w:sz w:val="24"/>
          <w:szCs w:val="24"/>
        </w:rPr>
      </w:pPr>
      <w:r w:rsidRPr="003D6B63">
        <w:rPr>
          <w:rFonts w:eastAsia="Times New Roman"/>
          <w:kern w:val="0"/>
          <w:sz w:val="24"/>
          <w:szCs w:val="24"/>
        </w:rPr>
        <w:t>The</w:t>
      </w:r>
      <w:r w:rsidRPr="00FB1324">
        <w:rPr>
          <w:rFonts w:eastAsia="Times New Roman"/>
          <w:kern w:val="0"/>
          <w:sz w:val="24"/>
          <w:szCs w:val="24"/>
        </w:rPr>
        <w:t xml:space="preserve"> </w:t>
      </w:r>
      <w:r w:rsidR="003D6B63" w:rsidRPr="003D6B63">
        <w:rPr>
          <w:rFonts w:eastAsia="Times New Roman"/>
          <w:kern w:val="0"/>
          <w:sz w:val="24"/>
          <w:szCs w:val="24"/>
        </w:rPr>
        <w:t>advantages of these sensors include simple structure,</w:t>
      </w:r>
      <w:r w:rsidR="003D6B63" w:rsidRPr="00FB1324">
        <w:rPr>
          <w:rFonts w:eastAsia="Times New Roman"/>
          <w:kern w:val="0"/>
          <w:sz w:val="24"/>
          <w:szCs w:val="24"/>
        </w:rPr>
        <w:t xml:space="preserve"> </w:t>
      </w:r>
      <w:r w:rsidR="003D6B63" w:rsidRPr="003D6B63">
        <w:rPr>
          <w:rFonts w:eastAsia="Times New Roman"/>
          <w:kern w:val="0"/>
          <w:sz w:val="24"/>
          <w:szCs w:val="24"/>
        </w:rPr>
        <w:t xml:space="preserve">low-cost, and flexibility, thus being easy to attach on object surfaces, integrating good mechanical characteristics and sensing capability with electric circuits. The steady and dynamic characteristics of the sensors and sensor system are systematically tested and the application prospects are analyzed. </w:t>
      </w:r>
    </w:p>
    <w:p w:rsidR="00CD2F3B" w:rsidRPr="00CD2F3B" w:rsidRDefault="00CD2F3B" w:rsidP="00CD2F3B">
      <w:pPr>
        <w:widowControl/>
        <w:overflowPunct/>
        <w:autoSpaceDE/>
        <w:autoSpaceDN/>
        <w:adjustRightInd/>
        <w:rPr>
          <w:rFonts w:eastAsia="Times New Roman"/>
          <w:kern w:val="0"/>
          <w:sz w:val="24"/>
          <w:szCs w:val="24"/>
        </w:rPr>
      </w:pPr>
    </w:p>
    <w:p w:rsidR="00CD2F3B" w:rsidRPr="00FB1324" w:rsidRDefault="00CD2F3B" w:rsidP="00CD2F3B">
      <w:pPr>
        <w:rPr>
          <w:sz w:val="24"/>
          <w:szCs w:val="24"/>
        </w:rPr>
      </w:pPr>
    </w:p>
    <w:p w:rsidR="00CD2F3B" w:rsidRPr="00FB1324" w:rsidRDefault="00CD2F3B" w:rsidP="00CD2F3B">
      <w:pPr>
        <w:rPr>
          <w:sz w:val="24"/>
          <w:szCs w:val="24"/>
        </w:rPr>
      </w:pPr>
    </w:p>
    <w:p w:rsidR="00CD2F3B" w:rsidRPr="00CD2F3B" w:rsidRDefault="00CD2F3B" w:rsidP="00CD2F3B">
      <w:pPr>
        <w:widowControl/>
        <w:overflowPunct/>
        <w:autoSpaceDE/>
        <w:autoSpaceDN/>
        <w:adjustRightInd/>
        <w:rPr>
          <w:rFonts w:eastAsia="Times New Roman"/>
          <w:kern w:val="0"/>
          <w:sz w:val="24"/>
          <w:szCs w:val="24"/>
        </w:rPr>
      </w:pPr>
      <w:r w:rsidRPr="00CD2F3B">
        <w:rPr>
          <w:rFonts w:eastAsia="Times New Roman"/>
          <w:kern w:val="0"/>
          <w:sz w:val="24"/>
          <w:szCs w:val="24"/>
        </w:rPr>
        <w:t xml:space="preserve">2. Sensor Design and Fabrication </w:t>
      </w:r>
    </w:p>
    <w:p w:rsidR="00CD2F3B" w:rsidRPr="00FB1324" w:rsidRDefault="00CD2F3B" w:rsidP="00CD2F3B">
      <w:pPr>
        <w:rPr>
          <w:sz w:val="24"/>
          <w:szCs w:val="24"/>
        </w:rPr>
      </w:pPr>
    </w:p>
    <w:p w:rsidR="00CD2F3B" w:rsidRPr="00FB1324" w:rsidRDefault="00CD2F3B" w:rsidP="00CD2F3B">
      <w:pPr>
        <w:rPr>
          <w:sz w:val="24"/>
          <w:szCs w:val="24"/>
        </w:rPr>
      </w:pPr>
    </w:p>
    <w:p w:rsidR="003D6B63" w:rsidRPr="003D6B63" w:rsidRDefault="003D6B63" w:rsidP="003D6B63">
      <w:pPr>
        <w:widowControl/>
        <w:overflowPunct/>
        <w:autoSpaceDE/>
        <w:autoSpaceDN/>
        <w:adjustRightInd/>
        <w:rPr>
          <w:rFonts w:eastAsia="Times New Roman"/>
          <w:kern w:val="0"/>
          <w:sz w:val="24"/>
          <w:szCs w:val="24"/>
        </w:rPr>
      </w:pPr>
      <w:r w:rsidRPr="003D6B63">
        <w:rPr>
          <w:rFonts w:eastAsia="Times New Roman"/>
          <w:kern w:val="0"/>
          <w:sz w:val="24"/>
          <w:szCs w:val="24"/>
        </w:rPr>
        <w:t xml:space="preserve">The working principle of thermal flow sensors relies on the detection of the convective heat transfer between an electrically heated resistive sensing element (hot-wire or hot-film) and fluidic flow. The hot-wire or hot-film experiences cooling due to heat transfer given that the sensor is heated to a higher </w:t>
      </w:r>
      <w:r w:rsidR="00A26844" w:rsidRPr="00FB1324">
        <w:rPr>
          <w:rFonts w:eastAsia="Times New Roman"/>
          <w:kern w:val="0"/>
          <w:sz w:val="24"/>
          <w:szCs w:val="24"/>
        </w:rPr>
        <w:t xml:space="preserve">temperature than that of the </w:t>
      </w:r>
      <w:r w:rsidRPr="003D6B63">
        <w:rPr>
          <w:rFonts w:eastAsia="Times New Roman"/>
          <w:kern w:val="0"/>
          <w:sz w:val="24"/>
          <w:szCs w:val="24"/>
        </w:rPr>
        <w:t>surroundings. Heat transfer depends on the flow velocity.</w:t>
      </w:r>
    </w:p>
    <w:p w:rsidR="00CD2F3B" w:rsidRPr="00FB1324" w:rsidRDefault="00CD2F3B" w:rsidP="00CD2F3B">
      <w:pPr>
        <w:rPr>
          <w:sz w:val="24"/>
          <w:szCs w:val="24"/>
        </w:rPr>
      </w:pPr>
    </w:p>
    <w:p w:rsidR="00A26844" w:rsidRPr="00A26844" w:rsidRDefault="00A26844" w:rsidP="00A26844">
      <w:pPr>
        <w:widowControl/>
        <w:overflowPunct/>
        <w:autoSpaceDE/>
        <w:autoSpaceDN/>
        <w:adjustRightInd/>
        <w:rPr>
          <w:rFonts w:eastAsia="Times New Roman"/>
          <w:kern w:val="0"/>
          <w:sz w:val="24"/>
          <w:szCs w:val="24"/>
        </w:rPr>
      </w:pPr>
      <w:r w:rsidRPr="00A26844">
        <w:rPr>
          <w:rFonts w:eastAsia="Times New Roman"/>
          <w:kern w:val="0"/>
          <w:sz w:val="24"/>
          <w:szCs w:val="24"/>
        </w:rPr>
        <w:t>The flow field information around the surface of an</w:t>
      </w:r>
      <w:r w:rsidRPr="00FB1324">
        <w:rPr>
          <w:rFonts w:eastAsia="Times New Roman"/>
          <w:kern w:val="0"/>
          <w:sz w:val="24"/>
          <w:szCs w:val="24"/>
        </w:rPr>
        <w:t xml:space="preserve"> </w:t>
      </w:r>
      <w:r w:rsidRPr="00A26844">
        <w:rPr>
          <w:rFonts w:eastAsia="Times New Roman"/>
          <w:kern w:val="0"/>
          <w:sz w:val="24"/>
          <w:szCs w:val="24"/>
        </w:rPr>
        <w:t>object could be divided into two components, that is, the normal pressure exerted on the surface and the shear stress along the surface. Both of the components are useful for inferring the flow parameter</w:t>
      </w:r>
      <w:r w:rsidRPr="00FB1324">
        <w:rPr>
          <w:rFonts w:eastAsia="Times New Roman"/>
          <w:kern w:val="0"/>
          <w:sz w:val="24"/>
          <w:szCs w:val="24"/>
        </w:rPr>
        <w:t>s, such as flow velocity</w:t>
      </w:r>
      <w:r w:rsidRPr="00A26844">
        <w:rPr>
          <w:rFonts w:eastAsia="Times New Roman"/>
          <w:kern w:val="0"/>
          <w:sz w:val="24"/>
          <w:szCs w:val="24"/>
        </w:rPr>
        <w:t xml:space="preserve">. We measure the flow velocity that is correlative with both the normal pressure and the shear stress by using hot-film flow sensors, which will be described in </w:t>
      </w:r>
      <w:bookmarkStart w:id="0" w:name="_GoBack"/>
      <w:bookmarkEnd w:id="0"/>
      <w:r w:rsidRPr="00A26844">
        <w:rPr>
          <w:rFonts w:eastAsia="Times New Roman"/>
          <w:kern w:val="0"/>
          <w:sz w:val="24"/>
          <w:szCs w:val="24"/>
        </w:rPr>
        <w:lastRenderedPageBreak/>
        <w:t>the following section. In our measuring mode, sensors are located in or near a flow environment and experience heat loss when subjected to fluid flow. Flow sensing is accomplished by monitoring the resistance change with temperature</w:t>
      </w:r>
    </w:p>
    <w:p w:rsidR="00CD2F3B" w:rsidRPr="00FB1324" w:rsidRDefault="00CD2F3B" w:rsidP="00CD2F3B">
      <w:pPr>
        <w:rPr>
          <w:sz w:val="24"/>
          <w:szCs w:val="24"/>
        </w:rPr>
      </w:pPr>
    </w:p>
    <w:p w:rsidR="00CD2F3B" w:rsidRPr="00FB1324" w:rsidRDefault="00CD2F3B" w:rsidP="00CD2F3B">
      <w:pPr>
        <w:rPr>
          <w:sz w:val="24"/>
          <w:szCs w:val="24"/>
        </w:rPr>
      </w:pPr>
    </w:p>
    <w:p w:rsidR="00A26844" w:rsidRPr="00A26844" w:rsidRDefault="00A26844" w:rsidP="00A26844">
      <w:pPr>
        <w:widowControl/>
        <w:overflowPunct/>
        <w:autoSpaceDE/>
        <w:autoSpaceDN/>
        <w:adjustRightInd/>
        <w:rPr>
          <w:rFonts w:eastAsia="Times New Roman"/>
          <w:kern w:val="0"/>
          <w:sz w:val="24"/>
          <w:szCs w:val="24"/>
        </w:rPr>
      </w:pPr>
      <w:r w:rsidRPr="00A26844">
        <w:rPr>
          <w:rFonts w:eastAsia="Times New Roman"/>
          <w:kern w:val="0"/>
          <w:sz w:val="24"/>
          <w:szCs w:val="24"/>
        </w:rPr>
        <w:t xml:space="preserve">Conventional hot-wire/hot-film sensors adopt tungsten, platinum, or metal alloys as the sensing element. Tungsten has a high-melting point and is difficult to deposit. Platinum (Pt) does not have as high a temperature coefficient of resistance (TCR) value as nickel (Ni), but the oxidation resistance behavior of Ni is not satisfactory, while Pt has </w:t>
      </w:r>
      <w:r w:rsidRPr="00FB1324">
        <w:rPr>
          <w:rFonts w:eastAsia="Times New Roman"/>
          <w:kern w:val="0"/>
          <w:sz w:val="24"/>
          <w:szCs w:val="24"/>
        </w:rPr>
        <w:t xml:space="preserve">good </w:t>
      </w:r>
      <w:r w:rsidRPr="00A26844">
        <w:rPr>
          <w:rFonts w:eastAsia="Times New Roman"/>
          <w:kern w:val="0"/>
          <w:sz w:val="24"/>
          <w:szCs w:val="24"/>
        </w:rPr>
        <w:t>antioxidation properties. Considering both sensitivity and stability, the thermal elements of our hot-film sensors are made of composite materials. Ni is used as the main thermal element material, Pt as a cover layer and chromium (Cr) as a bonding layer between Ni and the substrate PI</w:t>
      </w:r>
      <w:r w:rsidRPr="00FB1324">
        <w:rPr>
          <w:rFonts w:eastAsia="Times New Roman"/>
          <w:kern w:val="0"/>
          <w:sz w:val="24"/>
          <w:szCs w:val="24"/>
        </w:rPr>
        <w:t xml:space="preserve"> </w:t>
      </w:r>
      <w:r w:rsidRPr="00A26844">
        <w:rPr>
          <w:rFonts w:eastAsia="Times New Roman"/>
          <w:kern w:val="0"/>
          <w:sz w:val="24"/>
          <w:szCs w:val="24"/>
        </w:rPr>
        <w:t xml:space="preserve">for enhancing the adhesion of the sensing </w:t>
      </w:r>
      <w:r w:rsidRPr="00FB1324">
        <w:rPr>
          <w:rFonts w:eastAsia="Times New Roman"/>
          <w:kern w:val="0"/>
          <w:sz w:val="24"/>
          <w:szCs w:val="24"/>
        </w:rPr>
        <w:t>element</w:t>
      </w:r>
      <w:r w:rsidRPr="00A26844">
        <w:rPr>
          <w:rFonts w:eastAsia="Times New Roman"/>
          <w:kern w:val="0"/>
          <w:sz w:val="24"/>
          <w:szCs w:val="24"/>
        </w:rPr>
        <w:t xml:space="preserve">. </w:t>
      </w:r>
    </w:p>
    <w:p w:rsidR="00CD2F3B" w:rsidRPr="00FB1324" w:rsidRDefault="00CD2F3B" w:rsidP="00CD2F3B">
      <w:pPr>
        <w:rPr>
          <w:sz w:val="24"/>
          <w:szCs w:val="24"/>
        </w:rPr>
      </w:pPr>
    </w:p>
    <w:p w:rsidR="00CD2F3B" w:rsidRPr="00FB1324" w:rsidRDefault="00CD2F3B" w:rsidP="00CD2F3B">
      <w:pPr>
        <w:rPr>
          <w:sz w:val="24"/>
          <w:szCs w:val="24"/>
        </w:rPr>
      </w:pPr>
    </w:p>
    <w:p w:rsidR="00CD2F3B" w:rsidRPr="00CD2F3B" w:rsidRDefault="00CD2F3B" w:rsidP="00CD2F3B">
      <w:pPr>
        <w:widowControl/>
        <w:overflowPunct/>
        <w:autoSpaceDE/>
        <w:autoSpaceDN/>
        <w:adjustRightInd/>
        <w:rPr>
          <w:rFonts w:eastAsia="Times New Roman"/>
          <w:kern w:val="0"/>
          <w:sz w:val="24"/>
          <w:szCs w:val="24"/>
        </w:rPr>
      </w:pPr>
      <w:r w:rsidRPr="00CD2F3B">
        <w:rPr>
          <w:rFonts w:eastAsia="Times New Roman"/>
          <w:kern w:val="0"/>
          <w:sz w:val="24"/>
          <w:szCs w:val="24"/>
        </w:rPr>
        <w:t xml:space="preserve">3. Sensor Characteristics </w:t>
      </w:r>
    </w:p>
    <w:p w:rsidR="00A26844" w:rsidRPr="00A26844" w:rsidRDefault="00A26844" w:rsidP="00A26844">
      <w:pPr>
        <w:widowControl/>
        <w:overflowPunct/>
        <w:autoSpaceDE/>
        <w:autoSpaceDN/>
        <w:adjustRightInd/>
        <w:rPr>
          <w:rFonts w:eastAsia="Times New Roman"/>
          <w:kern w:val="0"/>
          <w:sz w:val="24"/>
          <w:szCs w:val="24"/>
        </w:rPr>
      </w:pPr>
      <w:r w:rsidRPr="00A26844">
        <w:rPr>
          <w:rFonts w:eastAsia="Times New Roman"/>
          <w:kern w:val="0"/>
          <w:sz w:val="24"/>
          <w:szCs w:val="24"/>
        </w:rPr>
        <w:t>A hot-film/hot-wire sensor can be operated either inconstant voltage (CV), constant current (CC) and constant temperature (CT) modes. In CV mode, the heating voltage is held constant, for which the circuit is easy to be realize but the sensitivity is low. In CC mode, the heating current, or power, is held constant and the sensitivity and the response are low.</w:t>
      </w:r>
      <w:r w:rsidRPr="00FB1324">
        <w:rPr>
          <w:rFonts w:eastAsia="Times New Roman"/>
          <w:kern w:val="0"/>
          <w:sz w:val="24"/>
          <w:szCs w:val="24"/>
        </w:rPr>
        <w:t xml:space="preserve"> </w:t>
      </w:r>
      <w:r w:rsidRPr="00A26844">
        <w:rPr>
          <w:rFonts w:eastAsia="Times New Roman"/>
          <w:kern w:val="0"/>
          <w:sz w:val="24"/>
          <w:szCs w:val="24"/>
        </w:rPr>
        <w:t>Conversely, in CT mode, the sensor temperature is held constant by feedback circuitry and the increase in heating power required for maintaining constant temperature is measured in response to</w:t>
      </w:r>
      <w:r w:rsidRPr="00FB1324">
        <w:rPr>
          <w:rFonts w:eastAsia="Times New Roman"/>
          <w:kern w:val="0"/>
          <w:sz w:val="24"/>
          <w:szCs w:val="24"/>
        </w:rPr>
        <w:t xml:space="preserve"> </w:t>
      </w:r>
      <w:r w:rsidRPr="00A26844">
        <w:rPr>
          <w:rFonts w:eastAsia="Times New Roman"/>
          <w:kern w:val="0"/>
          <w:sz w:val="24"/>
          <w:szCs w:val="24"/>
        </w:rPr>
        <w:t xml:space="preserve">flow. Feedback provides automatically adjusting electronic compensation for the thermal inertia of the filament as its operating point varies. The major advantage of CT mode is that the frequency response is quicker and the sensitivity is higher than that </w:t>
      </w:r>
      <w:r w:rsidR="00FB1324">
        <w:rPr>
          <w:rFonts w:eastAsia="Times New Roman"/>
          <w:kern w:val="0"/>
          <w:sz w:val="24"/>
          <w:szCs w:val="24"/>
        </w:rPr>
        <w:t>of other modes</w:t>
      </w:r>
      <w:r w:rsidRPr="00A26844">
        <w:rPr>
          <w:rFonts w:eastAsia="Times New Roman"/>
          <w:kern w:val="0"/>
          <w:sz w:val="24"/>
          <w:szCs w:val="24"/>
        </w:rPr>
        <w:t xml:space="preserve">. In this paper, we use the </w:t>
      </w:r>
      <w:r w:rsidR="00FB1324" w:rsidRPr="00FB1324">
        <w:rPr>
          <w:rFonts w:eastAsia="Times New Roman"/>
          <w:kern w:val="0"/>
          <w:sz w:val="24"/>
          <w:szCs w:val="24"/>
        </w:rPr>
        <w:t xml:space="preserve">CT mode </w:t>
      </w:r>
      <w:r w:rsidRPr="00A26844">
        <w:rPr>
          <w:rFonts w:eastAsia="Times New Roman"/>
          <w:kern w:val="0"/>
          <w:sz w:val="24"/>
          <w:szCs w:val="24"/>
        </w:rPr>
        <w:t xml:space="preserve">to operate the hot-film sensors for flow measurements. </w:t>
      </w:r>
    </w:p>
    <w:p w:rsidR="00CD2F3B" w:rsidRPr="00CD2F3B" w:rsidRDefault="00CD2F3B" w:rsidP="00CD2F3B">
      <w:pPr>
        <w:widowControl/>
        <w:overflowPunct/>
        <w:autoSpaceDE/>
        <w:autoSpaceDN/>
        <w:adjustRightInd/>
        <w:rPr>
          <w:rFonts w:eastAsia="Times New Roman"/>
          <w:kern w:val="0"/>
          <w:sz w:val="24"/>
          <w:szCs w:val="24"/>
        </w:rPr>
      </w:pPr>
    </w:p>
    <w:p w:rsidR="00CD2F3B" w:rsidRPr="00FB1324" w:rsidRDefault="00CD2F3B" w:rsidP="00CD2F3B">
      <w:pPr>
        <w:rPr>
          <w:sz w:val="24"/>
          <w:szCs w:val="24"/>
        </w:rPr>
      </w:pPr>
    </w:p>
    <w:p w:rsidR="00CD2F3B" w:rsidRPr="00FB1324" w:rsidRDefault="00CD2F3B" w:rsidP="00CD2F3B">
      <w:pPr>
        <w:rPr>
          <w:sz w:val="24"/>
          <w:szCs w:val="24"/>
        </w:rPr>
      </w:pPr>
      <w:r w:rsidRPr="00FB1324">
        <w:rPr>
          <w:sz w:val="24"/>
          <w:szCs w:val="24"/>
        </w:rPr>
        <w:t>4. Conclusions</w:t>
      </w:r>
    </w:p>
    <w:p w:rsidR="00FB1324" w:rsidRPr="00FB1324" w:rsidRDefault="00FB1324" w:rsidP="00CD2F3B">
      <w:pPr>
        <w:rPr>
          <w:sz w:val="24"/>
          <w:szCs w:val="24"/>
        </w:rPr>
      </w:pPr>
    </w:p>
    <w:p w:rsidR="00FB1324" w:rsidRPr="00FB1324" w:rsidRDefault="00FB1324" w:rsidP="00FB1324">
      <w:pPr>
        <w:widowControl/>
        <w:overflowPunct/>
        <w:autoSpaceDE/>
        <w:autoSpaceDN/>
        <w:adjustRightInd/>
        <w:rPr>
          <w:rFonts w:eastAsia="Times New Roman"/>
          <w:kern w:val="0"/>
          <w:sz w:val="24"/>
          <w:szCs w:val="24"/>
        </w:rPr>
      </w:pPr>
      <w:r w:rsidRPr="00FB1324">
        <w:rPr>
          <w:rFonts w:eastAsia="Times New Roman"/>
          <w:kern w:val="0"/>
          <w:sz w:val="24"/>
          <w:szCs w:val="24"/>
        </w:rPr>
        <w:t xml:space="preserve">We present a novel hot-film flow sensor with a flexible substrate. The sensor is fabricated directly on a flexible printed circuit board, which is economical and easy to integrate with a signal processing circuit. As a result, hot-film anemometry sensors can be potentially produced with low cost and high fabrication efficiency. Fluid mechanics measurements can also be further realized by using large arrays of these sensors. The sensor system has the advantages of good mechanical characteristics and sensing capability, simple structure, low-cost, and flexibility, thus being easy to attach on object surfaces. </w:t>
      </w:r>
    </w:p>
    <w:p w:rsidR="00FB1324" w:rsidRPr="00FB1324" w:rsidRDefault="00FB1324" w:rsidP="00CD2F3B">
      <w:pPr>
        <w:rPr>
          <w:sz w:val="24"/>
          <w:szCs w:val="24"/>
        </w:rPr>
      </w:pPr>
    </w:p>
    <w:sectPr w:rsidR="00FB1324" w:rsidRPr="00FB1324" w:rsidSect="00FF5734">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734" w:rsidRDefault="00FF5734" w:rsidP="00FF5734">
      <w:r>
        <w:separator/>
      </w:r>
    </w:p>
  </w:endnote>
  <w:endnote w:type="continuationSeparator" w:id="0">
    <w:p w:rsidR="00FF5734" w:rsidRDefault="00FF5734" w:rsidP="00FF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734" w:rsidRDefault="00FF5734">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734" w:rsidRDefault="00FF5734" w:rsidP="00FF5734">
      <w:r>
        <w:separator/>
      </w:r>
    </w:p>
  </w:footnote>
  <w:footnote w:type="continuationSeparator" w:id="0">
    <w:p w:rsidR="00FF5734" w:rsidRDefault="00FF5734" w:rsidP="00FF5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734" w:rsidRDefault="00FF5734">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C0B6A"/>
    <w:multiLevelType w:val="hybridMultilevel"/>
    <w:tmpl w:val="636A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FF5734"/>
    <w:rsid w:val="003D6B63"/>
    <w:rsid w:val="00A26844"/>
    <w:rsid w:val="00CD2729"/>
    <w:rsid w:val="00CD2F3B"/>
    <w:rsid w:val="00DF148D"/>
    <w:rsid w:val="00FB1324"/>
    <w:rsid w:val="00FF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689754-5567-49CA-B537-C19A3E8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4544">
      <w:bodyDiv w:val="1"/>
      <w:marLeft w:val="0"/>
      <w:marRight w:val="0"/>
      <w:marTop w:val="0"/>
      <w:marBottom w:val="0"/>
      <w:divBdr>
        <w:top w:val="none" w:sz="0" w:space="0" w:color="auto"/>
        <w:left w:val="none" w:sz="0" w:space="0" w:color="auto"/>
        <w:bottom w:val="none" w:sz="0" w:space="0" w:color="auto"/>
        <w:right w:val="none" w:sz="0" w:space="0" w:color="auto"/>
      </w:divBdr>
      <w:divsChild>
        <w:div w:id="1313831467">
          <w:marLeft w:val="0"/>
          <w:marRight w:val="0"/>
          <w:marTop w:val="0"/>
          <w:marBottom w:val="0"/>
          <w:divBdr>
            <w:top w:val="none" w:sz="0" w:space="0" w:color="auto"/>
            <w:left w:val="none" w:sz="0" w:space="0" w:color="auto"/>
            <w:bottom w:val="none" w:sz="0" w:space="0" w:color="auto"/>
            <w:right w:val="none" w:sz="0" w:space="0" w:color="auto"/>
          </w:divBdr>
        </w:div>
        <w:div w:id="2025284456">
          <w:marLeft w:val="0"/>
          <w:marRight w:val="0"/>
          <w:marTop w:val="0"/>
          <w:marBottom w:val="0"/>
          <w:divBdr>
            <w:top w:val="none" w:sz="0" w:space="0" w:color="auto"/>
            <w:left w:val="none" w:sz="0" w:space="0" w:color="auto"/>
            <w:bottom w:val="none" w:sz="0" w:space="0" w:color="auto"/>
            <w:right w:val="none" w:sz="0" w:space="0" w:color="auto"/>
          </w:divBdr>
        </w:div>
        <w:div w:id="1133715117">
          <w:marLeft w:val="0"/>
          <w:marRight w:val="0"/>
          <w:marTop w:val="0"/>
          <w:marBottom w:val="0"/>
          <w:divBdr>
            <w:top w:val="none" w:sz="0" w:space="0" w:color="auto"/>
            <w:left w:val="none" w:sz="0" w:space="0" w:color="auto"/>
            <w:bottom w:val="none" w:sz="0" w:space="0" w:color="auto"/>
            <w:right w:val="none" w:sz="0" w:space="0" w:color="auto"/>
          </w:divBdr>
        </w:div>
        <w:div w:id="1791897689">
          <w:marLeft w:val="0"/>
          <w:marRight w:val="0"/>
          <w:marTop w:val="0"/>
          <w:marBottom w:val="0"/>
          <w:divBdr>
            <w:top w:val="none" w:sz="0" w:space="0" w:color="auto"/>
            <w:left w:val="none" w:sz="0" w:space="0" w:color="auto"/>
            <w:bottom w:val="none" w:sz="0" w:space="0" w:color="auto"/>
            <w:right w:val="none" w:sz="0" w:space="0" w:color="auto"/>
          </w:divBdr>
        </w:div>
        <w:div w:id="1627925751">
          <w:marLeft w:val="0"/>
          <w:marRight w:val="0"/>
          <w:marTop w:val="0"/>
          <w:marBottom w:val="0"/>
          <w:divBdr>
            <w:top w:val="none" w:sz="0" w:space="0" w:color="auto"/>
            <w:left w:val="none" w:sz="0" w:space="0" w:color="auto"/>
            <w:bottom w:val="none" w:sz="0" w:space="0" w:color="auto"/>
            <w:right w:val="none" w:sz="0" w:space="0" w:color="auto"/>
          </w:divBdr>
        </w:div>
        <w:div w:id="399401616">
          <w:marLeft w:val="0"/>
          <w:marRight w:val="0"/>
          <w:marTop w:val="0"/>
          <w:marBottom w:val="0"/>
          <w:divBdr>
            <w:top w:val="none" w:sz="0" w:space="0" w:color="auto"/>
            <w:left w:val="none" w:sz="0" w:space="0" w:color="auto"/>
            <w:bottom w:val="none" w:sz="0" w:space="0" w:color="auto"/>
            <w:right w:val="none" w:sz="0" w:space="0" w:color="auto"/>
          </w:divBdr>
        </w:div>
        <w:div w:id="1524244039">
          <w:marLeft w:val="0"/>
          <w:marRight w:val="0"/>
          <w:marTop w:val="0"/>
          <w:marBottom w:val="0"/>
          <w:divBdr>
            <w:top w:val="none" w:sz="0" w:space="0" w:color="auto"/>
            <w:left w:val="none" w:sz="0" w:space="0" w:color="auto"/>
            <w:bottom w:val="none" w:sz="0" w:space="0" w:color="auto"/>
            <w:right w:val="none" w:sz="0" w:space="0" w:color="auto"/>
          </w:divBdr>
        </w:div>
      </w:divsChild>
    </w:div>
    <w:div w:id="433786014">
      <w:bodyDiv w:val="1"/>
      <w:marLeft w:val="0"/>
      <w:marRight w:val="0"/>
      <w:marTop w:val="0"/>
      <w:marBottom w:val="0"/>
      <w:divBdr>
        <w:top w:val="none" w:sz="0" w:space="0" w:color="auto"/>
        <w:left w:val="none" w:sz="0" w:space="0" w:color="auto"/>
        <w:bottom w:val="none" w:sz="0" w:space="0" w:color="auto"/>
        <w:right w:val="none" w:sz="0" w:space="0" w:color="auto"/>
      </w:divBdr>
      <w:divsChild>
        <w:div w:id="1692878507">
          <w:marLeft w:val="0"/>
          <w:marRight w:val="0"/>
          <w:marTop w:val="0"/>
          <w:marBottom w:val="0"/>
          <w:divBdr>
            <w:top w:val="none" w:sz="0" w:space="0" w:color="auto"/>
            <w:left w:val="none" w:sz="0" w:space="0" w:color="auto"/>
            <w:bottom w:val="none" w:sz="0" w:space="0" w:color="auto"/>
            <w:right w:val="none" w:sz="0" w:space="0" w:color="auto"/>
          </w:divBdr>
        </w:div>
        <w:div w:id="734813479">
          <w:marLeft w:val="0"/>
          <w:marRight w:val="0"/>
          <w:marTop w:val="0"/>
          <w:marBottom w:val="0"/>
          <w:divBdr>
            <w:top w:val="none" w:sz="0" w:space="0" w:color="auto"/>
            <w:left w:val="none" w:sz="0" w:space="0" w:color="auto"/>
            <w:bottom w:val="none" w:sz="0" w:space="0" w:color="auto"/>
            <w:right w:val="none" w:sz="0" w:space="0" w:color="auto"/>
          </w:divBdr>
        </w:div>
        <w:div w:id="836195560">
          <w:marLeft w:val="0"/>
          <w:marRight w:val="0"/>
          <w:marTop w:val="0"/>
          <w:marBottom w:val="0"/>
          <w:divBdr>
            <w:top w:val="none" w:sz="0" w:space="0" w:color="auto"/>
            <w:left w:val="none" w:sz="0" w:space="0" w:color="auto"/>
            <w:bottom w:val="none" w:sz="0" w:space="0" w:color="auto"/>
            <w:right w:val="none" w:sz="0" w:space="0" w:color="auto"/>
          </w:divBdr>
        </w:div>
        <w:div w:id="1479303348">
          <w:marLeft w:val="0"/>
          <w:marRight w:val="0"/>
          <w:marTop w:val="0"/>
          <w:marBottom w:val="0"/>
          <w:divBdr>
            <w:top w:val="none" w:sz="0" w:space="0" w:color="auto"/>
            <w:left w:val="none" w:sz="0" w:space="0" w:color="auto"/>
            <w:bottom w:val="none" w:sz="0" w:space="0" w:color="auto"/>
            <w:right w:val="none" w:sz="0" w:space="0" w:color="auto"/>
          </w:divBdr>
        </w:div>
        <w:div w:id="203031001">
          <w:marLeft w:val="0"/>
          <w:marRight w:val="0"/>
          <w:marTop w:val="0"/>
          <w:marBottom w:val="0"/>
          <w:divBdr>
            <w:top w:val="none" w:sz="0" w:space="0" w:color="auto"/>
            <w:left w:val="none" w:sz="0" w:space="0" w:color="auto"/>
            <w:bottom w:val="none" w:sz="0" w:space="0" w:color="auto"/>
            <w:right w:val="none" w:sz="0" w:space="0" w:color="auto"/>
          </w:divBdr>
        </w:div>
        <w:div w:id="1824077447">
          <w:marLeft w:val="0"/>
          <w:marRight w:val="0"/>
          <w:marTop w:val="0"/>
          <w:marBottom w:val="0"/>
          <w:divBdr>
            <w:top w:val="none" w:sz="0" w:space="0" w:color="auto"/>
            <w:left w:val="none" w:sz="0" w:space="0" w:color="auto"/>
            <w:bottom w:val="none" w:sz="0" w:space="0" w:color="auto"/>
            <w:right w:val="none" w:sz="0" w:space="0" w:color="auto"/>
          </w:divBdr>
        </w:div>
        <w:div w:id="2001540122">
          <w:marLeft w:val="0"/>
          <w:marRight w:val="0"/>
          <w:marTop w:val="0"/>
          <w:marBottom w:val="0"/>
          <w:divBdr>
            <w:top w:val="none" w:sz="0" w:space="0" w:color="auto"/>
            <w:left w:val="none" w:sz="0" w:space="0" w:color="auto"/>
            <w:bottom w:val="none" w:sz="0" w:space="0" w:color="auto"/>
            <w:right w:val="none" w:sz="0" w:space="0" w:color="auto"/>
          </w:divBdr>
        </w:div>
        <w:div w:id="652176165">
          <w:marLeft w:val="0"/>
          <w:marRight w:val="0"/>
          <w:marTop w:val="0"/>
          <w:marBottom w:val="0"/>
          <w:divBdr>
            <w:top w:val="none" w:sz="0" w:space="0" w:color="auto"/>
            <w:left w:val="none" w:sz="0" w:space="0" w:color="auto"/>
            <w:bottom w:val="none" w:sz="0" w:space="0" w:color="auto"/>
            <w:right w:val="none" w:sz="0" w:space="0" w:color="auto"/>
          </w:divBdr>
        </w:div>
        <w:div w:id="106855829">
          <w:marLeft w:val="0"/>
          <w:marRight w:val="0"/>
          <w:marTop w:val="0"/>
          <w:marBottom w:val="0"/>
          <w:divBdr>
            <w:top w:val="none" w:sz="0" w:space="0" w:color="auto"/>
            <w:left w:val="none" w:sz="0" w:space="0" w:color="auto"/>
            <w:bottom w:val="none" w:sz="0" w:space="0" w:color="auto"/>
            <w:right w:val="none" w:sz="0" w:space="0" w:color="auto"/>
          </w:divBdr>
        </w:div>
        <w:div w:id="2041347933">
          <w:marLeft w:val="0"/>
          <w:marRight w:val="0"/>
          <w:marTop w:val="0"/>
          <w:marBottom w:val="0"/>
          <w:divBdr>
            <w:top w:val="none" w:sz="0" w:space="0" w:color="auto"/>
            <w:left w:val="none" w:sz="0" w:space="0" w:color="auto"/>
            <w:bottom w:val="none" w:sz="0" w:space="0" w:color="auto"/>
            <w:right w:val="none" w:sz="0" w:space="0" w:color="auto"/>
          </w:divBdr>
        </w:div>
        <w:div w:id="1069576701">
          <w:marLeft w:val="0"/>
          <w:marRight w:val="0"/>
          <w:marTop w:val="0"/>
          <w:marBottom w:val="0"/>
          <w:divBdr>
            <w:top w:val="none" w:sz="0" w:space="0" w:color="auto"/>
            <w:left w:val="none" w:sz="0" w:space="0" w:color="auto"/>
            <w:bottom w:val="none" w:sz="0" w:space="0" w:color="auto"/>
            <w:right w:val="none" w:sz="0" w:space="0" w:color="auto"/>
          </w:divBdr>
        </w:div>
        <w:div w:id="378941384">
          <w:marLeft w:val="0"/>
          <w:marRight w:val="0"/>
          <w:marTop w:val="0"/>
          <w:marBottom w:val="0"/>
          <w:divBdr>
            <w:top w:val="none" w:sz="0" w:space="0" w:color="auto"/>
            <w:left w:val="none" w:sz="0" w:space="0" w:color="auto"/>
            <w:bottom w:val="none" w:sz="0" w:space="0" w:color="auto"/>
            <w:right w:val="none" w:sz="0" w:space="0" w:color="auto"/>
          </w:divBdr>
        </w:div>
        <w:div w:id="578291462">
          <w:marLeft w:val="0"/>
          <w:marRight w:val="0"/>
          <w:marTop w:val="0"/>
          <w:marBottom w:val="0"/>
          <w:divBdr>
            <w:top w:val="none" w:sz="0" w:space="0" w:color="auto"/>
            <w:left w:val="none" w:sz="0" w:space="0" w:color="auto"/>
            <w:bottom w:val="none" w:sz="0" w:space="0" w:color="auto"/>
            <w:right w:val="none" w:sz="0" w:space="0" w:color="auto"/>
          </w:divBdr>
        </w:div>
        <w:div w:id="163976558">
          <w:marLeft w:val="0"/>
          <w:marRight w:val="0"/>
          <w:marTop w:val="0"/>
          <w:marBottom w:val="0"/>
          <w:divBdr>
            <w:top w:val="none" w:sz="0" w:space="0" w:color="auto"/>
            <w:left w:val="none" w:sz="0" w:space="0" w:color="auto"/>
            <w:bottom w:val="none" w:sz="0" w:space="0" w:color="auto"/>
            <w:right w:val="none" w:sz="0" w:space="0" w:color="auto"/>
          </w:divBdr>
        </w:div>
      </w:divsChild>
    </w:div>
    <w:div w:id="609895029">
      <w:bodyDiv w:val="1"/>
      <w:marLeft w:val="0"/>
      <w:marRight w:val="0"/>
      <w:marTop w:val="0"/>
      <w:marBottom w:val="0"/>
      <w:divBdr>
        <w:top w:val="none" w:sz="0" w:space="0" w:color="auto"/>
        <w:left w:val="none" w:sz="0" w:space="0" w:color="auto"/>
        <w:bottom w:val="none" w:sz="0" w:space="0" w:color="auto"/>
        <w:right w:val="none" w:sz="0" w:space="0" w:color="auto"/>
      </w:divBdr>
      <w:divsChild>
        <w:div w:id="566191311">
          <w:marLeft w:val="0"/>
          <w:marRight w:val="0"/>
          <w:marTop w:val="0"/>
          <w:marBottom w:val="0"/>
          <w:divBdr>
            <w:top w:val="none" w:sz="0" w:space="0" w:color="auto"/>
            <w:left w:val="none" w:sz="0" w:space="0" w:color="auto"/>
            <w:bottom w:val="none" w:sz="0" w:space="0" w:color="auto"/>
            <w:right w:val="none" w:sz="0" w:space="0" w:color="auto"/>
          </w:divBdr>
        </w:div>
        <w:div w:id="1991860209">
          <w:marLeft w:val="0"/>
          <w:marRight w:val="0"/>
          <w:marTop w:val="0"/>
          <w:marBottom w:val="0"/>
          <w:divBdr>
            <w:top w:val="none" w:sz="0" w:space="0" w:color="auto"/>
            <w:left w:val="none" w:sz="0" w:space="0" w:color="auto"/>
            <w:bottom w:val="none" w:sz="0" w:space="0" w:color="auto"/>
            <w:right w:val="none" w:sz="0" w:space="0" w:color="auto"/>
          </w:divBdr>
        </w:div>
        <w:div w:id="1162359083">
          <w:marLeft w:val="0"/>
          <w:marRight w:val="0"/>
          <w:marTop w:val="0"/>
          <w:marBottom w:val="0"/>
          <w:divBdr>
            <w:top w:val="none" w:sz="0" w:space="0" w:color="auto"/>
            <w:left w:val="none" w:sz="0" w:space="0" w:color="auto"/>
            <w:bottom w:val="none" w:sz="0" w:space="0" w:color="auto"/>
            <w:right w:val="none" w:sz="0" w:space="0" w:color="auto"/>
          </w:divBdr>
        </w:div>
        <w:div w:id="1468204084">
          <w:marLeft w:val="0"/>
          <w:marRight w:val="0"/>
          <w:marTop w:val="0"/>
          <w:marBottom w:val="0"/>
          <w:divBdr>
            <w:top w:val="none" w:sz="0" w:space="0" w:color="auto"/>
            <w:left w:val="none" w:sz="0" w:space="0" w:color="auto"/>
            <w:bottom w:val="none" w:sz="0" w:space="0" w:color="auto"/>
            <w:right w:val="none" w:sz="0" w:space="0" w:color="auto"/>
          </w:divBdr>
        </w:div>
        <w:div w:id="1401710568">
          <w:marLeft w:val="0"/>
          <w:marRight w:val="0"/>
          <w:marTop w:val="0"/>
          <w:marBottom w:val="0"/>
          <w:divBdr>
            <w:top w:val="none" w:sz="0" w:space="0" w:color="auto"/>
            <w:left w:val="none" w:sz="0" w:space="0" w:color="auto"/>
            <w:bottom w:val="none" w:sz="0" w:space="0" w:color="auto"/>
            <w:right w:val="none" w:sz="0" w:space="0" w:color="auto"/>
          </w:divBdr>
        </w:div>
        <w:div w:id="1654218907">
          <w:marLeft w:val="0"/>
          <w:marRight w:val="0"/>
          <w:marTop w:val="0"/>
          <w:marBottom w:val="0"/>
          <w:divBdr>
            <w:top w:val="none" w:sz="0" w:space="0" w:color="auto"/>
            <w:left w:val="none" w:sz="0" w:space="0" w:color="auto"/>
            <w:bottom w:val="none" w:sz="0" w:space="0" w:color="auto"/>
            <w:right w:val="none" w:sz="0" w:space="0" w:color="auto"/>
          </w:divBdr>
        </w:div>
        <w:div w:id="1018584265">
          <w:marLeft w:val="0"/>
          <w:marRight w:val="0"/>
          <w:marTop w:val="0"/>
          <w:marBottom w:val="0"/>
          <w:divBdr>
            <w:top w:val="none" w:sz="0" w:space="0" w:color="auto"/>
            <w:left w:val="none" w:sz="0" w:space="0" w:color="auto"/>
            <w:bottom w:val="none" w:sz="0" w:space="0" w:color="auto"/>
            <w:right w:val="none" w:sz="0" w:space="0" w:color="auto"/>
          </w:divBdr>
        </w:div>
        <w:div w:id="733509406">
          <w:marLeft w:val="0"/>
          <w:marRight w:val="0"/>
          <w:marTop w:val="0"/>
          <w:marBottom w:val="0"/>
          <w:divBdr>
            <w:top w:val="none" w:sz="0" w:space="0" w:color="auto"/>
            <w:left w:val="none" w:sz="0" w:space="0" w:color="auto"/>
            <w:bottom w:val="none" w:sz="0" w:space="0" w:color="auto"/>
            <w:right w:val="none" w:sz="0" w:space="0" w:color="auto"/>
          </w:divBdr>
        </w:div>
        <w:div w:id="1858887242">
          <w:marLeft w:val="0"/>
          <w:marRight w:val="0"/>
          <w:marTop w:val="0"/>
          <w:marBottom w:val="0"/>
          <w:divBdr>
            <w:top w:val="none" w:sz="0" w:space="0" w:color="auto"/>
            <w:left w:val="none" w:sz="0" w:space="0" w:color="auto"/>
            <w:bottom w:val="none" w:sz="0" w:space="0" w:color="auto"/>
            <w:right w:val="none" w:sz="0" w:space="0" w:color="auto"/>
          </w:divBdr>
        </w:div>
        <w:div w:id="1823962342">
          <w:marLeft w:val="0"/>
          <w:marRight w:val="0"/>
          <w:marTop w:val="0"/>
          <w:marBottom w:val="0"/>
          <w:divBdr>
            <w:top w:val="none" w:sz="0" w:space="0" w:color="auto"/>
            <w:left w:val="none" w:sz="0" w:space="0" w:color="auto"/>
            <w:bottom w:val="none" w:sz="0" w:space="0" w:color="auto"/>
            <w:right w:val="none" w:sz="0" w:space="0" w:color="auto"/>
          </w:divBdr>
        </w:div>
        <w:div w:id="1300040722">
          <w:marLeft w:val="0"/>
          <w:marRight w:val="0"/>
          <w:marTop w:val="0"/>
          <w:marBottom w:val="0"/>
          <w:divBdr>
            <w:top w:val="none" w:sz="0" w:space="0" w:color="auto"/>
            <w:left w:val="none" w:sz="0" w:space="0" w:color="auto"/>
            <w:bottom w:val="none" w:sz="0" w:space="0" w:color="auto"/>
            <w:right w:val="none" w:sz="0" w:space="0" w:color="auto"/>
          </w:divBdr>
        </w:div>
        <w:div w:id="701438648">
          <w:marLeft w:val="0"/>
          <w:marRight w:val="0"/>
          <w:marTop w:val="0"/>
          <w:marBottom w:val="0"/>
          <w:divBdr>
            <w:top w:val="none" w:sz="0" w:space="0" w:color="auto"/>
            <w:left w:val="none" w:sz="0" w:space="0" w:color="auto"/>
            <w:bottom w:val="none" w:sz="0" w:space="0" w:color="auto"/>
            <w:right w:val="none" w:sz="0" w:space="0" w:color="auto"/>
          </w:divBdr>
        </w:div>
      </w:divsChild>
    </w:div>
    <w:div w:id="631521743">
      <w:bodyDiv w:val="1"/>
      <w:marLeft w:val="0"/>
      <w:marRight w:val="0"/>
      <w:marTop w:val="0"/>
      <w:marBottom w:val="0"/>
      <w:divBdr>
        <w:top w:val="none" w:sz="0" w:space="0" w:color="auto"/>
        <w:left w:val="none" w:sz="0" w:space="0" w:color="auto"/>
        <w:bottom w:val="none" w:sz="0" w:space="0" w:color="auto"/>
        <w:right w:val="none" w:sz="0" w:space="0" w:color="auto"/>
      </w:divBdr>
      <w:divsChild>
        <w:div w:id="890917372">
          <w:marLeft w:val="0"/>
          <w:marRight w:val="0"/>
          <w:marTop w:val="0"/>
          <w:marBottom w:val="0"/>
          <w:divBdr>
            <w:top w:val="none" w:sz="0" w:space="0" w:color="auto"/>
            <w:left w:val="none" w:sz="0" w:space="0" w:color="auto"/>
            <w:bottom w:val="none" w:sz="0" w:space="0" w:color="auto"/>
            <w:right w:val="none" w:sz="0" w:space="0" w:color="auto"/>
          </w:divBdr>
        </w:div>
        <w:div w:id="1218278185">
          <w:marLeft w:val="0"/>
          <w:marRight w:val="0"/>
          <w:marTop w:val="0"/>
          <w:marBottom w:val="0"/>
          <w:divBdr>
            <w:top w:val="none" w:sz="0" w:space="0" w:color="auto"/>
            <w:left w:val="none" w:sz="0" w:space="0" w:color="auto"/>
            <w:bottom w:val="none" w:sz="0" w:space="0" w:color="auto"/>
            <w:right w:val="none" w:sz="0" w:space="0" w:color="auto"/>
          </w:divBdr>
        </w:div>
      </w:divsChild>
    </w:div>
    <w:div w:id="670375623">
      <w:bodyDiv w:val="1"/>
      <w:marLeft w:val="0"/>
      <w:marRight w:val="0"/>
      <w:marTop w:val="0"/>
      <w:marBottom w:val="0"/>
      <w:divBdr>
        <w:top w:val="none" w:sz="0" w:space="0" w:color="auto"/>
        <w:left w:val="none" w:sz="0" w:space="0" w:color="auto"/>
        <w:bottom w:val="none" w:sz="0" w:space="0" w:color="auto"/>
        <w:right w:val="none" w:sz="0" w:space="0" w:color="auto"/>
      </w:divBdr>
      <w:divsChild>
        <w:div w:id="1158619371">
          <w:marLeft w:val="0"/>
          <w:marRight w:val="0"/>
          <w:marTop w:val="0"/>
          <w:marBottom w:val="0"/>
          <w:divBdr>
            <w:top w:val="none" w:sz="0" w:space="0" w:color="auto"/>
            <w:left w:val="none" w:sz="0" w:space="0" w:color="auto"/>
            <w:bottom w:val="none" w:sz="0" w:space="0" w:color="auto"/>
            <w:right w:val="none" w:sz="0" w:space="0" w:color="auto"/>
          </w:divBdr>
        </w:div>
        <w:div w:id="1517035772">
          <w:marLeft w:val="0"/>
          <w:marRight w:val="0"/>
          <w:marTop w:val="0"/>
          <w:marBottom w:val="0"/>
          <w:divBdr>
            <w:top w:val="none" w:sz="0" w:space="0" w:color="auto"/>
            <w:left w:val="none" w:sz="0" w:space="0" w:color="auto"/>
            <w:bottom w:val="none" w:sz="0" w:space="0" w:color="auto"/>
            <w:right w:val="none" w:sz="0" w:space="0" w:color="auto"/>
          </w:divBdr>
        </w:div>
        <w:div w:id="1706902854">
          <w:marLeft w:val="0"/>
          <w:marRight w:val="0"/>
          <w:marTop w:val="0"/>
          <w:marBottom w:val="0"/>
          <w:divBdr>
            <w:top w:val="none" w:sz="0" w:space="0" w:color="auto"/>
            <w:left w:val="none" w:sz="0" w:space="0" w:color="auto"/>
            <w:bottom w:val="none" w:sz="0" w:space="0" w:color="auto"/>
            <w:right w:val="none" w:sz="0" w:space="0" w:color="auto"/>
          </w:divBdr>
        </w:div>
        <w:div w:id="526720788">
          <w:marLeft w:val="0"/>
          <w:marRight w:val="0"/>
          <w:marTop w:val="0"/>
          <w:marBottom w:val="0"/>
          <w:divBdr>
            <w:top w:val="none" w:sz="0" w:space="0" w:color="auto"/>
            <w:left w:val="none" w:sz="0" w:space="0" w:color="auto"/>
            <w:bottom w:val="none" w:sz="0" w:space="0" w:color="auto"/>
            <w:right w:val="none" w:sz="0" w:space="0" w:color="auto"/>
          </w:divBdr>
        </w:div>
        <w:div w:id="1657562454">
          <w:marLeft w:val="0"/>
          <w:marRight w:val="0"/>
          <w:marTop w:val="0"/>
          <w:marBottom w:val="0"/>
          <w:divBdr>
            <w:top w:val="none" w:sz="0" w:space="0" w:color="auto"/>
            <w:left w:val="none" w:sz="0" w:space="0" w:color="auto"/>
            <w:bottom w:val="none" w:sz="0" w:space="0" w:color="auto"/>
            <w:right w:val="none" w:sz="0" w:space="0" w:color="auto"/>
          </w:divBdr>
        </w:div>
      </w:divsChild>
    </w:div>
    <w:div w:id="838275206">
      <w:bodyDiv w:val="1"/>
      <w:marLeft w:val="0"/>
      <w:marRight w:val="0"/>
      <w:marTop w:val="0"/>
      <w:marBottom w:val="0"/>
      <w:divBdr>
        <w:top w:val="none" w:sz="0" w:space="0" w:color="auto"/>
        <w:left w:val="none" w:sz="0" w:space="0" w:color="auto"/>
        <w:bottom w:val="none" w:sz="0" w:space="0" w:color="auto"/>
        <w:right w:val="none" w:sz="0" w:space="0" w:color="auto"/>
      </w:divBdr>
      <w:divsChild>
        <w:div w:id="745810455">
          <w:marLeft w:val="0"/>
          <w:marRight w:val="0"/>
          <w:marTop w:val="0"/>
          <w:marBottom w:val="0"/>
          <w:divBdr>
            <w:top w:val="none" w:sz="0" w:space="0" w:color="auto"/>
            <w:left w:val="none" w:sz="0" w:space="0" w:color="auto"/>
            <w:bottom w:val="none" w:sz="0" w:space="0" w:color="auto"/>
            <w:right w:val="none" w:sz="0" w:space="0" w:color="auto"/>
          </w:divBdr>
        </w:div>
        <w:div w:id="1113938881">
          <w:marLeft w:val="0"/>
          <w:marRight w:val="0"/>
          <w:marTop w:val="0"/>
          <w:marBottom w:val="0"/>
          <w:divBdr>
            <w:top w:val="none" w:sz="0" w:space="0" w:color="auto"/>
            <w:left w:val="none" w:sz="0" w:space="0" w:color="auto"/>
            <w:bottom w:val="none" w:sz="0" w:space="0" w:color="auto"/>
            <w:right w:val="none" w:sz="0" w:space="0" w:color="auto"/>
          </w:divBdr>
        </w:div>
        <w:div w:id="795296984">
          <w:marLeft w:val="0"/>
          <w:marRight w:val="0"/>
          <w:marTop w:val="0"/>
          <w:marBottom w:val="0"/>
          <w:divBdr>
            <w:top w:val="none" w:sz="0" w:space="0" w:color="auto"/>
            <w:left w:val="none" w:sz="0" w:space="0" w:color="auto"/>
            <w:bottom w:val="none" w:sz="0" w:space="0" w:color="auto"/>
            <w:right w:val="none" w:sz="0" w:space="0" w:color="auto"/>
          </w:divBdr>
        </w:div>
        <w:div w:id="963542439">
          <w:marLeft w:val="0"/>
          <w:marRight w:val="0"/>
          <w:marTop w:val="0"/>
          <w:marBottom w:val="0"/>
          <w:divBdr>
            <w:top w:val="none" w:sz="0" w:space="0" w:color="auto"/>
            <w:left w:val="none" w:sz="0" w:space="0" w:color="auto"/>
            <w:bottom w:val="none" w:sz="0" w:space="0" w:color="auto"/>
            <w:right w:val="none" w:sz="0" w:space="0" w:color="auto"/>
          </w:divBdr>
        </w:div>
        <w:div w:id="626930702">
          <w:marLeft w:val="0"/>
          <w:marRight w:val="0"/>
          <w:marTop w:val="0"/>
          <w:marBottom w:val="0"/>
          <w:divBdr>
            <w:top w:val="none" w:sz="0" w:space="0" w:color="auto"/>
            <w:left w:val="none" w:sz="0" w:space="0" w:color="auto"/>
            <w:bottom w:val="none" w:sz="0" w:space="0" w:color="auto"/>
            <w:right w:val="none" w:sz="0" w:space="0" w:color="auto"/>
          </w:divBdr>
        </w:div>
        <w:div w:id="208759422">
          <w:marLeft w:val="0"/>
          <w:marRight w:val="0"/>
          <w:marTop w:val="0"/>
          <w:marBottom w:val="0"/>
          <w:divBdr>
            <w:top w:val="none" w:sz="0" w:space="0" w:color="auto"/>
            <w:left w:val="none" w:sz="0" w:space="0" w:color="auto"/>
            <w:bottom w:val="none" w:sz="0" w:space="0" w:color="auto"/>
            <w:right w:val="none" w:sz="0" w:space="0" w:color="auto"/>
          </w:divBdr>
        </w:div>
        <w:div w:id="89859128">
          <w:marLeft w:val="0"/>
          <w:marRight w:val="0"/>
          <w:marTop w:val="0"/>
          <w:marBottom w:val="0"/>
          <w:divBdr>
            <w:top w:val="none" w:sz="0" w:space="0" w:color="auto"/>
            <w:left w:val="none" w:sz="0" w:space="0" w:color="auto"/>
            <w:bottom w:val="none" w:sz="0" w:space="0" w:color="auto"/>
            <w:right w:val="none" w:sz="0" w:space="0" w:color="auto"/>
          </w:divBdr>
        </w:div>
        <w:div w:id="115568619">
          <w:marLeft w:val="0"/>
          <w:marRight w:val="0"/>
          <w:marTop w:val="0"/>
          <w:marBottom w:val="0"/>
          <w:divBdr>
            <w:top w:val="none" w:sz="0" w:space="0" w:color="auto"/>
            <w:left w:val="none" w:sz="0" w:space="0" w:color="auto"/>
            <w:bottom w:val="none" w:sz="0" w:space="0" w:color="auto"/>
            <w:right w:val="none" w:sz="0" w:space="0" w:color="auto"/>
          </w:divBdr>
        </w:div>
      </w:divsChild>
    </w:div>
    <w:div w:id="871960270">
      <w:bodyDiv w:val="1"/>
      <w:marLeft w:val="0"/>
      <w:marRight w:val="0"/>
      <w:marTop w:val="0"/>
      <w:marBottom w:val="0"/>
      <w:divBdr>
        <w:top w:val="none" w:sz="0" w:space="0" w:color="auto"/>
        <w:left w:val="none" w:sz="0" w:space="0" w:color="auto"/>
        <w:bottom w:val="none" w:sz="0" w:space="0" w:color="auto"/>
        <w:right w:val="none" w:sz="0" w:space="0" w:color="auto"/>
      </w:divBdr>
      <w:divsChild>
        <w:div w:id="1479035943">
          <w:marLeft w:val="0"/>
          <w:marRight w:val="0"/>
          <w:marTop w:val="0"/>
          <w:marBottom w:val="0"/>
          <w:divBdr>
            <w:top w:val="none" w:sz="0" w:space="0" w:color="auto"/>
            <w:left w:val="none" w:sz="0" w:space="0" w:color="auto"/>
            <w:bottom w:val="none" w:sz="0" w:space="0" w:color="auto"/>
            <w:right w:val="none" w:sz="0" w:space="0" w:color="auto"/>
          </w:divBdr>
        </w:div>
        <w:div w:id="169638282">
          <w:marLeft w:val="0"/>
          <w:marRight w:val="0"/>
          <w:marTop w:val="0"/>
          <w:marBottom w:val="0"/>
          <w:divBdr>
            <w:top w:val="none" w:sz="0" w:space="0" w:color="auto"/>
            <w:left w:val="none" w:sz="0" w:space="0" w:color="auto"/>
            <w:bottom w:val="none" w:sz="0" w:space="0" w:color="auto"/>
            <w:right w:val="none" w:sz="0" w:space="0" w:color="auto"/>
          </w:divBdr>
        </w:div>
        <w:div w:id="1284924866">
          <w:marLeft w:val="0"/>
          <w:marRight w:val="0"/>
          <w:marTop w:val="0"/>
          <w:marBottom w:val="0"/>
          <w:divBdr>
            <w:top w:val="none" w:sz="0" w:space="0" w:color="auto"/>
            <w:left w:val="none" w:sz="0" w:space="0" w:color="auto"/>
            <w:bottom w:val="none" w:sz="0" w:space="0" w:color="auto"/>
            <w:right w:val="none" w:sz="0" w:space="0" w:color="auto"/>
          </w:divBdr>
        </w:div>
        <w:div w:id="1517648054">
          <w:marLeft w:val="0"/>
          <w:marRight w:val="0"/>
          <w:marTop w:val="0"/>
          <w:marBottom w:val="0"/>
          <w:divBdr>
            <w:top w:val="none" w:sz="0" w:space="0" w:color="auto"/>
            <w:left w:val="none" w:sz="0" w:space="0" w:color="auto"/>
            <w:bottom w:val="none" w:sz="0" w:space="0" w:color="auto"/>
            <w:right w:val="none" w:sz="0" w:space="0" w:color="auto"/>
          </w:divBdr>
        </w:div>
        <w:div w:id="299310759">
          <w:marLeft w:val="0"/>
          <w:marRight w:val="0"/>
          <w:marTop w:val="0"/>
          <w:marBottom w:val="0"/>
          <w:divBdr>
            <w:top w:val="none" w:sz="0" w:space="0" w:color="auto"/>
            <w:left w:val="none" w:sz="0" w:space="0" w:color="auto"/>
            <w:bottom w:val="none" w:sz="0" w:space="0" w:color="auto"/>
            <w:right w:val="none" w:sz="0" w:space="0" w:color="auto"/>
          </w:divBdr>
        </w:div>
        <w:div w:id="2102793894">
          <w:marLeft w:val="0"/>
          <w:marRight w:val="0"/>
          <w:marTop w:val="0"/>
          <w:marBottom w:val="0"/>
          <w:divBdr>
            <w:top w:val="none" w:sz="0" w:space="0" w:color="auto"/>
            <w:left w:val="none" w:sz="0" w:space="0" w:color="auto"/>
            <w:bottom w:val="none" w:sz="0" w:space="0" w:color="auto"/>
            <w:right w:val="none" w:sz="0" w:space="0" w:color="auto"/>
          </w:divBdr>
        </w:div>
        <w:div w:id="1909073287">
          <w:marLeft w:val="0"/>
          <w:marRight w:val="0"/>
          <w:marTop w:val="0"/>
          <w:marBottom w:val="0"/>
          <w:divBdr>
            <w:top w:val="none" w:sz="0" w:space="0" w:color="auto"/>
            <w:left w:val="none" w:sz="0" w:space="0" w:color="auto"/>
            <w:bottom w:val="none" w:sz="0" w:space="0" w:color="auto"/>
            <w:right w:val="none" w:sz="0" w:space="0" w:color="auto"/>
          </w:divBdr>
        </w:div>
        <w:div w:id="930237940">
          <w:marLeft w:val="0"/>
          <w:marRight w:val="0"/>
          <w:marTop w:val="0"/>
          <w:marBottom w:val="0"/>
          <w:divBdr>
            <w:top w:val="none" w:sz="0" w:space="0" w:color="auto"/>
            <w:left w:val="none" w:sz="0" w:space="0" w:color="auto"/>
            <w:bottom w:val="none" w:sz="0" w:space="0" w:color="auto"/>
            <w:right w:val="none" w:sz="0" w:space="0" w:color="auto"/>
          </w:divBdr>
        </w:div>
      </w:divsChild>
    </w:div>
    <w:div w:id="1052923898">
      <w:bodyDiv w:val="1"/>
      <w:marLeft w:val="0"/>
      <w:marRight w:val="0"/>
      <w:marTop w:val="0"/>
      <w:marBottom w:val="0"/>
      <w:divBdr>
        <w:top w:val="none" w:sz="0" w:space="0" w:color="auto"/>
        <w:left w:val="none" w:sz="0" w:space="0" w:color="auto"/>
        <w:bottom w:val="none" w:sz="0" w:space="0" w:color="auto"/>
        <w:right w:val="none" w:sz="0" w:space="0" w:color="auto"/>
      </w:divBdr>
      <w:divsChild>
        <w:div w:id="91321713">
          <w:marLeft w:val="0"/>
          <w:marRight w:val="0"/>
          <w:marTop w:val="0"/>
          <w:marBottom w:val="0"/>
          <w:divBdr>
            <w:top w:val="none" w:sz="0" w:space="0" w:color="auto"/>
            <w:left w:val="none" w:sz="0" w:space="0" w:color="auto"/>
            <w:bottom w:val="none" w:sz="0" w:space="0" w:color="auto"/>
            <w:right w:val="none" w:sz="0" w:space="0" w:color="auto"/>
          </w:divBdr>
        </w:div>
        <w:div w:id="619800326">
          <w:marLeft w:val="0"/>
          <w:marRight w:val="0"/>
          <w:marTop w:val="0"/>
          <w:marBottom w:val="0"/>
          <w:divBdr>
            <w:top w:val="none" w:sz="0" w:space="0" w:color="auto"/>
            <w:left w:val="none" w:sz="0" w:space="0" w:color="auto"/>
            <w:bottom w:val="none" w:sz="0" w:space="0" w:color="auto"/>
            <w:right w:val="none" w:sz="0" w:space="0" w:color="auto"/>
          </w:divBdr>
        </w:div>
        <w:div w:id="128674913">
          <w:marLeft w:val="0"/>
          <w:marRight w:val="0"/>
          <w:marTop w:val="0"/>
          <w:marBottom w:val="0"/>
          <w:divBdr>
            <w:top w:val="none" w:sz="0" w:space="0" w:color="auto"/>
            <w:left w:val="none" w:sz="0" w:space="0" w:color="auto"/>
            <w:bottom w:val="none" w:sz="0" w:space="0" w:color="auto"/>
            <w:right w:val="none" w:sz="0" w:space="0" w:color="auto"/>
          </w:divBdr>
        </w:div>
        <w:div w:id="1858537916">
          <w:marLeft w:val="0"/>
          <w:marRight w:val="0"/>
          <w:marTop w:val="0"/>
          <w:marBottom w:val="0"/>
          <w:divBdr>
            <w:top w:val="none" w:sz="0" w:space="0" w:color="auto"/>
            <w:left w:val="none" w:sz="0" w:space="0" w:color="auto"/>
            <w:bottom w:val="none" w:sz="0" w:space="0" w:color="auto"/>
            <w:right w:val="none" w:sz="0" w:space="0" w:color="auto"/>
          </w:divBdr>
        </w:div>
        <w:div w:id="74979697">
          <w:marLeft w:val="0"/>
          <w:marRight w:val="0"/>
          <w:marTop w:val="0"/>
          <w:marBottom w:val="0"/>
          <w:divBdr>
            <w:top w:val="none" w:sz="0" w:space="0" w:color="auto"/>
            <w:left w:val="none" w:sz="0" w:space="0" w:color="auto"/>
            <w:bottom w:val="none" w:sz="0" w:space="0" w:color="auto"/>
            <w:right w:val="none" w:sz="0" w:space="0" w:color="auto"/>
          </w:divBdr>
        </w:div>
        <w:div w:id="58287042">
          <w:marLeft w:val="0"/>
          <w:marRight w:val="0"/>
          <w:marTop w:val="0"/>
          <w:marBottom w:val="0"/>
          <w:divBdr>
            <w:top w:val="none" w:sz="0" w:space="0" w:color="auto"/>
            <w:left w:val="none" w:sz="0" w:space="0" w:color="auto"/>
            <w:bottom w:val="none" w:sz="0" w:space="0" w:color="auto"/>
            <w:right w:val="none" w:sz="0" w:space="0" w:color="auto"/>
          </w:divBdr>
        </w:div>
        <w:div w:id="1011253139">
          <w:marLeft w:val="0"/>
          <w:marRight w:val="0"/>
          <w:marTop w:val="0"/>
          <w:marBottom w:val="0"/>
          <w:divBdr>
            <w:top w:val="none" w:sz="0" w:space="0" w:color="auto"/>
            <w:left w:val="none" w:sz="0" w:space="0" w:color="auto"/>
            <w:bottom w:val="none" w:sz="0" w:space="0" w:color="auto"/>
            <w:right w:val="none" w:sz="0" w:space="0" w:color="auto"/>
          </w:divBdr>
        </w:div>
        <w:div w:id="1530949987">
          <w:marLeft w:val="0"/>
          <w:marRight w:val="0"/>
          <w:marTop w:val="0"/>
          <w:marBottom w:val="0"/>
          <w:divBdr>
            <w:top w:val="none" w:sz="0" w:space="0" w:color="auto"/>
            <w:left w:val="none" w:sz="0" w:space="0" w:color="auto"/>
            <w:bottom w:val="none" w:sz="0" w:space="0" w:color="auto"/>
            <w:right w:val="none" w:sz="0" w:space="0" w:color="auto"/>
          </w:divBdr>
        </w:div>
        <w:div w:id="382363614">
          <w:marLeft w:val="0"/>
          <w:marRight w:val="0"/>
          <w:marTop w:val="0"/>
          <w:marBottom w:val="0"/>
          <w:divBdr>
            <w:top w:val="none" w:sz="0" w:space="0" w:color="auto"/>
            <w:left w:val="none" w:sz="0" w:space="0" w:color="auto"/>
            <w:bottom w:val="none" w:sz="0" w:space="0" w:color="auto"/>
            <w:right w:val="none" w:sz="0" w:space="0" w:color="auto"/>
          </w:divBdr>
        </w:div>
        <w:div w:id="1447001181">
          <w:marLeft w:val="0"/>
          <w:marRight w:val="0"/>
          <w:marTop w:val="0"/>
          <w:marBottom w:val="0"/>
          <w:divBdr>
            <w:top w:val="none" w:sz="0" w:space="0" w:color="auto"/>
            <w:left w:val="none" w:sz="0" w:space="0" w:color="auto"/>
            <w:bottom w:val="none" w:sz="0" w:space="0" w:color="auto"/>
            <w:right w:val="none" w:sz="0" w:space="0" w:color="auto"/>
          </w:divBdr>
        </w:div>
        <w:div w:id="657853879">
          <w:marLeft w:val="0"/>
          <w:marRight w:val="0"/>
          <w:marTop w:val="0"/>
          <w:marBottom w:val="0"/>
          <w:divBdr>
            <w:top w:val="none" w:sz="0" w:space="0" w:color="auto"/>
            <w:left w:val="none" w:sz="0" w:space="0" w:color="auto"/>
            <w:bottom w:val="none" w:sz="0" w:space="0" w:color="auto"/>
            <w:right w:val="none" w:sz="0" w:space="0" w:color="auto"/>
          </w:divBdr>
        </w:div>
      </w:divsChild>
    </w:div>
    <w:div w:id="1255743497">
      <w:bodyDiv w:val="1"/>
      <w:marLeft w:val="0"/>
      <w:marRight w:val="0"/>
      <w:marTop w:val="0"/>
      <w:marBottom w:val="0"/>
      <w:divBdr>
        <w:top w:val="none" w:sz="0" w:space="0" w:color="auto"/>
        <w:left w:val="none" w:sz="0" w:space="0" w:color="auto"/>
        <w:bottom w:val="none" w:sz="0" w:space="0" w:color="auto"/>
        <w:right w:val="none" w:sz="0" w:space="0" w:color="auto"/>
      </w:divBdr>
      <w:divsChild>
        <w:div w:id="1630430796">
          <w:marLeft w:val="0"/>
          <w:marRight w:val="0"/>
          <w:marTop w:val="0"/>
          <w:marBottom w:val="0"/>
          <w:divBdr>
            <w:top w:val="none" w:sz="0" w:space="0" w:color="auto"/>
            <w:left w:val="none" w:sz="0" w:space="0" w:color="auto"/>
            <w:bottom w:val="none" w:sz="0" w:space="0" w:color="auto"/>
            <w:right w:val="none" w:sz="0" w:space="0" w:color="auto"/>
          </w:divBdr>
        </w:div>
        <w:div w:id="247270843">
          <w:marLeft w:val="0"/>
          <w:marRight w:val="0"/>
          <w:marTop w:val="0"/>
          <w:marBottom w:val="0"/>
          <w:divBdr>
            <w:top w:val="none" w:sz="0" w:space="0" w:color="auto"/>
            <w:left w:val="none" w:sz="0" w:space="0" w:color="auto"/>
            <w:bottom w:val="none" w:sz="0" w:space="0" w:color="auto"/>
            <w:right w:val="none" w:sz="0" w:space="0" w:color="auto"/>
          </w:divBdr>
        </w:div>
        <w:div w:id="1385829995">
          <w:marLeft w:val="0"/>
          <w:marRight w:val="0"/>
          <w:marTop w:val="0"/>
          <w:marBottom w:val="0"/>
          <w:divBdr>
            <w:top w:val="none" w:sz="0" w:space="0" w:color="auto"/>
            <w:left w:val="none" w:sz="0" w:space="0" w:color="auto"/>
            <w:bottom w:val="none" w:sz="0" w:space="0" w:color="auto"/>
            <w:right w:val="none" w:sz="0" w:space="0" w:color="auto"/>
          </w:divBdr>
        </w:div>
        <w:div w:id="598223058">
          <w:marLeft w:val="0"/>
          <w:marRight w:val="0"/>
          <w:marTop w:val="0"/>
          <w:marBottom w:val="0"/>
          <w:divBdr>
            <w:top w:val="none" w:sz="0" w:space="0" w:color="auto"/>
            <w:left w:val="none" w:sz="0" w:space="0" w:color="auto"/>
            <w:bottom w:val="none" w:sz="0" w:space="0" w:color="auto"/>
            <w:right w:val="none" w:sz="0" w:space="0" w:color="auto"/>
          </w:divBdr>
        </w:div>
        <w:div w:id="309478444">
          <w:marLeft w:val="0"/>
          <w:marRight w:val="0"/>
          <w:marTop w:val="0"/>
          <w:marBottom w:val="0"/>
          <w:divBdr>
            <w:top w:val="none" w:sz="0" w:space="0" w:color="auto"/>
            <w:left w:val="none" w:sz="0" w:space="0" w:color="auto"/>
            <w:bottom w:val="none" w:sz="0" w:space="0" w:color="auto"/>
            <w:right w:val="none" w:sz="0" w:space="0" w:color="auto"/>
          </w:divBdr>
        </w:div>
        <w:div w:id="1981181632">
          <w:marLeft w:val="0"/>
          <w:marRight w:val="0"/>
          <w:marTop w:val="0"/>
          <w:marBottom w:val="0"/>
          <w:divBdr>
            <w:top w:val="none" w:sz="0" w:space="0" w:color="auto"/>
            <w:left w:val="none" w:sz="0" w:space="0" w:color="auto"/>
            <w:bottom w:val="none" w:sz="0" w:space="0" w:color="auto"/>
            <w:right w:val="none" w:sz="0" w:space="0" w:color="auto"/>
          </w:divBdr>
        </w:div>
        <w:div w:id="1682394748">
          <w:marLeft w:val="0"/>
          <w:marRight w:val="0"/>
          <w:marTop w:val="0"/>
          <w:marBottom w:val="0"/>
          <w:divBdr>
            <w:top w:val="none" w:sz="0" w:space="0" w:color="auto"/>
            <w:left w:val="none" w:sz="0" w:space="0" w:color="auto"/>
            <w:bottom w:val="none" w:sz="0" w:space="0" w:color="auto"/>
            <w:right w:val="none" w:sz="0" w:space="0" w:color="auto"/>
          </w:divBdr>
        </w:div>
        <w:div w:id="2086297443">
          <w:marLeft w:val="0"/>
          <w:marRight w:val="0"/>
          <w:marTop w:val="0"/>
          <w:marBottom w:val="0"/>
          <w:divBdr>
            <w:top w:val="none" w:sz="0" w:space="0" w:color="auto"/>
            <w:left w:val="none" w:sz="0" w:space="0" w:color="auto"/>
            <w:bottom w:val="none" w:sz="0" w:space="0" w:color="auto"/>
            <w:right w:val="none" w:sz="0" w:space="0" w:color="auto"/>
          </w:divBdr>
        </w:div>
        <w:div w:id="1890334861">
          <w:marLeft w:val="0"/>
          <w:marRight w:val="0"/>
          <w:marTop w:val="0"/>
          <w:marBottom w:val="0"/>
          <w:divBdr>
            <w:top w:val="none" w:sz="0" w:space="0" w:color="auto"/>
            <w:left w:val="none" w:sz="0" w:space="0" w:color="auto"/>
            <w:bottom w:val="none" w:sz="0" w:space="0" w:color="auto"/>
            <w:right w:val="none" w:sz="0" w:space="0" w:color="auto"/>
          </w:divBdr>
        </w:div>
        <w:div w:id="56638349">
          <w:marLeft w:val="0"/>
          <w:marRight w:val="0"/>
          <w:marTop w:val="0"/>
          <w:marBottom w:val="0"/>
          <w:divBdr>
            <w:top w:val="none" w:sz="0" w:space="0" w:color="auto"/>
            <w:left w:val="none" w:sz="0" w:space="0" w:color="auto"/>
            <w:bottom w:val="none" w:sz="0" w:space="0" w:color="auto"/>
            <w:right w:val="none" w:sz="0" w:space="0" w:color="auto"/>
          </w:divBdr>
        </w:div>
        <w:div w:id="424108905">
          <w:marLeft w:val="0"/>
          <w:marRight w:val="0"/>
          <w:marTop w:val="0"/>
          <w:marBottom w:val="0"/>
          <w:divBdr>
            <w:top w:val="none" w:sz="0" w:space="0" w:color="auto"/>
            <w:left w:val="none" w:sz="0" w:space="0" w:color="auto"/>
            <w:bottom w:val="none" w:sz="0" w:space="0" w:color="auto"/>
            <w:right w:val="none" w:sz="0" w:space="0" w:color="auto"/>
          </w:divBdr>
        </w:div>
        <w:div w:id="1519660594">
          <w:marLeft w:val="0"/>
          <w:marRight w:val="0"/>
          <w:marTop w:val="0"/>
          <w:marBottom w:val="0"/>
          <w:divBdr>
            <w:top w:val="none" w:sz="0" w:space="0" w:color="auto"/>
            <w:left w:val="none" w:sz="0" w:space="0" w:color="auto"/>
            <w:bottom w:val="none" w:sz="0" w:space="0" w:color="auto"/>
            <w:right w:val="none" w:sz="0" w:space="0" w:color="auto"/>
          </w:divBdr>
        </w:div>
        <w:div w:id="940376849">
          <w:marLeft w:val="0"/>
          <w:marRight w:val="0"/>
          <w:marTop w:val="0"/>
          <w:marBottom w:val="0"/>
          <w:divBdr>
            <w:top w:val="none" w:sz="0" w:space="0" w:color="auto"/>
            <w:left w:val="none" w:sz="0" w:space="0" w:color="auto"/>
            <w:bottom w:val="none" w:sz="0" w:space="0" w:color="auto"/>
            <w:right w:val="none" w:sz="0" w:space="0" w:color="auto"/>
          </w:divBdr>
        </w:div>
        <w:div w:id="849101650">
          <w:marLeft w:val="0"/>
          <w:marRight w:val="0"/>
          <w:marTop w:val="0"/>
          <w:marBottom w:val="0"/>
          <w:divBdr>
            <w:top w:val="none" w:sz="0" w:space="0" w:color="auto"/>
            <w:left w:val="none" w:sz="0" w:space="0" w:color="auto"/>
            <w:bottom w:val="none" w:sz="0" w:space="0" w:color="auto"/>
            <w:right w:val="none" w:sz="0" w:space="0" w:color="auto"/>
          </w:divBdr>
        </w:div>
      </w:divsChild>
    </w:div>
    <w:div w:id="1484546095">
      <w:bodyDiv w:val="1"/>
      <w:marLeft w:val="0"/>
      <w:marRight w:val="0"/>
      <w:marTop w:val="0"/>
      <w:marBottom w:val="0"/>
      <w:divBdr>
        <w:top w:val="none" w:sz="0" w:space="0" w:color="auto"/>
        <w:left w:val="none" w:sz="0" w:space="0" w:color="auto"/>
        <w:bottom w:val="none" w:sz="0" w:space="0" w:color="auto"/>
        <w:right w:val="none" w:sz="0" w:space="0" w:color="auto"/>
      </w:divBdr>
      <w:divsChild>
        <w:div w:id="540872096">
          <w:marLeft w:val="0"/>
          <w:marRight w:val="0"/>
          <w:marTop w:val="0"/>
          <w:marBottom w:val="0"/>
          <w:divBdr>
            <w:top w:val="none" w:sz="0" w:space="0" w:color="auto"/>
            <w:left w:val="none" w:sz="0" w:space="0" w:color="auto"/>
            <w:bottom w:val="none" w:sz="0" w:space="0" w:color="auto"/>
            <w:right w:val="none" w:sz="0" w:space="0" w:color="auto"/>
          </w:divBdr>
        </w:div>
        <w:div w:id="1325863216">
          <w:marLeft w:val="0"/>
          <w:marRight w:val="0"/>
          <w:marTop w:val="0"/>
          <w:marBottom w:val="0"/>
          <w:divBdr>
            <w:top w:val="none" w:sz="0" w:space="0" w:color="auto"/>
            <w:left w:val="none" w:sz="0" w:space="0" w:color="auto"/>
            <w:bottom w:val="none" w:sz="0" w:space="0" w:color="auto"/>
            <w:right w:val="none" w:sz="0" w:space="0" w:color="auto"/>
          </w:divBdr>
        </w:div>
      </w:divsChild>
    </w:div>
    <w:div w:id="1593856692">
      <w:bodyDiv w:val="1"/>
      <w:marLeft w:val="0"/>
      <w:marRight w:val="0"/>
      <w:marTop w:val="0"/>
      <w:marBottom w:val="0"/>
      <w:divBdr>
        <w:top w:val="none" w:sz="0" w:space="0" w:color="auto"/>
        <w:left w:val="none" w:sz="0" w:space="0" w:color="auto"/>
        <w:bottom w:val="none" w:sz="0" w:space="0" w:color="auto"/>
        <w:right w:val="none" w:sz="0" w:space="0" w:color="auto"/>
      </w:divBdr>
      <w:divsChild>
        <w:div w:id="1145900462">
          <w:marLeft w:val="0"/>
          <w:marRight w:val="0"/>
          <w:marTop w:val="0"/>
          <w:marBottom w:val="0"/>
          <w:divBdr>
            <w:top w:val="none" w:sz="0" w:space="0" w:color="auto"/>
            <w:left w:val="none" w:sz="0" w:space="0" w:color="auto"/>
            <w:bottom w:val="none" w:sz="0" w:space="0" w:color="auto"/>
            <w:right w:val="none" w:sz="0" w:space="0" w:color="auto"/>
          </w:divBdr>
        </w:div>
        <w:div w:id="1603145123">
          <w:marLeft w:val="0"/>
          <w:marRight w:val="0"/>
          <w:marTop w:val="0"/>
          <w:marBottom w:val="0"/>
          <w:divBdr>
            <w:top w:val="none" w:sz="0" w:space="0" w:color="auto"/>
            <w:left w:val="none" w:sz="0" w:space="0" w:color="auto"/>
            <w:bottom w:val="none" w:sz="0" w:space="0" w:color="auto"/>
            <w:right w:val="none" w:sz="0" w:space="0" w:color="auto"/>
          </w:divBdr>
        </w:div>
        <w:div w:id="661856705">
          <w:marLeft w:val="0"/>
          <w:marRight w:val="0"/>
          <w:marTop w:val="0"/>
          <w:marBottom w:val="0"/>
          <w:divBdr>
            <w:top w:val="none" w:sz="0" w:space="0" w:color="auto"/>
            <w:left w:val="none" w:sz="0" w:space="0" w:color="auto"/>
            <w:bottom w:val="none" w:sz="0" w:space="0" w:color="auto"/>
            <w:right w:val="none" w:sz="0" w:space="0" w:color="auto"/>
          </w:divBdr>
        </w:div>
        <w:div w:id="169299347">
          <w:marLeft w:val="0"/>
          <w:marRight w:val="0"/>
          <w:marTop w:val="0"/>
          <w:marBottom w:val="0"/>
          <w:divBdr>
            <w:top w:val="none" w:sz="0" w:space="0" w:color="auto"/>
            <w:left w:val="none" w:sz="0" w:space="0" w:color="auto"/>
            <w:bottom w:val="none" w:sz="0" w:space="0" w:color="auto"/>
            <w:right w:val="none" w:sz="0" w:space="0" w:color="auto"/>
          </w:divBdr>
        </w:div>
        <w:div w:id="811749404">
          <w:marLeft w:val="0"/>
          <w:marRight w:val="0"/>
          <w:marTop w:val="0"/>
          <w:marBottom w:val="0"/>
          <w:divBdr>
            <w:top w:val="none" w:sz="0" w:space="0" w:color="auto"/>
            <w:left w:val="none" w:sz="0" w:space="0" w:color="auto"/>
            <w:bottom w:val="none" w:sz="0" w:space="0" w:color="auto"/>
            <w:right w:val="none" w:sz="0" w:space="0" w:color="auto"/>
          </w:divBdr>
        </w:div>
        <w:div w:id="1653826057">
          <w:marLeft w:val="0"/>
          <w:marRight w:val="0"/>
          <w:marTop w:val="0"/>
          <w:marBottom w:val="0"/>
          <w:divBdr>
            <w:top w:val="none" w:sz="0" w:space="0" w:color="auto"/>
            <w:left w:val="none" w:sz="0" w:space="0" w:color="auto"/>
            <w:bottom w:val="none" w:sz="0" w:space="0" w:color="auto"/>
            <w:right w:val="none" w:sz="0" w:space="0" w:color="auto"/>
          </w:divBdr>
        </w:div>
        <w:div w:id="519196930">
          <w:marLeft w:val="0"/>
          <w:marRight w:val="0"/>
          <w:marTop w:val="0"/>
          <w:marBottom w:val="0"/>
          <w:divBdr>
            <w:top w:val="none" w:sz="0" w:space="0" w:color="auto"/>
            <w:left w:val="none" w:sz="0" w:space="0" w:color="auto"/>
            <w:bottom w:val="none" w:sz="0" w:space="0" w:color="auto"/>
            <w:right w:val="none" w:sz="0" w:space="0" w:color="auto"/>
          </w:divBdr>
        </w:div>
        <w:div w:id="1493061779">
          <w:marLeft w:val="0"/>
          <w:marRight w:val="0"/>
          <w:marTop w:val="0"/>
          <w:marBottom w:val="0"/>
          <w:divBdr>
            <w:top w:val="none" w:sz="0" w:space="0" w:color="auto"/>
            <w:left w:val="none" w:sz="0" w:space="0" w:color="auto"/>
            <w:bottom w:val="none" w:sz="0" w:space="0" w:color="auto"/>
            <w:right w:val="none" w:sz="0" w:space="0" w:color="auto"/>
          </w:divBdr>
        </w:div>
        <w:div w:id="751895378">
          <w:marLeft w:val="0"/>
          <w:marRight w:val="0"/>
          <w:marTop w:val="0"/>
          <w:marBottom w:val="0"/>
          <w:divBdr>
            <w:top w:val="none" w:sz="0" w:space="0" w:color="auto"/>
            <w:left w:val="none" w:sz="0" w:space="0" w:color="auto"/>
            <w:bottom w:val="none" w:sz="0" w:space="0" w:color="auto"/>
            <w:right w:val="none" w:sz="0" w:space="0" w:color="auto"/>
          </w:divBdr>
        </w:div>
        <w:div w:id="1700468206">
          <w:marLeft w:val="0"/>
          <w:marRight w:val="0"/>
          <w:marTop w:val="0"/>
          <w:marBottom w:val="0"/>
          <w:divBdr>
            <w:top w:val="none" w:sz="0" w:space="0" w:color="auto"/>
            <w:left w:val="none" w:sz="0" w:space="0" w:color="auto"/>
            <w:bottom w:val="none" w:sz="0" w:space="0" w:color="auto"/>
            <w:right w:val="none" w:sz="0" w:space="0" w:color="auto"/>
          </w:divBdr>
        </w:div>
        <w:div w:id="1604222499">
          <w:marLeft w:val="0"/>
          <w:marRight w:val="0"/>
          <w:marTop w:val="0"/>
          <w:marBottom w:val="0"/>
          <w:divBdr>
            <w:top w:val="none" w:sz="0" w:space="0" w:color="auto"/>
            <w:left w:val="none" w:sz="0" w:space="0" w:color="auto"/>
            <w:bottom w:val="none" w:sz="0" w:space="0" w:color="auto"/>
            <w:right w:val="none" w:sz="0" w:space="0" w:color="auto"/>
          </w:divBdr>
        </w:div>
        <w:div w:id="670719385">
          <w:marLeft w:val="0"/>
          <w:marRight w:val="0"/>
          <w:marTop w:val="0"/>
          <w:marBottom w:val="0"/>
          <w:divBdr>
            <w:top w:val="none" w:sz="0" w:space="0" w:color="auto"/>
            <w:left w:val="none" w:sz="0" w:space="0" w:color="auto"/>
            <w:bottom w:val="none" w:sz="0" w:space="0" w:color="auto"/>
            <w:right w:val="none" w:sz="0" w:space="0" w:color="auto"/>
          </w:divBdr>
        </w:div>
      </w:divsChild>
    </w:div>
    <w:div w:id="1826703616">
      <w:bodyDiv w:val="1"/>
      <w:marLeft w:val="0"/>
      <w:marRight w:val="0"/>
      <w:marTop w:val="0"/>
      <w:marBottom w:val="0"/>
      <w:divBdr>
        <w:top w:val="none" w:sz="0" w:space="0" w:color="auto"/>
        <w:left w:val="none" w:sz="0" w:space="0" w:color="auto"/>
        <w:bottom w:val="none" w:sz="0" w:space="0" w:color="auto"/>
        <w:right w:val="none" w:sz="0" w:space="0" w:color="auto"/>
      </w:divBdr>
      <w:divsChild>
        <w:div w:id="170073926">
          <w:marLeft w:val="0"/>
          <w:marRight w:val="0"/>
          <w:marTop w:val="0"/>
          <w:marBottom w:val="0"/>
          <w:divBdr>
            <w:top w:val="none" w:sz="0" w:space="0" w:color="auto"/>
            <w:left w:val="none" w:sz="0" w:space="0" w:color="auto"/>
            <w:bottom w:val="none" w:sz="0" w:space="0" w:color="auto"/>
            <w:right w:val="none" w:sz="0" w:space="0" w:color="auto"/>
          </w:divBdr>
        </w:div>
        <w:div w:id="1424642324">
          <w:marLeft w:val="0"/>
          <w:marRight w:val="0"/>
          <w:marTop w:val="0"/>
          <w:marBottom w:val="0"/>
          <w:divBdr>
            <w:top w:val="none" w:sz="0" w:space="0" w:color="auto"/>
            <w:left w:val="none" w:sz="0" w:space="0" w:color="auto"/>
            <w:bottom w:val="none" w:sz="0" w:space="0" w:color="auto"/>
            <w:right w:val="none" w:sz="0" w:space="0" w:color="auto"/>
          </w:divBdr>
        </w:div>
        <w:div w:id="380373274">
          <w:marLeft w:val="0"/>
          <w:marRight w:val="0"/>
          <w:marTop w:val="0"/>
          <w:marBottom w:val="0"/>
          <w:divBdr>
            <w:top w:val="none" w:sz="0" w:space="0" w:color="auto"/>
            <w:left w:val="none" w:sz="0" w:space="0" w:color="auto"/>
            <w:bottom w:val="none" w:sz="0" w:space="0" w:color="auto"/>
            <w:right w:val="none" w:sz="0" w:space="0" w:color="auto"/>
          </w:divBdr>
        </w:div>
        <w:div w:id="831411159">
          <w:marLeft w:val="0"/>
          <w:marRight w:val="0"/>
          <w:marTop w:val="0"/>
          <w:marBottom w:val="0"/>
          <w:divBdr>
            <w:top w:val="none" w:sz="0" w:space="0" w:color="auto"/>
            <w:left w:val="none" w:sz="0" w:space="0" w:color="auto"/>
            <w:bottom w:val="none" w:sz="0" w:space="0" w:color="auto"/>
            <w:right w:val="none" w:sz="0" w:space="0" w:color="auto"/>
          </w:divBdr>
        </w:div>
        <w:div w:id="265621746">
          <w:marLeft w:val="0"/>
          <w:marRight w:val="0"/>
          <w:marTop w:val="0"/>
          <w:marBottom w:val="0"/>
          <w:divBdr>
            <w:top w:val="none" w:sz="0" w:space="0" w:color="auto"/>
            <w:left w:val="none" w:sz="0" w:space="0" w:color="auto"/>
            <w:bottom w:val="none" w:sz="0" w:space="0" w:color="auto"/>
            <w:right w:val="none" w:sz="0" w:space="0" w:color="auto"/>
          </w:divBdr>
        </w:div>
        <w:div w:id="872770236">
          <w:marLeft w:val="0"/>
          <w:marRight w:val="0"/>
          <w:marTop w:val="0"/>
          <w:marBottom w:val="0"/>
          <w:divBdr>
            <w:top w:val="none" w:sz="0" w:space="0" w:color="auto"/>
            <w:left w:val="none" w:sz="0" w:space="0" w:color="auto"/>
            <w:bottom w:val="none" w:sz="0" w:space="0" w:color="auto"/>
            <w:right w:val="none" w:sz="0" w:space="0" w:color="auto"/>
          </w:divBdr>
        </w:div>
        <w:div w:id="127960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DC6F-9566-4908-8FFF-90247764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V13</cp:lastModifiedBy>
  <cp:revision>2</cp:revision>
  <dcterms:created xsi:type="dcterms:W3CDTF">2015-03-26T20:45:00Z</dcterms:created>
  <dcterms:modified xsi:type="dcterms:W3CDTF">2015-03-26T21:21:00Z</dcterms:modified>
</cp:coreProperties>
</file>