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tblGrid>
      <w:tr w:rsidR="005D54E7" w:rsidRPr="00C96B49">
        <w:trPr>
          <w:trHeight w:val="630"/>
        </w:trPr>
        <w:tc>
          <w:tcPr>
            <w:tcW w:w="2430" w:type="dxa"/>
            <w:tcBorders>
              <w:top w:val="thinThickSmallGap" w:sz="24" w:space="0" w:color="auto"/>
              <w:left w:val="thinThickSmallGap" w:sz="24" w:space="0" w:color="auto"/>
              <w:bottom w:val="thinThickSmallGap" w:sz="24" w:space="0" w:color="auto"/>
              <w:right w:val="thinThickSmallGap" w:sz="24" w:space="0" w:color="auto"/>
            </w:tcBorders>
            <w:hideMark/>
          </w:tcPr>
          <w:p w:rsidR="005D54E7" w:rsidRPr="00C96B49" w:rsidRDefault="00EC58B1">
            <w:pPr>
              <w:spacing w:after="0" w:line="240" w:lineRule="auto"/>
              <w:jc w:val="center"/>
              <w:rPr>
                <w:rFonts w:ascii="Times New Roman" w:hAnsi="Times New Roman" w:cs="Times New Roman"/>
                <w:sz w:val="24"/>
                <w:szCs w:val="24"/>
              </w:rPr>
            </w:pPr>
            <w:r w:rsidRPr="00C96B49">
              <w:rPr>
                <w:rFonts w:ascii="Times New Roman" w:hAnsi="Times New Roman" w:cs="Times New Roman"/>
                <w:sz w:val="24"/>
                <w:szCs w:val="24"/>
              </w:rPr>
              <w:t>ENG 1101</w:t>
            </w:r>
          </w:p>
          <w:p w:rsidR="005D54E7" w:rsidRPr="00C96B49" w:rsidRDefault="00C96B49">
            <w:pPr>
              <w:spacing w:after="0" w:line="240" w:lineRule="auto"/>
              <w:jc w:val="center"/>
              <w:rPr>
                <w:rFonts w:ascii="Times New Roman" w:hAnsi="Times New Roman" w:cs="Times New Roman"/>
                <w:sz w:val="24"/>
                <w:szCs w:val="24"/>
              </w:rPr>
            </w:pPr>
            <w:r w:rsidRPr="00C96B49">
              <w:rPr>
                <w:rFonts w:ascii="Times New Roman" w:hAnsi="Times New Roman" w:cs="Times New Roman"/>
                <w:sz w:val="24"/>
                <w:szCs w:val="24"/>
              </w:rPr>
              <w:t>Spring 2015</w:t>
            </w:r>
          </w:p>
          <w:p w:rsidR="005D54E7" w:rsidRPr="00C96B49" w:rsidRDefault="00EC58B1">
            <w:pPr>
              <w:spacing w:after="0" w:line="240" w:lineRule="auto"/>
              <w:jc w:val="center"/>
              <w:rPr>
                <w:rFonts w:ascii="Times New Roman" w:hAnsi="Times New Roman" w:cs="Times New Roman"/>
                <w:b/>
                <w:sz w:val="24"/>
                <w:szCs w:val="24"/>
              </w:rPr>
            </w:pPr>
            <w:r w:rsidRPr="00C96B49">
              <w:rPr>
                <w:rFonts w:ascii="Times New Roman" w:hAnsi="Times New Roman" w:cs="Times New Roman"/>
                <w:b/>
                <w:sz w:val="24"/>
                <w:szCs w:val="24"/>
              </w:rPr>
              <w:t>RESEARCH ESSAY</w:t>
            </w:r>
          </w:p>
        </w:tc>
      </w:tr>
    </w:tbl>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12 pt. font</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MLA Format</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Work Cited page required</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Page count:  see below</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Planning sheet and Brainstorming Sheets required</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A formatted Works Cited page. </w:t>
      </w:r>
    </w:p>
    <w:p w:rsidR="005D0E1A" w:rsidRPr="00C96B49" w:rsidRDefault="005D0E1A">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See length requirements below</w:t>
      </w:r>
    </w:p>
    <w:p w:rsidR="005D54E7" w:rsidRPr="00C96B49" w:rsidRDefault="005D54E7">
      <w:pPr>
        <w:ind w:left="360"/>
        <w:rPr>
          <w:rFonts w:ascii="Times New Roman" w:hAnsi="Times New Roman" w:cs="Times New Roman"/>
          <w:sz w:val="24"/>
          <w:szCs w:val="24"/>
        </w:rPr>
      </w:pPr>
    </w:p>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636"/>
      </w:tblGrid>
      <w:tr w:rsidR="005D54E7" w:rsidRPr="00C96B49">
        <w:trPr>
          <w:trHeight w:val="342"/>
        </w:trPr>
        <w:tc>
          <w:tcPr>
            <w:tcW w:w="8636" w:type="dxa"/>
            <w:tcBorders>
              <w:top w:val="thinThickSmallGap" w:sz="24" w:space="0" w:color="auto"/>
              <w:left w:val="thinThickSmallGap" w:sz="24" w:space="0" w:color="auto"/>
              <w:bottom w:val="thinThickSmallGap" w:sz="24" w:space="0" w:color="auto"/>
              <w:right w:val="thinThickSmallGap" w:sz="24" w:space="0" w:color="auto"/>
            </w:tcBorders>
            <w:hideMark/>
          </w:tcPr>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Begin brainstorming and researching your topic. Note:</w:t>
            </w:r>
          </w:p>
          <w:p w:rsidR="005D54E7" w:rsidRPr="00C96B49" w:rsidRDefault="00E50884">
            <w:pPr>
              <w:numPr>
                <w:ilvl w:val="0"/>
                <w:numId w:val="1"/>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Library Visit: Thursday, April 15 at 10 am</w:t>
            </w:r>
          </w:p>
          <w:p w:rsidR="005D54E7" w:rsidRPr="00C96B49" w:rsidRDefault="00E50884" w:rsidP="00E50884">
            <w:pPr>
              <w:spacing w:after="0" w:line="240" w:lineRule="auto"/>
              <w:ind w:left="720"/>
              <w:rPr>
                <w:rFonts w:ascii="Times New Roman" w:hAnsi="Times New Roman" w:cs="Times New Roman"/>
                <w:sz w:val="24"/>
                <w:szCs w:val="24"/>
              </w:rPr>
            </w:pPr>
            <w:r w:rsidRPr="00C96B49">
              <w:rPr>
                <w:rFonts w:ascii="Times New Roman" w:hAnsi="Times New Roman" w:cs="Times New Roman"/>
                <w:sz w:val="24"/>
                <w:szCs w:val="24"/>
              </w:rPr>
              <w:t>Meet in front of the Library, Atrium Building, 4</w:t>
            </w:r>
            <w:r w:rsidRPr="00C96B49">
              <w:rPr>
                <w:rFonts w:ascii="Times New Roman" w:hAnsi="Times New Roman" w:cs="Times New Roman"/>
                <w:sz w:val="24"/>
                <w:szCs w:val="24"/>
                <w:vertAlign w:val="superscript"/>
              </w:rPr>
              <w:t>th</w:t>
            </w:r>
            <w:r w:rsidRPr="00C96B49">
              <w:rPr>
                <w:rFonts w:ascii="Times New Roman" w:hAnsi="Times New Roman" w:cs="Times New Roman"/>
                <w:sz w:val="24"/>
                <w:szCs w:val="24"/>
              </w:rPr>
              <w:t xml:space="preserve"> Floor</w:t>
            </w:r>
          </w:p>
        </w:tc>
      </w:tr>
      <w:tr w:rsidR="005D54E7" w:rsidRPr="00C96B49">
        <w:trPr>
          <w:trHeight w:val="256"/>
        </w:trPr>
        <w:tc>
          <w:tcPr>
            <w:tcW w:w="8636" w:type="dxa"/>
            <w:tcBorders>
              <w:top w:val="thinThickSmallGap" w:sz="24" w:space="0" w:color="auto"/>
              <w:left w:val="thinThickSmallGap" w:sz="24" w:space="0" w:color="auto"/>
              <w:bottom w:val="thinThickSmallGap" w:sz="24" w:space="0" w:color="auto"/>
              <w:right w:val="thinThickSmallGap" w:sz="24" w:space="0" w:color="auto"/>
            </w:tcBorders>
            <w:hideMark/>
          </w:tcPr>
          <w:p w:rsidR="005D54E7" w:rsidRPr="00C96B49" w:rsidRDefault="00E50884" w:rsidP="00E50884">
            <w:pPr>
              <w:spacing w:after="0" w:line="240" w:lineRule="auto"/>
              <w:rPr>
                <w:rFonts w:ascii="Times New Roman" w:hAnsi="Times New Roman" w:cs="Times New Roman"/>
                <w:b/>
                <w:sz w:val="24"/>
                <w:szCs w:val="24"/>
              </w:rPr>
            </w:pPr>
            <w:r w:rsidRPr="00C96B49">
              <w:rPr>
                <w:rFonts w:ascii="Times New Roman" w:hAnsi="Times New Roman" w:cs="Times New Roman"/>
                <w:b/>
                <w:sz w:val="24"/>
                <w:szCs w:val="24"/>
              </w:rPr>
              <w:t>DUE</w:t>
            </w:r>
            <w:r w:rsidRPr="009341CA">
              <w:rPr>
                <w:rFonts w:ascii="Times New Roman" w:hAnsi="Times New Roman" w:cs="Times New Roman"/>
                <w:sz w:val="24"/>
                <w:szCs w:val="24"/>
              </w:rPr>
              <w:t xml:space="preserve">: </w:t>
            </w:r>
            <w:r w:rsidR="00C96B49" w:rsidRPr="009341CA">
              <w:rPr>
                <w:rFonts w:ascii="Times New Roman" w:hAnsi="Times New Roman" w:cs="Times New Roman"/>
                <w:sz w:val="24"/>
                <w:szCs w:val="24"/>
              </w:rPr>
              <w:t>Tuesday, April 28</w:t>
            </w:r>
            <w:r w:rsidR="009341CA">
              <w:rPr>
                <w:rFonts w:ascii="Times New Roman" w:hAnsi="Times New Roman" w:cs="Times New Roman"/>
                <w:sz w:val="24"/>
                <w:szCs w:val="24"/>
              </w:rPr>
              <w:t>.</w:t>
            </w:r>
            <w:bookmarkStart w:id="0" w:name="_GoBack"/>
            <w:bookmarkEnd w:id="0"/>
            <w:r w:rsidR="00C96B49" w:rsidRPr="009341CA">
              <w:rPr>
                <w:rFonts w:ascii="Times New Roman" w:hAnsi="Times New Roman" w:cs="Times New Roman"/>
                <w:sz w:val="24"/>
                <w:szCs w:val="24"/>
              </w:rPr>
              <w:t xml:space="preserve"> </w:t>
            </w:r>
            <w:r w:rsidRPr="00C96B49">
              <w:rPr>
                <w:rFonts w:ascii="Times New Roman" w:hAnsi="Times New Roman" w:cs="Times New Roman"/>
                <w:b/>
                <w:sz w:val="24"/>
                <w:szCs w:val="24"/>
              </w:rPr>
              <w:t xml:space="preserve">A </w:t>
            </w:r>
            <w:r w:rsidRPr="00C96B49">
              <w:rPr>
                <w:rFonts w:ascii="Times New Roman" w:hAnsi="Times New Roman" w:cs="Times New Roman"/>
                <w:sz w:val="24"/>
                <w:szCs w:val="24"/>
              </w:rPr>
              <w:t>one paragraph summary for each of your three sources</w:t>
            </w:r>
            <w:r w:rsidRPr="00C96B49">
              <w:rPr>
                <w:rFonts w:ascii="Times New Roman" w:hAnsi="Times New Roman" w:cs="Times New Roman"/>
                <w:b/>
                <w:sz w:val="24"/>
                <w:szCs w:val="24"/>
              </w:rPr>
              <w:t xml:space="preserve"> </w:t>
            </w:r>
            <w:r w:rsidRPr="00C96B49">
              <w:rPr>
                <w:rFonts w:ascii="Times New Roman" w:hAnsi="Times New Roman" w:cs="Times New Roman"/>
                <w:sz w:val="24"/>
                <w:szCs w:val="24"/>
              </w:rPr>
              <w:t>and</w:t>
            </w:r>
            <w:r w:rsidR="00CE3908" w:rsidRPr="00C96B49">
              <w:rPr>
                <w:rFonts w:ascii="Times New Roman" w:hAnsi="Times New Roman" w:cs="Times New Roman"/>
                <w:sz w:val="24"/>
                <w:szCs w:val="24"/>
              </w:rPr>
              <w:t xml:space="preserve"> the completed</w:t>
            </w:r>
            <w:r w:rsidRPr="00C96B49">
              <w:rPr>
                <w:rFonts w:ascii="Times New Roman" w:hAnsi="Times New Roman" w:cs="Times New Roman"/>
                <w:sz w:val="24"/>
                <w:szCs w:val="24"/>
              </w:rPr>
              <w:t xml:space="preserve"> Planning Sheet</w:t>
            </w:r>
          </w:p>
        </w:tc>
      </w:tr>
      <w:tr w:rsidR="005D54E7" w:rsidRPr="00C96B49">
        <w:trPr>
          <w:trHeight w:val="256"/>
        </w:trPr>
        <w:tc>
          <w:tcPr>
            <w:tcW w:w="8636" w:type="dxa"/>
            <w:tcBorders>
              <w:top w:val="thinThickSmallGap" w:sz="24" w:space="0" w:color="auto"/>
              <w:left w:val="thinThickSmallGap" w:sz="24" w:space="0" w:color="auto"/>
              <w:bottom w:val="thinThickSmallGap" w:sz="24" w:space="0" w:color="auto"/>
              <w:right w:val="thinThickSmallGap" w:sz="24" w:space="0" w:color="auto"/>
            </w:tcBorders>
            <w:hideMark/>
          </w:tcPr>
          <w:p w:rsidR="005D54E7" w:rsidRPr="00C96B49" w:rsidRDefault="00EC58B1" w:rsidP="00E50884">
            <w:pPr>
              <w:spacing w:after="0" w:line="240" w:lineRule="auto"/>
              <w:rPr>
                <w:rFonts w:ascii="Times New Roman" w:hAnsi="Times New Roman" w:cs="Times New Roman"/>
                <w:b/>
                <w:sz w:val="24"/>
                <w:szCs w:val="24"/>
              </w:rPr>
            </w:pPr>
            <w:r w:rsidRPr="00C96B49">
              <w:rPr>
                <w:rFonts w:ascii="Times New Roman" w:hAnsi="Times New Roman" w:cs="Times New Roman"/>
                <w:b/>
                <w:sz w:val="24"/>
                <w:szCs w:val="24"/>
              </w:rPr>
              <w:t>DUE</w:t>
            </w:r>
            <w:r w:rsidR="00E50884" w:rsidRPr="00C96B49">
              <w:rPr>
                <w:rFonts w:ascii="Times New Roman" w:hAnsi="Times New Roman" w:cs="Times New Roman"/>
                <w:sz w:val="24"/>
                <w:szCs w:val="24"/>
              </w:rPr>
              <w:t xml:space="preserve">: </w:t>
            </w:r>
            <w:r w:rsidR="009341CA">
              <w:rPr>
                <w:rFonts w:ascii="Times New Roman" w:hAnsi="Times New Roman" w:cs="Times New Roman"/>
                <w:sz w:val="24"/>
                <w:szCs w:val="24"/>
              </w:rPr>
              <w:t xml:space="preserve">Tuesday, May 5. </w:t>
            </w:r>
            <w:r w:rsidR="00E50884" w:rsidRPr="00C96B49">
              <w:rPr>
                <w:rFonts w:ascii="Times New Roman" w:hAnsi="Times New Roman" w:cs="Times New Roman"/>
                <w:sz w:val="24"/>
                <w:szCs w:val="24"/>
              </w:rPr>
              <w:t>Complete Research Essay.  Research Essays without a Works Cited page will not be accepted.</w:t>
            </w:r>
          </w:p>
        </w:tc>
      </w:tr>
    </w:tbl>
    <w:p w:rsidR="005D54E7" w:rsidRPr="00C96B49" w:rsidRDefault="005D54E7">
      <w:pPr>
        <w:spacing w:after="0" w:line="240" w:lineRule="auto"/>
        <w:rPr>
          <w:rFonts w:ascii="Times New Roman" w:hAnsi="Times New Roman" w:cs="Times New Roman"/>
          <w:sz w:val="24"/>
          <w:szCs w:val="24"/>
        </w:rPr>
      </w:pP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A research paper is any paper in which you have used secondary sources to help support </w:t>
      </w:r>
      <w:r w:rsidRPr="00C96B49">
        <w:rPr>
          <w:rFonts w:ascii="Times New Roman" w:hAnsi="Times New Roman" w:cs="Times New Roman"/>
          <w:i/>
          <w:sz w:val="24"/>
          <w:szCs w:val="24"/>
        </w:rPr>
        <w:t>your analysis</w:t>
      </w:r>
      <w:r w:rsidRPr="00C96B49">
        <w:rPr>
          <w:rFonts w:ascii="Times New Roman" w:hAnsi="Times New Roman" w:cs="Times New Roman"/>
          <w:sz w:val="24"/>
          <w:szCs w:val="24"/>
        </w:rPr>
        <w:t xml:space="preserve">. A research paper uses the Modern Language Association (MLA) style, with a Works Cited page showing all of the sources you’ve used and in-text citations (also called parenthetical citations) used for all direct quotations and paraphrases from your sources.  A research paper asks you to synthesize and support your own ideas with those of others.   Your </w:t>
      </w:r>
      <w:r w:rsidR="00E50884" w:rsidRPr="00C96B49">
        <w:rPr>
          <w:rFonts w:ascii="Times New Roman" w:hAnsi="Times New Roman" w:cs="Times New Roman"/>
          <w:sz w:val="24"/>
          <w:szCs w:val="24"/>
        </w:rPr>
        <w:t xml:space="preserve">final </w:t>
      </w:r>
      <w:r w:rsidRPr="00C96B49">
        <w:rPr>
          <w:rFonts w:ascii="Times New Roman" w:hAnsi="Times New Roman" w:cs="Times New Roman"/>
          <w:sz w:val="24"/>
          <w:szCs w:val="24"/>
        </w:rPr>
        <w:t xml:space="preserve">grade </w:t>
      </w:r>
      <w:r w:rsidR="00E50884" w:rsidRPr="00C96B49">
        <w:rPr>
          <w:rFonts w:ascii="Times New Roman" w:hAnsi="Times New Roman" w:cs="Times New Roman"/>
          <w:sz w:val="24"/>
          <w:szCs w:val="24"/>
        </w:rPr>
        <w:t xml:space="preserve">on this essay </w:t>
      </w:r>
      <w:r w:rsidRPr="00C96B49">
        <w:rPr>
          <w:rFonts w:ascii="Times New Roman" w:hAnsi="Times New Roman" w:cs="Times New Roman"/>
          <w:sz w:val="24"/>
          <w:szCs w:val="24"/>
        </w:rPr>
        <w:t xml:space="preserve">will include assessment of how well you have integrated your ideas with the ideas in the text.  </w:t>
      </w:r>
      <w:r w:rsidR="000540A4" w:rsidRPr="00C96B49">
        <w:rPr>
          <w:rFonts w:ascii="Times New Roman" w:hAnsi="Times New Roman" w:cs="Times New Roman"/>
          <w:sz w:val="24"/>
          <w:szCs w:val="24"/>
        </w:rPr>
        <w:t>You will receive a grading rubric in advance to understand how your grade will be assessed.</w:t>
      </w:r>
    </w:p>
    <w:p w:rsidR="005D54E7" w:rsidRPr="00C96B49" w:rsidRDefault="005D54E7">
      <w:pPr>
        <w:spacing w:after="0" w:line="240" w:lineRule="auto"/>
        <w:rPr>
          <w:rFonts w:ascii="Times New Roman" w:hAnsi="Times New Roman" w:cs="Times New Roman"/>
          <w:b/>
          <w:sz w:val="24"/>
          <w:szCs w:val="24"/>
        </w:rPr>
      </w:pPr>
    </w:p>
    <w:p w:rsidR="005D54E7" w:rsidRPr="00C96B49" w:rsidRDefault="00EC58B1">
      <w:pPr>
        <w:spacing w:after="0" w:line="240" w:lineRule="auto"/>
        <w:rPr>
          <w:rFonts w:ascii="Times New Roman" w:hAnsi="Times New Roman" w:cs="Times New Roman"/>
          <w:b/>
          <w:sz w:val="24"/>
          <w:szCs w:val="24"/>
        </w:rPr>
      </w:pPr>
      <w:r w:rsidRPr="00C96B49">
        <w:rPr>
          <w:rFonts w:ascii="Times New Roman" w:hAnsi="Times New Roman" w:cs="Times New Roman"/>
          <w:b/>
          <w:sz w:val="24"/>
          <w:szCs w:val="24"/>
        </w:rPr>
        <w:t xml:space="preserve">ASSIGNMENT:  </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For this research assignment, you will draw further on the themes of New York City we have read about in the textbook </w:t>
      </w:r>
      <w:r w:rsidRPr="00C96B49">
        <w:rPr>
          <w:rFonts w:ascii="Times New Roman" w:hAnsi="Times New Roman" w:cs="Times New Roman"/>
          <w:i/>
          <w:sz w:val="24"/>
          <w:szCs w:val="24"/>
        </w:rPr>
        <w:t xml:space="preserve">The Place Where We Dwell: Reading and Writing </w:t>
      </w:r>
      <w:proofErr w:type="gramStart"/>
      <w:r w:rsidRPr="00C96B49">
        <w:rPr>
          <w:rFonts w:ascii="Times New Roman" w:hAnsi="Times New Roman" w:cs="Times New Roman"/>
          <w:i/>
          <w:sz w:val="24"/>
          <w:szCs w:val="24"/>
        </w:rPr>
        <w:t>About</w:t>
      </w:r>
      <w:proofErr w:type="gramEnd"/>
      <w:r w:rsidRPr="00C96B49">
        <w:rPr>
          <w:rFonts w:ascii="Times New Roman" w:hAnsi="Times New Roman" w:cs="Times New Roman"/>
          <w:i/>
          <w:sz w:val="24"/>
          <w:szCs w:val="24"/>
        </w:rPr>
        <w:t xml:space="preserve"> New York City</w:t>
      </w:r>
      <w:r w:rsidRPr="00C96B49">
        <w:rPr>
          <w:rFonts w:ascii="Times New Roman" w:hAnsi="Times New Roman" w:cs="Times New Roman"/>
          <w:sz w:val="24"/>
          <w:szCs w:val="24"/>
        </w:rPr>
        <w:t xml:space="preserve">.  You must choose </w:t>
      </w:r>
      <w:r w:rsidRPr="00C96B49">
        <w:rPr>
          <w:rFonts w:ascii="Times New Roman" w:hAnsi="Times New Roman" w:cs="Times New Roman"/>
          <w:i/>
          <w:sz w:val="24"/>
          <w:szCs w:val="24"/>
        </w:rPr>
        <w:t>one</w:t>
      </w:r>
      <w:r w:rsidRPr="00C96B49">
        <w:rPr>
          <w:rFonts w:ascii="Times New Roman" w:hAnsi="Times New Roman" w:cs="Times New Roman"/>
          <w:sz w:val="24"/>
          <w:szCs w:val="24"/>
        </w:rPr>
        <w:t xml:space="preserve"> of the following prompts based on our readings and use that text in addition to two other sources found in through the library search engines.  You must use three sources:</w:t>
      </w:r>
      <w:r w:rsidR="00E707E6" w:rsidRPr="00C96B49">
        <w:rPr>
          <w:rFonts w:ascii="Times New Roman" w:hAnsi="Times New Roman" w:cs="Times New Roman"/>
          <w:sz w:val="24"/>
          <w:szCs w:val="24"/>
        </w:rPr>
        <w:t xml:space="preserve"> the essay in the text book and</w:t>
      </w:r>
      <w:r w:rsidRPr="00C96B49">
        <w:rPr>
          <w:rFonts w:ascii="Times New Roman" w:hAnsi="Times New Roman" w:cs="Times New Roman"/>
          <w:sz w:val="24"/>
          <w:szCs w:val="24"/>
        </w:rPr>
        <w:t xml:space="preserve"> </w:t>
      </w:r>
      <w:r w:rsidR="00E707E6" w:rsidRPr="00C96B49">
        <w:rPr>
          <w:rFonts w:ascii="Times New Roman" w:hAnsi="Times New Roman" w:cs="Times New Roman"/>
          <w:sz w:val="24"/>
          <w:szCs w:val="24"/>
        </w:rPr>
        <w:t xml:space="preserve">two articles using the general search engines </w:t>
      </w:r>
      <w:r w:rsidR="00E707E6" w:rsidRPr="00C96B49">
        <w:rPr>
          <w:rFonts w:ascii="Times New Roman" w:hAnsi="Times New Roman" w:cs="Times New Roman"/>
          <w:b/>
          <w:sz w:val="24"/>
          <w:szCs w:val="24"/>
        </w:rPr>
        <w:t>Academic Search Complete</w:t>
      </w:r>
      <w:r w:rsidR="00E707E6" w:rsidRPr="00C96B49">
        <w:rPr>
          <w:rFonts w:ascii="Times New Roman" w:hAnsi="Times New Roman" w:cs="Times New Roman"/>
          <w:sz w:val="24"/>
          <w:szCs w:val="24"/>
        </w:rPr>
        <w:t xml:space="preserve"> or </w:t>
      </w:r>
      <w:r w:rsidR="00E707E6" w:rsidRPr="00C96B49">
        <w:rPr>
          <w:rFonts w:ascii="Times New Roman" w:hAnsi="Times New Roman" w:cs="Times New Roman"/>
          <w:b/>
          <w:sz w:val="24"/>
          <w:szCs w:val="24"/>
        </w:rPr>
        <w:t xml:space="preserve">Lexis </w:t>
      </w:r>
      <w:proofErr w:type="spellStart"/>
      <w:r w:rsidR="00E707E6" w:rsidRPr="00C96B49">
        <w:rPr>
          <w:rFonts w:ascii="Times New Roman" w:hAnsi="Times New Roman" w:cs="Times New Roman"/>
          <w:b/>
          <w:sz w:val="24"/>
          <w:szCs w:val="24"/>
        </w:rPr>
        <w:t>Nexis</w:t>
      </w:r>
      <w:proofErr w:type="spellEnd"/>
      <w:r w:rsidR="00E707E6" w:rsidRPr="00C96B49">
        <w:rPr>
          <w:rFonts w:ascii="Times New Roman" w:hAnsi="Times New Roman" w:cs="Times New Roman"/>
          <w:sz w:val="24"/>
          <w:szCs w:val="24"/>
        </w:rPr>
        <w:t xml:space="preserve">. </w:t>
      </w:r>
    </w:p>
    <w:p w:rsidR="00E707E6" w:rsidRPr="00C96B49" w:rsidRDefault="00E707E6">
      <w:pPr>
        <w:spacing w:after="0" w:line="240" w:lineRule="auto"/>
        <w:rPr>
          <w:rFonts w:ascii="Times New Roman" w:hAnsi="Times New Roman" w:cs="Times New Roman"/>
          <w:sz w:val="24"/>
          <w:szCs w:val="24"/>
        </w:rPr>
      </w:pP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Choose o</w:t>
      </w:r>
      <w:r w:rsidRPr="00C96B49">
        <w:rPr>
          <w:rFonts w:ascii="Times New Roman" w:hAnsi="Times New Roman" w:cs="Times New Roman"/>
          <w:b/>
          <w:sz w:val="24"/>
          <w:szCs w:val="24"/>
        </w:rPr>
        <w:t xml:space="preserve">ne </w:t>
      </w:r>
      <w:r w:rsidRPr="00C96B49">
        <w:rPr>
          <w:rFonts w:ascii="Times New Roman" w:hAnsi="Times New Roman" w:cs="Times New Roman"/>
          <w:sz w:val="24"/>
          <w:szCs w:val="24"/>
        </w:rPr>
        <w:t>of the following prompts to compose your essay:</w:t>
      </w:r>
    </w:p>
    <w:p w:rsidR="00CE3908" w:rsidRPr="00C96B49" w:rsidRDefault="00EC58B1" w:rsidP="00E707E6">
      <w:pPr>
        <w:numPr>
          <w:ilvl w:val="0"/>
          <w:numId w:val="2"/>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Nelson George in “Fort Greene Dreams” explores the legacy of famous artists who moved to Fort Greene.  </w:t>
      </w:r>
      <w:r w:rsidR="00E50884" w:rsidRPr="00C96B49">
        <w:rPr>
          <w:rFonts w:ascii="Times New Roman" w:hAnsi="Times New Roman" w:cs="Times New Roman"/>
          <w:sz w:val="24"/>
          <w:szCs w:val="24"/>
        </w:rPr>
        <w:t>Write an essay</w:t>
      </w:r>
      <w:r w:rsidRPr="00C96B49">
        <w:rPr>
          <w:rFonts w:ascii="Times New Roman" w:hAnsi="Times New Roman" w:cs="Times New Roman"/>
          <w:sz w:val="24"/>
          <w:szCs w:val="24"/>
        </w:rPr>
        <w:t xml:space="preserve"> about a Brooklyn artist and his/her connection to a specific area of Brooklyn. You might choose filmmaker</w:t>
      </w:r>
      <w:r w:rsidR="00E50884" w:rsidRPr="00C96B49">
        <w:rPr>
          <w:rFonts w:ascii="Times New Roman" w:hAnsi="Times New Roman" w:cs="Times New Roman"/>
          <w:sz w:val="24"/>
          <w:szCs w:val="24"/>
        </w:rPr>
        <w:t>s, musicians, dancers, visual artists, or writers</w:t>
      </w:r>
      <w:r w:rsidRPr="00C96B49">
        <w:rPr>
          <w:rFonts w:ascii="Times New Roman" w:hAnsi="Times New Roman" w:cs="Times New Roman"/>
          <w:sz w:val="24"/>
          <w:szCs w:val="24"/>
        </w:rPr>
        <w:t xml:space="preserve">.  </w:t>
      </w:r>
    </w:p>
    <w:p w:rsidR="00CE3908" w:rsidRPr="00C96B49" w:rsidRDefault="00EC58B1" w:rsidP="00CE3908">
      <w:pPr>
        <w:numPr>
          <w:ilvl w:val="0"/>
          <w:numId w:val="1"/>
        </w:numPr>
        <w:spacing w:after="0" w:line="240" w:lineRule="auto"/>
        <w:rPr>
          <w:rFonts w:ascii="Times New Roman" w:hAnsi="Times New Roman" w:cs="Times New Roman"/>
          <w:sz w:val="24"/>
          <w:szCs w:val="24"/>
        </w:rPr>
      </w:pPr>
      <w:r w:rsidRPr="00C96B49">
        <w:rPr>
          <w:rFonts w:ascii="Times New Roman" w:hAnsi="Times New Roman" w:cs="Times New Roman"/>
          <w:b/>
          <w:sz w:val="24"/>
          <w:szCs w:val="24"/>
          <w:u w:val="single"/>
        </w:rPr>
        <w:t>Your thesis</w:t>
      </w:r>
      <w:r w:rsidRPr="00C96B49">
        <w:rPr>
          <w:rFonts w:ascii="Times New Roman" w:hAnsi="Times New Roman" w:cs="Times New Roman"/>
          <w:sz w:val="24"/>
          <w:szCs w:val="24"/>
          <w:u w:val="single"/>
        </w:rPr>
        <w:t xml:space="preserve"> </w:t>
      </w:r>
      <w:r w:rsidRPr="00C96B49">
        <w:rPr>
          <w:rFonts w:ascii="Times New Roman" w:hAnsi="Times New Roman" w:cs="Times New Roman"/>
          <w:sz w:val="24"/>
          <w:szCs w:val="24"/>
        </w:rPr>
        <w:t>should focus on how that artist’s section of Brooklyn might have influenced the life and/or work of this artist.</w:t>
      </w:r>
      <w:r w:rsidR="00E707E6" w:rsidRPr="00C96B49">
        <w:rPr>
          <w:rFonts w:ascii="Times New Roman" w:hAnsi="Times New Roman" w:cs="Times New Roman"/>
          <w:sz w:val="24"/>
          <w:szCs w:val="24"/>
        </w:rPr>
        <w:t xml:space="preserve"> </w:t>
      </w:r>
    </w:p>
    <w:p w:rsidR="00E707E6" w:rsidRPr="00C96B49" w:rsidRDefault="00E707E6" w:rsidP="00CE3908">
      <w:pPr>
        <w:numPr>
          <w:ilvl w:val="0"/>
          <w:numId w:val="1"/>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Your research might start with biographical information of the artist, but try to analyze ideas the artists explore through their creative works.</w:t>
      </w:r>
    </w:p>
    <w:p w:rsidR="00CE3908" w:rsidRPr="00C96B49" w:rsidRDefault="00EC58B1" w:rsidP="00E707E6">
      <w:pPr>
        <w:numPr>
          <w:ilvl w:val="0"/>
          <w:numId w:val="2"/>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Brian Paul’s “Affordable Housing Policies May Spur Gentrification, Segregation” addresses the complicated issues surrounding gentrification in Williamsburg and Greenpoint.  For your essay, write about gentrification in your neighborhood in New York City.  Use observation and research to give examples of the effects of gentrification that either have happened or might happen in your neighborhood.  Directly compare gentrification in your neighborhood to the gentrification in the neighborho</w:t>
      </w:r>
      <w:r w:rsidR="00CE3908" w:rsidRPr="00C96B49">
        <w:rPr>
          <w:rFonts w:ascii="Times New Roman" w:hAnsi="Times New Roman" w:cs="Times New Roman"/>
          <w:sz w:val="24"/>
          <w:szCs w:val="24"/>
        </w:rPr>
        <w:t>ods described in Paul’s essay.</w:t>
      </w:r>
    </w:p>
    <w:p w:rsidR="00CE3908" w:rsidRPr="00C96B49" w:rsidRDefault="00EC58B1" w:rsidP="005D0E1A">
      <w:pPr>
        <w:numPr>
          <w:ilvl w:val="0"/>
          <w:numId w:val="10"/>
        </w:numPr>
        <w:spacing w:after="0" w:line="240" w:lineRule="auto"/>
        <w:rPr>
          <w:rFonts w:ascii="Times New Roman" w:hAnsi="Times New Roman" w:cs="Times New Roman"/>
          <w:sz w:val="24"/>
          <w:szCs w:val="24"/>
        </w:rPr>
      </w:pPr>
      <w:r w:rsidRPr="00C96B49">
        <w:rPr>
          <w:rFonts w:ascii="Times New Roman" w:hAnsi="Times New Roman" w:cs="Times New Roman"/>
          <w:b/>
          <w:sz w:val="24"/>
          <w:szCs w:val="24"/>
          <w:u w:val="single"/>
        </w:rPr>
        <w:lastRenderedPageBreak/>
        <w:t>Your thesis</w:t>
      </w:r>
      <w:r w:rsidRPr="00C96B49">
        <w:rPr>
          <w:rFonts w:ascii="Times New Roman" w:hAnsi="Times New Roman" w:cs="Times New Roman"/>
          <w:sz w:val="24"/>
          <w:szCs w:val="24"/>
        </w:rPr>
        <w:t xml:space="preserve"> should clearly state that gentrification will or won’t create positive change in your neighborhood.</w:t>
      </w:r>
    </w:p>
    <w:p w:rsidR="005D54E7" w:rsidRPr="00C96B49" w:rsidRDefault="00E707E6" w:rsidP="005D0E1A">
      <w:pPr>
        <w:numPr>
          <w:ilvl w:val="0"/>
          <w:numId w:val="10"/>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Your research might start with factual information about a specific neighborhood, such as history or statistics about ethnicities or financial class, but focus on details that relate to how the neighborhood is changing (for better or worse).  </w:t>
      </w:r>
    </w:p>
    <w:p w:rsidR="00985876" w:rsidRPr="00C96B49" w:rsidRDefault="00985876" w:rsidP="008A19C3">
      <w:pPr>
        <w:numPr>
          <w:ilvl w:val="0"/>
          <w:numId w:val="2"/>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Responding to </w:t>
      </w:r>
      <w:proofErr w:type="spellStart"/>
      <w:r w:rsidR="00E707E6" w:rsidRPr="00C96B49">
        <w:rPr>
          <w:rFonts w:ascii="Times New Roman" w:hAnsi="Times New Roman" w:cs="Times New Roman"/>
          <w:sz w:val="24"/>
          <w:szCs w:val="24"/>
        </w:rPr>
        <w:t>Junot</w:t>
      </w:r>
      <w:proofErr w:type="spellEnd"/>
      <w:r w:rsidR="00E707E6" w:rsidRPr="00C96B49">
        <w:rPr>
          <w:rFonts w:ascii="Times New Roman" w:hAnsi="Times New Roman" w:cs="Times New Roman"/>
          <w:sz w:val="24"/>
          <w:szCs w:val="24"/>
        </w:rPr>
        <w:t xml:space="preserve"> Diaz’s essay “The Money” </w:t>
      </w:r>
      <w:r w:rsidRPr="00C96B49">
        <w:rPr>
          <w:rFonts w:ascii="Times New Roman" w:hAnsi="Times New Roman" w:cs="Times New Roman"/>
          <w:sz w:val="24"/>
          <w:szCs w:val="24"/>
        </w:rPr>
        <w:t xml:space="preserve">OR </w:t>
      </w:r>
      <w:proofErr w:type="spellStart"/>
      <w:r w:rsidR="004618DD" w:rsidRPr="00C96B49">
        <w:rPr>
          <w:rFonts w:ascii="Times New Roman" w:hAnsi="Times New Roman" w:cs="Times New Roman"/>
          <w:sz w:val="24"/>
          <w:szCs w:val="24"/>
        </w:rPr>
        <w:t>Dinaw</w:t>
      </w:r>
      <w:proofErr w:type="spellEnd"/>
      <w:r w:rsidR="004618DD" w:rsidRPr="00C96B49">
        <w:rPr>
          <w:rFonts w:ascii="Times New Roman" w:hAnsi="Times New Roman" w:cs="Times New Roman"/>
          <w:sz w:val="24"/>
          <w:szCs w:val="24"/>
        </w:rPr>
        <w:t xml:space="preserve"> </w:t>
      </w:r>
      <w:proofErr w:type="spellStart"/>
      <w:r w:rsidR="004618DD" w:rsidRPr="00C96B49">
        <w:rPr>
          <w:rFonts w:ascii="Times New Roman" w:hAnsi="Times New Roman" w:cs="Times New Roman"/>
          <w:sz w:val="24"/>
          <w:szCs w:val="24"/>
        </w:rPr>
        <w:t>Mengestu’s</w:t>
      </w:r>
      <w:proofErr w:type="spellEnd"/>
      <w:r w:rsidR="004618DD" w:rsidRPr="00C96B49">
        <w:rPr>
          <w:rFonts w:ascii="Times New Roman" w:hAnsi="Times New Roman" w:cs="Times New Roman"/>
          <w:sz w:val="24"/>
          <w:szCs w:val="24"/>
        </w:rPr>
        <w:t xml:space="preserve"> “The Man</w:t>
      </w:r>
      <w:r w:rsidRPr="00C96B49">
        <w:rPr>
          <w:rFonts w:ascii="Times New Roman" w:hAnsi="Times New Roman" w:cs="Times New Roman"/>
          <w:sz w:val="24"/>
          <w:szCs w:val="24"/>
        </w:rPr>
        <w:t xml:space="preserve"> in the Middle,” write an essay that explores how financial strain affects immigrant families or populations new to New York City. </w:t>
      </w:r>
      <w:r w:rsidR="00970AB2" w:rsidRPr="00C96B49">
        <w:rPr>
          <w:rFonts w:ascii="Times New Roman" w:hAnsi="Times New Roman" w:cs="Times New Roman"/>
          <w:sz w:val="24"/>
          <w:szCs w:val="24"/>
        </w:rPr>
        <w:t xml:space="preserve">You can write about this experience to show how moving to New York City improves financial burdens for families, or how this move creates or increases financial burdens. </w:t>
      </w:r>
    </w:p>
    <w:p w:rsidR="00985876" w:rsidRPr="00C96B49" w:rsidRDefault="00985876" w:rsidP="00985876">
      <w:pPr>
        <w:numPr>
          <w:ilvl w:val="0"/>
          <w:numId w:val="9"/>
        </w:numPr>
        <w:spacing w:after="0" w:line="240" w:lineRule="auto"/>
        <w:rPr>
          <w:rFonts w:ascii="Times New Roman" w:hAnsi="Times New Roman" w:cs="Times New Roman"/>
          <w:sz w:val="24"/>
          <w:szCs w:val="24"/>
        </w:rPr>
      </w:pPr>
      <w:r w:rsidRPr="00C96B49">
        <w:rPr>
          <w:rFonts w:ascii="Times New Roman" w:hAnsi="Times New Roman" w:cs="Times New Roman"/>
          <w:b/>
          <w:sz w:val="24"/>
          <w:szCs w:val="24"/>
          <w:u w:val="single"/>
        </w:rPr>
        <w:t>Your thesis</w:t>
      </w:r>
      <w:r w:rsidRPr="00C96B49">
        <w:rPr>
          <w:rFonts w:ascii="Times New Roman" w:hAnsi="Times New Roman" w:cs="Times New Roman"/>
          <w:sz w:val="24"/>
          <w:szCs w:val="24"/>
          <w:u w:val="single"/>
        </w:rPr>
        <w:t>:</w:t>
      </w:r>
      <w:r w:rsidRPr="00C96B49">
        <w:rPr>
          <w:rFonts w:ascii="Times New Roman" w:hAnsi="Times New Roman" w:cs="Times New Roman"/>
          <w:sz w:val="24"/>
          <w:szCs w:val="24"/>
        </w:rPr>
        <w:t xml:space="preserve"> should argue for a way for individuals or the</w:t>
      </w:r>
      <w:r w:rsidR="00970AB2" w:rsidRPr="00C96B49">
        <w:rPr>
          <w:rFonts w:ascii="Times New Roman" w:hAnsi="Times New Roman" w:cs="Times New Roman"/>
          <w:sz w:val="24"/>
          <w:szCs w:val="24"/>
        </w:rPr>
        <w:t xml:space="preserve"> city (New York City) to help alleviate the financial stress of immigration</w:t>
      </w:r>
      <w:r w:rsidRPr="00C96B49">
        <w:rPr>
          <w:rFonts w:ascii="Times New Roman" w:hAnsi="Times New Roman" w:cs="Times New Roman"/>
          <w:sz w:val="24"/>
          <w:szCs w:val="24"/>
        </w:rPr>
        <w:t xml:space="preserve">. </w:t>
      </w:r>
    </w:p>
    <w:p w:rsidR="000540A4" w:rsidRPr="00C96B49" w:rsidRDefault="00985876" w:rsidP="000540A4">
      <w:pPr>
        <w:numPr>
          <w:ilvl w:val="0"/>
          <w:numId w:val="9"/>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Your research might begin exploring which populations live in specific boroughs or statistics that show how many new immigrants arrive in New York City each year or from which countries, but be sure to incorporate ideas from your sources </w:t>
      </w:r>
      <w:r w:rsidR="000540A4" w:rsidRPr="00C96B49">
        <w:rPr>
          <w:rFonts w:ascii="Times New Roman" w:hAnsi="Times New Roman" w:cs="Times New Roman"/>
          <w:sz w:val="24"/>
          <w:szCs w:val="24"/>
        </w:rPr>
        <w:t xml:space="preserve">that </w:t>
      </w:r>
      <w:r w:rsidR="00970AB2" w:rsidRPr="00C96B49">
        <w:rPr>
          <w:rFonts w:ascii="Times New Roman" w:hAnsi="Times New Roman" w:cs="Times New Roman"/>
          <w:sz w:val="24"/>
          <w:szCs w:val="24"/>
        </w:rPr>
        <w:t>analyze or define</w:t>
      </w:r>
      <w:r w:rsidRPr="00C96B49">
        <w:rPr>
          <w:rFonts w:ascii="Times New Roman" w:hAnsi="Times New Roman" w:cs="Times New Roman"/>
          <w:sz w:val="24"/>
          <w:szCs w:val="24"/>
        </w:rPr>
        <w:t xml:space="preserve"> trends or </w:t>
      </w:r>
      <w:r w:rsidR="00970AB2" w:rsidRPr="00C96B49">
        <w:rPr>
          <w:rFonts w:ascii="Times New Roman" w:hAnsi="Times New Roman" w:cs="Times New Roman"/>
          <w:sz w:val="24"/>
          <w:szCs w:val="24"/>
        </w:rPr>
        <w:t>challenges.</w:t>
      </w:r>
    </w:p>
    <w:p w:rsidR="00C96B49" w:rsidRPr="00C96B49" w:rsidRDefault="00C96B49" w:rsidP="000540A4">
      <w:pPr>
        <w:spacing w:after="0" w:line="240" w:lineRule="auto"/>
        <w:rPr>
          <w:rFonts w:ascii="Times New Roman" w:hAnsi="Times New Roman" w:cs="Times New Roman"/>
          <w:b/>
          <w:sz w:val="24"/>
          <w:szCs w:val="24"/>
        </w:rPr>
      </w:pPr>
    </w:p>
    <w:p w:rsidR="000540A4" w:rsidRPr="00C96B49" w:rsidRDefault="00C96B49" w:rsidP="000540A4">
      <w:pPr>
        <w:spacing w:after="0" w:line="240" w:lineRule="auto"/>
        <w:rPr>
          <w:rFonts w:ascii="Times New Roman" w:hAnsi="Times New Roman" w:cs="Times New Roman"/>
          <w:b/>
          <w:sz w:val="24"/>
          <w:szCs w:val="24"/>
        </w:rPr>
      </w:pPr>
      <w:r w:rsidRPr="00C96B49">
        <w:rPr>
          <w:rFonts w:ascii="Times New Roman" w:hAnsi="Times New Roman" w:cs="Times New Roman"/>
          <w:b/>
          <w:sz w:val="24"/>
          <w:szCs w:val="24"/>
        </w:rPr>
        <w:t>ESSAY STRUCTURE:</w:t>
      </w:r>
    </w:p>
    <w:p w:rsidR="000540A4" w:rsidRPr="00C96B49" w:rsidRDefault="000540A4" w:rsidP="000540A4">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While you will receive a planning sheet, your essay must demonstrate a clear understanding of the classic essay structure:</w:t>
      </w:r>
    </w:p>
    <w:p w:rsidR="005D54E7" w:rsidRPr="00C96B49" w:rsidRDefault="000540A4" w:rsidP="000540A4">
      <w:pPr>
        <w:numPr>
          <w:ilvl w:val="0"/>
          <w:numId w:val="11"/>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An o</w:t>
      </w:r>
      <w:r w:rsidR="00EC58B1" w:rsidRPr="00C96B49">
        <w:rPr>
          <w:rFonts w:ascii="Times New Roman" w:hAnsi="Times New Roman" w:cs="Times New Roman"/>
          <w:sz w:val="24"/>
          <w:szCs w:val="24"/>
        </w:rPr>
        <w:t xml:space="preserve">pening paragraph introducing the topic and your thesis.  </w:t>
      </w:r>
    </w:p>
    <w:p w:rsidR="005D0E1A" w:rsidRPr="00C96B49" w:rsidRDefault="00EC58B1" w:rsidP="000540A4">
      <w:pPr>
        <w:numPr>
          <w:ilvl w:val="0"/>
          <w:numId w:val="11"/>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Three distinct </w:t>
      </w:r>
      <w:r w:rsidR="005D0E1A" w:rsidRPr="00C96B49">
        <w:rPr>
          <w:rFonts w:ascii="Times New Roman" w:hAnsi="Times New Roman" w:cs="Times New Roman"/>
          <w:sz w:val="24"/>
          <w:szCs w:val="24"/>
        </w:rPr>
        <w:t xml:space="preserve">body paragraphs or sections </w:t>
      </w:r>
      <w:r w:rsidRPr="00C96B49">
        <w:rPr>
          <w:rFonts w:ascii="Times New Roman" w:hAnsi="Times New Roman" w:cs="Times New Roman"/>
          <w:sz w:val="24"/>
          <w:szCs w:val="24"/>
        </w:rPr>
        <w:t xml:space="preserve">with a clear, focused point of support for your thesis.  Each section may include more than one paragraph.  </w:t>
      </w:r>
    </w:p>
    <w:p w:rsidR="005D54E7" w:rsidRPr="00C96B49" w:rsidRDefault="00EC58B1" w:rsidP="000540A4">
      <w:pPr>
        <w:numPr>
          <w:ilvl w:val="0"/>
          <w:numId w:val="11"/>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A concluding paragraph that thoughtfully draws your ideas together </w:t>
      </w:r>
    </w:p>
    <w:p w:rsidR="005D54E7" w:rsidRPr="00C96B49" w:rsidRDefault="00EC58B1" w:rsidP="000540A4">
      <w:pPr>
        <w:numPr>
          <w:ilvl w:val="0"/>
          <w:numId w:val="11"/>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Clear transitions between sections and between your ideas and your references to your sources.</w:t>
      </w:r>
    </w:p>
    <w:p w:rsidR="005D54E7" w:rsidRPr="00C96B49" w:rsidRDefault="00EC58B1" w:rsidP="000540A4">
      <w:pPr>
        <w:numPr>
          <w:ilvl w:val="0"/>
          <w:numId w:val="11"/>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A separate Works Cited page identifying your two library sources and the class text</w:t>
      </w:r>
      <w:r w:rsidR="000540A4" w:rsidRPr="00C96B49">
        <w:rPr>
          <w:rFonts w:ascii="Times New Roman" w:hAnsi="Times New Roman" w:cs="Times New Roman"/>
          <w:sz w:val="24"/>
          <w:szCs w:val="24"/>
        </w:rPr>
        <w:t xml:space="preserve"> and i</w:t>
      </w:r>
      <w:r w:rsidRPr="00C96B49">
        <w:rPr>
          <w:rFonts w:ascii="Times New Roman" w:hAnsi="Times New Roman" w:cs="Times New Roman"/>
          <w:sz w:val="24"/>
          <w:szCs w:val="24"/>
        </w:rPr>
        <w:t>n-text citations for all sources</w:t>
      </w:r>
    </w:p>
    <w:p w:rsidR="005D54E7" w:rsidRPr="00C96B49" w:rsidRDefault="005D54E7">
      <w:pPr>
        <w:spacing w:after="0" w:line="240" w:lineRule="auto"/>
        <w:rPr>
          <w:rFonts w:ascii="Times New Roman" w:hAnsi="Times New Roman" w:cs="Times New Roman"/>
          <w:sz w:val="24"/>
          <w:szCs w:val="24"/>
        </w:rPr>
      </w:pPr>
    </w:p>
    <w:p w:rsidR="005D54E7" w:rsidRPr="00C96B49" w:rsidRDefault="00EC58B1">
      <w:pPr>
        <w:spacing w:after="0" w:line="240" w:lineRule="auto"/>
        <w:rPr>
          <w:rFonts w:ascii="Times New Roman" w:hAnsi="Times New Roman" w:cs="Times New Roman"/>
          <w:b/>
          <w:bCs/>
          <w:sz w:val="24"/>
          <w:szCs w:val="24"/>
        </w:rPr>
      </w:pPr>
      <w:r w:rsidRPr="00C96B49">
        <w:rPr>
          <w:rFonts w:ascii="Times New Roman" w:hAnsi="Times New Roman" w:cs="Times New Roman"/>
          <w:b/>
          <w:bCs/>
          <w:sz w:val="24"/>
          <w:szCs w:val="24"/>
        </w:rPr>
        <w:t>LENGTH REQUIREMENT:</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A very well written </w:t>
      </w:r>
      <w:r w:rsidR="004618DD" w:rsidRPr="00C96B49">
        <w:rPr>
          <w:rFonts w:ascii="Times New Roman" w:hAnsi="Times New Roman" w:cs="Times New Roman"/>
          <w:sz w:val="24"/>
          <w:szCs w:val="24"/>
        </w:rPr>
        <w:t>3</w:t>
      </w:r>
      <w:r w:rsidRPr="00C96B49">
        <w:rPr>
          <w:rFonts w:ascii="Times New Roman" w:hAnsi="Times New Roman" w:cs="Times New Roman"/>
          <w:sz w:val="24"/>
          <w:szCs w:val="24"/>
        </w:rPr>
        <w:t xml:space="preserve"> ½ page paper may qualify for a C.</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A very well written </w:t>
      </w:r>
      <w:r w:rsidR="004618DD" w:rsidRPr="00C96B49">
        <w:rPr>
          <w:rFonts w:ascii="Times New Roman" w:hAnsi="Times New Roman" w:cs="Times New Roman"/>
          <w:sz w:val="24"/>
          <w:szCs w:val="24"/>
        </w:rPr>
        <w:t>4</w:t>
      </w:r>
      <w:r w:rsidRPr="00C96B49">
        <w:rPr>
          <w:rFonts w:ascii="Times New Roman" w:hAnsi="Times New Roman" w:cs="Times New Roman"/>
          <w:sz w:val="24"/>
          <w:szCs w:val="24"/>
        </w:rPr>
        <w:t xml:space="preserve"> page paper may qualify for a B.</w:t>
      </w:r>
    </w:p>
    <w:p w:rsidR="005D54E7" w:rsidRPr="00C96B49" w:rsidRDefault="00EC58B1">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A very well written </w:t>
      </w:r>
      <w:r w:rsidR="004618DD" w:rsidRPr="00C96B49">
        <w:rPr>
          <w:rFonts w:ascii="Times New Roman" w:hAnsi="Times New Roman" w:cs="Times New Roman"/>
          <w:sz w:val="24"/>
          <w:szCs w:val="24"/>
        </w:rPr>
        <w:t>4</w:t>
      </w:r>
      <w:r w:rsidRPr="00C96B49">
        <w:rPr>
          <w:rFonts w:ascii="Times New Roman" w:hAnsi="Times New Roman" w:cs="Times New Roman"/>
          <w:sz w:val="24"/>
          <w:szCs w:val="24"/>
        </w:rPr>
        <w:t xml:space="preserve"> ½ page paper may qualify for an A.</w:t>
      </w:r>
    </w:p>
    <w:p w:rsidR="005D54E7" w:rsidRPr="00C96B49" w:rsidRDefault="005D54E7">
      <w:pPr>
        <w:spacing w:after="0" w:line="240" w:lineRule="auto"/>
        <w:rPr>
          <w:rFonts w:ascii="Times New Roman" w:hAnsi="Times New Roman" w:cs="Times New Roman"/>
          <w:sz w:val="24"/>
          <w:szCs w:val="24"/>
        </w:rPr>
      </w:pPr>
    </w:p>
    <w:p w:rsidR="005D54E7" w:rsidRPr="00C96B49" w:rsidRDefault="00EC58B1">
      <w:pPr>
        <w:numPr>
          <w:ilvl w:val="0"/>
          <w:numId w:val="4"/>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These page counts do not </w:t>
      </w:r>
      <w:r w:rsidRPr="00C96B49">
        <w:rPr>
          <w:rFonts w:ascii="Times New Roman" w:hAnsi="Times New Roman" w:cs="Times New Roman"/>
          <w:i/>
          <w:sz w:val="24"/>
          <w:szCs w:val="24"/>
        </w:rPr>
        <w:t>guarantee</w:t>
      </w:r>
      <w:r w:rsidRPr="00C96B49">
        <w:rPr>
          <w:rFonts w:ascii="Times New Roman" w:hAnsi="Times New Roman" w:cs="Times New Roman"/>
          <w:sz w:val="24"/>
          <w:szCs w:val="24"/>
        </w:rPr>
        <w:t xml:space="preserve"> the above grade.</w:t>
      </w:r>
    </w:p>
    <w:p w:rsidR="005D54E7" w:rsidRPr="00C96B49" w:rsidRDefault="00EC58B1">
      <w:pPr>
        <w:numPr>
          <w:ilvl w:val="0"/>
          <w:numId w:val="4"/>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These page counts do not include the separate Work Cited page (or pages of lengthy quotations, such as song lyrics), the Planning Sheet, or the Brainstorming sheet.</w:t>
      </w:r>
    </w:p>
    <w:p w:rsidR="005D0E1A" w:rsidRPr="00C96B49" w:rsidRDefault="00EC58B1" w:rsidP="005D0E1A">
      <w:pPr>
        <w:numPr>
          <w:ilvl w:val="0"/>
          <w:numId w:val="4"/>
        </w:num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You cannot turn in the essay without a Works Cited page</w:t>
      </w:r>
    </w:p>
    <w:p w:rsidR="00C96B49" w:rsidRPr="00C96B49" w:rsidRDefault="00C96B49" w:rsidP="00C96B49">
      <w:pPr>
        <w:spacing w:after="0" w:line="240" w:lineRule="auto"/>
        <w:rPr>
          <w:rFonts w:ascii="Times New Roman" w:hAnsi="Times New Roman" w:cs="Times New Roman"/>
          <w:b/>
          <w:sz w:val="24"/>
          <w:szCs w:val="24"/>
        </w:rPr>
      </w:pPr>
      <w:r w:rsidRPr="00C96B49">
        <w:rPr>
          <w:rFonts w:ascii="Times New Roman" w:hAnsi="Times New Roman" w:cs="Times New Roman"/>
          <w:sz w:val="24"/>
          <w:szCs w:val="24"/>
        </w:rPr>
        <w:br/>
      </w:r>
      <w:r w:rsidRPr="00C96B49">
        <w:rPr>
          <w:rFonts w:ascii="Times New Roman" w:hAnsi="Times New Roman" w:cs="Times New Roman"/>
          <w:b/>
          <w:sz w:val="24"/>
          <w:szCs w:val="24"/>
        </w:rPr>
        <w:t>GRADING:</w:t>
      </w:r>
    </w:p>
    <w:p w:rsidR="00C96B49" w:rsidRPr="00C96B49" w:rsidRDefault="00C96B49" w:rsidP="00C96B49">
      <w:pPr>
        <w:spacing w:after="0" w:line="240" w:lineRule="auto"/>
        <w:rPr>
          <w:rFonts w:ascii="Times New Roman" w:hAnsi="Times New Roman" w:cs="Times New Roman"/>
          <w:sz w:val="24"/>
          <w:szCs w:val="24"/>
        </w:rPr>
      </w:pPr>
      <w:r w:rsidRPr="00C96B49">
        <w:rPr>
          <w:rFonts w:ascii="Times New Roman" w:hAnsi="Times New Roman" w:cs="Times New Roman"/>
          <w:sz w:val="24"/>
          <w:szCs w:val="24"/>
        </w:rPr>
        <w:t xml:space="preserve">You will receive a grading rubric to better understand how I will assess your final grade.  As you work remember that this assignment is intended to help you: </w:t>
      </w:r>
    </w:p>
    <w:p w:rsidR="00F653EA" w:rsidRPr="00C96B49" w:rsidRDefault="005D0E1A" w:rsidP="00C96B49">
      <w:pPr>
        <w:numPr>
          <w:ilvl w:val="0"/>
          <w:numId w:val="12"/>
        </w:numPr>
        <w:spacing w:after="0" w:line="240" w:lineRule="auto"/>
        <w:rPr>
          <w:rFonts w:ascii="Times New Roman" w:hAnsi="Times New Roman" w:cs="Times New Roman"/>
          <w:color w:val="333333"/>
          <w:sz w:val="24"/>
          <w:szCs w:val="24"/>
        </w:rPr>
      </w:pPr>
      <w:r w:rsidRPr="00C96B49">
        <w:rPr>
          <w:rFonts w:ascii="Times New Roman" w:hAnsi="Times New Roman" w:cs="Times New Roman"/>
          <w:color w:val="333333"/>
          <w:sz w:val="24"/>
          <w:szCs w:val="24"/>
        </w:rPr>
        <w:t>l</w:t>
      </w:r>
      <w:r w:rsidR="00F653EA" w:rsidRPr="00C96B49">
        <w:rPr>
          <w:rFonts w:ascii="Times New Roman" w:hAnsi="Times New Roman" w:cs="Times New Roman"/>
          <w:color w:val="333333"/>
          <w:sz w:val="24"/>
          <w:szCs w:val="24"/>
        </w:rPr>
        <w:t>earn to research a topic and to incorporate sources into your writing;</w:t>
      </w:r>
    </w:p>
    <w:p w:rsidR="00F653EA" w:rsidRPr="00C96B49" w:rsidRDefault="00F653EA" w:rsidP="005D0E1A">
      <w:pPr>
        <w:numPr>
          <w:ilvl w:val="0"/>
          <w:numId w:val="6"/>
        </w:numPr>
        <w:spacing w:after="0" w:line="240" w:lineRule="auto"/>
        <w:ind w:left="360" w:firstLine="0"/>
        <w:textAlignment w:val="baseline"/>
        <w:rPr>
          <w:rFonts w:ascii="Times New Roman" w:hAnsi="Times New Roman" w:cs="Times New Roman"/>
          <w:color w:val="333333"/>
          <w:sz w:val="24"/>
          <w:szCs w:val="24"/>
        </w:rPr>
      </w:pPr>
      <w:r w:rsidRPr="00C96B49">
        <w:rPr>
          <w:rFonts w:ascii="Times New Roman" w:hAnsi="Times New Roman" w:cs="Times New Roman"/>
          <w:color w:val="333333"/>
          <w:sz w:val="24"/>
          <w:szCs w:val="24"/>
        </w:rPr>
        <w:t xml:space="preserve">learn to </w:t>
      </w:r>
      <w:r w:rsidR="005D0E1A" w:rsidRPr="00C96B49">
        <w:rPr>
          <w:rFonts w:ascii="Times New Roman" w:hAnsi="Times New Roman" w:cs="Times New Roman"/>
          <w:color w:val="333333"/>
          <w:sz w:val="24"/>
          <w:szCs w:val="24"/>
        </w:rPr>
        <w:t>integrate</w:t>
      </w:r>
      <w:r w:rsidRPr="00C96B49">
        <w:rPr>
          <w:rFonts w:ascii="Times New Roman" w:hAnsi="Times New Roman" w:cs="Times New Roman"/>
          <w:color w:val="333333"/>
          <w:sz w:val="24"/>
          <w:szCs w:val="24"/>
        </w:rPr>
        <w:t xml:space="preserve"> class readings and </w:t>
      </w:r>
      <w:r w:rsidR="005D0E1A" w:rsidRPr="00C96B49">
        <w:rPr>
          <w:rFonts w:ascii="Times New Roman" w:hAnsi="Times New Roman" w:cs="Times New Roman"/>
          <w:color w:val="333333"/>
          <w:sz w:val="24"/>
          <w:szCs w:val="24"/>
        </w:rPr>
        <w:t xml:space="preserve">to </w:t>
      </w:r>
      <w:r w:rsidRPr="00C96B49">
        <w:rPr>
          <w:rFonts w:ascii="Times New Roman" w:hAnsi="Times New Roman" w:cs="Times New Roman"/>
          <w:color w:val="333333"/>
          <w:sz w:val="24"/>
          <w:szCs w:val="24"/>
        </w:rPr>
        <w:t>own personal experiences;</w:t>
      </w:r>
    </w:p>
    <w:p w:rsidR="00F653EA" w:rsidRPr="00C96B49" w:rsidRDefault="005D0E1A" w:rsidP="005D0E1A">
      <w:pPr>
        <w:numPr>
          <w:ilvl w:val="0"/>
          <w:numId w:val="6"/>
        </w:numPr>
        <w:spacing w:after="0" w:line="240" w:lineRule="auto"/>
        <w:ind w:left="360" w:firstLine="0"/>
        <w:textAlignment w:val="baseline"/>
        <w:rPr>
          <w:rFonts w:ascii="Times New Roman" w:hAnsi="Times New Roman" w:cs="Times New Roman"/>
          <w:color w:val="333333"/>
          <w:sz w:val="24"/>
          <w:szCs w:val="24"/>
        </w:rPr>
      </w:pPr>
      <w:r w:rsidRPr="00C96B49">
        <w:rPr>
          <w:rFonts w:ascii="Times New Roman" w:hAnsi="Times New Roman" w:cs="Times New Roman"/>
          <w:color w:val="333333"/>
          <w:sz w:val="24"/>
          <w:szCs w:val="24"/>
        </w:rPr>
        <w:t xml:space="preserve">learn to focus each paragraph on </w:t>
      </w:r>
      <w:r w:rsidR="00F653EA" w:rsidRPr="00C96B49">
        <w:rPr>
          <w:rFonts w:ascii="Times New Roman" w:hAnsi="Times New Roman" w:cs="Times New Roman"/>
          <w:color w:val="333333"/>
          <w:sz w:val="24"/>
          <w:szCs w:val="24"/>
        </w:rPr>
        <w:t>a specific subject;</w:t>
      </w:r>
    </w:p>
    <w:p w:rsidR="00F653EA" w:rsidRPr="00C96B49" w:rsidRDefault="00F653EA" w:rsidP="005D0E1A">
      <w:pPr>
        <w:numPr>
          <w:ilvl w:val="0"/>
          <w:numId w:val="6"/>
        </w:numPr>
        <w:spacing w:after="0" w:line="240" w:lineRule="auto"/>
        <w:ind w:left="360" w:firstLine="0"/>
        <w:textAlignment w:val="baseline"/>
        <w:rPr>
          <w:rFonts w:ascii="Times New Roman" w:hAnsi="Times New Roman" w:cs="Times New Roman"/>
          <w:color w:val="333333"/>
          <w:sz w:val="24"/>
          <w:szCs w:val="24"/>
        </w:rPr>
      </w:pPr>
      <w:r w:rsidRPr="00C96B49">
        <w:rPr>
          <w:rFonts w:ascii="Times New Roman" w:hAnsi="Times New Roman" w:cs="Times New Roman"/>
          <w:color w:val="333333"/>
          <w:sz w:val="24"/>
          <w:szCs w:val="24"/>
        </w:rPr>
        <w:t>learn to start each paragraph with a topic sentence;</w:t>
      </w:r>
    </w:p>
    <w:p w:rsidR="00F653EA" w:rsidRPr="00C96B49" w:rsidRDefault="00F653EA" w:rsidP="005D0E1A">
      <w:pPr>
        <w:numPr>
          <w:ilvl w:val="0"/>
          <w:numId w:val="6"/>
        </w:numPr>
        <w:spacing w:after="0" w:line="240" w:lineRule="auto"/>
        <w:ind w:left="360" w:firstLine="0"/>
        <w:textAlignment w:val="baseline"/>
        <w:rPr>
          <w:rFonts w:ascii="Times New Roman" w:hAnsi="Times New Roman" w:cs="Times New Roman"/>
          <w:color w:val="333333"/>
          <w:sz w:val="24"/>
          <w:szCs w:val="24"/>
        </w:rPr>
      </w:pPr>
      <w:r w:rsidRPr="00C96B49">
        <w:rPr>
          <w:rFonts w:ascii="Times New Roman" w:hAnsi="Times New Roman" w:cs="Times New Roman"/>
          <w:color w:val="333333"/>
          <w:sz w:val="24"/>
          <w:szCs w:val="24"/>
        </w:rPr>
        <w:t>learn to use transition statements to move the reader from topic to topic;</w:t>
      </w:r>
    </w:p>
    <w:p w:rsidR="00F653EA" w:rsidRPr="00C96B49" w:rsidRDefault="00F653EA" w:rsidP="005D0E1A">
      <w:pPr>
        <w:numPr>
          <w:ilvl w:val="0"/>
          <w:numId w:val="6"/>
        </w:numPr>
        <w:spacing w:after="0" w:line="240" w:lineRule="auto"/>
        <w:ind w:left="360" w:firstLine="0"/>
        <w:textAlignment w:val="baseline"/>
        <w:rPr>
          <w:rFonts w:ascii="Times New Roman" w:hAnsi="Times New Roman" w:cs="Times New Roman"/>
          <w:color w:val="333333"/>
          <w:sz w:val="24"/>
          <w:szCs w:val="24"/>
        </w:rPr>
      </w:pPr>
      <w:r w:rsidRPr="00C96B49">
        <w:rPr>
          <w:rFonts w:ascii="Times New Roman" w:hAnsi="Times New Roman" w:cs="Times New Roman"/>
          <w:color w:val="333333"/>
          <w:sz w:val="24"/>
          <w:szCs w:val="24"/>
        </w:rPr>
        <w:t>learn to quote from and respond to our assigned readings;</w:t>
      </w:r>
    </w:p>
    <w:p w:rsidR="00F653EA" w:rsidRPr="00C96B49" w:rsidRDefault="00F653EA" w:rsidP="005D0E1A">
      <w:pPr>
        <w:numPr>
          <w:ilvl w:val="0"/>
          <w:numId w:val="6"/>
        </w:numPr>
        <w:spacing w:after="0" w:line="240" w:lineRule="auto"/>
        <w:ind w:left="360" w:firstLine="0"/>
        <w:textAlignment w:val="baseline"/>
        <w:rPr>
          <w:rFonts w:ascii="Times New Roman" w:hAnsi="Times New Roman" w:cs="Times New Roman"/>
          <w:color w:val="333333"/>
          <w:sz w:val="24"/>
          <w:szCs w:val="24"/>
        </w:rPr>
      </w:pPr>
      <w:r w:rsidRPr="00C96B49">
        <w:rPr>
          <w:rFonts w:ascii="Times New Roman" w:hAnsi="Times New Roman" w:cs="Times New Roman"/>
          <w:color w:val="333333"/>
          <w:sz w:val="24"/>
          <w:szCs w:val="24"/>
        </w:rPr>
        <w:t>learn to cite quotations parenthetically according to MLA format;</w:t>
      </w:r>
    </w:p>
    <w:p w:rsidR="00F653EA" w:rsidRPr="00C96B49" w:rsidRDefault="00F653EA" w:rsidP="005D0E1A">
      <w:pPr>
        <w:numPr>
          <w:ilvl w:val="0"/>
          <w:numId w:val="6"/>
        </w:numPr>
        <w:spacing w:after="0" w:line="240" w:lineRule="auto"/>
        <w:ind w:left="360" w:firstLine="0"/>
        <w:textAlignment w:val="baseline"/>
        <w:rPr>
          <w:rFonts w:ascii="Times New Roman" w:hAnsi="Times New Roman" w:cs="Times New Roman"/>
          <w:color w:val="333333"/>
          <w:sz w:val="24"/>
          <w:szCs w:val="24"/>
        </w:rPr>
      </w:pPr>
      <w:proofErr w:type="gramStart"/>
      <w:r w:rsidRPr="00C96B49">
        <w:rPr>
          <w:rFonts w:ascii="Times New Roman" w:hAnsi="Times New Roman" w:cs="Times New Roman"/>
          <w:color w:val="333333"/>
          <w:sz w:val="24"/>
          <w:szCs w:val="24"/>
        </w:rPr>
        <w:t>learn</w:t>
      </w:r>
      <w:proofErr w:type="gramEnd"/>
      <w:r w:rsidRPr="00C96B49">
        <w:rPr>
          <w:rFonts w:ascii="Times New Roman" w:hAnsi="Times New Roman" w:cs="Times New Roman"/>
          <w:color w:val="333333"/>
          <w:sz w:val="24"/>
          <w:szCs w:val="24"/>
        </w:rPr>
        <w:t xml:space="preserve"> to write with clear, grammatically correct prose.</w:t>
      </w:r>
    </w:p>
    <w:p w:rsidR="00C96B49" w:rsidRPr="00C96B49" w:rsidRDefault="00C96B49" w:rsidP="00C96B49">
      <w:pPr>
        <w:spacing w:after="0" w:line="240" w:lineRule="auto"/>
        <w:ind w:left="360"/>
        <w:textAlignment w:val="baseline"/>
        <w:rPr>
          <w:rFonts w:ascii="Times New Roman" w:hAnsi="Times New Roman" w:cs="Times New Roman"/>
          <w:color w:val="333333"/>
          <w:sz w:val="24"/>
          <w:szCs w:val="24"/>
        </w:rPr>
      </w:pPr>
    </w:p>
    <w:p w:rsidR="00C96B49" w:rsidRPr="00C96B49" w:rsidRDefault="00C96B49" w:rsidP="00C96B49">
      <w:pPr>
        <w:spacing w:after="0" w:line="240" w:lineRule="auto"/>
        <w:ind w:left="360"/>
        <w:textAlignment w:val="baseline"/>
        <w:rPr>
          <w:rFonts w:ascii="Times New Roman" w:hAnsi="Times New Roman" w:cs="Times New Roman"/>
          <w:color w:val="333333"/>
          <w:sz w:val="24"/>
          <w:szCs w:val="24"/>
        </w:rPr>
      </w:pPr>
      <w:r w:rsidRPr="00C96B49">
        <w:rPr>
          <w:rFonts w:ascii="Times New Roman" w:hAnsi="Times New Roman" w:cs="Times New Roman"/>
          <w:color w:val="333333"/>
          <w:sz w:val="24"/>
          <w:szCs w:val="24"/>
        </w:rPr>
        <w:t>These skills will be factored into your final grade.</w:t>
      </w:r>
    </w:p>
    <w:p w:rsidR="000540A4" w:rsidRPr="00C96B49" w:rsidRDefault="000540A4" w:rsidP="005D0E1A">
      <w:pPr>
        <w:spacing w:after="0" w:line="240" w:lineRule="auto"/>
        <w:rPr>
          <w:rFonts w:ascii="Times New Roman" w:hAnsi="Times New Roman" w:cs="Times New Roman"/>
          <w:sz w:val="24"/>
          <w:szCs w:val="24"/>
        </w:rPr>
      </w:pPr>
    </w:p>
    <w:sectPr w:rsidR="000540A4" w:rsidRPr="00C96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DAC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218E6"/>
    <w:multiLevelType w:val="hybridMultilevel"/>
    <w:tmpl w:val="35E6FF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655412"/>
    <w:multiLevelType w:val="hybridMultilevel"/>
    <w:tmpl w:val="48729CE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5F20B8"/>
    <w:multiLevelType w:val="multilevel"/>
    <w:tmpl w:val="C44C4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75811"/>
    <w:multiLevelType w:val="hybridMultilevel"/>
    <w:tmpl w:val="7CA09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094A13"/>
    <w:multiLevelType w:val="hybridMultilevel"/>
    <w:tmpl w:val="48729CE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04298D"/>
    <w:multiLevelType w:val="hybridMultilevel"/>
    <w:tmpl w:val="5DF62B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0ED679E"/>
    <w:multiLevelType w:val="hybridMultilevel"/>
    <w:tmpl w:val="CD56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83E16"/>
    <w:multiLevelType w:val="hybridMultilevel"/>
    <w:tmpl w:val="492E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8072784"/>
    <w:multiLevelType w:val="multilevel"/>
    <w:tmpl w:val="44B8B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65D21"/>
    <w:multiLevelType w:val="hybridMultilevel"/>
    <w:tmpl w:val="28A22A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9"/>
  </w:num>
  <w:num w:numId="8">
    <w:abstractNumId w:val="1"/>
  </w:num>
  <w:num w:numId="9">
    <w:abstractNumId w:val="6"/>
  </w:num>
  <w:num w:numId="10">
    <w:abstractNumId w:val="10"/>
  </w:num>
  <w:num w:numId="11">
    <w:abstractNumId w:val="2"/>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EC58B1"/>
    <w:rsid w:val="000540A4"/>
    <w:rsid w:val="004618DD"/>
    <w:rsid w:val="005D0E1A"/>
    <w:rsid w:val="005D54E7"/>
    <w:rsid w:val="009341CA"/>
    <w:rsid w:val="00970AB2"/>
    <w:rsid w:val="00985876"/>
    <w:rsid w:val="00C96B49"/>
    <w:rsid w:val="00CE3908"/>
    <w:rsid w:val="00E50884"/>
    <w:rsid w:val="00E707E6"/>
    <w:rsid w:val="00EC58B1"/>
    <w:rsid w:val="00F653EA"/>
    <w:rsid w:val="00F6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0B06BF2A-D372-4E18-B721-BB995E2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rPr>
  </w:style>
  <w:style w:type="paragraph" w:styleId="Heading1">
    <w:name w:val="heading 1"/>
    <w:basedOn w:val="Normal"/>
    <w:link w:val="Heading1Char"/>
    <w:uiPriority w:val="9"/>
    <w:qFormat/>
    <w:locked/>
    <w:rsid w:val="00F653E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link w:val="BalloonText"/>
    <w:semiHidden/>
    <w:locked/>
    <w:rPr>
      <w:rFonts w:ascii="Tahoma" w:hAnsi="Tahoma" w:cs="Tahoma" w:hint="default"/>
      <w:sz w:val="16"/>
      <w:szCs w:val="16"/>
    </w:rPr>
  </w:style>
  <w:style w:type="character" w:customStyle="1" w:styleId="Heading1Char">
    <w:name w:val="Heading 1 Char"/>
    <w:basedOn w:val="DefaultParagraphFont"/>
    <w:link w:val="Heading1"/>
    <w:uiPriority w:val="9"/>
    <w:rsid w:val="00F653EA"/>
    <w:rPr>
      <w:rFonts w:ascii="Times New Roman" w:eastAsia="Times New Roman" w:hAnsi="Times New Roman" w:cs="Times New Roman"/>
      <w:b/>
      <w:bCs/>
      <w:kern w:val="36"/>
      <w:sz w:val="48"/>
      <w:szCs w:val="48"/>
    </w:rPr>
  </w:style>
  <w:style w:type="character" w:customStyle="1" w:styleId="meta-prep">
    <w:name w:val="meta-prep"/>
    <w:basedOn w:val="DefaultParagraphFont"/>
    <w:rsid w:val="00F653EA"/>
  </w:style>
  <w:style w:type="character" w:customStyle="1" w:styleId="entry-date">
    <w:name w:val="entry-date"/>
    <w:basedOn w:val="DefaultParagraphFont"/>
    <w:rsid w:val="00F653EA"/>
  </w:style>
  <w:style w:type="character" w:customStyle="1" w:styleId="meta-sep">
    <w:name w:val="meta-sep"/>
    <w:basedOn w:val="DefaultParagraphFont"/>
    <w:rsid w:val="00F653EA"/>
  </w:style>
  <w:style w:type="character" w:customStyle="1" w:styleId="author">
    <w:name w:val="author"/>
    <w:basedOn w:val="DefaultParagraphFont"/>
    <w:rsid w:val="00F653EA"/>
  </w:style>
  <w:style w:type="paragraph" w:styleId="NormalWeb">
    <w:name w:val="Normal (Web)"/>
    <w:basedOn w:val="Normal"/>
    <w:uiPriority w:val="99"/>
    <w:semiHidden/>
    <w:unhideWhenUsed/>
    <w:rsid w:val="00F653E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locked/>
    <w:rsid w:val="00F65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74425">
      <w:bodyDiv w:val="1"/>
      <w:marLeft w:val="0"/>
      <w:marRight w:val="0"/>
      <w:marTop w:val="0"/>
      <w:marBottom w:val="0"/>
      <w:divBdr>
        <w:top w:val="none" w:sz="0" w:space="0" w:color="auto"/>
        <w:left w:val="none" w:sz="0" w:space="0" w:color="auto"/>
        <w:bottom w:val="none" w:sz="0" w:space="0" w:color="auto"/>
        <w:right w:val="none" w:sz="0" w:space="0" w:color="auto"/>
      </w:divBdr>
      <w:divsChild>
        <w:div w:id="813833559">
          <w:marLeft w:val="0"/>
          <w:marRight w:val="0"/>
          <w:marTop w:val="0"/>
          <w:marBottom w:val="0"/>
          <w:divBdr>
            <w:top w:val="none" w:sz="0" w:space="0" w:color="auto"/>
            <w:left w:val="none" w:sz="0" w:space="0" w:color="auto"/>
            <w:bottom w:val="none" w:sz="0" w:space="0" w:color="auto"/>
            <w:right w:val="none" w:sz="0" w:space="0" w:color="auto"/>
          </w:divBdr>
        </w:div>
        <w:div w:id="149795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EG 1101</vt:lpstr>
    </vt:vector>
  </TitlesOfParts>
  <Company>NYCCT</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 1101</dc:title>
  <dc:subject/>
  <dc:creator>FRC16</dc:creator>
  <cp:keywords/>
  <dc:description/>
  <cp:lastModifiedBy>Jennifer Sears</cp:lastModifiedBy>
  <cp:revision>10</cp:revision>
  <cp:lastPrinted>2010-11-10T15:18:00Z</cp:lastPrinted>
  <dcterms:created xsi:type="dcterms:W3CDTF">2015-04-13T17:49:00Z</dcterms:created>
  <dcterms:modified xsi:type="dcterms:W3CDTF">2015-04-13T20:53:00Z</dcterms:modified>
</cp:coreProperties>
</file>