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858" w:rsidRDefault="00EA093D">
      <w:r>
        <w:t>Stephanie Diaz</w:t>
      </w:r>
      <w:r>
        <w:tab/>
      </w:r>
    </w:p>
    <w:p w:rsidR="00EA093D" w:rsidRDefault="00EA093D">
      <w:r>
        <w:t>English 1101</w:t>
      </w:r>
    </w:p>
    <w:p w:rsidR="00EA093D" w:rsidRDefault="00EA093D">
      <w:r>
        <w:t>New York was our city on the Hill</w:t>
      </w:r>
    </w:p>
    <w:p w:rsidR="00EA093D" w:rsidRDefault="00EA093D"/>
    <w:p w:rsidR="00EA093D" w:rsidRDefault="00EA093D" w:rsidP="00EA093D">
      <w:pPr>
        <w:pStyle w:val="ListParagraph"/>
        <w:numPr>
          <w:ilvl w:val="0"/>
          <w:numId w:val="1"/>
        </w:numPr>
      </w:pPr>
      <w:r>
        <w:t>Life was hard in America for Danticat’s parents at first because they had to work two jobs and weren’t getting paid enough to take care of their family.</w:t>
      </w:r>
    </w:p>
    <w:p w:rsidR="00EA093D" w:rsidRDefault="00EA093D" w:rsidP="00EA093D">
      <w:pPr>
        <w:pStyle w:val="ListParagraph"/>
        <w:numPr>
          <w:ilvl w:val="0"/>
          <w:numId w:val="1"/>
        </w:numPr>
      </w:pPr>
      <w:r>
        <w:t>The Faustian bargain caused the parents to leave Haiti to find a better life in America and they had to leave their children in Haiti.</w:t>
      </w:r>
    </w:p>
    <w:p w:rsidR="00EA093D" w:rsidRDefault="00EA093D" w:rsidP="00EA093D">
      <w:pPr>
        <w:pStyle w:val="ListParagraph"/>
        <w:numPr>
          <w:ilvl w:val="0"/>
          <w:numId w:val="1"/>
        </w:numPr>
      </w:pPr>
      <w:r>
        <w:t>Uncle Joseph and the children differed in their views of America because Uncle Joseph felt as if poor people have no future so in New York they would be rewarded for working hard. Danticat felt as if they should’ve went as well.</w:t>
      </w:r>
    </w:p>
    <w:p w:rsidR="00EA093D" w:rsidRDefault="00EA093D" w:rsidP="00EA093D">
      <w:pPr>
        <w:pStyle w:val="ListParagraph"/>
        <w:numPr>
          <w:ilvl w:val="0"/>
          <w:numId w:val="1"/>
        </w:numPr>
      </w:pPr>
      <w:r>
        <w:t>The first lesson Danticat learns about life in New York is that poor people have to work twice as much for low pay in order to take care of the household. It’</w:t>
      </w:r>
      <w:r w:rsidR="00716B04">
        <w:t xml:space="preserve">s not fair that this is </w:t>
      </w:r>
      <w:r>
        <w:t>what most immigrants have to go through because they only came to America for a better life and future instead of working twice as much.</w:t>
      </w:r>
    </w:p>
    <w:p w:rsidR="00EA093D" w:rsidRDefault="00EA093D" w:rsidP="00EA093D">
      <w:pPr>
        <w:pStyle w:val="ListParagraph"/>
        <w:numPr>
          <w:ilvl w:val="0"/>
          <w:numId w:val="1"/>
        </w:numPr>
      </w:pPr>
      <w:r>
        <w:t>Danticat’s parents sacrificed their lives just to make their kids future much brighter. It’s the kid’s choice to make their parents proud and become financially stable. Children owe their parents a successful life to show them how thankful you are for their sacrifices.</w:t>
      </w:r>
    </w:p>
    <w:p w:rsidR="00EA093D" w:rsidRDefault="00716B04" w:rsidP="00EA093D">
      <w:pPr>
        <w:pStyle w:val="ListParagraph"/>
        <w:numPr>
          <w:ilvl w:val="0"/>
          <w:numId w:val="1"/>
        </w:numPr>
      </w:pPr>
      <w:proofErr w:type="gramStart"/>
      <w:r>
        <w:t>A</w:t>
      </w:r>
      <w:proofErr w:type="gramEnd"/>
      <w:r>
        <w:t xml:space="preserve"> immigrant is somebody who comes to live at a different country. A transnational is someone who can live in more than one country. An immigrant usually always struggles from working long hours but become comfortable within their community like Danticat’s family. But transnational people have to worry about terrorism even though they can live in other countries.</w:t>
      </w:r>
    </w:p>
    <w:p w:rsidR="00716B04" w:rsidRDefault="00716B04" w:rsidP="00EA093D">
      <w:pPr>
        <w:pStyle w:val="ListParagraph"/>
        <w:numPr>
          <w:ilvl w:val="0"/>
          <w:numId w:val="1"/>
        </w:numPr>
      </w:pPr>
      <w:r>
        <w:t xml:space="preserve">After 9/11 Danticat’s father had worries on the high cost of living in New York. </w:t>
      </w:r>
    </w:p>
    <w:p w:rsidR="00716B04" w:rsidRDefault="00716B04" w:rsidP="00EA093D">
      <w:pPr>
        <w:pStyle w:val="ListParagraph"/>
        <w:numPr>
          <w:ilvl w:val="0"/>
          <w:numId w:val="1"/>
        </w:numPr>
      </w:pPr>
      <w:r>
        <w:t>In the beginning, Danticat was explaining the brutality his family faced in Haiti and his Uncle Joseph died after being detained.</w:t>
      </w:r>
    </w:p>
    <w:p w:rsidR="00716B04" w:rsidRDefault="00716B04" w:rsidP="00EA093D">
      <w:pPr>
        <w:pStyle w:val="ListParagraph"/>
        <w:numPr>
          <w:ilvl w:val="0"/>
          <w:numId w:val="1"/>
        </w:numPr>
      </w:pPr>
      <w:r>
        <w:t>The past tense is used in the title of the essay because people think New York is a rich city that guaran</w:t>
      </w:r>
      <w:bookmarkStart w:id="0" w:name="_GoBack"/>
      <w:bookmarkEnd w:id="0"/>
      <w:r>
        <w:t>tee’s a struggle free life but after coming here they realize all you do is work hard.</w:t>
      </w:r>
    </w:p>
    <w:sectPr w:rsidR="00716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93305"/>
    <w:multiLevelType w:val="hybridMultilevel"/>
    <w:tmpl w:val="07E2B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3D"/>
    <w:rsid w:val="005B1997"/>
    <w:rsid w:val="0069137D"/>
    <w:rsid w:val="00716B04"/>
    <w:rsid w:val="00EA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8BB47-6D97-48E1-B9DE-4AD4EC1C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E05</dc:creator>
  <cp:keywords/>
  <dc:description/>
  <cp:lastModifiedBy>E05</cp:lastModifiedBy>
  <cp:revision>1</cp:revision>
  <dcterms:created xsi:type="dcterms:W3CDTF">2015-05-06T18:49:00Z</dcterms:created>
  <dcterms:modified xsi:type="dcterms:W3CDTF">2015-05-06T19:08:00Z</dcterms:modified>
</cp:coreProperties>
</file>