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DFB" w:rsidRDefault="00F678B4">
      <w:r>
        <w:t>Stephanie Diaz</w:t>
      </w:r>
    </w:p>
    <w:p w:rsidR="00F678B4" w:rsidRDefault="00F678B4">
      <w:r>
        <w:t>05/18/2015</w:t>
      </w:r>
    </w:p>
    <w:p w:rsidR="00F678B4" w:rsidRDefault="00F678B4">
      <w:r>
        <w:t>English 1101-D632</w:t>
      </w:r>
    </w:p>
    <w:p w:rsidR="00F678B4" w:rsidRDefault="005C7457" w:rsidP="005C7457">
      <w:r>
        <w:t>Midterm essay</w:t>
      </w:r>
    </w:p>
    <w:p w:rsidR="005C7457" w:rsidRDefault="005C7457" w:rsidP="005C7457"/>
    <w:p w:rsidR="005C7457" w:rsidRDefault="005C7457" w:rsidP="005C7457"/>
    <w:p w:rsidR="005C7457" w:rsidRDefault="005C7457" w:rsidP="005C7457">
      <w:r>
        <w:tab/>
        <w:t xml:space="preserve">In the essay “Texting Shorthand annoys purists and may have lasting impact”, Seth </w:t>
      </w:r>
      <w:proofErr w:type="spellStart"/>
      <w:r>
        <w:t>Mydans</w:t>
      </w:r>
      <w:proofErr w:type="spellEnd"/>
      <w:r>
        <w:t xml:space="preserve"> addresses how the new texting language has an impact on us humans. I agree with Seth, because texting has rapidly become a great change in language. It’s affecting us in an educational capacity. The new </w:t>
      </w:r>
      <w:r w:rsidR="00C6303C">
        <w:t xml:space="preserve">texting language can affect students </w:t>
      </w:r>
      <w:r w:rsidR="00225A14">
        <w:t>in terms of educations, cause difficulties for older people to keep up, and be very challenging for English teachers to stay updated and teach students another form of language.</w:t>
      </w:r>
      <w:bookmarkStart w:id="0" w:name="_GoBack"/>
      <w:bookmarkEnd w:id="0"/>
    </w:p>
    <w:p w:rsidR="00225A14" w:rsidRDefault="00225A14" w:rsidP="005C7457">
      <w:r>
        <w:t xml:space="preserve"> </w:t>
      </w:r>
      <w:r>
        <w:tab/>
        <w:t xml:space="preserve">The new texting language can affect students among education. We use this new texting vocabulary so often, we accidently include it in our papers at school. This texting language can be a more convenient way to text or write, as it provides a much rapid rate of writing but it’s not proficient for education. “No more rough, trough, thought, through- just </w:t>
      </w:r>
      <w:proofErr w:type="spellStart"/>
      <w:r>
        <w:t>ruf</w:t>
      </w:r>
      <w:proofErr w:type="spellEnd"/>
      <w:r>
        <w:t xml:space="preserve">, </w:t>
      </w:r>
      <w:proofErr w:type="spellStart"/>
      <w:r>
        <w:t>trof</w:t>
      </w:r>
      <w:proofErr w:type="spellEnd"/>
      <w:r>
        <w:t xml:space="preserve">, </w:t>
      </w:r>
      <w:proofErr w:type="spellStart"/>
      <w:r>
        <w:t>thot</w:t>
      </w:r>
      <w:proofErr w:type="spellEnd"/>
      <w:r>
        <w:t xml:space="preserve">, thru,” says Seth </w:t>
      </w:r>
      <w:proofErr w:type="spellStart"/>
      <w:r>
        <w:t>Mydans</w:t>
      </w:r>
      <w:proofErr w:type="spellEnd"/>
      <w:r>
        <w:t xml:space="preserve">. This shows how the new conventions in spelling has quickly varied, but for students to follow this isn’t compatible for school. If students tend to write like this, they won’t learn how to spell because it wouldn’t matter as long as </w:t>
      </w:r>
      <w:r w:rsidR="00BF187D">
        <w:t xml:space="preserve">the words look how they’re pronounced. Not only would they not pay attention to their spelling but they also won’t be using compound words correctly like they’re </w:t>
      </w:r>
      <w:proofErr w:type="spellStart"/>
      <w:r w:rsidR="00BF187D">
        <w:t>their</w:t>
      </w:r>
      <w:proofErr w:type="spellEnd"/>
      <w:r w:rsidR="00BF187D">
        <w:t xml:space="preserve"> and there. They each mean something different, but with the new conventions on spelling, there or der would probably fit right. Students can greatly be affected by this language convention unless they don’t allow it for educational purposes.</w:t>
      </w:r>
    </w:p>
    <w:p w:rsidR="00BF187D" w:rsidRDefault="00BF187D" w:rsidP="005C7457">
      <w:r>
        <w:tab/>
        <w:t>The new texting language can also cause difficulties for older people to keep up. For those humans who were taught how to write the standardized way, this new convention in spelling can be extremely difficult. They would have to first learn the new texting language and understand it. For example, Teenagers tend to use the term “LOL” often, and older adults don’t quite understand why we say it so much if we are really not laughing out loud. Older people don’t understand the concept of this new language which would only trouble them.</w:t>
      </w:r>
    </w:p>
    <w:p w:rsidR="00BF187D" w:rsidRDefault="00BF187D" w:rsidP="005C7457">
      <w:r>
        <w:tab/>
        <w:t xml:space="preserve">The new texting language can be challenging for English teachers to stay updated and teach students another form of language. “Also late last year education officials in New Zealand said they might accept some abbreviations like WOT or WANNA or CUZ on examinations: says Seth. I don’t agree with this because as English teachers they aim to help students fix their grammar and spelling so allowing terms like this is very hypocritical. Their jobs is to make us better readers, writers and extend our vocabulary. The new texting conventions is pushing them back from doing that. </w:t>
      </w:r>
      <w:r w:rsidR="00E90C47">
        <w:t>Text messaging can be one of the more exciting developments of language, but it should stay that way and not expand it and accept it on exam papers. The mew texting language can be very hypocritical and an insult to the English language.</w:t>
      </w:r>
    </w:p>
    <w:p w:rsidR="00E90C47" w:rsidRDefault="00E90C47" w:rsidP="005C7457">
      <w:r>
        <w:lastRenderedPageBreak/>
        <w:tab/>
        <w:t>As you can see, the new texting language can affects us if we continue to allow it outside of texting. It can affect students among education, cause difficulties for older people to keep up and can be very challenging for English teachers to stay updated and teach students another form of language. The new texting language should not be acceptable kin classrooms as it would teach our kids an incorrect form of the English writing. They will get so influenced in it, and may even include it in resume’s but since they were taught that way they would feel it’s the right way.</w:t>
      </w:r>
    </w:p>
    <w:sectPr w:rsidR="00E90C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B053A"/>
    <w:multiLevelType w:val="hybridMultilevel"/>
    <w:tmpl w:val="35DED7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8B4"/>
    <w:rsid w:val="00225A14"/>
    <w:rsid w:val="005C7457"/>
    <w:rsid w:val="00BF187D"/>
    <w:rsid w:val="00C6303C"/>
    <w:rsid w:val="00E10DFB"/>
    <w:rsid w:val="00E470FE"/>
    <w:rsid w:val="00E90C47"/>
    <w:rsid w:val="00F67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1A763C-0266-49FC-808E-29C9D6A6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8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NYCCT</Company>
  <LinksUpToDate>false</LinksUpToDate>
  <CharactersWithSpaces>3538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dc:creator>
  <cp:keywords/>
  <dc:description/>
  <cp:lastModifiedBy>E11</cp:lastModifiedBy>
  <cp:revision>2</cp:revision>
  <dcterms:created xsi:type="dcterms:W3CDTF">2015-05-20T18:48:00Z</dcterms:created>
  <dcterms:modified xsi:type="dcterms:W3CDTF">2015-05-20T18:48:00Z</dcterms:modified>
</cp:coreProperties>
</file>