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D4" w:rsidRDefault="00175C40">
      <w:pPr>
        <w:pStyle w:val="Title"/>
      </w:pPr>
      <w:r>
        <w:t>Sarah Kathleen Conyers</w:t>
      </w:r>
    </w:p>
    <w:p w:rsidR="002D76D4" w:rsidRPr="00A714D2" w:rsidRDefault="00C0225C">
      <w:pPr>
        <w:rPr>
          <w:b/>
        </w:rPr>
      </w:pPr>
      <w:sdt>
        <w:sdtPr>
          <w:rPr>
            <w:b/>
          </w:rPr>
          <w:alias w:val="Address"/>
          <w:tag w:val=""/>
          <w:id w:val="-593780209"/>
          <w:placeholder>
            <w:docPart w:val="1CB8EB3E820C44059D109112B124EAB1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B2493" w:rsidRPr="00A714D2">
            <w:rPr>
              <w:b/>
            </w:rPr>
            <w:t>317 Vanderbilt St Bklyn NY 11218</w:t>
          </w:r>
        </w:sdtContent>
      </w:sdt>
      <w:r w:rsidR="006A492D" w:rsidRPr="00A714D2">
        <w:rPr>
          <w:b/>
        </w:rPr>
        <w:t> | </w:t>
      </w:r>
      <w:sdt>
        <w:sdtPr>
          <w:rPr>
            <w:b/>
          </w:rPr>
          <w:alias w:val="Telephone"/>
          <w:tag w:val=""/>
          <w:id w:val="-1416317146"/>
          <w:placeholder>
            <w:docPart w:val="9DD060515F9141B781D72F743825771D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B2493" w:rsidRPr="00A714D2">
            <w:rPr>
              <w:b/>
            </w:rPr>
            <w:t>917.930.3313</w:t>
          </w:r>
        </w:sdtContent>
      </w:sdt>
      <w:r w:rsidR="006A492D" w:rsidRPr="00A714D2">
        <w:rPr>
          <w:b/>
        </w:rPr>
        <w:t> | </w:t>
      </w:r>
      <w:sdt>
        <w:sdtPr>
          <w:rPr>
            <w:b/>
          </w:rPr>
          <w:alias w:val="Email"/>
          <w:tag w:val=""/>
          <w:id w:val="-391963670"/>
          <w:placeholder>
            <w:docPart w:val="201EEC5D20794FA783F500695411BAD8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2B2493" w:rsidRPr="00A714D2">
            <w:rPr>
              <w:b/>
            </w:rPr>
            <w:t>skconyers@gmail.com</w:t>
          </w:r>
        </w:sdtContent>
      </w:sdt>
    </w:p>
    <w:p w:rsidR="002D76D4" w:rsidRDefault="00A714D2" w:rsidP="00B0186D">
      <w:pPr>
        <w:pStyle w:val="ListBullet"/>
        <w:numPr>
          <w:ilvl w:val="0"/>
          <w:numId w:val="0"/>
        </w:numPr>
      </w:pPr>
      <w:r>
        <w:t xml:space="preserve"> </w:t>
      </w:r>
    </w:p>
    <w:p w:rsidR="002D76D4" w:rsidRDefault="006A492D" w:rsidP="00D56535">
      <w:pPr>
        <w:pStyle w:val="SectionHeading"/>
        <w:spacing w:before="400"/>
      </w:pPr>
      <w:r>
        <w:t>Education</w:t>
      </w:r>
    </w:p>
    <w:p w:rsidR="002D76D4" w:rsidRDefault="002B2493">
      <w:pPr>
        <w:pStyle w:val="Subsection"/>
        <w:spacing w:before="100"/>
      </w:pPr>
      <w:r>
        <w:t>Bachelors of Technology</w:t>
      </w:r>
      <w:r w:rsidR="006A492D">
        <w:t> | </w:t>
      </w:r>
      <w:r>
        <w:t>2014</w:t>
      </w:r>
      <w:r w:rsidR="006A492D">
        <w:t> | </w:t>
      </w:r>
      <w:r w:rsidR="009D1C82">
        <w:t>New York City</w:t>
      </w:r>
      <w:r>
        <w:t xml:space="preserve"> College of Technology (CUNY)</w:t>
      </w:r>
    </w:p>
    <w:p w:rsidR="002D76D4" w:rsidRDefault="006A492D" w:rsidP="002B2493">
      <w:pPr>
        <w:pStyle w:val="ListBullet"/>
      </w:pPr>
      <w:r>
        <w:t xml:space="preserve">Major: </w:t>
      </w:r>
      <w:r w:rsidR="002B2493">
        <w:t>Entertainment Technology</w:t>
      </w:r>
    </w:p>
    <w:p w:rsidR="002D76D4" w:rsidRDefault="006A492D" w:rsidP="00C35782">
      <w:pPr>
        <w:pStyle w:val="ListBullet"/>
      </w:pPr>
      <w:r>
        <w:t xml:space="preserve">Related coursework: </w:t>
      </w:r>
      <w:r w:rsidR="00C35782">
        <w:t>Math</w:t>
      </w:r>
      <w:r w:rsidR="00CD5496">
        <w:t xml:space="preserve"> (20 credits), </w:t>
      </w:r>
      <w:r w:rsidR="00C35782">
        <w:t>Physics</w:t>
      </w:r>
      <w:r w:rsidR="00CD5496">
        <w:t xml:space="preserve"> (8 credits)</w:t>
      </w:r>
      <w:r w:rsidR="00C35782">
        <w:t>, Computer Programing/Problem Solving, Stage Rigging/Mechanics</w:t>
      </w:r>
    </w:p>
    <w:p w:rsidR="00195993" w:rsidRDefault="00195993" w:rsidP="00195993">
      <w:pPr>
        <w:pStyle w:val="ListBullet"/>
        <w:numPr>
          <w:ilvl w:val="0"/>
          <w:numId w:val="0"/>
        </w:numPr>
        <w:ind w:left="144" w:hanging="144"/>
      </w:pPr>
    </w:p>
    <w:p w:rsidR="00195993" w:rsidRDefault="00195993" w:rsidP="00195993">
      <w:pPr>
        <w:pStyle w:val="Subsection"/>
        <w:spacing w:before="100"/>
      </w:pPr>
      <w:r>
        <w:t xml:space="preserve">FDNY Fire Guard </w:t>
      </w:r>
      <w:r w:rsidR="00A714D2">
        <w:t xml:space="preserve">Safety </w:t>
      </w:r>
      <w:r>
        <w:t>Certificate | 2012</w:t>
      </w:r>
    </w:p>
    <w:p w:rsidR="002D76D4" w:rsidRDefault="006A492D" w:rsidP="00D56535">
      <w:pPr>
        <w:pStyle w:val="SectionHeading"/>
        <w:spacing w:before="400"/>
      </w:pPr>
      <w:r>
        <w:t>S</w:t>
      </w:r>
      <w:r w:rsidR="00C35782">
        <w:t>kills</w:t>
      </w:r>
      <w:r>
        <w:t xml:space="preserve"> &amp; Abilities</w:t>
      </w:r>
    </w:p>
    <w:p w:rsidR="002D76D4" w:rsidRDefault="00C35782">
      <w:pPr>
        <w:pStyle w:val="Subsection"/>
        <w:spacing w:before="100"/>
      </w:pPr>
      <w:r>
        <w:t>project managment</w:t>
      </w:r>
    </w:p>
    <w:p w:rsidR="002D76D4" w:rsidRDefault="00C35782">
      <w:pPr>
        <w:pStyle w:val="ListBullet"/>
      </w:pPr>
      <w:r>
        <w:t>Managing calendars and budgets for events from pre-production through event strike and client feedback</w:t>
      </w:r>
    </w:p>
    <w:p w:rsidR="00C35782" w:rsidRDefault="00C35782">
      <w:pPr>
        <w:pStyle w:val="ListBullet"/>
      </w:pPr>
      <w:r>
        <w:t>Realizing design concepts through product research and managing proposal of building concepts as well as construction</w:t>
      </w:r>
    </w:p>
    <w:p w:rsidR="002D76D4" w:rsidRDefault="00C35782">
      <w:pPr>
        <w:pStyle w:val="Subsection"/>
      </w:pPr>
      <w:r>
        <w:t>mech</w:t>
      </w:r>
      <w:r w:rsidR="009D1C82">
        <w:t>a</w:t>
      </w:r>
      <w:r>
        <w:t>nical aptitude</w:t>
      </w:r>
      <w:r w:rsidR="00E65B99">
        <w:t xml:space="preserve"> &amp; Spatial</w:t>
      </w:r>
      <w:r>
        <w:t xml:space="preserve"> Relations</w:t>
      </w:r>
    </w:p>
    <w:p w:rsidR="00E65B99" w:rsidRDefault="00A714D2" w:rsidP="00E65B99">
      <w:pPr>
        <w:pStyle w:val="ListBullet"/>
      </w:pPr>
      <w:r>
        <w:t>Knowledge</w:t>
      </w:r>
      <w:r w:rsidR="00C35782">
        <w:t xml:space="preserve"> of layout and power tools to produce and augment scenery, prop</w:t>
      </w:r>
      <w:r w:rsidR="00E65B99">
        <w:t xml:space="preserve">erties and building improvements. </w:t>
      </w:r>
    </w:p>
    <w:p w:rsidR="00E65B99" w:rsidRDefault="00E65B99" w:rsidP="00E65B99">
      <w:pPr>
        <w:pStyle w:val="ListBullet"/>
        <w:tabs>
          <w:tab w:val="clear" w:pos="144"/>
          <w:tab w:val="num" w:pos="288"/>
        </w:tabs>
        <w:ind w:left="288"/>
      </w:pPr>
      <w:r>
        <w:t>i.e. table saw, circular saw, radial arm saw, jigsaw, reciprocating saw, impact drill, screw gun, hammer drill, Hilti</w:t>
      </w:r>
      <w:r w:rsidR="0012613E">
        <w:t xml:space="preserve">, router, </w:t>
      </w:r>
      <w:r>
        <w:t>framing square, chalk line, laser level, compass, protractor, etc.</w:t>
      </w:r>
    </w:p>
    <w:p w:rsidR="00E65B99" w:rsidRDefault="00E65B99" w:rsidP="00E65B99">
      <w:pPr>
        <w:pStyle w:val="ListBullet"/>
      </w:pPr>
      <w:r>
        <w:t>Knowledge of electricity and power systems in semi-permanent and event usage under the National Electric Code</w:t>
      </w:r>
    </w:p>
    <w:p w:rsidR="00E65B99" w:rsidRDefault="00E65B99" w:rsidP="00E65B99">
      <w:pPr>
        <w:pStyle w:val="ListBullet"/>
        <w:tabs>
          <w:tab w:val="clear" w:pos="144"/>
          <w:tab w:val="num" w:pos="288"/>
        </w:tabs>
        <w:ind w:left="288"/>
      </w:pPr>
      <w:proofErr w:type="gramStart"/>
      <w:r>
        <w:t>i.e</w:t>
      </w:r>
      <w:proofErr w:type="gramEnd"/>
      <w:r>
        <w:t>. running of feeder cable from electrical service, voltage and amperage calculations, electrical safety,</w:t>
      </w:r>
      <w:r w:rsidR="00CC7EB6">
        <w:t xml:space="preserve"> soldering, basic electronics and wiring,</w:t>
      </w:r>
      <w:r>
        <w:t xml:space="preserve"> etc.</w:t>
      </w:r>
    </w:p>
    <w:p w:rsidR="002D76D4" w:rsidRDefault="00E65B99" w:rsidP="00CD5496">
      <w:pPr>
        <w:pStyle w:val="ListBullet"/>
      </w:pPr>
      <w:r>
        <w:t>Knowledge of geometry in layout and spatial relations for packing trucks</w:t>
      </w:r>
      <w:r w:rsidR="00CC7EB6">
        <w:t xml:space="preserve">, </w:t>
      </w:r>
      <w:r>
        <w:t>estimation of cable run lengths</w:t>
      </w:r>
      <w:r w:rsidR="00CC7EB6">
        <w:t xml:space="preserve">, sewing projects, etc. </w:t>
      </w:r>
    </w:p>
    <w:p w:rsidR="002D76D4" w:rsidRDefault="006A492D">
      <w:pPr>
        <w:pStyle w:val="Subsection"/>
      </w:pPr>
      <w:r>
        <w:t>Leadership</w:t>
      </w:r>
    </w:p>
    <w:p w:rsidR="00DB42E1" w:rsidRDefault="00DB42E1">
      <w:pPr>
        <w:pStyle w:val="ListBullet"/>
      </w:pPr>
      <w:r>
        <w:t>Active member of IATSE Local One Women’s Committee</w:t>
      </w:r>
    </w:p>
    <w:p w:rsidR="00DB42E1" w:rsidRDefault="00DB42E1">
      <w:pPr>
        <w:pStyle w:val="ListBullet"/>
      </w:pPr>
      <w:r>
        <w:t>Mentor for current IATSE Local One Apprentices</w:t>
      </w:r>
    </w:p>
    <w:p w:rsidR="00DB42E1" w:rsidRDefault="00DB42E1">
      <w:pPr>
        <w:pStyle w:val="ListBullet"/>
      </w:pPr>
      <w:r>
        <w:t>Attended USITT 2013 to represent IATSE Local One to high school and college students aspiring to be theatre professionals</w:t>
      </w:r>
    </w:p>
    <w:p w:rsidR="00DB42E1" w:rsidRDefault="00DB42E1" w:rsidP="00DB42E1">
      <w:pPr>
        <w:pStyle w:val="ListBullet"/>
      </w:pPr>
      <w:r>
        <w:t>Member of New York City College of Technology (</w:t>
      </w:r>
      <w:proofErr w:type="spellStart"/>
      <w:r>
        <w:t>CityTech</w:t>
      </w:r>
      <w:proofErr w:type="spellEnd"/>
      <w:r>
        <w:t>) Alumni Association</w:t>
      </w:r>
    </w:p>
    <w:p w:rsidR="00DB42E1" w:rsidRDefault="00DB42E1">
      <w:pPr>
        <w:pStyle w:val="ListBullet"/>
      </w:pPr>
      <w:proofErr w:type="spellStart"/>
      <w:r>
        <w:t>CityTech</w:t>
      </w:r>
      <w:proofErr w:type="spellEnd"/>
      <w:r>
        <w:t xml:space="preserve"> Student Government Association VP 2007-2009, oversaw all clubs and activities on campus providing council to student groups to achieve their individual goals including funding for events, trips and equipment.</w:t>
      </w:r>
    </w:p>
    <w:p w:rsidR="00DB42E1" w:rsidRDefault="00DB42E1">
      <w:pPr>
        <w:pStyle w:val="ListBullet"/>
      </w:pPr>
      <w:r>
        <w:t>CUNY Student Leadership Award 2009</w:t>
      </w:r>
    </w:p>
    <w:p w:rsidR="00D56535" w:rsidRDefault="00D56535" w:rsidP="00D56535">
      <w:pPr>
        <w:pStyle w:val="ListBullet"/>
        <w:numPr>
          <w:ilvl w:val="0"/>
          <w:numId w:val="0"/>
        </w:numPr>
      </w:pPr>
    </w:p>
    <w:p w:rsidR="00C35782" w:rsidRDefault="00C35782" w:rsidP="00C35782">
      <w:pPr>
        <w:pStyle w:val="Subsection"/>
        <w:spacing w:before="100"/>
      </w:pPr>
      <w:r>
        <w:t>Computer Skills</w:t>
      </w:r>
    </w:p>
    <w:p w:rsidR="00CC7EB6" w:rsidRDefault="00CC7EB6" w:rsidP="00CC7EB6">
      <w:pPr>
        <w:pStyle w:val="ListBullet"/>
      </w:pPr>
      <w:r>
        <w:t>PC and Mac proficient</w:t>
      </w:r>
    </w:p>
    <w:p w:rsidR="00CC7EB6" w:rsidRDefault="00CC7EB6" w:rsidP="00CC7EB6">
      <w:pPr>
        <w:pStyle w:val="ListBullet"/>
      </w:pPr>
      <w:r>
        <w:t xml:space="preserve">Microsoft Word, Excel, OneNote, </w:t>
      </w:r>
      <w:proofErr w:type="spellStart"/>
      <w:r>
        <w:t>Powerpoint</w:t>
      </w:r>
      <w:proofErr w:type="spellEnd"/>
    </w:p>
    <w:p w:rsidR="00CC7EB6" w:rsidRDefault="00CC7EB6" w:rsidP="00CC7EB6">
      <w:pPr>
        <w:pStyle w:val="ListBullet"/>
      </w:pPr>
      <w:proofErr w:type="spellStart"/>
      <w:r>
        <w:t>Vectorworks</w:t>
      </w:r>
      <w:proofErr w:type="spellEnd"/>
      <w:r>
        <w:t xml:space="preserve">, </w:t>
      </w:r>
      <w:proofErr w:type="spellStart"/>
      <w:r>
        <w:t>LightWright</w:t>
      </w:r>
      <w:proofErr w:type="spellEnd"/>
    </w:p>
    <w:p w:rsidR="00C35782" w:rsidRDefault="00C35782" w:rsidP="00C35782">
      <w:pPr>
        <w:pStyle w:val="ListBullet"/>
        <w:numPr>
          <w:ilvl w:val="0"/>
          <w:numId w:val="0"/>
        </w:numPr>
      </w:pPr>
    </w:p>
    <w:p w:rsidR="00C35782" w:rsidRPr="00C35782" w:rsidRDefault="006A492D" w:rsidP="00C35782">
      <w:pPr>
        <w:pStyle w:val="SectionHeading"/>
      </w:pPr>
      <w:r>
        <w:lastRenderedPageBreak/>
        <w:t>Experience</w:t>
      </w:r>
    </w:p>
    <w:p w:rsidR="002D76D4" w:rsidRDefault="005E75F8">
      <w:pPr>
        <w:pStyle w:val="Subsection"/>
        <w:spacing w:before="100"/>
      </w:pPr>
      <w:r>
        <w:t>Frelance Stage Hand</w:t>
      </w:r>
      <w:r w:rsidR="006A492D">
        <w:t> | </w:t>
      </w:r>
      <w:r>
        <w:t>IATSE Local One</w:t>
      </w:r>
      <w:r w:rsidR="006A492D">
        <w:t> | </w:t>
      </w:r>
      <w:r>
        <w:t>2011-Present</w:t>
      </w:r>
    </w:p>
    <w:p w:rsidR="002D76D4" w:rsidRDefault="0012613E">
      <w:pPr>
        <w:pStyle w:val="ListBullet"/>
      </w:pPr>
      <w:r>
        <w:t xml:space="preserve">Worked as </w:t>
      </w:r>
      <w:r w:rsidR="004C28A0">
        <w:t>electrician</w:t>
      </w:r>
      <w:r>
        <w:t>, rigger, property builder, property runner, shop prep, carpenter</w:t>
      </w:r>
    </w:p>
    <w:p w:rsidR="0012613E" w:rsidRDefault="0012613E">
      <w:pPr>
        <w:pStyle w:val="ListBullet"/>
      </w:pPr>
      <w:r>
        <w:t>2.5 seasons of Mercedes Fashion Week at Damrosch Park for Prospect Lighting Design (5 fashion weeks)</w:t>
      </w:r>
    </w:p>
    <w:p w:rsidR="0012613E" w:rsidRDefault="0012613E">
      <w:pPr>
        <w:pStyle w:val="ListBullet"/>
      </w:pPr>
      <w:r>
        <w:t>Industrial installations for Lincoln Center Outdoors, Vanderbilt Hall, Times Square</w:t>
      </w:r>
    </w:p>
    <w:p w:rsidR="0012613E" w:rsidRDefault="0012613E">
      <w:pPr>
        <w:pStyle w:val="ListBullet"/>
      </w:pPr>
      <w:r>
        <w:t>All departments in TV3 for ABC news (Good Morning America, World News with Diane Sawyer, This Week with George Stephanopoulos)</w:t>
      </w:r>
    </w:p>
    <w:p w:rsidR="0012613E" w:rsidRDefault="0012613E">
      <w:pPr>
        <w:pStyle w:val="ListBullet"/>
      </w:pPr>
      <w:r>
        <w:t>13 Broadway Shows</w:t>
      </w:r>
    </w:p>
    <w:p w:rsidR="0012613E" w:rsidRDefault="0012613E">
      <w:pPr>
        <w:pStyle w:val="ListBullet"/>
      </w:pPr>
      <w:r>
        <w:t>15 Off-Broadway Shows</w:t>
      </w:r>
    </w:p>
    <w:sdt>
      <w:sdtPr>
        <w:rPr>
          <w:b w:val="0"/>
          <w:bCs w:val="0"/>
          <w:caps w:val="0"/>
          <w:color w:val="404040" w:themeColor="text1" w:themeTint="BF"/>
        </w:rPr>
        <w:id w:val="417760904"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773932447"/>
            <w:placeholder>
              <w:docPart w:val="A77039CDA39A4D5BB33A856F5597FF25"/>
            </w:placeholder>
          </w:sdtPr>
          <w:sdtEndPr/>
          <w:sdtContent>
            <w:p w:rsidR="004C28A0" w:rsidRDefault="0012613E" w:rsidP="0012613E">
              <w:pPr>
                <w:pStyle w:val="Subsection"/>
              </w:pPr>
              <w:r>
                <w:t>Properties/carpenter, Machinal</w:t>
              </w:r>
              <w:r w:rsidR="006A492D">
                <w:t> | </w:t>
              </w:r>
              <w:r w:rsidR="005E75F8">
                <w:t>RoundAbout Theatre Co</w:t>
              </w:r>
              <w:r w:rsidR="006A492D">
                <w:t> | </w:t>
              </w:r>
              <w:r>
                <w:t>2013</w:t>
              </w:r>
            </w:p>
            <w:p w:rsidR="005E75F8" w:rsidRDefault="004C28A0" w:rsidP="0012613E">
              <w:pPr>
                <w:pStyle w:val="ListBullet"/>
              </w:pPr>
              <w:r>
                <w:t xml:space="preserve">Responsible for run and daily maintenance of properties, and scenery 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579126566"/>
            <w:placeholder>
              <w:docPart w:val="20BCC858032D4B39BBB0AA9917DC8496"/>
            </w:placeholder>
          </w:sdtPr>
          <w:sdtEndPr/>
          <w:sdtContent>
            <w:p w:rsidR="0012613E" w:rsidRDefault="0012613E">
              <w:pPr>
                <w:pStyle w:val="Subsection"/>
              </w:pPr>
              <w:r>
                <w:t>Assistant Master TEchnician of LAura Pels Theatre | RoundAbout Theatre Co | Feb 2013-Sep 2013</w:t>
              </w:r>
            </w:p>
            <w:p w:rsidR="0012613E" w:rsidRDefault="0012613E" w:rsidP="002726FE">
              <w:pPr>
                <w:pStyle w:val="ListBullet"/>
              </w:pPr>
              <w:r>
                <w:t>Management position responsible for run of deck during productions, maintenance of building, management of crew, access and supply of resources, access and maintenance of facilities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305531736"/>
            <w:placeholder>
              <w:docPart w:val="A0D63DA2E3FC43078DB537F634DF8173"/>
            </w:placeholder>
          </w:sdtPr>
          <w:sdtEndPr/>
          <w:sdtContent>
            <w:p w:rsidR="005E75F8" w:rsidRDefault="005E75F8">
              <w:pPr>
                <w:pStyle w:val="Subsection"/>
              </w:pPr>
              <w:r>
                <w:t>Properties/A2, Mu</w:t>
              </w:r>
              <w:r w:rsidR="00A714D2">
                <w:t>r</w:t>
              </w:r>
              <w:r>
                <w:t>der Ba</w:t>
              </w:r>
              <w:r w:rsidR="00A714D2">
                <w:t>l</w:t>
              </w:r>
              <w:r>
                <w:t>lad | Manha</w:t>
              </w:r>
              <w:r w:rsidR="00A714D2">
                <w:t>t</w:t>
              </w:r>
              <w:r>
                <w:t>tan Theatre Club | 2012</w:t>
              </w:r>
            </w:p>
            <w:p w:rsidR="005E75F8" w:rsidRDefault="0012613E" w:rsidP="005E75F8">
              <w:pPr>
                <w:pStyle w:val="ListBullet"/>
              </w:pPr>
              <w:r>
                <w:t xml:space="preserve">Responsible for run and daily maintenance of properties, scenery and body microphones 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622374510"/>
            <w:placeholder>
              <w:docPart w:val="F21AED13BAAD41EB8FDF7C41CD7215FB"/>
            </w:placeholder>
          </w:sdtPr>
          <w:sdtEndPr/>
          <w:sdtContent>
            <w:p w:rsidR="004C28A0" w:rsidRDefault="005E75F8" w:rsidP="0012613E">
              <w:pPr>
                <w:pStyle w:val="Subsection"/>
              </w:pPr>
              <w:r>
                <w:t>Properties, Sons of The Prophet | RoundAbout Theatre Co | 2011</w:t>
              </w:r>
            </w:p>
            <w:p w:rsidR="005E75F8" w:rsidRDefault="004C28A0" w:rsidP="0012613E">
              <w:pPr>
                <w:pStyle w:val="ListBullet"/>
              </w:pPr>
              <w:r>
                <w:t xml:space="preserve">Responsible for run and daily maintenance of properties, and scenery 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088612231"/>
            <w:placeholder>
              <w:docPart w:val="52936E2E2FAE4C9C8142419BC991EAA3"/>
            </w:placeholder>
          </w:sdtPr>
          <w:sdtEndPr/>
          <w:sdtContent>
            <w:p w:rsidR="005E75F8" w:rsidRDefault="0012613E">
              <w:pPr>
                <w:pStyle w:val="Subsection"/>
              </w:pPr>
              <w:r>
                <w:t>IAtse lOCAL oNE aPPREN</w:t>
              </w:r>
              <w:r w:rsidR="00C90D7E">
                <w:t xml:space="preserve">TICE </w:t>
              </w:r>
              <w:r w:rsidR="004C28A0">
                <w:t xml:space="preserve">at </w:t>
              </w:r>
              <w:r>
                <w:t>aMERICAN aIRLINES thEATRE</w:t>
              </w:r>
              <w:r w:rsidR="005E75F8">
                <w:t> | </w:t>
              </w:r>
              <w:r>
                <w:t>rOUNDaBOUT tHEATRE cO</w:t>
              </w:r>
              <w:r w:rsidR="00C90D7E">
                <w:t xml:space="preserve"> | </w:t>
              </w:r>
              <w:r>
                <w:t>2009-2011</w:t>
              </w:r>
            </w:p>
            <w:p w:rsidR="0012613E" w:rsidRDefault="0012613E" w:rsidP="005E75F8">
              <w:pPr>
                <w:pStyle w:val="ListBullet"/>
              </w:pPr>
              <w:r>
                <w:t>Rotated through departments (sound, lighting, properties, carpentry, rigging)</w:t>
              </w:r>
            </w:p>
            <w:p w:rsidR="0012613E" w:rsidRDefault="0012613E" w:rsidP="005E75F8">
              <w:pPr>
                <w:pStyle w:val="ListBullet"/>
              </w:pPr>
              <w:r>
                <w:t>Worked alongside trained professionals in the field to learn varied skills applicable to live entertainment</w:t>
              </w:r>
            </w:p>
            <w:p w:rsidR="005E75F8" w:rsidRDefault="0012613E" w:rsidP="005E75F8">
              <w:pPr>
                <w:pStyle w:val="ListBullet"/>
              </w:pPr>
              <w:r>
                <w:t>Worked deck properties run position for 5 productions over 2 theatre seasons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1613171426"/>
          </w:sdtPr>
          <w:sdtEndPr/>
          <w:sdtContent>
            <w:p w:rsidR="005E75F8" w:rsidRDefault="0012613E">
              <w:pPr>
                <w:pStyle w:val="Subsection"/>
              </w:pPr>
              <w:r>
                <w:t>cuny cOLLEGE aSSISTANT</w:t>
              </w:r>
              <w:r w:rsidR="005E75F8">
                <w:t> | </w:t>
              </w:r>
              <w:bookmarkStart w:id="0" w:name="_GoBack"/>
              <w:bookmarkEnd w:id="0"/>
              <w:proofErr w:type="gramStart"/>
              <w:r w:rsidR="00C0225C">
                <w:t>New York City</w:t>
              </w:r>
              <w:proofErr w:type="gramEnd"/>
              <w:r>
                <w:t xml:space="preserve"> cOLLEGE OF teCHNOLOGY</w:t>
              </w:r>
              <w:r w:rsidR="005E75F8">
                <w:t> | </w:t>
              </w:r>
              <w:r w:rsidR="00C90D7E">
                <w:t xml:space="preserve">Fall </w:t>
              </w:r>
              <w:r>
                <w:t>2006-</w:t>
              </w:r>
              <w:r w:rsidR="00C90D7E">
                <w:t xml:space="preserve">spring </w:t>
              </w:r>
              <w:r>
                <w:t>2007</w:t>
              </w:r>
            </w:p>
            <w:p w:rsidR="002D76D4" w:rsidRPr="00B3702B" w:rsidRDefault="0012613E" w:rsidP="0012613E">
              <w:pPr>
                <w:pStyle w:val="ListBullet"/>
              </w:pPr>
              <w:r>
                <w:t>Maintained department equipment and gear, supervised laboratories during class and in open lab, controlled access to department facilities</w:t>
              </w:r>
            </w:p>
          </w:sdtContent>
        </w:sdt>
      </w:sdtContent>
    </w:sdt>
    <w:p w:rsidR="00B3702B" w:rsidRDefault="00B3702B" w:rsidP="00B3702B">
      <w:pPr>
        <w:pStyle w:val="ListBullet"/>
        <w:numPr>
          <w:ilvl w:val="0"/>
          <w:numId w:val="0"/>
        </w:numPr>
        <w:ind w:left="144" w:hanging="144"/>
        <w:rPr>
          <w:bCs/>
        </w:rPr>
      </w:pPr>
    </w:p>
    <w:p w:rsidR="00B3702B" w:rsidRDefault="00B3702B" w:rsidP="00B3702B">
      <w:pPr>
        <w:pStyle w:val="ListBullet"/>
        <w:numPr>
          <w:ilvl w:val="0"/>
          <w:numId w:val="0"/>
        </w:numPr>
        <w:ind w:left="144" w:hanging="144"/>
        <w:rPr>
          <w:bCs/>
        </w:rPr>
      </w:pPr>
    </w:p>
    <w:p w:rsidR="00B3702B" w:rsidRDefault="00B3702B" w:rsidP="00B3702B">
      <w:pPr>
        <w:pStyle w:val="ListBullet"/>
        <w:numPr>
          <w:ilvl w:val="0"/>
          <w:numId w:val="0"/>
        </w:numPr>
        <w:ind w:left="144" w:hanging="144"/>
        <w:rPr>
          <w:bCs/>
        </w:rPr>
      </w:pPr>
    </w:p>
    <w:p w:rsidR="00B3702B" w:rsidRPr="00B3702B" w:rsidRDefault="00B3702B" w:rsidP="00B3702B">
      <w:pPr>
        <w:pStyle w:val="ListBullet"/>
        <w:numPr>
          <w:ilvl w:val="0"/>
          <w:numId w:val="0"/>
        </w:numPr>
        <w:ind w:left="144" w:hanging="144"/>
        <w:rPr>
          <w:bCs/>
          <w:sz w:val="28"/>
          <w:szCs w:val="28"/>
        </w:rPr>
      </w:pPr>
    </w:p>
    <w:p w:rsidR="00B3702B" w:rsidRPr="00B3702B" w:rsidRDefault="00B3702B" w:rsidP="00B3702B">
      <w:pPr>
        <w:pStyle w:val="ListBullet"/>
        <w:numPr>
          <w:ilvl w:val="0"/>
          <w:numId w:val="0"/>
        </w:numPr>
        <w:ind w:left="144" w:hanging="144"/>
        <w:rPr>
          <w:smallCaps/>
          <w:sz w:val="24"/>
          <w:szCs w:val="24"/>
        </w:rPr>
      </w:pPr>
      <w:r w:rsidRPr="00B3702B">
        <w:rPr>
          <w:smallCaps/>
          <w:sz w:val="24"/>
          <w:szCs w:val="24"/>
        </w:rPr>
        <w:t>References Available Upon Request</w:t>
      </w:r>
    </w:p>
    <w:sectPr w:rsidR="00B3702B" w:rsidRPr="00B3702B">
      <w:footerReference w:type="default" r:id="rId10"/>
      <w:footerReference w:type="first" r:id="rId11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2D" w:rsidRDefault="006A492D">
      <w:pPr>
        <w:spacing w:after="0"/>
      </w:pPr>
      <w:r>
        <w:separator/>
      </w:r>
    </w:p>
  </w:endnote>
  <w:endnote w:type="continuationSeparator" w:id="0">
    <w:p w:rsidR="006A492D" w:rsidRDefault="006A4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10" w:rsidRDefault="00BB5F10">
    <w:pPr>
      <w:pStyle w:val="Footer"/>
    </w:pPr>
    <w:r>
      <w:t>Pg. 2 of 2</w:t>
    </w:r>
  </w:p>
  <w:p w:rsidR="002D76D4" w:rsidRDefault="002D7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B1" w:rsidRDefault="00655EB1">
    <w:pPr>
      <w:pStyle w:val="Footer"/>
    </w:pPr>
    <w:r>
      <w:t>pg.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2D" w:rsidRDefault="006A492D">
      <w:pPr>
        <w:spacing w:after="0"/>
      </w:pPr>
      <w:r>
        <w:separator/>
      </w:r>
    </w:p>
  </w:footnote>
  <w:footnote w:type="continuationSeparator" w:id="0">
    <w:p w:rsidR="006A492D" w:rsidRDefault="006A49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40"/>
    <w:rsid w:val="0012613E"/>
    <w:rsid w:val="00175C40"/>
    <w:rsid w:val="00195993"/>
    <w:rsid w:val="002103E9"/>
    <w:rsid w:val="002B2493"/>
    <w:rsid w:val="002B623C"/>
    <w:rsid w:val="002D76D4"/>
    <w:rsid w:val="004C28A0"/>
    <w:rsid w:val="005E75F8"/>
    <w:rsid w:val="00655EB1"/>
    <w:rsid w:val="006A492D"/>
    <w:rsid w:val="009D1C82"/>
    <w:rsid w:val="00A714D2"/>
    <w:rsid w:val="00B0186D"/>
    <w:rsid w:val="00B3702B"/>
    <w:rsid w:val="00BB5F10"/>
    <w:rsid w:val="00BD5DC6"/>
    <w:rsid w:val="00C0225C"/>
    <w:rsid w:val="00C35782"/>
    <w:rsid w:val="00C90D7E"/>
    <w:rsid w:val="00CC7EB6"/>
    <w:rsid w:val="00CD5496"/>
    <w:rsid w:val="00D56535"/>
    <w:rsid w:val="00DB42E1"/>
    <w:rsid w:val="00E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694A7-8248-4D2B-B7E7-04ECC960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92278F" w:themeColor="accent1"/>
      </w:pBdr>
      <w:spacing w:after="120"/>
      <w:contextualSpacing/>
    </w:pPr>
    <w:rPr>
      <w:rFonts w:asciiTheme="majorHAnsi" w:eastAsiaTheme="majorEastAsia" w:hAnsiTheme="majorHAnsi" w:cstheme="majorBidi"/>
      <w:color w:val="92278F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92278F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CB3EC7" w:themeColor="accent1" w:themeTint="BF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19141A" w:themeColor="background2" w:themeShade="1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92278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92278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26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1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13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13E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13E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3E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B8EB3E820C44059D109112B124E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CCFD-FBA2-4578-A5A5-03CB61F40074}"/>
      </w:docPartPr>
      <w:docPartBody>
        <w:p w:rsidR="00061423" w:rsidRDefault="00420BC5">
          <w:pPr>
            <w:pStyle w:val="1CB8EB3E820C44059D109112B124EAB1"/>
          </w:pPr>
          <w:r>
            <w:t>[Address, City, ST  ZIP Code]</w:t>
          </w:r>
        </w:p>
      </w:docPartBody>
    </w:docPart>
    <w:docPart>
      <w:docPartPr>
        <w:name w:val="9DD060515F9141B781D72F7438257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71F22-0A61-47BE-9D2E-CC581816304B}"/>
      </w:docPartPr>
      <w:docPartBody>
        <w:p w:rsidR="00061423" w:rsidRDefault="00420BC5">
          <w:pPr>
            <w:pStyle w:val="9DD060515F9141B781D72F743825771D"/>
          </w:pPr>
          <w:r>
            <w:t>[Telephone]</w:t>
          </w:r>
        </w:p>
      </w:docPartBody>
    </w:docPart>
    <w:docPart>
      <w:docPartPr>
        <w:name w:val="201EEC5D20794FA783F500695411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830C-75D2-453B-B615-63974F59A77A}"/>
      </w:docPartPr>
      <w:docPartBody>
        <w:p w:rsidR="00061423" w:rsidRDefault="00420BC5">
          <w:pPr>
            <w:pStyle w:val="201EEC5D20794FA783F500695411BAD8"/>
          </w:pPr>
          <w:r>
            <w:t>[Email]</w:t>
          </w:r>
        </w:p>
      </w:docPartBody>
    </w:docPart>
    <w:docPart>
      <w:docPartPr>
        <w:name w:val="A77039CDA39A4D5BB33A856F5597F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358B6-21E6-4846-9E6A-1A873CC5D169}"/>
      </w:docPartPr>
      <w:docPartBody>
        <w:p w:rsidR="00061423" w:rsidRDefault="00420BC5">
          <w:pPr>
            <w:pStyle w:val="A77039CDA39A4D5BB33A856F5597FF2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0D63DA2E3FC43078DB537F634DF8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5BE6-9705-4216-9B7B-279F72C890BD}"/>
      </w:docPartPr>
      <w:docPartBody>
        <w:p w:rsidR="00061423" w:rsidRDefault="00DB0EBE" w:rsidP="00DB0EBE">
          <w:pPr>
            <w:pStyle w:val="A0D63DA2E3FC43078DB537F634DF817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21AED13BAAD41EB8FDF7C41CD7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80DB0-FBB7-4236-8567-8210174C6015}"/>
      </w:docPartPr>
      <w:docPartBody>
        <w:p w:rsidR="00061423" w:rsidRDefault="00DB0EBE" w:rsidP="00DB0EBE">
          <w:pPr>
            <w:pStyle w:val="F21AED13BAAD41EB8FDF7C41CD7215F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2936E2E2FAE4C9C8142419BC991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444F-E37C-4215-BD6E-2FA220213F9B}"/>
      </w:docPartPr>
      <w:docPartBody>
        <w:p w:rsidR="00061423" w:rsidRDefault="00DB0EBE" w:rsidP="00DB0EBE">
          <w:pPr>
            <w:pStyle w:val="52936E2E2FAE4C9C8142419BC991EAA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0BCC858032D4B39BBB0AA9917DC8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7B2B-EAE9-42BA-B1B9-A372754B3823}"/>
      </w:docPartPr>
      <w:docPartBody>
        <w:p w:rsidR="00061423" w:rsidRDefault="00DB0EBE" w:rsidP="00DB0EBE">
          <w:pPr>
            <w:pStyle w:val="20BCC858032D4B39BBB0AA9917DC849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BE"/>
    <w:rsid w:val="00061423"/>
    <w:rsid w:val="00420BC5"/>
    <w:rsid w:val="00D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39AAE20EE54A23A73593410ECC748E">
    <w:name w:val="5239AAE20EE54A23A73593410ECC748E"/>
  </w:style>
  <w:style w:type="paragraph" w:customStyle="1" w:styleId="1CB8EB3E820C44059D109112B124EAB1">
    <w:name w:val="1CB8EB3E820C44059D109112B124EAB1"/>
  </w:style>
  <w:style w:type="paragraph" w:customStyle="1" w:styleId="9DD060515F9141B781D72F743825771D">
    <w:name w:val="9DD060515F9141B781D72F743825771D"/>
  </w:style>
  <w:style w:type="paragraph" w:customStyle="1" w:styleId="201EEC5D20794FA783F500695411BAD8">
    <w:name w:val="201EEC5D20794FA783F500695411BAD8"/>
  </w:style>
  <w:style w:type="paragraph" w:customStyle="1" w:styleId="A8F51570612C4304B6ED38A9D9B9497B">
    <w:name w:val="A8F51570612C4304B6ED38A9D9B9497B"/>
  </w:style>
  <w:style w:type="paragraph" w:customStyle="1" w:styleId="879AD55700424CAC813E04FC05B8879F">
    <w:name w:val="879AD55700424CAC813E04FC05B8879F"/>
  </w:style>
  <w:style w:type="paragraph" w:customStyle="1" w:styleId="3F0638BADDCB463A98B2A536936D73AE">
    <w:name w:val="3F0638BADDCB463A98B2A536936D73AE"/>
  </w:style>
  <w:style w:type="paragraph" w:customStyle="1" w:styleId="85AC74C2EC07432FBD0EC0071D79239B">
    <w:name w:val="85AC74C2EC07432FBD0EC0071D79239B"/>
  </w:style>
  <w:style w:type="paragraph" w:customStyle="1" w:styleId="4566DFF46C0D47A79EB65C6DFB21771E">
    <w:name w:val="4566DFF46C0D47A79EB65C6DFB21771E"/>
  </w:style>
  <w:style w:type="character" w:styleId="PlaceholderText">
    <w:name w:val="Placeholder Text"/>
    <w:basedOn w:val="DefaultParagraphFont"/>
    <w:uiPriority w:val="99"/>
    <w:semiHidden/>
    <w:rsid w:val="00DB0EBE"/>
    <w:rPr>
      <w:color w:val="808080"/>
    </w:rPr>
  </w:style>
  <w:style w:type="paragraph" w:customStyle="1" w:styleId="A77039CDA39A4D5BB33A856F5597FF25">
    <w:name w:val="A77039CDA39A4D5BB33A856F5597FF25"/>
  </w:style>
  <w:style w:type="paragraph" w:customStyle="1" w:styleId="C87A556076EE4B8EAA64C48D4D25669B">
    <w:name w:val="C87A556076EE4B8EAA64C48D4D25669B"/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35F30023C4424DC9A494391D9C13E121">
    <w:name w:val="35F30023C4424DC9A494391D9C13E121"/>
  </w:style>
  <w:style w:type="paragraph" w:customStyle="1" w:styleId="542688C30F704C77833D6245D9C66D1C">
    <w:name w:val="542688C30F704C77833D6245D9C66D1C"/>
  </w:style>
  <w:style w:type="paragraph" w:customStyle="1" w:styleId="882506F34DEE4101BF021ED90469C957">
    <w:name w:val="882506F34DEE4101BF021ED90469C957"/>
  </w:style>
  <w:style w:type="paragraph" w:customStyle="1" w:styleId="1E27DB7EF0C240118F7D051262F95973">
    <w:name w:val="1E27DB7EF0C240118F7D051262F95973"/>
  </w:style>
  <w:style w:type="paragraph" w:customStyle="1" w:styleId="51F6D7F2BCEB4AD1883DB3DA5BD3CD4A">
    <w:name w:val="51F6D7F2BCEB4AD1883DB3DA5BD3CD4A"/>
  </w:style>
  <w:style w:type="paragraph" w:customStyle="1" w:styleId="F6DBD4C816D24BD2AB963236DB41003A">
    <w:name w:val="F6DBD4C816D24BD2AB963236DB41003A"/>
  </w:style>
  <w:style w:type="paragraph" w:customStyle="1" w:styleId="C8172E766C814846A92F20E189D963D0">
    <w:name w:val="C8172E766C814846A92F20E189D963D0"/>
  </w:style>
  <w:style w:type="paragraph" w:customStyle="1" w:styleId="3B36148442BC4CAC91C3DDF9C733EF46">
    <w:name w:val="3B36148442BC4CAC91C3DDF9C733EF46"/>
    <w:rsid w:val="00DB0EBE"/>
  </w:style>
  <w:style w:type="paragraph" w:customStyle="1" w:styleId="D3283AD4D1D845579939225767510E47">
    <w:name w:val="D3283AD4D1D845579939225767510E47"/>
    <w:rsid w:val="00DB0EBE"/>
  </w:style>
  <w:style w:type="paragraph" w:customStyle="1" w:styleId="46B1B17536DA43C49F0A8D1190740FDB">
    <w:name w:val="46B1B17536DA43C49F0A8D1190740FDB"/>
    <w:rsid w:val="00DB0EBE"/>
  </w:style>
  <w:style w:type="paragraph" w:customStyle="1" w:styleId="A0D63DA2E3FC43078DB537F634DF8173">
    <w:name w:val="A0D63DA2E3FC43078DB537F634DF8173"/>
    <w:rsid w:val="00DB0EBE"/>
  </w:style>
  <w:style w:type="paragraph" w:customStyle="1" w:styleId="45DA698C73FA4B78BD170B4602F57253">
    <w:name w:val="45DA698C73FA4B78BD170B4602F57253"/>
    <w:rsid w:val="00DB0EBE"/>
  </w:style>
  <w:style w:type="paragraph" w:customStyle="1" w:styleId="BF6D3ABDBDAB442F9E7A9BF022D21EC5">
    <w:name w:val="BF6D3ABDBDAB442F9E7A9BF022D21EC5"/>
    <w:rsid w:val="00DB0EBE"/>
  </w:style>
  <w:style w:type="paragraph" w:customStyle="1" w:styleId="606C16DC2FCF473090749621806A5248">
    <w:name w:val="606C16DC2FCF473090749621806A5248"/>
    <w:rsid w:val="00DB0EBE"/>
  </w:style>
  <w:style w:type="paragraph" w:customStyle="1" w:styleId="93AE569C83494F95B9BB36898CBC45D9">
    <w:name w:val="93AE569C83494F95B9BB36898CBC45D9"/>
    <w:rsid w:val="00DB0EBE"/>
  </w:style>
  <w:style w:type="paragraph" w:customStyle="1" w:styleId="F21AED13BAAD41EB8FDF7C41CD7215FB">
    <w:name w:val="F21AED13BAAD41EB8FDF7C41CD7215FB"/>
    <w:rsid w:val="00DB0EBE"/>
  </w:style>
  <w:style w:type="paragraph" w:customStyle="1" w:styleId="E836192AC8D843FC86EDF8C0458ED224">
    <w:name w:val="E836192AC8D843FC86EDF8C0458ED224"/>
    <w:rsid w:val="00DB0EBE"/>
  </w:style>
  <w:style w:type="paragraph" w:customStyle="1" w:styleId="C38CB06847B8451D8BE2361E094CF993">
    <w:name w:val="C38CB06847B8451D8BE2361E094CF993"/>
    <w:rsid w:val="00DB0EBE"/>
  </w:style>
  <w:style w:type="paragraph" w:customStyle="1" w:styleId="6D92148452B44D56836DAF9DF82E64EF">
    <w:name w:val="6D92148452B44D56836DAF9DF82E64EF"/>
    <w:rsid w:val="00DB0EBE"/>
  </w:style>
  <w:style w:type="paragraph" w:customStyle="1" w:styleId="BA33666DEAF744C791E30EB75BDF542F">
    <w:name w:val="BA33666DEAF744C791E30EB75BDF542F"/>
    <w:rsid w:val="00DB0EBE"/>
  </w:style>
  <w:style w:type="paragraph" w:customStyle="1" w:styleId="52936E2E2FAE4C9C8142419BC991EAA3">
    <w:name w:val="52936E2E2FAE4C9C8142419BC991EAA3"/>
    <w:rsid w:val="00DB0EBE"/>
  </w:style>
  <w:style w:type="paragraph" w:customStyle="1" w:styleId="C75C892D64C345888917F6A21027F9D7">
    <w:name w:val="C75C892D64C345888917F6A21027F9D7"/>
    <w:rsid w:val="00DB0EBE"/>
  </w:style>
  <w:style w:type="paragraph" w:customStyle="1" w:styleId="BE49E06DB354431E9A8226F9D482494C">
    <w:name w:val="BE49E06DB354431E9A8226F9D482494C"/>
    <w:rsid w:val="00DB0EBE"/>
  </w:style>
  <w:style w:type="paragraph" w:customStyle="1" w:styleId="DD9913BD0E3A4C61BEEB7A365CE469B2">
    <w:name w:val="DD9913BD0E3A4C61BEEB7A365CE469B2"/>
    <w:rsid w:val="00DB0EBE"/>
  </w:style>
  <w:style w:type="paragraph" w:customStyle="1" w:styleId="E682A53865334FF8946DEE3473567A69">
    <w:name w:val="E682A53865334FF8946DEE3473567A69"/>
    <w:rsid w:val="00DB0EBE"/>
  </w:style>
  <w:style w:type="paragraph" w:customStyle="1" w:styleId="B5AC258D87FE4F5890A9132D6ABE30E8">
    <w:name w:val="B5AC258D87FE4F5890A9132D6ABE30E8"/>
    <w:rsid w:val="00DB0EBE"/>
  </w:style>
  <w:style w:type="paragraph" w:customStyle="1" w:styleId="0B191F023EA64BF8A093B72AA49672A8">
    <w:name w:val="0B191F023EA64BF8A093B72AA49672A8"/>
    <w:rsid w:val="00DB0EBE"/>
  </w:style>
  <w:style w:type="paragraph" w:customStyle="1" w:styleId="692035C7BF4A4975A541815C13F5B0EF">
    <w:name w:val="692035C7BF4A4975A541815C13F5B0EF"/>
    <w:rsid w:val="00DB0EBE"/>
  </w:style>
  <w:style w:type="paragraph" w:customStyle="1" w:styleId="2521C0AF15964D338C2796A24802A0CF">
    <w:name w:val="2521C0AF15964D338C2796A24802A0CF"/>
    <w:rsid w:val="00DB0EBE"/>
  </w:style>
  <w:style w:type="paragraph" w:customStyle="1" w:styleId="B44D7C6F424E439C87D7CD9D3648090E">
    <w:name w:val="B44D7C6F424E439C87D7CD9D3648090E"/>
    <w:rsid w:val="00DB0EBE"/>
  </w:style>
  <w:style w:type="paragraph" w:customStyle="1" w:styleId="20BCC858032D4B39BBB0AA9917DC8496">
    <w:name w:val="20BCC858032D4B39BBB0AA9917DC8496"/>
    <w:rsid w:val="00DB0EBE"/>
  </w:style>
  <w:style w:type="paragraph" w:customStyle="1" w:styleId="8B7447A395CC4376B5BE367BA8DCA12D">
    <w:name w:val="8B7447A395CC4376B5BE367BA8DCA12D"/>
    <w:rsid w:val="00DB0EBE"/>
  </w:style>
  <w:style w:type="paragraph" w:customStyle="1" w:styleId="D644D12DBE494B8EACC5749B3863BA80">
    <w:name w:val="D644D12DBE494B8EACC5749B3863BA80"/>
    <w:rsid w:val="00DB0EBE"/>
  </w:style>
  <w:style w:type="paragraph" w:customStyle="1" w:styleId="F5B64C703B7C4F47BBFEA8B3B4B7B814">
    <w:name w:val="F5B64C703B7C4F47BBFEA8B3B4B7B814"/>
    <w:rsid w:val="00DB0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317 Vanderbilt St Bklyn NY 11218</CompanyAddress>
  <CompanyPhone>917.930.3313</CompanyPhone>
  <CompanyFax/>
  <CompanyEmail>skconyers@gmail.com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1DAC8-52F1-47B5-8285-9B5E6ABB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College of Technology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cullen</dc:creator>
  <cp:lastModifiedBy>mark cullen</cp:lastModifiedBy>
  <cp:revision>4</cp:revision>
  <cp:lastPrinted>2014-02-27T22:31:00Z</cp:lastPrinted>
  <dcterms:created xsi:type="dcterms:W3CDTF">2014-05-15T14:35:00Z</dcterms:created>
  <dcterms:modified xsi:type="dcterms:W3CDTF">2014-05-21T20:26:00Z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