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956" w:rsidRDefault="00EA191E">
      <w:pPr>
        <w:rPr>
          <w:rFonts w:ascii="Times New Roman" w:hAnsi="Times New Roman" w:cs="Times New Roman"/>
          <w:sz w:val="24"/>
          <w:szCs w:val="24"/>
        </w:rPr>
      </w:pPr>
      <w:bookmarkStart w:id="0" w:name="_GoBack"/>
      <w:bookmarkEnd w:id="0"/>
      <w:r>
        <w:rPr>
          <w:rFonts w:ascii="Times New Roman" w:hAnsi="Times New Roman" w:cs="Times New Roman"/>
          <w:sz w:val="24"/>
          <w:szCs w:val="24"/>
        </w:rPr>
        <w:t>Zion McNichol</w:t>
      </w:r>
      <w:r w:rsidR="00785505">
        <w:rPr>
          <w:rFonts w:ascii="Times New Roman" w:hAnsi="Times New Roman" w:cs="Times New Roman"/>
          <w:sz w:val="24"/>
          <w:szCs w:val="24"/>
        </w:rPr>
        <w:t xml:space="preserve">                                                                                                          Essay 2</w:t>
      </w:r>
    </w:p>
    <w:p w:rsidR="00EA191E" w:rsidRDefault="00EA191E">
      <w:pPr>
        <w:rPr>
          <w:rFonts w:ascii="Times New Roman" w:hAnsi="Times New Roman" w:cs="Times New Roman"/>
          <w:sz w:val="24"/>
          <w:szCs w:val="24"/>
        </w:rPr>
      </w:pPr>
      <w:r>
        <w:rPr>
          <w:rFonts w:ascii="Times New Roman" w:hAnsi="Times New Roman" w:cs="Times New Roman"/>
          <w:sz w:val="24"/>
          <w:szCs w:val="24"/>
        </w:rPr>
        <w:t xml:space="preserve">Professor </w:t>
      </w:r>
      <w:proofErr w:type="spellStart"/>
      <w:r>
        <w:rPr>
          <w:rFonts w:ascii="Times New Roman" w:hAnsi="Times New Roman" w:cs="Times New Roman"/>
          <w:sz w:val="24"/>
          <w:szCs w:val="24"/>
        </w:rPr>
        <w:t>Scanlan</w:t>
      </w:r>
      <w:proofErr w:type="spellEnd"/>
    </w:p>
    <w:p w:rsidR="00EA191E" w:rsidRDefault="00EA191E">
      <w:pPr>
        <w:rPr>
          <w:rFonts w:ascii="Times New Roman" w:hAnsi="Times New Roman" w:cs="Times New Roman"/>
          <w:sz w:val="24"/>
          <w:szCs w:val="24"/>
        </w:rPr>
      </w:pPr>
      <w:r>
        <w:rPr>
          <w:rFonts w:ascii="Times New Roman" w:hAnsi="Times New Roman" w:cs="Times New Roman"/>
          <w:sz w:val="24"/>
          <w:szCs w:val="24"/>
        </w:rPr>
        <w:t>English 1101</w:t>
      </w:r>
    </w:p>
    <w:p w:rsidR="00EA191E" w:rsidRDefault="007430A8">
      <w:pPr>
        <w:rPr>
          <w:rFonts w:ascii="Times New Roman" w:hAnsi="Times New Roman" w:cs="Times New Roman"/>
          <w:sz w:val="24"/>
          <w:szCs w:val="24"/>
        </w:rPr>
      </w:pPr>
      <w:r>
        <w:rPr>
          <w:rFonts w:ascii="Times New Roman" w:hAnsi="Times New Roman" w:cs="Times New Roman"/>
          <w:sz w:val="24"/>
          <w:szCs w:val="24"/>
        </w:rPr>
        <w:t>11/5</w:t>
      </w:r>
      <w:r w:rsidR="00EA191E">
        <w:rPr>
          <w:rFonts w:ascii="Times New Roman" w:hAnsi="Times New Roman" w:cs="Times New Roman"/>
          <w:sz w:val="24"/>
          <w:szCs w:val="24"/>
        </w:rPr>
        <w:t>/17</w:t>
      </w:r>
    </w:p>
    <w:p w:rsidR="00EA191E" w:rsidRDefault="00785505">
      <w:pPr>
        <w:rPr>
          <w:rFonts w:ascii="Times New Roman" w:hAnsi="Times New Roman" w:cs="Times New Roman"/>
          <w:sz w:val="24"/>
          <w:szCs w:val="24"/>
        </w:rPr>
      </w:pPr>
      <w:r>
        <w:rPr>
          <w:rFonts w:ascii="Times New Roman" w:hAnsi="Times New Roman" w:cs="Times New Roman"/>
          <w:sz w:val="24"/>
          <w:szCs w:val="24"/>
        </w:rPr>
        <w:t xml:space="preserve">                                                           </w:t>
      </w:r>
      <w:r w:rsidR="00D52049">
        <w:rPr>
          <w:rFonts w:ascii="Times New Roman" w:hAnsi="Times New Roman" w:cs="Times New Roman"/>
          <w:sz w:val="24"/>
          <w:szCs w:val="24"/>
        </w:rPr>
        <w:t>“Gentrification”</w:t>
      </w:r>
    </w:p>
    <w:p w:rsidR="00D52049" w:rsidRDefault="00D52049" w:rsidP="00864740">
      <w:pPr>
        <w:spacing w:line="480" w:lineRule="auto"/>
        <w:rPr>
          <w:rFonts w:ascii="Times New Roman" w:hAnsi="Times New Roman" w:cs="Times New Roman"/>
          <w:sz w:val="24"/>
          <w:szCs w:val="24"/>
        </w:rPr>
      </w:pPr>
      <w:r>
        <w:rPr>
          <w:rFonts w:ascii="Times New Roman" w:hAnsi="Times New Roman" w:cs="Times New Roman"/>
          <w:sz w:val="24"/>
          <w:szCs w:val="24"/>
        </w:rPr>
        <w:t xml:space="preserve">                  Describing and comparing go together; they are two important ways of understanding the world around us.</w:t>
      </w:r>
      <w:r w:rsidR="003029EE">
        <w:rPr>
          <w:rFonts w:ascii="Times New Roman" w:hAnsi="Times New Roman" w:cs="Times New Roman"/>
          <w:sz w:val="24"/>
          <w:szCs w:val="24"/>
        </w:rPr>
        <w:t xml:space="preserve"> </w:t>
      </w:r>
      <w:r w:rsidR="00667A08">
        <w:rPr>
          <w:rFonts w:ascii="Times New Roman" w:hAnsi="Times New Roman" w:cs="Times New Roman"/>
          <w:sz w:val="24"/>
          <w:szCs w:val="24"/>
        </w:rPr>
        <w:t>A photograph is an image</w:t>
      </w:r>
      <w:r w:rsidR="0012605E">
        <w:rPr>
          <w:rFonts w:ascii="Times New Roman" w:hAnsi="Times New Roman" w:cs="Times New Roman"/>
          <w:sz w:val="24"/>
          <w:szCs w:val="24"/>
        </w:rPr>
        <w:t xml:space="preserve"> focused onto film or other light-sensitive material and then made visible and permanent by chemical treatment, or stored digitally. </w:t>
      </w:r>
      <w:r w:rsidR="00AA789E">
        <w:rPr>
          <w:rFonts w:ascii="Times New Roman" w:hAnsi="Times New Roman" w:cs="Times New Roman"/>
          <w:sz w:val="24"/>
          <w:szCs w:val="24"/>
        </w:rPr>
        <w:t xml:space="preserve">Within photography are a lot of details and comparisons. </w:t>
      </w:r>
      <w:r w:rsidR="003029EE">
        <w:rPr>
          <w:rFonts w:ascii="Times New Roman" w:hAnsi="Times New Roman" w:cs="Times New Roman"/>
          <w:sz w:val="24"/>
          <w:szCs w:val="24"/>
        </w:rPr>
        <w:t>Every photo holds a significant importance to a person, situation, or place in time.</w:t>
      </w:r>
      <w:r w:rsidR="00667A08">
        <w:rPr>
          <w:rFonts w:ascii="Times New Roman" w:hAnsi="Times New Roman" w:cs="Times New Roman"/>
          <w:sz w:val="24"/>
          <w:szCs w:val="24"/>
        </w:rPr>
        <w:t xml:space="preserve"> In this essay, I will give an elaborate description of my tw</w:t>
      </w:r>
      <w:r w:rsidR="0012605E">
        <w:rPr>
          <w:rFonts w:ascii="Times New Roman" w:hAnsi="Times New Roman" w:cs="Times New Roman"/>
          <w:sz w:val="24"/>
          <w:szCs w:val="24"/>
        </w:rPr>
        <w:t>o photographs and compare their differences and how</w:t>
      </w:r>
      <w:r w:rsidR="00C053C5">
        <w:rPr>
          <w:rFonts w:ascii="Times New Roman" w:hAnsi="Times New Roman" w:cs="Times New Roman"/>
          <w:sz w:val="24"/>
          <w:szCs w:val="24"/>
        </w:rPr>
        <w:t xml:space="preserve"> it has changed my neighborhood.</w:t>
      </w:r>
    </w:p>
    <w:p w:rsidR="00C053C5" w:rsidRDefault="0012605E" w:rsidP="00864740">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first photograph I took was of an apartment building across the street from my </w:t>
      </w:r>
      <w:r w:rsidR="00DC0CF9">
        <w:rPr>
          <w:rFonts w:ascii="Times New Roman" w:hAnsi="Times New Roman" w:cs="Times New Roman"/>
          <w:sz w:val="24"/>
          <w:szCs w:val="24"/>
        </w:rPr>
        <w:t xml:space="preserve">home </w:t>
      </w:r>
      <w:r>
        <w:rPr>
          <w:rFonts w:ascii="Times New Roman" w:hAnsi="Times New Roman" w:cs="Times New Roman"/>
          <w:sz w:val="24"/>
          <w:szCs w:val="24"/>
        </w:rPr>
        <w:t>on Lincoln Road.</w:t>
      </w:r>
      <w:r w:rsidR="00472C9C">
        <w:rPr>
          <w:rFonts w:ascii="Times New Roman" w:hAnsi="Times New Roman" w:cs="Times New Roman"/>
          <w:sz w:val="24"/>
          <w:szCs w:val="24"/>
        </w:rPr>
        <w:t xml:space="preserve"> </w:t>
      </w:r>
      <w:r w:rsidR="007430A8">
        <w:rPr>
          <w:rFonts w:ascii="Times New Roman" w:hAnsi="Times New Roman" w:cs="Times New Roman"/>
          <w:sz w:val="24"/>
          <w:szCs w:val="24"/>
        </w:rPr>
        <w:t xml:space="preserve">The photo was taken around 3:00 pm on 11/5/17. </w:t>
      </w:r>
      <w:r w:rsidR="00472C9C">
        <w:rPr>
          <w:rFonts w:ascii="Times New Roman" w:hAnsi="Times New Roman" w:cs="Times New Roman"/>
          <w:sz w:val="24"/>
          <w:szCs w:val="24"/>
        </w:rPr>
        <w:t xml:space="preserve">This building was built in 1926 and has 6 stories. The bricks are different shades of </w:t>
      </w:r>
      <w:r w:rsidR="004A116D">
        <w:rPr>
          <w:rFonts w:ascii="Times New Roman" w:hAnsi="Times New Roman" w:cs="Times New Roman"/>
          <w:sz w:val="24"/>
          <w:szCs w:val="24"/>
        </w:rPr>
        <w:t>color because the building is old and starting to rust.</w:t>
      </w:r>
      <w:r w:rsidR="007430A8">
        <w:rPr>
          <w:rFonts w:ascii="Times New Roman" w:hAnsi="Times New Roman" w:cs="Times New Roman"/>
          <w:sz w:val="24"/>
          <w:szCs w:val="24"/>
        </w:rPr>
        <w:t xml:space="preserve"> There is a green cover over the front door of the building which was very useful because it was raining the day I took this photo. </w:t>
      </w:r>
      <w:r w:rsidR="00C053C5">
        <w:rPr>
          <w:rFonts w:ascii="Times New Roman" w:hAnsi="Times New Roman" w:cs="Times New Roman"/>
          <w:sz w:val="24"/>
          <w:szCs w:val="24"/>
        </w:rPr>
        <w:t xml:space="preserve">There’s a little red incline by the entrance of the building and to the right is a bunch of trash cans for garbage. Sometimes when I walk by the building, I can smell the garbage which is </w:t>
      </w:r>
      <w:r w:rsidR="003641D2">
        <w:rPr>
          <w:rFonts w:ascii="Times New Roman" w:hAnsi="Times New Roman" w:cs="Times New Roman"/>
          <w:sz w:val="24"/>
          <w:szCs w:val="24"/>
        </w:rPr>
        <w:t>disturbing. The reason why I chose to ta</w:t>
      </w:r>
      <w:r w:rsidR="00C053C5">
        <w:rPr>
          <w:rFonts w:ascii="Times New Roman" w:hAnsi="Times New Roman" w:cs="Times New Roman"/>
          <w:sz w:val="24"/>
          <w:szCs w:val="24"/>
        </w:rPr>
        <w:t>k</w:t>
      </w:r>
      <w:r w:rsidR="003641D2">
        <w:rPr>
          <w:rFonts w:ascii="Times New Roman" w:hAnsi="Times New Roman" w:cs="Times New Roman"/>
          <w:sz w:val="24"/>
          <w:szCs w:val="24"/>
        </w:rPr>
        <w:t>e</w:t>
      </w:r>
      <w:r w:rsidR="00C053C5">
        <w:rPr>
          <w:rFonts w:ascii="Times New Roman" w:hAnsi="Times New Roman" w:cs="Times New Roman"/>
          <w:sz w:val="24"/>
          <w:szCs w:val="24"/>
        </w:rPr>
        <w:t xml:space="preserve"> this photo was to show a bit of my neighborhood and how it has drastically changed.</w:t>
      </w:r>
      <w:r w:rsidR="00E676FD">
        <w:rPr>
          <w:rFonts w:ascii="Times New Roman" w:hAnsi="Times New Roman" w:cs="Times New Roman"/>
          <w:sz w:val="24"/>
          <w:szCs w:val="24"/>
        </w:rPr>
        <w:t xml:space="preserve"> My dominant impression of the building was that it was cost efficient to live in the building.</w:t>
      </w:r>
    </w:p>
    <w:p w:rsidR="00E676FD" w:rsidRDefault="00AA789E" w:rsidP="0086474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053C5">
        <w:rPr>
          <w:rFonts w:ascii="Times New Roman" w:hAnsi="Times New Roman" w:cs="Times New Roman"/>
          <w:sz w:val="24"/>
          <w:szCs w:val="24"/>
        </w:rPr>
        <w:t>The second photograph</w:t>
      </w:r>
      <w:r w:rsidR="007A52C1">
        <w:rPr>
          <w:rFonts w:ascii="Times New Roman" w:hAnsi="Times New Roman" w:cs="Times New Roman"/>
          <w:sz w:val="24"/>
          <w:szCs w:val="24"/>
        </w:rPr>
        <w:t xml:space="preserve"> I took was of another apartment building located on Flatbush Avenue. This photo was taken around 1:00 pm on 11/5/17. The bui</w:t>
      </w:r>
      <w:r>
        <w:rPr>
          <w:rFonts w:ascii="Times New Roman" w:hAnsi="Times New Roman" w:cs="Times New Roman"/>
          <w:sz w:val="24"/>
          <w:szCs w:val="24"/>
        </w:rPr>
        <w:t>lding was recently built about 5 months ago</w:t>
      </w:r>
      <w:r w:rsidR="00D955D1">
        <w:rPr>
          <w:rFonts w:ascii="Times New Roman" w:hAnsi="Times New Roman" w:cs="Times New Roman"/>
          <w:sz w:val="24"/>
          <w:szCs w:val="24"/>
        </w:rPr>
        <w:t xml:space="preserve">. The building is 8 stories tall and has a garage for parking. The exterior of the </w:t>
      </w:r>
      <w:r w:rsidR="00D955D1">
        <w:rPr>
          <w:rFonts w:ascii="Times New Roman" w:hAnsi="Times New Roman" w:cs="Times New Roman"/>
          <w:sz w:val="24"/>
          <w:szCs w:val="24"/>
        </w:rPr>
        <w:lastRenderedPageBreak/>
        <w:t>building is two different shades of grey.</w:t>
      </w:r>
      <w:r w:rsidR="00B17ECE">
        <w:rPr>
          <w:rFonts w:ascii="Times New Roman" w:hAnsi="Times New Roman" w:cs="Times New Roman"/>
          <w:sz w:val="24"/>
          <w:szCs w:val="24"/>
        </w:rPr>
        <w:t xml:space="preserve"> </w:t>
      </w:r>
      <w:r w:rsidR="003641D2">
        <w:rPr>
          <w:rFonts w:ascii="Times New Roman" w:hAnsi="Times New Roman" w:cs="Times New Roman"/>
          <w:sz w:val="24"/>
          <w:szCs w:val="24"/>
        </w:rPr>
        <w:t>There is a big tree in the front of the building blocking the view of some of the windows but l</w:t>
      </w:r>
      <w:r w:rsidR="00B17ECE">
        <w:rPr>
          <w:rFonts w:ascii="Times New Roman" w:hAnsi="Times New Roman" w:cs="Times New Roman"/>
          <w:sz w:val="24"/>
          <w:szCs w:val="24"/>
        </w:rPr>
        <w:t>ocated by the 7</w:t>
      </w:r>
      <w:r w:rsidR="00B17ECE" w:rsidRPr="00B17ECE">
        <w:rPr>
          <w:rFonts w:ascii="Times New Roman" w:hAnsi="Times New Roman" w:cs="Times New Roman"/>
          <w:sz w:val="24"/>
          <w:szCs w:val="24"/>
          <w:vertAlign w:val="superscript"/>
        </w:rPr>
        <w:t>th</w:t>
      </w:r>
      <w:r w:rsidR="00B17ECE">
        <w:rPr>
          <w:rFonts w:ascii="Times New Roman" w:hAnsi="Times New Roman" w:cs="Times New Roman"/>
          <w:sz w:val="24"/>
          <w:szCs w:val="24"/>
        </w:rPr>
        <w:t xml:space="preserve"> floor </w:t>
      </w:r>
      <w:r w:rsidR="006937ED">
        <w:rPr>
          <w:rFonts w:ascii="Times New Roman" w:hAnsi="Times New Roman" w:cs="Times New Roman"/>
          <w:sz w:val="24"/>
          <w:szCs w:val="24"/>
        </w:rPr>
        <w:t xml:space="preserve">is a patio where people can </w:t>
      </w:r>
      <w:r w:rsidR="003641D2">
        <w:rPr>
          <w:rFonts w:ascii="Times New Roman" w:hAnsi="Times New Roman" w:cs="Times New Roman"/>
          <w:sz w:val="24"/>
          <w:szCs w:val="24"/>
        </w:rPr>
        <w:t xml:space="preserve">stand and have a nice view over the neighborhood. </w:t>
      </w:r>
      <w:r w:rsidR="004F4736">
        <w:rPr>
          <w:rFonts w:ascii="Times New Roman" w:hAnsi="Times New Roman" w:cs="Times New Roman"/>
          <w:sz w:val="24"/>
          <w:szCs w:val="24"/>
        </w:rPr>
        <w:t xml:space="preserve">The street and the sidewalk were both redone to give the building a more “fresh” look. </w:t>
      </w:r>
      <w:r w:rsidR="003641D2">
        <w:rPr>
          <w:rFonts w:ascii="Times New Roman" w:hAnsi="Times New Roman" w:cs="Times New Roman"/>
          <w:sz w:val="24"/>
          <w:szCs w:val="24"/>
        </w:rPr>
        <w:t>The reason why I chose to</w:t>
      </w:r>
      <w:r w:rsidR="00B17ECE">
        <w:rPr>
          <w:rFonts w:ascii="Times New Roman" w:hAnsi="Times New Roman" w:cs="Times New Roman"/>
          <w:sz w:val="24"/>
          <w:szCs w:val="24"/>
        </w:rPr>
        <w:t xml:space="preserve"> </w:t>
      </w:r>
      <w:r w:rsidR="003641D2">
        <w:rPr>
          <w:rFonts w:ascii="Times New Roman" w:hAnsi="Times New Roman" w:cs="Times New Roman"/>
          <w:sz w:val="24"/>
          <w:szCs w:val="24"/>
        </w:rPr>
        <w:t>take this photo was to show the gentrification taking place in my neighborhood.</w:t>
      </w:r>
      <w:r w:rsidR="00E676FD">
        <w:rPr>
          <w:rFonts w:ascii="Times New Roman" w:hAnsi="Times New Roman" w:cs="Times New Roman"/>
          <w:sz w:val="24"/>
          <w:szCs w:val="24"/>
        </w:rPr>
        <w:t xml:space="preserve"> My dominant impression of the building was that it was going to be very expensive to live in such a building.</w:t>
      </w:r>
    </w:p>
    <w:p w:rsidR="002F7D51" w:rsidRDefault="002C15AA" w:rsidP="00864740">
      <w:pPr>
        <w:spacing w:line="480" w:lineRule="auto"/>
        <w:rPr>
          <w:rFonts w:ascii="Times New Roman" w:hAnsi="Times New Roman" w:cs="Times New Roman"/>
          <w:sz w:val="24"/>
          <w:szCs w:val="24"/>
        </w:rPr>
      </w:pPr>
      <w:r>
        <w:rPr>
          <w:rFonts w:ascii="Times New Roman" w:hAnsi="Times New Roman" w:cs="Times New Roman"/>
          <w:sz w:val="24"/>
          <w:szCs w:val="24"/>
        </w:rPr>
        <w:t xml:space="preserve">                  In Susan Sontag’s essay “On Photography,” she states, “A photograph passes for incontrovertible proof that a given thing happened” </w:t>
      </w:r>
      <w:r w:rsidR="00E85BBF">
        <w:rPr>
          <w:rFonts w:ascii="Times New Roman" w:hAnsi="Times New Roman" w:cs="Times New Roman"/>
          <w:sz w:val="24"/>
          <w:szCs w:val="24"/>
        </w:rPr>
        <w:t>(</w:t>
      </w:r>
      <w:r>
        <w:rPr>
          <w:rFonts w:ascii="Times New Roman" w:hAnsi="Times New Roman" w:cs="Times New Roman"/>
          <w:sz w:val="24"/>
          <w:szCs w:val="24"/>
        </w:rPr>
        <w:t xml:space="preserve">531). </w:t>
      </w:r>
      <w:r w:rsidR="004F4736">
        <w:rPr>
          <w:rFonts w:ascii="Times New Roman" w:hAnsi="Times New Roman" w:cs="Times New Roman"/>
          <w:sz w:val="24"/>
          <w:szCs w:val="24"/>
        </w:rPr>
        <w:t xml:space="preserve">In the first photo, I can tell by the darker color bricks that there was a fire in the building. </w:t>
      </w:r>
      <w:r w:rsidR="00E676FD">
        <w:rPr>
          <w:rFonts w:ascii="Times New Roman" w:hAnsi="Times New Roman" w:cs="Times New Roman"/>
          <w:sz w:val="24"/>
          <w:szCs w:val="24"/>
        </w:rPr>
        <w:t xml:space="preserve">When comparing the two photos, I can see the change going on in my neighborhood. </w:t>
      </w:r>
      <w:r w:rsidR="002F7D51">
        <w:rPr>
          <w:rFonts w:ascii="Times New Roman" w:hAnsi="Times New Roman" w:cs="Times New Roman"/>
          <w:sz w:val="24"/>
          <w:szCs w:val="24"/>
        </w:rPr>
        <w:t xml:space="preserve">The </w:t>
      </w:r>
      <w:proofErr w:type="spellStart"/>
      <w:r w:rsidR="002F7D51">
        <w:rPr>
          <w:rFonts w:ascii="Times New Roman" w:hAnsi="Times New Roman" w:cs="Times New Roman"/>
          <w:sz w:val="24"/>
          <w:szCs w:val="24"/>
        </w:rPr>
        <w:t>studium</w:t>
      </w:r>
      <w:proofErr w:type="spellEnd"/>
      <w:r w:rsidR="002F7D51">
        <w:rPr>
          <w:rFonts w:ascii="Times New Roman" w:hAnsi="Times New Roman" w:cs="Times New Roman"/>
          <w:sz w:val="24"/>
          <w:szCs w:val="24"/>
        </w:rPr>
        <w:t xml:space="preserve"> in both photos are the buildings. Both photos have very gloomy colors. </w:t>
      </w:r>
      <w:r>
        <w:rPr>
          <w:rFonts w:ascii="Times New Roman" w:hAnsi="Times New Roman" w:cs="Times New Roman"/>
          <w:sz w:val="24"/>
          <w:szCs w:val="24"/>
        </w:rPr>
        <w:t xml:space="preserve">By building these high-rises, rent will start to increase. And in doing so, people of low income will have no other choice but to move out of their homes. </w:t>
      </w:r>
      <w:r w:rsidR="004F4736">
        <w:rPr>
          <w:rFonts w:ascii="Times New Roman" w:hAnsi="Times New Roman" w:cs="Times New Roman"/>
          <w:sz w:val="24"/>
          <w:szCs w:val="24"/>
        </w:rPr>
        <w:t>This is known as gentrification.</w:t>
      </w:r>
      <w:r w:rsidR="00AA789E">
        <w:rPr>
          <w:rFonts w:ascii="Times New Roman" w:hAnsi="Times New Roman" w:cs="Times New Roman"/>
          <w:sz w:val="24"/>
          <w:szCs w:val="24"/>
        </w:rPr>
        <w:t xml:space="preserve"> </w:t>
      </w:r>
      <w:r w:rsidR="001A5874">
        <w:rPr>
          <w:rFonts w:ascii="Times New Roman" w:hAnsi="Times New Roman" w:cs="Times New Roman"/>
          <w:sz w:val="24"/>
          <w:szCs w:val="24"/>
        </w:rPr>
        <w:t xml:space="preserve">Gentrification is the process of renewal and rebuilding accompanying the influx of middle class or affluent people into deteriorating areas that often </w:t>
      </w:r>
      <w:r w:rsidR="00864740">
        <w:rPr>
          <w:rFonts w:ascii="Times New Roman" w:hAnsi="Times New Roman" w:cs="Times New Roman"/>
          <w:sz w:val="24"/>
          <w:szCs w:val="24"/>
        </w:rPr>
        <w:t xml:space="preserve">displaces poorer residents. </w:t>
      </w:r>
    </w:p>
    <w:p w:rsidR="00D22980" w:rsidRDefault="007362ED" w:rsidP="00864740">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depth of field </w:t>
      </w:r>
      <w:r w:rsidR="00D22980">
        <w:rPr>
          <w:rFonts w:ascii="Times New Roman" w:hAnsi="Times New Roman" w:cs="Times New Roman"/>
          <w:sz w:val="24"/>
          <w:szCs w:val="24"/>
        </w:rPr>
        <w:t xml:space="preserve">of a photo </w:t>
      </w:r>
      <w:r>
        <w:rPr>
          <w:rFonts w:ascii="Times New Roman" w:hAnsi="Times New Roman" w:cs="Times New Roman"/>
          <w:sz w:val="24"/>
          <w:szCs w:val="24"/>
        </w:rPr>
        <w:t>is the distance between the nearest and farthest objects in a scene that appear acceptably sharp in an image. In both photos, the main focus is the buildings. However, in the first photo, there are two orange cones, about four garbage bins, and two black cars. In the second p</w:t>
      </w:r>
      <w:r w:rsidR="00D22980">
        <w:rPr>
          <w:rFonts w:ascii="Times New Roman" w:hAnsi="Times New Roman" w:cs="Times New Roman"/>
          <w:sz w:val="24"/>
          <w:szCs w:val="24"/>
        </w:rPr>
        <w:t xml:space="preserve">hoto, right in the front of the building, are 3 parked cars, </w:t>
      </w:r>
      <w:r>
        <w:rPr>
          <w:rFonts w:ascii="Times New Roman" w:hAnsi="Times New Roman" w:cs="Times New Roman"/>
          <w:sz w:val="24"/>
          <w:szCs w:val="24"/>
        </w:rPr>
        <w:t>a big tree</w:t>
      </w:r>
      <w:r w:rsidR="00D22980">
        <w:rPr>
          <w:rFonts w:ascii="Times New Roman" w:hAnsi="Times New Roman" w:cs="Times New Roman"/>
          <w:sz w:val="24"/>
          <w:szCs w:val="24"/>
        </w:rPr>
        <w:t>, and a yellow traffic light that say go. The depth of field allows me to focus on the bigger picture while keeping the little details intact.</w:t>
      </w:r>
    </w:p>
    <w:p w:rsidR="00D22980" w:rsidRDefault="002F7D51" w:rsidP="0086474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22980">
        <w:rPr>
          <w:rFonts w:ascii="Times New Roman" w:hAnsi="Times New Roman" w:cs="Times New Roman"/>
          <w:sz w:val="24"/>
          <w:szCs w:val="24"/>
        </w:rPr>
        <w:t xml:space="preserve">The dominant impression </w:t>
      </w:r>
      <w:r w:rsidR="00E85BBF">
        <w:rPr>
          <w:rFonts w:ascii="Times New Roman" w:hAnsi="Times New Roman" w:cs="Times New Roman"/>
          <w:sz w:val="24"/>
          <w:szCs w:val="24"/>
        </w:rPr>
        <w:t>given to me by the first photo</w:t>
      </w:r>
      <w:r w:rsidR="00D22980">
        <w:rPr>
          <w:rFonts w:ascii="Times New Roman" w:hAnsi="Times New Roman" w:cs="Times New Roman"/>
          <w:sz w:val="24"/>
          <w:szCs w:val="24"/>
        </w:rPr>
        <w:t xml:space="preserve"> is the fe</w:t>
      </w:r>
      <w:r w:rsidR="00E85BBF">
        <w:rPr>
          <w:rFonts w:ascii="Times New Roman" w:hAnsi="Times New Roman" w:cs="Times New Roman"/>
          <w:sz w:val="24"/>
          <w:szCs w:val="24"/>
        </w:rPr>
        <w:t xml:space="preserve">eling of preservation and hope for my neighborhood because of how long the building has been there. Sontag also stated “After the event has ended, the picture will still exist” (535). Even if the building were to be destroyed and rebuilt, it will always be there in memory. The dominant impression given to me by the second photo is the feeling of change and false hope. It might look like the neighborhood is changing for the better, but in actuality, it is changing the lives of many for the worse. </w:t>
      </w:r>
    </w:p>
    <w:p w:rsidR="00435D0A" w:rsidRDefault="002F7D51" w:rsidP="00864740">
      <w:pPr>
        <w:spacing w:line="480" w:lineRule="auto"/>
        <w:rPr>
          <w:rFonts w:ascii="Times New Roman" w:hAnsi="Times New Roman" w:cs="Times New Roman"/>
          <w:sz w:val="24"/>
          <w:szCs w:val="24"/>
        </w:rPr>
      </w:pPr>
      <w:r>
        <w:rPr>
          <w:rFonts w:ascii="Times New Roman" w:hAnsi="Times New Roman" w:cs="Times New Roman"/>
          <w:sz w:val="24"/>
          <w:szCs w:val="24"/>
        </w:rPr>
        <w:t xml:space="preserve">                 There’s more to a photograph than what is in plain sight. A photographer can capture many stories in just one image that will live forever .Using techniques such as </w:t>
      </w:r>
      <w:proofErr w:type="spellStart"/>
      <w:r>
        <w:rPr>
          <w:rFonts w:ascii="Times New Roman" w:hAnsi="Times New Roman" w:cs="Times New Roman"/>
          <w:sz w:val="24"/>
          <w:szCs w:val="24"/>
        </w:rPr>
        <w:t>Studium</w:t>
      </w:r>
      <w:proofErr w:type="spellEnd"/>
      <w:r>
        <w:rPr>
          <w:rFonts w:ascii="Times New Roman" w:hAnsi="Times New Roman" w:cs="Times New Roman"/>
          <w:sz w:val="24"/>
          <w:szCs w:val="24"/>
        </w:rPr>
        <w:t xml:space="preserve">, Dominant Impression, and Depth of Field, I learned how to describe photographs from different views as well as compare them. </w:t>
      </w:r>
      <w:r w:rsidR="00435D0A">
        <w:rPr>
          <w:rFonts w:ascii="Times New Roman" w:hAnsi="Times New Roman" w:cs="Times New Roman"/>
          <w:sz w:val="24"/>
          <w:szCs w:val="24"/>
        </w:rPr>
        <w:t xml:space="preserve">Every photo holds a significant importance to a person, situation, or place in time. It helps us better understand the world around us. </w:t>
      </w:r>
    </w:p>
    <w:p w:rsidR="00FC0B49" w:rsidRDefault="00FC0B49" w:rsidP="00864740">
      <w:pPr>
        <w:spacing w:line="480" w:lineRule="auto"/>
        <w:rPr>
          <w:rFonts w:ascii="Times New Roman" w:hAnsi="Times New Roman" w:cs="Times New Roman"/>
          <w:sz w:val="24"/>
          <w:szCs w:val="24"/>
        </w:rPr>
      </w:pPr>
      <w:r>
        <w:rPr>
          <w:rFonts w:ascii="Times New Roman" w:hAnsi="Times New Roman" w:cs="Times New Roman"/>
          <w:sz w:val="24"/>
          <w:szCs w:val="24"/>
        </w:rPr>
        <w:t>(801 Words)</w:t>
      </w:r>
    </w:p>
    <w:p w:rsidR="00435D0A" w:rsidRDefault="00435D0A" w:rsidP="00864740">
      <w:pPr>
        <w:spacing w:line="480" w:lineRule="auto"/>
        <w:rPr>
          <w:rFonts w:ascii="Times New Roman" w:hAnsi="Times New Roman" w:cs="Times New Roman"/>
          <w:sz w:val="24"/>
          <w:szCs w:val="24"/>
        </w:rPr>
      </w:pPr>
    </w:p>
    <w:p w:rsidR="00435D0A" w:rsidRDefault="00435D0A" w:rsidP="0086474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435D0A" w:rsidRDefault="00435D0A" w:rsidP="00864740">
      <w:pPr>
        <w:spacing w:line="480" w:lineRule="auto"/>
        <w:rPr>
          <w:rFonts w:ascii="Times New Roman" w:hAnsi="Times New Roman" w:cs="Times New Roman"/>
          <w:sz w:val="24"/>
          <w:szCs w:val="24"/>
        </w:rPr>
      </w:pPr>
    </w:p>
    <w:p w:rsidR="00435D0A" w:rsidRDefault="00435D0A" w:rsidP="00864740">
      <w:pPr>
        <w:spacing w:line="480" w:lineRule="auto"/>
        <w:rPr>
          <w:rFonts w:ascii="Times New Roman" w:hAnsi="Times New Roman" w:cs="Times New Roman"/>
          <w:sz w:val="24"/>
          <w:szCs w:val="24"/>
        </w:rPr>
      </w:pPr>
    </w:p>
    <w:p w:rsidR="00435D0A" w:rsidRDefault="00435D0A" w:rsidP="00864740">
      <w:pPr>
        <w:spacing w:line="480" w:lineRule="auto"/>
        <w:rPr>
          <w:rFonts w:ascii="Times New Roman" w:hAnsi="Times New Roman" w:cs="Times New Roman"/>
          <w:sz w:val="24"/>
          <w:szCs w:val="24"/>
        </w:rPr>
      </w:pPr>
    </w:p>
    <w:p w:rsidR="00435D0A" w:rsidRDefault="00435D0A" w:rsidP="00864740">
      <w:pPr>
        <w:spacing w:line="480" w:lineRule="auto"/>
        <w:rPr>
          <w:rFonts w:ascii="Times New Roman" w:hAnsi="Times New Roman" w:cs="Times New Roman"/>
          <w:sz w:val="24"/>
          <w:szCs w:val="24"/>
        </w:rPr>
      </w:pPr>
    </w:p>
    <w:p w:rsidR="00435D0A" w:rsidRDefault="00435D0A" w:rsidP="00864740">
      <w:pPr>
        <w:spacing w:line="480" w:lineRule="auto"/>
        <w:rPr>
          <w:rFonts w:ascii="Times New Roman" w:hAnsi="Times New Roman" w:cs="Times New Roman"/>
          <w:sz w:val="24"/>
          <w:szCs w:val="24"/>
        </w:rPr>
      </w:pPr>
    </w:p>
    <w:p w:rsidR="00435D0A" w:rsidRDefault="00435D0A" w:rsidP="00864740">
      <w:pPr>
        <w:spacing w:line="480" w:lineRule="auto"/>
        <w:rPr>
          <w:rFonts w:ascii="Times New Roman" w:hAnsi="Times New Roman" w:cs="Times New Roman"/>
          <w:sz w:val="24"/>
          <w:szCs w:val="24"/>
        </w:rPr>
      </w:pPr>
    </w:p>
    <w:p w:rsidR="00435D0A" w:rsidRDefault="00435D0A" w:rsidP="0086474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C0B49">
        <w:rPr>
          <w:rFonts w:ascii="Times New Roman" w:hAnsi="Times New Roman" w:cs="Times New Roman"/>
          <w:sz w:val="24"/>
          <w:szCs w:val="24"/>
        </w:rPr>
        <w:t xml:space="preserve">                                                          </w:t>
      </w:r>
      <w:r>
        <w:rPr>
          <w:rFonts w:ascii="Times New Roman" w:hAnsi="Times New Roman" w:cs="Times New Roman"/>
          <w:sz w:val="24"/>
          <w:szCs w:val="24"/>
        </w:rPr>
        <w:t>Work Cited</w:t>
      </w:r>
      <w:r w:rsidR="00FC0B49">
        <w:rPr>
          <w:rFonts w:ascii="Times New Roman" w:hAnsi="Times New Roman" w:cs="Times New Roman"/>
          <w:sz w:val="24"/>
          <w:szCs w:val="24"/>
        </w:rPr>
        <w:t xml:space="preserve"> Page</w:t>
      </w:r>
    </w:p>
    <w:p w:rsidR="00FC0B49" w:rsidRPr="00D52049" w:rsidRDefault="00FC0B49" w:rsidP="00864740">
      <w:pPr>
        <w:spacing w:line="480" w:lineRule="auto"/>
        <w:rPr>
          <w:rFonts w:ascii="Times New Roman" w:hAnsi="Times New Roman" w:cs="Times New Roman"/>
          <w:sz w:val="24"/>
          <w:szCs w:val="24"/>
        </w:rPr>
      </w:pPr>
      <w:r>
        <w:rPr>
          <w:rFonts w:ascii="Times New Roman" w:hAnsi="Times New Roman" w:cs="Times New Roman"/>
          <w:sz w:val="24"/>
          <w:szCs w:val="24"/>
        </w:rPr>
        <w:t xml:space="preserve">Sontag, Susan. </w:t>
      </w:r>
      <w:proofErr w:type="gramStart"/>
      <w:r>
        <w:rPr>
          <w:rFonts w:ascii="Times New Roman" w:hAnsi="Times New Roman" w:cs="Times New Roman"/>
          <w:sz w:val="24"/>
          <w:szCs w:val="24"/>
        </w:rPr>
        <w:t>“On Photography.”</w:t>
      </w:r>
      <w:proofErr w:type="gramEnd"/>
      <w:r>
        <w:rPr>
          <w:rFonts w:ascii="Times New Roman" w:hAnsi="Times New Roman" w:cs="Times New Roman"/>
          <w:sz w:val="24"/>
          <w:szCs w:val="24"/>
        </w:rPr>
        <w:t xml:space="preserve"> Essay’s on the 1960’s and 70’s: </w:t>
      </w:r>
      <w:r w:rsidRPr="00FC0B49">
        <w:rPr>
          <w:rFonts w:ascii="Times New Roman" w:hAnsi="Times New Roman" w:cs="Times New Roman"/>
          <w:i/>
          <w:sz w:val="24"/>
          <w:szCs w:val="24"/>
        </w:rPr>
        <w:t>Against Interpretation / Styles of Radical Will / On Photography / Illness as Metaphor / Uncollected Essays</w:t>
      </w:r>
      <w:r>
        <w:rPr>
          <w:rFonts w:ascii="Times New Roman" w:hAnsi="Times New Roman" w:cs="Times New Roman"/>
          <w:sz w:val="24"/>
          <w:szCs w:val="24"/>
        </w:rPr>
        <w:t xml:space="preserve">, edited by David </w:t>
      </w:r>
      <w:proofErr w:type="spellStart"/>
      <w:r>
        <w:rPr>
          <w:rFonts w:ascii="Times New Roman" w:hAnsi="Times New Roman" w:cs="Times New Roman"/>
          <w:sz w:val="24"/>
          <w:szCs w:val="24"/>
        </w:rPr>
        <w:t>Rieff</w:t>
      </w:r>
      <w:proofErr w:type="spellEnd"/>
      <w:r>
        <w:rPr>
          <w:rFonts w:ascii="Times New Roman" w:hAnsi="Times New Roman" w:cs="Times New Roman"/>
          <w:sz w:val="24"/>
          <w:szCs w:val="24"/>
        </w:rPr>
        <w:t>, The Library of America, 2013, pp. 531-539.</w:t>
      </w:r>
    </w:p>
    <w:p w:rsidR="00D52049" w:rsidRPr="00D52049" w:rsidRDefault="00D52049">
      <w:pPr>
        <w:rPr>
          <w:rFonts w:ascii="Times New Roman" w:hAnsi="Times New Roman" w:cs="Times New Roman"/>
          <w:sz w:val="24"/>
          <w:szCs w:val="24"/>
        </w:rPr>
      </w:pPr>
    </w:p>
    <w:sectPr w:rsidR="00D52049" w:rsidRPr="00D52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91E"/>
    <w:rsid w:val="0012605E"/>
    <w:rsid w:val="001A5874"/>
    <w:rsid w:val="002C15AA"/>
    <w:rsid w:val="002F7D51"/>
    <w:rsid w:val="003029EE"/>
    <w:rsid w:val="003641D2"/>
    <w:rsid w:val="00435D0A"/>
    <w:rsid w:val="00472C9C"/>
    <w:rsid w:val="004A116D"/>
    <w:rsid w:val="004F4736"/>
    <w:rsid w:val="00667A08"/>
    <w:rsid w:val="006937ED"/>
    <w:rsid w:val="007362ED"/>
    <w:rsid w:val="007430A8"/>
    <w:rsid w:val="00785505"/>
    <w:rsid w:val="007A52C1"/>
    <w:rsid w:val="00823956"/>
    <w:rsid w:val="00864740"/>
    <w:rsid w:val="00AA789E"/>
    <w:rsid w:val="00B17ECE"/>
    <w:rsid w:val="00B17F09"/>
    <w:rsid w:val="00C053C5"/>
    <w:rsid w:val="00D22980"/>
    <w:rsid w:val="00D52049"/>
    <w:rsid w:val="00D955D1"/>
    <w:rsid w:val="00DC0CF9"/>
    <w:rsid w:val="00E676FD"/>
    <w:rsid w:val="00E85BBF"/>
    <w:rsid w:val="00EA191E"/>
    <w:rsid w:val="00FC0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Zion</dc:creator>
  <cp:lastModifiedBy>Zion</cp:lastModifiedBy>
  <cp:revision>2</cp:revision>
  <dcterms:created xsi:type="dcterms:W3CDTF">2017-11-06T07:51:00Z</dcterms:created>
  <dcterms:modified xsi:type="dcterms:W3CDTF">2017-11-06T07:51:00Z</dcterms:modified>
</cp:coreProperties>
</file>