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6B" w:rsidRDefault="00E11795">
      <w:pPr>
        <w:rPr>
          <w:rFonts w:ascii="Times New Roman" w:hAnsi="Times New Roman" w:cs="Times New Roman"/>
          <w:sz w:val="24"/>
          <w:szCs w:val="24"/>
        </w:rPr>
      </w:pPr>
      <w:r>
        <w:rPr>
          <w:rFonts w:ascii="Times New Roman" w:hAnsi="Times New Roman" w:cs="Times New Roman"/>
          <w:sz w:val="24"/>
          <w:szCs w:val="24"/>
        </w:rPr>
        <w:t>Quincy Lewis</w:t>
      </w:r>
    </w:p>
    <w:p w:rsidR="00E11795" w:rsidRDefault="00E11795">
      <w:pPr>
        <w:rPr>
          <w:rFonts w:ascii="Times New Roman" w:hAnsi="Times New Roman" w:cs="Times New Roman"/>
          <w:sz w:val="24"/>
          <w:szCs w:val="24"/>
        </w:rPr>
      </w:pPr>
      <w:r>
        <w:rPr>
          <w:rFonts w:ascii="Times New Roman" w:hAnsi="Times New Roman" w:cs="Times New Roman"/>
          <w:sz w:val="24"/>
          <w:szCs w:val="24"/>
        </w:rPr>
        <w:t xml:space="preserve">English 1101 </w:t>
      </w:r>
    </w:p>
    <w:p w:rsidR="00E11795" w:rsidRDefault="00E11795">
      <w:pPr>
        <w:rPr>
          <w:rFonts w:ascii="Times New Roman" w:hAnsi="Times New Roman" w:cs="Times New Roman"/>
          <w:sz w:val="24"/>
          <w:szCs w:val="24"/>
        </w:rPr>
      </w:pPr>
      <w:r>
        <w:rPr>
          <w:rFonts w:ascii="Times New Roman" w:hAnsi="Times New Roman" w:cs="Times New Roman"/>
          <w:sz w:val="24"/>
          <w:szCs w:val="24"/>
        </w:rPr>
        <w:t>Spring 2018</w:t>
      </w:r>
    </w:p>
    <w:p w:rsidR="00E11795" w:rsidRDefault="00E11795">
      <w:pPr>
        <w:rPr>
          <w:rFonts w:ascii="Times New Roman" w:hAnsi="Times New Roman" w:cs="Times New Roman"/>
          <w:sz w:val="24"/>
          <w:szCs w:val="24"/>
        </w:rPr>
      </w:pPr>
      <w:r>
        <w:rPr>
          <w:rFonts w:ascii="Times New Roman" w:hAnsi="Times New Roman" w:cs="Times New Roman"/>
          <w:sz w:val="24"/>
          <w:szCs w:val="24"/>
        </w:rPr>
        <w:t>Essay 2</w:t>
      </w:r>
    </w:p>
    <w:p w:rsidR="00E11795" w:rsidRDefault="0049188B" w:rsidP="00E11795">
      <w:pPr>
        <w:jc w:val="center"/>
        <w:rPr>
          <w:rFonts w:ascii="Times New Roman" w:hAnsi="Times New Roman" w:cs="Times New Roman"/>
          <w:sz w:val="24"/>
          <w:szCs w:val="24"/>
        </w:rPr>
      </w:pPr>
      <w:r>
        <w:rPr>
          <w:rFonts w:ascii="Times New Roman" w:hAnsi="Times New Roman" w:cs="Times New Roman"/>
          <w:sz w:val="24"/>
          <w:szCs w:val="24"/>
        </w:rPr>
        <w:t>Ballet: Dynamic Poses</w:t>
      </w:r>
    </w:p>
    <w:p w:rsidR="00224C37" w:rsidRDefault="0049188B" w:rsidP="00224C37">
      <w:pPr>
        <w:spacing w:line="480" w:lineRule="auto"/>
        <w:rPr>
          <w:rFonts w:ascii="Times New Roman" w:hAnsi="Times New Roman" w:cs="Times New Roman"/>
          <w:sz w:val="24"/>
          <w:szCs w:val="24"/>
        </w:rPr>
      </w:pPr>
      <w:r>
        <w:rPr>
          <w:rFonts w:ascii="Times New Roman" w:hAnsi="Times New Roman" w:cs="Times New Roman"/>
          <w:sz w:val="24"/>
          <w:szCs w:val="24"/>
        </w:rPr>
        <w:tab/>
      </w:r>
    </w:p>
    <w:p w:rsidR="00EF07A0" w:rsidRDefault="001E05AD" w:rsidP="00FD593E">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Photography became</w:t>
      </w:r>
      <w:r w:rsidR="00436FC3">
        <w:rPr>
          <w:rFonts w:ascii="Times New Roman" w:eastAsia="Times New Roman" w:hAnsi="Times New Roman" w:cs="Times New Roman"/>
          <w:sz w:val="24"/>
        </w:rPr>
        <w:t xml:space="preserve"> one of the principles </w:t>
      </w:r>
      <w:r w:rsidR="004720E9">
        <w:rPr>
          <w:rFonts w:ascii="Times New Roman" w:eastAsia="Times New Roman" w:hAnsi="Times New Roman" w:cs="Times New Roman"/>
          <w:sz w:val="24"/>
        </w:rPr>
        <w:t>of modern technology and</w:t>
      </w:r>
      <w:r w:rsidR="000F6864">
        <w:rPr>
          <w:rFonts w:ascii="Times New Roman" w:eastAsia="Times New Roman" w:hAnsi="Times New Roman" w:cs="Times New Roman"/>
          <w:sz w:val="24"/>
        </w:rPr>
        <w:t xml:space="preserve"> many different fields such as art, science, and business</w:t>
      </w:r>
      <w:r w:rsidR="004720E9">
        <w:rPr>
          <w:rFonts w:ascii="Times New Roman" w:eastAsia="Times New Roman" w:hAnsi="Times New Roman" w:cs="Times New Roman"/>
          <w:sz w:val="24"/>
        </w:rPr>
        <w:t xml:space="preserve"> use a camera as a main or secondary source of </w:t>
      </w:r>
      <w:r w:rsidR="003D6533">
        <w:rPr>
          <w:rFonts w:ascii="Times New Roman" w:eastAsia="Times New Roman" w:hAnsi="Times New Roman" w:cs="Times New Roman"/>
          <w:sz w:val="24"/>
        </w:rPr>
        <w:t>technology</w:t>
      </w:r>
      <w:r w:rsidR="000F6864">
        <w:rPr>
          <w:rFonts w:ascii="Times New Roman" w:eastAsia="Times New Roman" w:hAnsi="Times New Roman" w:cs="Times New Roman"/>
          <w:sz w:val="24"/>
        </w:rPr>
        <w:t>. Photography is a unique tool that creates visible image</w:t>
      </w:r>
      <w:r w:rsidR="00436FC3">
        <w:rPr>
          <w:rFonts w:ascii="Times New Roman" w:eastAsia="Times New Roman" w:hAnsi="Times New Roman" w:cs="Times New Roman"/>
          <w:sz w:val="24"/>
        </w:rPr>
        <w:t>s</w:t>
      </w:r>
      <w:r w:rsidR="000F6864">
        <w:rPr>
          <w:rFonts w:ascii="Times New Roman" w:eastAsia="Times New Roman" w:hAnsi="Times New Roman" w:cs="Times New Roman"/>
          <w:sz w:val="24"/>
        </w:rPr>
        <w:t xml:space="preserve"> by focusing on light reflected from objects on a sensitive surface inside the lens of a </w:t>
      </w:r>
      <w:r w:rsidR="00436FC3">
        <w:rPr>
          <w:rFonts w:ascii="Times New Roman" w:eastAsia="Times New Roman" w:hAnsi="Times New Roman" w:cs="Times New Roman"/>
          <w:sz w:val="24"/>
        </w:rPr>
        <w:t xml:space="preserve">device such as a </w:t>
      </w:r>
      <w:r w:rsidR="000F6864">
        <w:rPr>
          <w:rFonts w:ascii="Times New Roman" w:eastAsia="Times New Roman" w:hAnsi="Times New Roman" w:cs="Times New Roman"/>
          <w:sz w:val="24"/>
        </w:rPr>
        <w:t>camera. Many people interprets photography in many different ways</w:t>
      </w:r>
      <w:r w:rsidR="00AD5AE5" w:rsidRPr="00EF07A0">
        <w:rPr>
          <w:rFonts w:ascii="Times New Roman" w:eastAsia="Times New Roman" w:hAnsi="Times New Roman" w:cs="Times New Roman"/>
          <w:sz w:val="24"/>
          <w:szCs w:val="24"/>
        </w:rPr>
        <w:t xml:space="preserve">. </w:t>
      </w:r>
      <w:r w:rsidR="00AD5AE5" w:rsidRPr="00EF07A0">
        <w:rPr>
          <w:rFonts w:ascii="Times New Roman" w:hAnsi="Times New Roman" w:cs="Times New Roman"/>
          <w:color w:val="000000"/>
          <w:sz w:val="24"/>
          <w:szCs w:val="24"/>
        </w:rPr>
        <w:t xml:space="preserve">The </w:t>
      </w:r>
      <w:proofErr w:type="spellStart"/>
      <w:r w:rsidR="00AD5AE5" w:rsidRPr="00EF07A0">
        <w:rPr>
          <w:rFonts w:ascii="Times New Roman" w:hAnsi="Times New Roman" w:cs="Times New Roman"/>
          <w:color w:val="000000"/>
          <w:sz w:val="24"/>
          <w:szCs w:val="24"/>
        </w:rPr>
        <w:t>studium</w:t>
      </w:r>
      <w:proofErr w:type="spellEnd"/>
      <w:r w:rsidR="00AD5AE5" w:rsidRPr="00EF07A0">
        <w:rPr>
          <w:rFonts w:ascii="Times New Roman" w:hAnsi="Times New Roman" w:cs="Times New Roman"/>
          <w:color w:val="000000"/>
          <w:sz w:val="24"/>
          <w:szCs w:val="24"/>
        </w:rPr>
        <w:t xml:space="preserve"> of the photo already </w:t>
      </w:r>
      <w:r w:rsidR="00623E50">
        <w:rPr>
          <w:rFonts w:ascii="Times New Roman" w:hAnsi="Times New Roman" w:cs="Times New Roman"/>
          <w:color w:val="000000"/>
          <w:sz w:val="24"/>
          <w:szCs w:val="24"/>
        </w:rPr>
        <w:t>describes</w:t>
      </w:r>
      <w:r w:rsidR="00AD5AE5" w:rsidRPr="00EF07A0">
        <w:rPr>
          <w:rFonts w:ascii="Times New Roman" w:hAnsi="Times New Roman" w:cs="Times New Roman"/>
          <w:color w:val="000000"/>
          <w:sz w:val="24"/>
          <w:szCs w:val="24"/>
        </w:rPr>
        <w:t xml:space="preserve"> it</w:t>
      </w:r>
      <w:r w:rsidR="00623E50">
        <w:rPr>
          <w:rFonts w:ascii="Times New Roman" w:hAnsi="Times New Roman" w:cs="Times New Roman"/>
          <w:color w:val="000000"/>
          <w:sz w:val="24"/>
          <w:szCs w:val="24"/>
        </w:rPr>
        <w:t>self</w:t>
      </w:r>
      <w:r w:rsidR="00EB5A0E">
        <w:rPr>
          <w:rFonts w:ascii="Times New Roman" w:hAnsi="Times New Roman" w:cs="Times New Roman"/>
          <w:color w:val="000000"/>
          <w:sz w:val="24"/>
          <w:szCs w:val="24"/>
        </w:rPr>
        <w:t xml:space="preserve"> as </w:t>
      </w:r>
      <w:r w:rsidR="00AD5AE5" w:rsidRPr="00EF07A0">
        <w:rPr>
          <w:rFonts w:ascii="Times New Roman" w:hAnsi="Times New Roman" w:cs="Times New Roman"/>
          <w:color w:val="000000"/>
          <w:sz w:val="24"/>
          <w:szCs w:val="24"/>
        </w:rPr>
        <w:t>what the photo consist</w:t>
      </w:r>
      <w:r w:rsidR="00EB5A0E">
        <w:rPr>
          <w:rFonts w:ascii="Times New Roman" w:hAnsi="Times New Roman" w:cs="Times New Roman"/>
          <w:color w:val="000000"/>
          <w:sz w:val="24"/>
          <w:szCs w:val="24"/>
        </w:rPr>
        <w:t>s</w:t>
      </w:r>
      <w:r w:rsidR="00AD5AE5" w:rsidRPr="00EF07A0">
        <w:rPr>
          <w:rFonts w:ascii="Times New Roman" w:hAnsi="Times New Roman" w:cs="Times New Roman"/>
          <w:color w:val="000000"/>
          <w:sz w:val="24"/>
          <w:szCs w:val="24"/>
        </w:rPr>
        <w:t xml:space="preserve"> of and I can analyze it aspects by looking at the background. In addition, I interpret photography as taking many photos in many different angles and aspects so I can to capture a very specific moment I want in time. I also make sure cut any insignificant detail in my photos to make use of the frame</w:t>
      </w:r>
      <w:r w:rsidR="000F6864" w:rsidRPr="00EF07A0">
        <w:rPr>
          <w:rFonts w:ascii="Times New Roman" w:eastAsia="Times New Roman" w:hAnsi="Times New Roman" w:cs="Times New Roman"/>
          <w:sz w:val="24"/>
          <w:szCs w:val="24"/>
        </w:rPr>
        <w:t>.</w:t>
      </w:r>
      <w:r w:rsidR="00E51BBE">
        <w:rPr>
          <w:rFonts w:ascii="Times New Roman" w:eastAsia="Times New Roman" w:hAnsi="Times New Roman" w:cs="Times New Roman"/>
          <w:sz w:val="24"/>
        </w:rPr>
        <w:t xml:space="preserve"> </w:t>
      </w:r>
      <w:r w:rsidR="00AD5AE5">
        <w:rPr>
          <w:rFonts w:ascii="Times New Roman" w:eastAsia="Times New Roman" w:hAnsi="Times New Roman" w:cs="Times New Roman"/>
          <w:sz w:val="24"/>
        </w:rPr>
        <w:t>The two photos</w:t>
      </w:r>
      <w:r w:rsidR="00EF07A0">
        <w:rPr>
          <w:rFonts w:ascii="Times New Roman" w:eastAsia="Times New Roman" w:hAnsi="Times New Roman" w:cs="Times New Roman"/>
          <w:sz w:val="24"/>
        </w:rPr>
        <w:t xml:space="preserve"> of a ballerina</w:t>
      </w:r>
      <w:r w:rsidR="00AD5AE5">
        <w:rPr>
          <w:rFonts w:ascii="Times New Roman" w:eastAsia="Times New Roman" w:hAnsi="Times New Roman" w:cs="Times New Roman"/>
          <w:sz w:val="24"/>
        </w:rPr>
        <w:t xml:space="preserve"> I look distinctively similar, but they have their differences as well. While </w:t>
      </w:r>
      <w:r w:rsidR="00EF07A0">
        <w:rPr>
          <w:rFonts w:ascii="Times New Roman" w:eastAsia="Times New Roman" w:hAnsi="Times New Roman" w:cs="Times New Roman"/>
          <w:sz w:val="24"/>
        </w:rPr>
        <w:t xml:space="preserve">some people believe the </w:t>
      </w:r>
      <w:proofErr w:type="spellStart"/>
      <w:r w:rsidR="00EF07A0">
        <w:rPr>
          <w:rFonts w:ascii="Times New Roman" w:eastAsia="Times New Roman" w:hAnsi="Times New Roman" w:cs="Times New Roman"/>
          <w:sz w:val="24"/>
        </w:rPr>
        <w:t>studium</w:t>
      </w:r>
      <w:proofErr w:type="spellEnd"/>
      <w:r w:rsidR="00EF07A0">
        <w:rPr>
          <w:rFonts w:ascii="Times New Roman" w:eastAsia="Times New Roman" w:hAnsi="Times New Roman" w:cs="Times New Roman"/>
          <w:sz w:val="24"/>
        </w:rPr>
        <w:t xml:space="preserve"> is not as important compared to the punctum</w:t>
      </w:r>
      <w:r w:rsidR="00770CB5">
        <w:rPr>
          <w:rFonts w:ascii="Times New Roman" w:eastAsia="Times New Roman" w:hAnsi="Times New Roman" w:cs="Times New Roman"/>
          <w:sz w:val="24"/>
        </w:rPr>
        <w:t xml:space="preserve"> mostly because of the photographer’s passion</w:t>
      </w:r>
      <w:r w:rsidR="00224C37">
        <w:rPr>
          <w:rFonts w:ascii="Times New Roman" w:eastAsia="Times New Roman" w:hAnsi="Times New Roman" w:cs="Times New Roman"/>
          <w:sz w:val="24"/>
        </w:rPr>
        <w:t xml:space="preserve">, I believe the </w:t>
      </w:r>
      <w:proofErr w:type="spellStart"/>
      <w:r w:rsidR="00224C37">
        <w:rPr>
          <w:rFonts w:ascii="Times New Roman" w:eastAsia="Times New Roman" w:hAnsi="Times New Roman" w:cs="Times New Roman"/>
          <w:sz w:val="24"/>
        </w:rPr>
        <w:t>stu</w:t>
      </w:r>
      <w:r w:rsidR="00EF07A0">
        <w:rPr>
          <w:rFonts w:ascii="Times New Roman" w:eastAsia="Times New Roman" w:hAnsi="Times New Roman" w:cs="Times New Roman"/>
          <w:sz w:val="24"/>
        </w:rPr>
        <w:t>dium</w:t>
      </w:r>
      <w:proofErr w:type="spellEnd"/>
      <w:r w:rsidR="00EF07A0">
        <w:rPr>
          <w:rFonts w:ascii="Times New Roman" w:eastAsia="Times New Roman" w:hAnsi="Times New Roman" w:cs="Times New Roman"/>
          <w:sz w:val="24"/>
        </w:rPr>
        <w:t xml:space="preserve"> is just as important as the punctum because it reflects the photographer’s personal interest in physical </w:t>
      </w:r>
      <w:r w:rsidR="00770CB5">
        <w:rPr>
          <w:rFonts w:ascii="Times New Roman" w:eastAsia="Times New Roman" w:hAnsi="Times New Roman" w:cs="Times New Roman"/>
          <w:sz w:val="24"/>
        </w:rPr>
        <w:t>form.</w:t>
      </w:r>
      <w:r w:rsidR="003D6533">
        <w:rPr>
          <w:rFonts w:ascii="Times New Roman" w:eastAsia="Times New Roman" w:hAnsi="Times New Roman" w:cs="Times New Roman"/>
          <w:sz w:val="24"/>
        </w:rPr>
        <w:t xml:space="preserve"> In order to prove this,</w:t>
      </w:r>
      <w:r w:rsidR="00EF07A0">
        <w:rPr>
          <w:rFonts w:ascii="Times New Roman" w:eastAsia="Times New Roman" w:hAnsi="Times New Roman" w:cs="Times New Roman"/>
          <w:sz w:val="24"/>
        </w:rPr>
        <w:t xml:space="preserve"> I will explore the stadium, frame and decisive moment </w:t>
      </w:r>
      <w:r w:rsidR="003951FE">
        <w:rPr>
          <w:rFonts w:ascii="Times New Roman" w:eastAsia="Times New Roman" w:hAnsi="Times New Roman" w:cs="Times New Roman"/>
          <w:sz w:val="24"/>
        </w:rPr>
        <w:t>between</w:t>
      </w:r>
      <w:r w:rsidR="00EF07A0">
        <w:rPr>
          <w:rFonts w:ascii="Times New Roman" w:eastAsia="Times New Roman" w:hAnsi="Times New Roman" w:cs="Times New Roman"/>
          <w:sz w:val="24"/>
        </w:rPr>
        <w:t xml:space="preserve"> both photos.  </w:t>
      </w:r>
      <w:r w:rsidR="00AD5AE5">
        <w:rPr>
          <w:rFonts w:ascii="Times New Roman" w:eastAsia="Times New Roman" w:hAnsi="Times New Roman" w:cs="Times New Roman"/>
          <w:sz w:val="24"/>
        </w:rPr>
        <w:tab/>
      </w:r>
    </w:p>
    <w:p w:rsidR="00D6408E" w:rsidRDefault="003951FE" w:rsidP="00D6408E">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As I said before, the </w:t>
      </w:r>
      <w:proofErr w:type="spellStart"/>
      <w:r>
        <w:rPr>
          <w:rFonts w:ascii="Times New Roman" w:hAnsi="Times New Roman" w:cs="Times New Roman"/>
          <w:color w:val="000000"/>
          <w:sz w:val="24"/>
          <w:szCs w:val="24"/>
        </w:rPr>
        <w:t>studium</w:t>
      </w:r>
      <w:proofErr w:type="spellEnd"/>
      <w:r>
        <w:rPr>
          <w:rFonts w:ascii="Times New Roman" w:hAnsi="Times New Roman" w:cs="Times New Roman"/>
          <w:color w:val="000000"/>
          <w:sz w:val="24"/>
          <w:szCs w:val="24"/>
        </w:rPr>
        <w:t xml:space="preserve"> of the photograph already speaks for itself, giving enough details that</w:t>
      </w:r>
      <w:r w:rsidR="00D269D6">
        <w:rPr>
          <w:rFonts w:ascii="Times New Roman" w:hAnsi="Times New Roman" w:cs="Times New Roman"/>
          <w:color w:val="000000"/>
          <w:sz w:val="24"/>
          <w:szCs w:val="24"/>
        </w:rPr>
        <w:t xml:space="preserve"> makes it possibly interesting, beautiful, etc</w:t>
      </w:r>
      <w:r>
        <w:rPr>
          <w:rFonts w:ascii="Times New Roman" w:hAnsi="Times New Roman" w:cs="Times New Roman"/>
          <w:color w:val="000000"/>
          <w:sz w:val="24"/>
          <w:szCs w:val="24"/>
        </w:rPr>
        <w:t xml:space="preserve">. </w:t>
      </w:r>
      <w:r w:rsidR="00AD5AE5" w:rsidRPr="00EF07A0">
        <w:rPr>
          <w:rFonts w:ascii="Times New Roman" w:hAnsi="Times New Roman" w:cs="Times New Roman"/>
          <w:color w:val="000000"/>
          <w:sz w:val="24"/>
          <w:szCs w:val="24"/>
        </w:rPr>
        <w:t>The first photo</w:t>
      </w:r>
      <w:r w:rsidR="00D269D6">
        <w:rPr>
          <w:rFonts w:ascii="Times New Roman" w:hAnsi="Times New Roman" w:cs="Times New Roman"/>
          <w:color w:val="000000"/>
          <w:sz w:val="24"/>
          <w:szCs w:val="24"/>
        </w:rPr>
        <w:t>, titled “Fifth position,”</w:t>
      </w:r>
      <w:r w:rsidR="00D6408E">
        <w:rPr>
          <w:rFonts w:ascii="Times New Roman" w:hAnsi="Times New Roman" w:cs="Times New Roman"/>
          <w:color w:val="000000"/>
          <w:sz w:val="24"/>
          <w:szCs w:val="24"/>
        </w:rPr>
        <w:t xml:space="preserve"> was taken using a Samsung J3 smartphone camera at a dance studio at a 1:00 during Saturday. The photo</w:t>
      </w:r>
      <w:r w:rsidR="00AD5AE5" w:rsidRPr="00EF07A0">
        <w:rPr>
          <w:rFonts w:ascii="Times New Roman" w:hAnsi="Times New Roman" w:cs="Times New Roman"/>
          <w:color w:val="000000"/>
          <w:sz w:val="24"/>
          <w:szCs w:val="24"/>
        </w:rPr>
        <w:t xml:space="preserve"> shows a few ballerinas doing the </w:t>
      </w:r>
      <w:r w:rsidRPr="00EF07A0">
        <w:rPr>
          <w:rFonts w:ascii="Times New Roman" w:hAnsi="Times New Roman" w:cs="Times New Roman"/>
          <w:color w:val="000000"/>
          <w:sz w:val="24"/>
          <w:szCs w:val="24"/>
        </w:rPr>
        <w:t>fifth</w:t>
      </w:r>
      <w:r w:rsidR="00AD5AE5" w:rsidRPr="00EF07A0">
        <w:rPr>
          <w:rFonts w:ascii="Times New Roman" w:hAnsi="Times New Roman" w:cs="Times New Roman"/>
          <w:color w:val="000000"/>
          <w:sz w:val="24"/>
          <w:szCs w:val="24"/>
        </w:rPr>
        <w:t xml:space="preserve"> position stance, </w:t>
      </w:r>
      <w:r w:rsidR="00EF07A0">
        <w:rPr>
          <w:rFonts w:ascii="Times New Roman" w:hAnsi="Times New Roman" w:cs="Times New Roman"/>
          <w:color w:val="000000"/>
          <w:sz w:val="24"/>
          <w:szCs w:val="24"/>
        </w:rPr>
        <w:t>where</w:t>
      </w:r>
      <w:r w:rsidR="00AD5AE5" w:rsidRPr="00EF07A0">
        <w:rPr>
          <w:rFonts w:ascii="Times New Roman" w:hAnsi="Times New Roman" w:cs="Times New Roman"/>
          <w:color w:val="000000"/>
          <w:sz w:val="24"/>
          <w:szCs w:val="24"/>
        </w:rPr>
        <w:t xml:space="preserve"> my sister</w:t>
      </w:r>
      <w:r w:rsidR="00EF07A0">
        <w:rPr>
          <w:rFonts w:ascii="Times New Roman" w:hAnsi="Times New Roman" w:cs="Times New Roman"/>
          <w:color w:val="000000"/>
          <w:sz w:val="24"/>
          <w:szCs w:val="24"/>
        </w:rPr>
        <w:t>,</w:t>
      </w:r>
      <w:r w:rsidR="00AD5AE5" w:rsidRPr="00EF07A0">
        <w:rPr>
          <w:rFonts w:ascii="Times New Roman" w:hAnsi="Times New Roman" w:cs="Times New Roman"/>
          <w:color w:val="000000"/>
          <w:sz w:val="24"/>
          <w:szCs w:val="24"/>
        </w:rPr>
        <w:t xml:space="preserve"> who is </w:t>
      </w:r>
      <w:r w:rsidR="00EF07A0" w:rsidRPr="00EF07A0">
        <w:rPr>
          <w:rFonts w:ascii="Times New Roman" w:hAnsi="Times New Roman" w:cs="Times New Roman"/>
          <w:color w:val="000000"/>
          <w:sz w:val="24"/>
          <w:szCs w:val="24"/>
        </w:rPr>
        <w:lastRenderedPageBreak/>
        <w:t>wearing is</w:t>
      </w:r>
      <w:r w:rsidR="00CE5189">
        <w:rPr>
          <w:rFonts w:ascii="Times New Roman" w:hAnsi="Times New Roman" w:cs="Times New Roman"/>
          <w:color w:val="000000"/>
          <w:sz w:val="24"/>
          <w:szCs w:val="24"/>
        </w:rPr>
        <w:t xml:space="preserve"> black </w:t>
      </w:r>
      <w:r w:rsidR="00EF07A0">
        <w:rPr>
          <w:rFonts w:ascii="Times New Roman" w:hAnsi="Times New Roman" w:cs="Times New Roman"/>
          <w:color w:val="000000"/>
          <w:sz w:val="24"/>
          <w:szCs w:val="24"/>
        </w:rPr>
        <w:t>sweat pants</w:t>
      </w:r>
      <w:r w:rsidR="00EF07A0" w:rsidRPr="00EF07A0">
        <w:rPr>
          <w:rFonts w:ascii="Times New Roman" w:hAnsi="Times New Roman" w:cs="Times New Roman"/>
          <w:color w:val="000000"/>
          <w:sz w:val="24"/>
          <w:szCs w:val="24"/>
        </w:rPr>
        <w:t xml:space="preserve"> </w:t>
      </w:r>
      <w:r w:rsidR="00CE5189">
        <w:rPr>
          <w:rFonts w:ascii="Times New Roman" w:hAnsi="Times New Roman" w:cs="Times New Roman"/>
          <w:color w:val="000000"/>
          <w:sz w:val="24"/>
          <w:szCs w:val="24"/>
        </w:rPr>
        <w:t xml:space="preserve">and purple tank top, </w:t>
      </w:r>
      <w:r w:rsidR="00AD5AE5" w:rsidRPr="00EF07A0">
        <w:rPr>
          <w:rFonts w:ascii="Times New Roman" w:hAnsi="Times New Roman" w:cs="Times New Roman"/>
          <w:color w:val="000000"/>
          <w:sz w:val="24"/>
          <w:szCs w:val="24"/>
        </w:rPr>
        <w:t>showcased in the center</w:t>
      </w:r>
      <w:r w:rsidR="00EF07A0">
        <w:rPr>
          <w:rFonts w:ascii="Times New Roman" w:hAnsi="Times New Roman" w:cs="Times New Roman"/>
          <w:color w:val="000000"/>
          <w:sz w:val="24"/>
          <w:szCs w:val="24"/>
        </w:rPr>
        <w:t xml:space="preserve"> of the photo.</w:t>
      </w:r>
      <w:r w:rsidR="00770C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second photo</w:t>
      </w:r>
      <w:r w:rsidR="00D269D6">
        <w:rPr>
          <w:rFonts w:ascii="Times New Roman" w:hAnsi="Times New Roman" w:cs="Times New Roman"/>
          <w:color w:val="000000"/>
          <w:sz w:val="24"/>
          <w:szCs w:val="24"/>
        </w:rPr>
        <w:t>, titled “</w:t>
      </w:r>
      <w:r w:rsidR="00A1263D">
        <w:rPr>
          <w:rFonts w:ascii="Times New Roman" w:hAnsi="Times New Roman" w:cs="Times New Roman"/>
          <w:color w:val="000000"/>
          <w:sz w:val="24"/>
          <w:szCs w:val="24"/>
        </w:rPr>
        <w:t>Supporting Leg Position,”</w:t>
      </w:r>
      <w:r w:rsidR="00D269D6">
        <w:rPr>
          <w:rFonts w:ascii="Times New Roman" w:hAnsi="Times New Roman" w:cs="Times New Roman"/>
          <w:color w:val="000000"/>
          <w:sz w:val="24"/>
          <w:szCs w:val="24"/>
        </w:rPr>
        <w:t xml:space="preserve"> </w:t>
      </w:r>
      <w:r w:rsidR="00D6408E">
        <w:rPr>
          <w:rFonts w:ascii="Times New Roman" w:hAnsi="Times New Roman" w:cs="Times New Roman"/>
          <w:color w:val="000000"/>
          <w:sz w:val="24"/>
          <w:szCs w:val="24"/>
        </w:rPr>
        <w:t xml:space="preserve">which was taken using the same smartphone and the same day, yet at 2:00 instead. This photograph </w:t>
      </w:r>
      <w:r w:rsidR="00A1263D">
        <w:rPr>
          <w:rFonts w:ascii="Times New Roman" w:hAnsi="Times New Roman" w:cs="Times New Roman"/>
          <w:color w:val="000000"/>
          <w:sz w:val="24"/>
          <w:szCs w:val="24"/>
        </w:rPr>
        <w:t xml:space="preserve">shows </w:t>
      </w:r>
      <w:r w:rsidR="0067575E">
        <w:rPr>
          <w:rFonts w:ascii="Times New Roman" w:hAnsi="Times New Roman" w:cs="Times New Roman"/>
          <w:color w:val="000000"/>
          <w:sz w:val="24"/>
          <w:szCs w:val="24"/>
        </w:rPr>
        <w:t>my sister, once again, in the center of the photo, and other ballerinas</w:t>
      </w:r>
      <w:r w:rsidR="00267D13">
        <w:rPr>
          <w:rFonts w:ascii="Times New Roman" w:hAnsi="Times New Roman" w:cs="Times New Roman"/>
          <w:color w:val="000000"/>
          <w:sz w:val="24"/>
          <w:szCs w:val="24"/>
        </w:rPr>
        <w:t xml:space="preserve"> in the background</w:t>
      </w:r>
      <w:r w:rsidR="0067575E">
        <w:rPr>
          <w:rFonts w:ascii="Times New Roman" w:hAnsi="Times New Roman" w:cs="Times New Roman"/>
          <w:color w:val="000000"/>
          <w:sz w:val="24"/>
          <w:szCs w:val="24"/>
        </w:rPr>
        <w:t xml:space="preserve"> doing the “supporting leg” position. The ballerinas hold one leg in mid-air and bended, along with both arms.</w:t>
      </w:r>
      <w:r w:rsidR="00595A51">
        <w:rPr>
          <w:rFonts w:ascii="Times New Roman" w:hAnsi="Times New Roman" w:cs="Times New Roman"/>
          <w:color w:val="000000"/>
          <w:sz w:val="24"/>
          <w:szCs w:val="24"/>
        </w:rPr>
        <w:t xml:space="preserve"> The first photograph has a slight </w:t>
      </w:r>
      <w:r w:rsidR="00CE5189">
        <w:rPr>
          <w:rFonts w:ascii="Times New Roman" w:hAnsi="Times New Roman" w:cs="Times New Roman"/>
          <w:color w:val="000000"/>
          <w:sz w:val="24"/>
          <w:szCs w:val="24"/>
        </w:rPr>
        <w:t xml:space="preserve">vertical </w:t>
      </w:r>
      <w:r w:rsidR="00595A51">
        <w:rPr>
          <w:rFonts w:ascii="Times New Roman" w:hAnsi="Times New Roman" w:cs="Times New Roman"/>
          <w:color w:val="000000"/>
          <w:sz w:val="24"/>
          <w:szCs w:val="24"/>
        </w:rPr>
        <w:t>angle</w:t>
      </w:r>
      <w:r w:rsidR="00CE5189">
        <w:rPr>
          <w:rFonts w:ascii="Times New Roman" w:hAnsi="Times New Roman" w:cs="Times New Roman"/>
          <w:color w:val="000000"/>
          <w:sz w:val="24"/>
          <w:szCs w:val="24"/>
        </w:rPr>
        <w:t xml:space="preserve"> of view, while the second photograph’s has more of a balanced</w:t>
      </w:r>
      <w:r w:rsidR="00CE5189" w:rsidRPr="00CE5189">
        <w:rPr>
          <w:rFonts w:ascii="Times New Roman" w:hAnsi="Times New Roman" w:cs="Times New Roman"/>
          <w:color w:val="000000"/>
          <w:sz w:val="24"/>
          <w:szCs w:val="24"/>
        </w:rPr>
        <w:t xml:space="preserve"> </w:t>
      </w:r>
      <w:r w:rsidR="00CE5189">
        <w:rPr>
          <w:rFonts w:ascii="Times New Roman" w:hAnsi="Times New Roman" w:cs="Times New Roman"/>
          <w:color w:val="000000"/>
          <w:sz w:val="24"/>
          <w:szCs w:val="24"/>
        </w:rPr>
        <w:t xml:space="preserve">angle of view. In addition, while the first photograph has </w:t>
      </w:r>
      <w:r w:rsidR="000A6F50">
        <w:rPr>
          <w:rFonts w:ascii="Times New Roman" w:hAnsi="Times New Roman" w:cs="Times New Roman"/>
          <w:color w:val="000000"/>
          <w:sz w:val="24"/>
          <w:szCs w:val="24"/>
        </w:rPr>
        <w:t>a small aperture due to the less exposure of light at the center of the photograph, the second photograph has a larger aperture, exposing the background to more light.</w:t>
      </w:r>
      <w:r w:rsidR="0067575E">
        <w:rPr>
          <w:rFonts w:ascii="Times New Roman" w:hAnsi="Times New Roman" w:cs="Times New Roman"/>
          <w:color w:val="000000"/>
          <w:sz w:val="24"/>
          <w:szCs w:val="24"/>
        </w:rPr>
        <w:t xml:space="preserve"> </w:t>
      </w:r>
    </w:p>
    <w:p w:rsidR="00AD5AE5" w:rsidRDefault="00D6408E" w:rsidP="000401E6">
      <w:pPr>
        <w:spacing w:line="480" w:lineRule="auto"/>
        <w:ind w:firstLine="720"/>
        <w:rPr>
          <w:rFonts w:ascii="Times New Roman" w:hAnsi="Times New Roman" w:cs="Times New Roman"/>
          <w:color w:val="000000"/>
          <w:sz w:val="24"/>
          <w:szCs w:val="24"/>
        </w:rPr>
      </w:pPr>
      <w:r w:rsidRPr="00D6408E">
        <w:rPr>
          <w:rFonts w:ascii="Times New Roman" w:hAnsi="Times New Roman" w:cs="Times New Roman"/>
          <w:color w:val="000000"/>
          <w:sz w:val="24"/>
          <w:szCs w:val="24"/>
        </w:rPr>
        <w:t xml:space="preserve">The frame </w:t>
      </w:r>
      <w:r w:rsidR="00623E50">
        <w:rPr>
          <w:rFonts w:ascii="Times New Roman" w:hAnsi="Times New Roman" w:cs="Times New Roman"/>
          <w:color w:val="000000"/>
          <w:sz w:val="24"/>
          <w:szCs w:val="24"/>
        </w:rPr>
        <w:t>cuts</w:t>
      </w:r>
      <w:r w:rsidRPr="00D6408E">
        <w:rPr>
          <w:rFonts w:ascii="Times New Roman" w:hAnsi="Times New Roman" w:cs="Times New Roman"/>
          <w:color w:val="000000"/>
          <w:sz w:val="24"/>
          <w:szCs w:val="24"/>
        </w:rPr>
        <w:t xml:space="preserve"> the insignificant details </w:t>
      </w:r>
      <w:r w:rsidR="00623E50">
        <w:rPr>
          <w:rFonts w:ascii="Times New Roman" w:hAnsi="Times New Roman" w:cs="Times New Roman"/>
          <w:color w:val="000000"/>
          <w:sz w:val="24"/>
          <w:szCs w:val="24"/>
        </w:rPr>
        <w:t>and creates the basic structure of the photo</w:t>
      </w:r>
      <w:r w:rsidRPr="00D6408E">
        <w:rPr>
          <w:rFonts w:ascii="Times New Roman" w:hAnsi="Times New Roman" w:cs="Times New Roman"/>
          <w:color w:val="000000"/>
          <w:sz w:val="24"/>
          <w:szCs w:val="24"/>
        </w:rPr>
        <w:t>. While the frame on “Fifth Position” cuts my sister and other ballerina’s lower body to make the pose more dramatic, the frame on the second photo “Supporting Leg Position” cuts the bal</w:t>
      </w:r>
      <w:r w:rsidR="000401E6">
        <w:rPr>
          <w:rFonts w:ascii="Times New Roman" w:hAnsi="Times New Roman" w:cs="Times New Roman"/>
          <w:color w:val="000000"/>
          <w:sz w:val="24"/>
          <w:szCs w:val="24"/>
        </w:rPr>
        <w:t>lerinas’ heads, which is to display</w:t>
      </w:r>
      <w:r w:rsidRPr="00D6408E">
        <w:rPr>
          <w:rFonts w:ascii="Times New Roman" w:hAnsi="Times New Roman" w:cs="Times New Roman"/>
          <w:color w:val="000000"/>
          <w:sz w:val="24"/>
          <w:szCs w:val="24"/>
        </w:rPr>
        <w:t xml:space="preserve"> more focus </w:t>
      </w:r>
      <w:r w:rsidR="00B17640">
        <w:rPr>
          <w:rFonts w:ascii="Times New Roman" w:hAnsi="Times New Roman" w:cs="Times New Roman"/>
          <w:color w:val="000000"/>
          <w:sz w:val="24"/>
          <w:szCs w:val="24"/>
        </w:rPr>
        <w:t>to the ballerina’s body</w:t>
      </w:r>
      <w:r w:rsidR="00C86C17">
        <w:rPr>
          <w:rFonts w:ascii="Times New Roman" w:hAnsi="Times New Roman" w:cs="Times New Roman"/>
          <w:color w:val="000000"/>
          <w:sz w:val="24"/>
          <w:szCs w:val="24"/>
        </w:rPr>
        <w:t xml:space="preserve"> and her pose</w:t>
      </w:r>
      <w:r w:rsidRPr="00D6408E">
        <w:rPr>
          <w:rFonts w:ascii="Times New Roman" w:hAnsi="Times New Roman" w:cs="Times New Roman"/>
          <w:color w:val="000000"/>
          <w:sz w:val="24"/>
          <w:szCs w:val="24"/>
        </w:rPr>
        <w:t>.</w:t>
      </w:r>
      <w:r w:rsidR="00770CB5" w:rsidRPr="00D6408E">
        <w:rPr>
          <w:rFonts w:ascii="Times New Roman" w:hAnsi="Times New Roman" w:cs="Times New Roman"/>
          <w:color w:val="000000"/>
          <w:sz w:val="24"/>
          <w:szCs w:val="24"/>
        </w:rPr>
        <w:t xml:space="preserve"> </w:t>
      </w:r>
      <w:r w:rsidR="00E46C8F">
        <w:rPr>
          <w:rFonts w:ascii="Times New Roman" w:hAnsi="Times New Roman" w:cs="Times New Roman"/>
          <w:color w:val="000000"/>
          <w:sz w:val="24"/>
          <w:szCs w:val="24"/>
        </w:rPr>
        <w:t xml:space="preserve">The structure of my sister’s shape and gesture of her body in both photos are noticeably different as well. </w:t>
      </w:r>
      <w:r w:rsidR="00623E50">
        <w:rPr>
          <w:rFonts w:ascii="Times New Roman" w:hAnsi="Times New Roman" w:cs="Times New Roman"/>
          <w:color w:val="000000"/>
          <w:sz w:val="24"/>
          <w:szCs w:val="24"/>
        </w:rPr>
        <w:t>My sister’s arms</w:t>
      </w:r>
      <w:r w:rsidR="00EB5A0E">
        <w:rPr>
          <w:rFonts w:ascii="Times New Roman" w:hAnsi="Times New Roman" w:cs="Times New Roman"/>
          <w:color w:val="000000"/>
          <w:sz w:val="24"/>
          <w:szCs w:val="24"/>
        </w:rPr>
        <w:t xml:space="preserve"> and hands</w:t>
      </w:r>
      <w:r w:rsidR="00623E50">
        <w:rPr>
          <w:rFonts w:ascii="Times New Roman" w:hAnsi="Times New Roman" w:cs="Times New Roman"/>
          <w:color w:val="000000"/>
          <w:sz w:val="24"/>
          <w:szCs w:val="24"/>
        </w:rPr>
        <w:t xml:space="preserve"> in “Fifth Position,” creates a </w:t>
      </w:r>
      <w:r w:rsidR="00EB499B">
        <w:rPr>
          <w:rFonts w:ascii="Times New Roman" w:hAnsi="Times New Roman" w:cs="Times New Roman"/>
          <w:color w:val="000000"/>
          <w:sz w:val="24"/>
          <w:szCs w:val="24"/>
        </w:rPr>
        <w:t xml:space="preserve">gesture of elegance and a </w:t>
      </w:r>
      <w:r w:rsidR="00623E50">
        <w:rPr>
          <w:rFonts w:ascii="Times New Roman" w:hAnsi="Times New Roman" w:cs="Times New Roman"/>
          <w:color w:val="000000"/>
          <w:sz w:val="24"/>
          <w:szCs w:val="24"/>
        </w:rPr>
        <w:t>parallel</w:t>
      </w:r>
      <w:r w:rsidR="00B17640">
        <w:rPr>
          <w:rFonts w:ascii="Times New Roman" w:hAnsi="Times New Roman" w:cs="Times New Roman"/>
          <w:color w:val="000000"/>
          <w:sz w:val="24"/>
          <w:szCs w:val="24"/>
        </w:rPr>
        <w:t xml:space="preserve"> of </w:t>
      </w:r>
      <w:r w:rsidR="00EB499B">
        <w:rPr>
          <w:rFonts w:ascii="Times New Roman" w:hAnsi="Times New Roman" w:cs="Times New Roman"/>
          <w:color w:val="000000"/>
          <w:sz w:val="24"/>
          <w:szCs w:val="24"/>
        </w:rPr>
        <w:t xml:space="preserve">small </w:t>
      </w:r>
      <w:r w:rsidR="00B17640">
        <w:rPr>
          <w:rFonts w:ascii="Times New Roman" w:hAnsi="Times New Roman" w:cs="Times New Roman"/>
          <w:color w:val="000000"/>
          <w:sz w:val="24"/>
          <w:szCs w:val="24"/>
        </w:rPr>
        <w:t>rectangle</w:t>
      </w:r>
      <w:r w:rsidR="00EB499B">
        <w:rPr>
          <w:rFonts w:ascii="Times New Roman" w:hAnsi="Times New Roman" w:cs="Times New Roman"/>
          <w:color w:val="000000"/>
          <w:sz w:val="24"/>
          <w:szCs w:val="24"/>
        </w:rPr>
        <w:t xml:space="preserve"> </w:t>
      </w:r>
      <w:r w:rsidR="00B17640">
        <w:rPr>
          <w:rFonts w:ascii="Times New Roman" w:hAnsi="Times New Roman" w:cs="Times New Roman"/>
          <w:color w:val="000000"/>
          <w:sz w:val="24"/>
          <w:szCs w:val="24"/>
        </w:rPr>
        <w:t>s</w:t>
      </w:r>
      <w:r w:rsidR="00EB499B">
        <w:rPr>
          <w:rFonts w:ascii="Times New Roman" w:hAnsi="Times New Roman" w:cs="Times New Roman"/>
          <w:color w:val="000000"/>
          <w:sz w:val="24"/>
          <w:szCs w:val="24"/>
        </w:rPr>
        <w:t>hapes</w:t>
      </w:r>
      <w:r w:rsidR="00623E50">
        <w:rPr>
          <w:rFonts w:ascii="Times New Roman" w:hAnsi="Times New Roman" w:cs="Times New Roman"/>
          <w:color w:val="000000"/>
          <w:sz w:val="24"/>
          <w:szCs w:val="24"/>
        </w:rPr>
        <w:t xml:space="preserve">, </w:t>
      </w:r>
      <w:r w:rsidR="00EB499B">
        <w:rPr>
          <w:rFonts w:ascii="Times New Roman" w:hAnsi="Times New Roman" w:cs="Times New Roman"/>
          <w:color w:val="000000"/>
          <w:sz w:val="24"/>
          <w:szCs w:val="24"/>
        </w:rPr>
        <w:t>mean</w:t>
      </w:r>
      <w:r w:rsidR="000322A8">
        <w:rPr>
          <w:rFonts w:ascii="Times New Roman" w:hAnsi="Times New Roman" w:cs="Times New Roman"/>
          <w:color w:val="000000"/>
          <w:sz w:val="24"/>
          <w:szCs w:val="24"/>
        </w:rPr>
        <w:t>while</w:t>
      </w:r>
      <w:r w:rsidR="00EB499B">
        <w:rPr>
          <w:rFonts w:ascii="Times New Roman" w:hAnsi="Times New Roman" w:cs="Times New Roman"/>
          <w:color w:val="000000"/>
          <w:sz w:val="24"/>
          <w:szCs w:val="24"/>
        </w:rPr>
        <w:t>,</w:t>
      </w:r>
      <w:r w:rsidR="000322A8">
        <w:rPr>
          <w:rFonts w:ascii="Times New Roman" w:hAnsi="Times New Roman" w:cs="Times New Roman"/>
          <w:color w:val="000000"/>
          <w:sz w:val="24"/>
          <w:szCs w:val="24"/>
        </w:rPr>
        <w:t xml:space="preserve"> two other ballerinas in the background intersect each other</w:t>
      </w:r>
      <w:r w:rsidR="009E6C94">
        <w:rPr>
          <w:rFonts w:ascii="Times New Roman" w:hAnsi="Times New Roman" w:cs="Times New Roman"/>
          <w:color w:val="000000"/>
          <w:sz w:val="24"/>
          <w:szCs w:val="24"/>
        </w:rPr>
        <w:t>. In the second photo, my sister’s bended left leg creates an angle that slightly intersects her other leg to help balance it, and the bent</w:t>
      </w:r>
      <w:r w:rsidR="009E6C94">
        <w:rPr>
          <w:rFonts w:ascii="Times New Roman" w:hAnsi="Times New Roman" w:cs="Times New Roman"/>
          <w:color w:val="000000"/>
          <w:sz w:val="24"/>
          <w:szCs w:val="24"/>
        </w:rPr>
        <w:t xml:space="preserve"> </w:t>
      </w:r>
      <w:r w:rsidR="009E6C94">
        <w:rPr>
          <w:rFonts w:ascii="Times New Roman" w:hAnsi="Times New Roman" w:cs="Times New Roman"/>
          <w:color w:val="000000"/>
          <w:sz w:val="24"/>
          <w:szCs w:val="24"/>
        </w:rPr>
        <w:t>arm to the left intersect</w:t>
      </w:r>
      <w:r w:rsidR="00222446">
        <w:rPr>
          <w:rFonts w:ascii="Times New Roman" w:hAnsi="Times New Roman" w:cs="Times New Roman"/>
          <w:color w:val="000000"/>
          <w:sz w:val="24"/>
          <w:szCs w:val="24"/>
        </w:rPr>
        <w:t>s</w:t>
      </w:r>
      <w:r w:rsidR="009E6C94">
        <w:rPr>
          <w:rFonts w:ascii="Times New Roman" w:hAnsi="Times New Roman" w:cs="Times New Roman"/>
          <w:color w:val="000000"/>
          <w:sz w:val="24"/>
          <w:szCs w:val="24"/>
        </w:rPr>
        <w:t xml:space="preserve"> another ballet</w:t>
      </w:r>
      <w:r w:rsidR="00222446">
        <w:rPr>
          <w:rFonts w:ascii="Times New Roman" w:hAnsi="Times New Roman" w:cs="Times New Roman"/>
          <w:color w:val="000000"/>
          <w:sz w:val="24"/>
          <w:szCs w:val="24"/>
        </w:rPr>
        <w:t xml:space="preserve"> horizontally, </w:t>
      </w:r>
      <w:r w:rsidR="009E6C94">
        <w:rPr>
          <w:rFonts w:ascii="Times New Roman" w:hAnsi="Times New Roman" w:cs="Times New Roman"/>
          <w:color w:val="000000"/>
          <w:sz w:val="24"/>
          <w:szCs w:val="24"/>
        </w:rPr>
        <w:t xml:space="preserve">while two ballet dancers’ poses at the background mirror each other. </w:t>
      </w:r>
      <w:r w:rsidR="00222446">
        <w:rPr>
          <w:rFonts w:ascii="Times New Roman" w:hAnsi="Times New Roman" w:cs="Times New Roman"/>
          <w:color w:val="000000"/>
          <w:sz w:val="24"/>
          <w:szCs w:val="24"/>
        </w:rPr>
        <w:t xml:space="preserve">According to </w:t>
      </w:r>
      <w:proofErr w:type="spellStart"/>
      <w:r w:rsidR="00222446">
        <w:rPr>
          <w:rFonts w:ascii="Times New Roman" w:hAnsi="Times New Roman" w:cs="Times New Roman"/>
          <w:color w:val="000000"/>
          <w:sz w:val="24"/>
          <w:szCs w:val="24"/>
        </w:rPr>
        <w:t>Teju</w:t>
      </w:r>
      <w:proofErr w:type="spellEnd"/>
      <w:r w:rsidR="00222446">
        <w:rPr>
          <w:rFonts w:ascii="Times New Roman" w:hAnsi="Times New Roman" w:cs="Times New Roman"/>
          <w:color w:val="000000"/>
          <w:sz w:val="24"/>
          <w:szCs w:val="24"/>
        </w:rPr>
        <w:t xml:space="preserve"> Cole’s “Perfect and Unrehearsed,” she </w:t>
      </w:r>
      <w:r w:rsidR="00B17640">
        <w:rPr>
          <w:rFonts w:ascii="Times New Roman" w:hAnsi="Times New Roman" w:cs="Times New Roman"/>
          <w:color w:val="000000"/>
          <w:sz w:val="24"/>
          <w:szCs w:val="24"/>
        </w:rPr>
        <w:t>states,</w:t>
      </w:r>
      <w:r w:rsidR="00222446">
        <w:rPr>
          <w:rFonts w:ascii="Times New Roman" w:hAnsi="Times New Roman" w:cs="Times New Roman"/>
          <w:color w:val="000000"/>
          <w:sz w:val="24"/>
          <w:szCs w:val="24"/>
        </w:rPr>
        <w:t xml:space="preserve"> “</w:t>
      </w:r>
      <w:r w:rsidR="00B17640">
        <w:rPr>
          <w:rFonts w:ascii="Times New Roman" w:hAnsi="Times New Roman" w:cs="Times New Roman"/>
          <w:color w:val="000000"/>
          <w:sz w:val="24"/>
          <w:szCs w:val="24"/>
        </w:rPr>
        <w:t xml:space="preserve">The feeling of harmony comes in part from this ability to see and capture a scene’s </w:t>
      </w:r>
      <w:r w:rsidR="00A940E6">
        <w:rPr>
          <w:rFonts w:ascii="Times New Roman" w:hAnsi="Times New Roman" w:cs="Times New Roman"/>
          <w:color w:val="000000"/>
          <w:sz w:val="24"/>
          <w:szCs w:val="24"/>
        </w:rPr>
        <w:t>repetition of</w:t>
      </w:r>
      <w:r w:rsidR="00B17640">
        <w:rPr>
          <w:rFonts w:ascii="Times New Roman" w:hAnsi="Times New Roman" w:cs="Times New Roman"/>
          <w:color w:val="000000"/>
          <w:sz w:val="24"/>
          <w:szCs w:val="24"/>
        </w:rPr>
        <w:t xml:space="preserve"> shape or gesture</w:t>
      </w:r>
      <w:r w:rsidR="00222446">
        <w:rPr>
          <w:rFonts w:ascii="Times New Roman" w:hAnsi="Times New Roman" w:cs="Times New Roman"/>
          <w:color w:val="000000"/>
          <w:sz w:val="24"/>
          <w:szCs w:val="24"/>
        </w:rPr>
        <w:t>”</w:t>
      </w:r>
      <w:r w:rsidR="00B17640">
        <w:rPr>
          <w:rFonts w:ascii="Times New Roman" w:hAnsi="Times New Roman" w:cs="Times New Roman"/>
          <w:color w:val="000000"/>
          <w:sz w:val="24"/>
          <w:szCs w:val="24"/>
        </w:rPr>
        <w:t xml:space="preserve"> (2</w:t>
      </w:r>
      <w:r w:rsidR="00222446">
        <w:rPr>
          <w:rFonts w:ascii="Times New Roman" w:hAnsi="Times New Roman" w:cs="Times New Roman"/>
          <w:color w:val="000000"/>
          <w:sz w:val="24"/>
          <w:szCs w:val="24"/>
        </w:rPr>
        <w:t xml:space="preserve">). In sum, </w:t>
      </w:r>
      <w:r w:rsidR="00A940E6">
        <w:rPr>
          <w:rFonts w:ascii="Times New Roman" w:hAnsi="Times New Roman" w:cs="Times New Roman"/>
          <w:color w:val="000000"/>
          <w:sz w:val="24"/>
          <w:szCs w:val="24"/>
        </w:rPr>
        <w:t xml:space="preserve">both photos that captures different gestures </w:t>
      </w:r>
      <w:r w:rsidR="007E7B76">
        <w:rPr>
          <w:rFonts w:ascii="Times New Roman" w:hAnsi="Times New Roman" w:cs="Times New Roman"/>
          <w:color w:val="000000"/>
          <w:sz w:val="24"/>
          <w:szCs w:val="24"/>
        </w:rPr>
        <w:t xml:space="preserve">and shapes of the ballerina </w:t>
      </w:r>
      <w:r w:rsidR="007E7B76">
        <w:rPr>
          <w:rFonts w:ascii="Times New Roman" w:hAnsi="Times New Roman" w:cs="Times New Roman"/>
          <w:color w:val="000000"/>
          <w:sz w:val="24"/>
          <w:szCs w:val="24"/>
        </w:rPr>
        <w:t>support that they</w:t>
      </w:r>
      <w:r w:rsidR="00EB499B">
        <w:rPr>
          <w:rFonts w:ascii="Times New Roman" w:hAnsi="Times New Roman" w:cs="Times New Roman"/>
          <w:color w:val="000000"/>
          <w:sz w:val="24"/>
          <w:szCs w:val="24"/>
        </w:rPr>
        <w:t xml:space="preserve"> </w:t>
      </w:r>
      <w:r w:rsidR="007E7B76">
        <w:rPr>
          <w:rFonts w:ascii="Times New Roman" w:hAnsi="Times New Roman" w:cs="Times New Roman"/>
          <w:color w:val="000000"/>
          <w:sz w:val="24"/>
          <w:szCs w:val="24"/>
        </w:rPr>
        <w:t>create</w:t>
      </w:r>
      <w:r w:rsidR="00EB499B">
        <w:rPr>
          <w:rFonts w:ascii="Times New Roman" w:hAnsi="Times New Roman" w:cs="Times New Roman"/>
          <w:color w:val="000000"/>
          <w:sz w:val="24"/>
          <w:szCs w:val="24"/>
        </w:rPr>
        <w:t xml:space="preserve"> a more </w:t>
      </w:r>
      <w:r w:rsidR="00A940E6">
        <w:rPr>
          <w:rFonts w:ascii="Times New Roman" w:hAnsi="Times New Roman" w:cs="Times New Roman"/>
          <w:color w:val="000000"/>
          <w:sz w:val="24"/>
          <w:szCs w:val="24"/>
        </w:rPr>
        <w:t>balance of</w:t>
      </w:r>
      <w:r w:rsidR="00EB499B">
        <w:rPr>
          <w:rFonts w:ascii="Times New Roman" w:hAnsi="Times New Roman" w:cs="Times New Roman"/>
          <w:color w:val="000000"/>
          <w:sz w:val="24"/>
          <w:szCs w:val="24"/>
        </w:rPr>
        <w:t xml:space="preserve"> symmetry</w:t>
      </w:r>
      <w:r w:rsidR="00A20C19">
        <w:rPr>
          <w:rFonts w:ascii="Times New Roman" w:hAnsi="Times New Roman" w:cs="Times New Roman"/>
          <w:color w:val="000000"/>
          <w:sz w:val="24"/>
          <w:szCs w:val="24"/>
        </w:rPr>
        <w:t xml:space="preserve"> and her </w:t>
      </w:r>
      <w:r w:rsidR="007E7B76">
        <w:rPr>
          <w:rFonts w:ascii="Times New Roman" w:hAnsi="Times New Roman" w:cs="Times New Roman"/>
          <w:color w:val="000000"/>
          <w:sz w:val="24"/>
          <w:szCs w:val="24"/>
        </w:rPr>
        <w:t xml:space="preserve">expression of </w:t>
      </w:r>
      <w:r w:rsidR="00A20C19">
        <w:rPr>
          <w:rFonts w:ascii="Times New Roman" w:hAnsi="Times New Roman" w:cs="Times New Roman"/>
          <w:color w:val="000000"/>
          <w:sz w:val="24"/>
          <w:szCs w:val="24"/>
        </w:rPr>
        <w:t xml:space="preserve">dancing and </w:t>
      </w:r>
      <w:r w:rsidR="007E7B76">
        <w:rPr>
          <w:rFonts w:ascii="Times New Roman" w:hAnsi="Times New Roman" w:cs="Times New Roman"/>
          <w:color w:val="000000"/>
          <w:sz w:val="24"/>
          <w:szCs w:val="24"/>
        </w:rPr>
        <w:t>elegance</w:t>
      </w:r>
      <w:r w:rsidR="00A940E6">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ab/>
        <w:t>The decisive moment c</w:t>
      </w:r>
      <w:r w:rsidR="00B01685">
        <w:rPr>
          <w:rFonts w:ascii="Times New Roman" w:hAnsi="Times New Roman" w:cs="Times New Roman"/>
          <w:color w:val="000000"/>
          <w:sz w:val="24"/>
          <w:szCs w:val="24"/>
        </w:rPr>
        <w:t xml:space="preserve">aptures a specific </w:t>
      </w:r>
      <w:r>
        <w:rPr>
          <w:rFonts w:ascii="Times New Roman" w:hAnsi="Times New Roman" w:cs="Times New Roman"/>
          <w:color w:val="000000"/>
          <w:sz w:val="24"/>
          <w:szCs w:val="24"/>
        </w:rPr>
        <w:t xml:space="preserve">moment </w:t>
      </w:r>
      <w:r w:rsidR="00B01685">
        <w:rPr>
          <w:rFonts w:ascii="Times New Roman" w:hAnsi="Times New Roman" w:cs="Times New Roman"/>
          <w:color w:val="000000"/>
          <w:sz w:val="24"/>
          <w:szCs w:val="24"/>
        </w:rPr>
        <w:t>that refers to an event. Both photographs’ decisive moment is very similar because th</w:t>
      </w:r>
      <w:r w:rsidR="000401E6">
        <w:rPr>
          <w:rFonts w:ascii="Times New Roman" w:hAnsi="Times New Roman" w:cs="Times New Roman"/>
          <w:color w:val="000000"/>
          <w:sz w:val="24"/>
          <w:szCs w:val="24"/>
        </w:rPr>
        <w:t>ey both consist of dynamic pose</w:t>
      </w:r>
      <w:r w:rsidR="00B01685">
        <w:rPr>
          <w:rFonts w:ascii="Times New Roman" w:hAnsi="Times New Roman" w:cs="Times New Roman"/>
          <w:color w:val="000000"/>
          <w:sz w:val="24"/>
          <w:szCs w:val="24"/>
        </w:rPr>
        <w:t>. However, while the decisive moment of the first photo is the specific position all dancers’ body, arms and hands, which creates a well-balanced and stiff, yet somewhat chaotic tone, the second photo’s decisive moment was the dancer’s leg and arm position perfectly placed. John Berger, who wrote “Understanding a Photograph,” even states, “</w:t>
      </w:r>
      <w:r w:rsidR="00993847">
        <w:rPr>
          <w:rFonts w:ascii="Times New Roman" w:hAnsi="Times New Roman" w:cs="Times New Roman"/>
          <w:color w:val="000000"/>
          <w:sz w:val="24"/>
          <w:szCs w:val="24"/>
        </w:rPr>
        <w:t xml:space="preserve">A photograph is a result </w:t>
      </w:r>
      <w:r w:rsidR="00B01685">
        <w:rPr>
          <w:rFonts w:ascii="Times New Roman" w:hAnsi="Times New Roman" w:cs="Times New Roman"/>
          <w:color w:val="000000"/>
          <w:sz w:val="24"/>
          <w:szCs w:val="24"/>
        </w:rPr>
        <w:t>of the photographer’s deci</w:t>
      </w:r>
      <w:r w:rsidR="00993847">
        <w:rPr>
          <w:rFonts w:ascii="Times New Roman" w:hAnsi="Times New Roman" w:cs="Times New Roman"/>
          <w:color w:val="000000"/>
          <w:sz w:val="24"/>
          <w:szCs w:val="24"/>
        </w:rPr>
        <w:t xml:space="preserve">sion that it is worth recording” (292). I waited for my sister </w:t>
      </w:r>
      <w:r w:rsidR="003D6533">
        <w:rPr>
          <w:rFonts w:ascii="Times New Roman" w:hAnsi="Times New Roman" w:cs="Times New Roman"/>
          <w:color w:val="000000"/>
          <w:sz w:val="24"/>
          <w:szCs w:val="24"/>
        </w:rPr>
        <w:t>to perfect he</w:t>
      </w:r>
      <w:r w:rsidR="00993847">
        <w:rPr>
          <w:rFonts w:ascii="Times New Roman" w:hAnsi="Times New Roman" w:cs="Times New Roman"/>
          <w:color w:val="000000"/>
          <w:sz w:val="24"/>
          <w:szCs w:val="24"/>
        </w:rPr>
        <w:t xml:space="preserve">r position stances </w:t>
      </w:r>
      <w:r w:rsidR="003D6533">
        <w:rPr>
          <w:rFonts w:ascii="Times New Roman" w:hAnsi="Times New Roman" w:cs="Times New Roman"/>
          <w:color w:val="000000"/>
          <w:sz w:val="24"/>
          <w:szCs w:val="24"/>
        </w:rPr>
        <w:t xml:space="preserve">for both photos </w:t>
      </w:r>
      <w:r w:rsidR="00993847">
        <w:rPr>
          <w:rFonts w:ascii="Times New Roman" w:hAnsi="Times New Roman" w:cs="Times New Roman"/>
          <w:color w:val="000000"/>
          <w:sz w:val="24"/>
          <w:szCs w:val="24"/>
        </w:rPr>
        <w:t>because it will create a moment that I considered memorable and worth recording.</w:t>
      </w:r>
    </w:p>
    <w:p w:rsidR="000401E6" w:rsidRDefault="002C1CFC" w:rsidP="0099384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Ultimately, </w:t>
      </w:r>
      <w:r w:rsidR="007E7B76">
        <w:rPr>
          <w:rFonts w:ascii="Times New Roman" w:hAnsi="Times New Roman" w:cs="Times New Roman"/>
          <w:color w:val="000000"/>
          <w:sz w:val="24"/>
          <w:szCs w:val="24"/>
        </w:rPr>
        <w:t xml:space="preserve">the </w:t>
      </w:r>
      <w:proofErr w:type="spellStart"/>
      <w:r w:rsidR="007E7B76">
        <w:rPr>
          <w:rFonts w:ascii="Times New Roman" w:hAnsi="Times New Roman" w:cs="Times New Roman"/>
          <w:color w:val="000000"/>
          <w:sz w:val="24"/>
          <w:szCs w:val="24"/>
        </w:rPr>
        <w:t>studium</w:t>
      </w:r>
      <w:proofErr w:type="spellEnd"/>
      <w:r w:rsidR="00A20C19">
        <w:rPr>
          <w:rFonts w:ascii="Times New Roman" w:hAnsi="Times New Roman" w:cs="Times New Roman"/>
          <w:color w:val="000000"/>
          <w:sz w:val="24"/>
          <w:szCs w:val="24"/>
        </w:rPr>
        <w:t xml:space="preserve"> is just as significant as the punctum </w:t>
      </w:r>
      <w:proofErr w:type="gramStart"/>
      <w:r w:rsidR="00A20C19">
        <w:rPr>
          <w:rFonts w:ascii="Times New Roman" w:hAnsi="Times New Roman" w:cs="Times New Roman"/>
          <w:color w:val="000000"/>
          <w:sz w:val="24"/>
          <w:szCs w:val="24"/>
        </w:rPr>
        <w:t>because it is a physical form of the photograph that represents the photographer’s personal interest(s)</w:t>
      </w:r>
      <w:proofErr w:type="gramEnd"/>
      <w:r w:rsidR="00A20C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When it comes to taking photographs, I would recommend </w:t>
      </w:r>
      <w:r w:rsidR="003C2EBC">
        <w:rPr>
          <w:rFonts w:ascii="Times New Roman" w:hAnsi="Times New Roman" w:cs="Times New Roman"/>
          <w:color w:val="000000"/>
          <w:sz w:val="24"/>
          <w:szCs w:val="24"/>
        </w:rPr>
        <w:t xml:space="preserve">taking as many photos as possible, especially on poses and on “moving objects,” because one photograph may not look the original intention, but its </w:t>
      </w:r>
      <w:proofErr w:type="spellStart"/>
      <w:r w:rsidR="003C2EBC">
        <w:rPr>
          <w:rFonts w:ascii="Times New Roman" w:hAnsi="Times New Roman" w:cs="Times New Roman"/>
          <w:color w:val="000000"/>
          <w:sz w:val="24"/>
          <w:szCs w:val="24"/>
        </w:rPr>
        <w:t>studium</w:t>
      </w:r>
      <w:proofErr w:type="spellEnd"/>
      <w:r w:rsidR="003C2EBC">
        <w:rPr>
          <w:rFonts w:ascii="Times New Roman" w:hAnsi="Times New Roman" w:cs="Times New Roman"/>
          <w:color w:val="000000"/>
          <w:sz w:val="24"/>
          <w:szCs w:val="24"/>
        </w:rPr>
        <w:t xml:space="preserve"> may surprise you. In addition, take photos in many different angles; think about how much light or darkness the photo needs. One may asked, “</w:t>
      </w:r>
      <w:r w:rsidR="008A4969">
        <w:rPr>
          <w:rFonts w:ascii="Times New Roman" w:hAnsi="Times New Roman" w:cs="Times New Roman"/>
          <w:color w:val="000000"/>
          <w:sz w:val="24"/>
          <w:szCs w:val="24"/>
        </w:rPr>
        <w:t xml:space="preserve">how will photography become immersive our interests?” Many </w:t>
      </w:r>
      <w:r w:rsidR="0060503A">
        <w:rPr>
          <w:rFonts w:ascii="Times New Roman" w:hAnsi="Times New Roman" w:cs="Times New Roman"/>
          <w:color w:val="000000"/>
          <w:sz w:val="24"/>
          <w:szCs w:val="24"/>
        </w:rPr>
        <w:t xml:space="preserve">photo experts </w:t>
      </w:r>
      <w:r w:rsidR="008A4969">
        <w:rPr>
          <w:rFonts w:ascii="Times New Roman" w:hAnsi="Times New Roman" w:cs="Times New Roman"/>
          <w:color w:val="000000"/>
          <w:sz w:val="24"/>
          <w:szCs w:val="24"/>
        </w:rPr>
        <w:t>are conducting experiments to turn the flat, 2D photography into more movable 3D for the future so that photography will increase visual communication</w:t>
      </w:r>
      <w:r w:rsidR="0060503A">
        <w:rPr>
          <w:rFonts w:ascii="Times New Roman" w:hAnsi="Times New Roman" w:cs="Times New Roman"/>
          <w:color w:val="000000"/>
          <w:sz w:val="24"/>
          <w:szCs w:val="24"/>
        </w:rPr>
        <w:t>, which helps us discover powerful stories through them</w:t>
      </w:r>
      <w:r w:rsidR="008A4969">
        <w:rPr>
          <w:rFonts w:ascii="Times New Roman" w:hAnsi="Times New Roman" w:cs="Times New Roman"/>
          <w:color w:val="000000"/>
          <w:sz w:val="24"/>
          <w:szCs w:val="24"/>
        </w:rPr>
        <w:t xml:space="preserve">. I learned that </w:t>
      </w:r>
      <w:r w:rsidR="0060503A">
        <w:rPr>
          <w:rFonts w:ascii="Times New Roman" w:hAnsi="Times New Roman" w:cs="Times New Roman"/>
          <w:color w:val="000000"/>
          <w:sz w:val="24"/>
          <w:szCs w:val="24"/>
        </w:rPr>
        <w:t xml:space="preserve">with all the tools </w:t>
      </w:r>
      <w:r w:rsidR="008A4969">
        <w:rPr>
          <w:rFonts w:ascii="Times New Roman" w:hAnsi="Times New Roman" w:cs="Times New Roman"/>
          <w:color w:val="000000"/>
          <w:sz w:val="24"/>
          <w:szCs w:val="24"/>
        </w:rPr>
        <w:t>photography has</w:t>
      </w:r>
      <w:r w:rsidR="0060503A">
        <w:rPr>
          <w:rFonts w:ascii="Times New Roman" w:hAnsi="Times New Roman" w:cs="Times New Roman"/>
          <w:color w:val="000000"/>
          <w:sz w:val="24"/>
          <w:szCs w:val="24"/>
        </w:rPr>
        <w:t>, the possibilities are</w:t>
      </w:r>
      <w:r w:rsidR="008A4969">
        <w:rPr>
          <w:rFonts w:ascii="Times New Roman" w:hAnsi="Times New Roman" w:cs="Times New Roman"/>
          <w:color w:val="000000"/>
          <w:sz w:val="24"/>
          <w:szCs w:val="24"/>
        </w:rPr>
        <w:t xml:space="preserve"> </w:t>
      </w:r>
      <w:r w:rsidR="0060503A">
        <w:rPr>
          <w:rFonts w:ascii="Times New Roman" w:hAnsi="Times New Roman" w:cs="Times New Roman"/>
          <w:color w:val="000000"/>
          <w:sz w:val="24"/>
          <w:szCs w:val="24"/>
        </w:rPr>
        <w:t xml:space="preserve">endless. </w:t>
      </w:r>
      <w:r w:rsidR="008C04E6">
        <w:rPr>
          <w:rFonts w:ascii="Times New Roman" w:hAnsi="Times New Roman" w:cs="Times New Roman"/>
          <w:color w:val="000000"/>
          <w:sz w:val="24"/>
          <w:szCs w:val="24"/>
        </w:rPr>
        <w:t>Everyone has their own interpretation of photography, and our personal interests inspire us to create new ideas for the future.</w:t>
      </w:r>
      <w:bookmarkStart w:id="0" w:name="_GoBack"/>
      <w:bookmarkEnd w:id="0"/>
    </w:p>
    <w:p w:rsidR="008C04E6" w:rsidRDefault="008C04E6" w:rsidP="00993847">
      <w:pPr>
        <w:spacing w:line="480" w:lineRule="auto"/>
        <w:ind w:firstLine="720"/>
        <w:rPr>
          <w:rFonts w:ascii="Times New Roman" w:hAnsi="Times New Roman" w:cs="Times New Roman"/>
          <w:color w:val="000000"/>
          <w:sz w:val="24"/>
          <w:szCs w:val="24"/>
        </w:rPr>
      </w:pPr>
    </w:p>
    <w:p w:rsidR="008C04E6" w:rsidRDefault="008C04E6" w:rsidP="0099384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Word Count: 895</w:t>
      </w:r>
    </w:p>
    <w:p w:rsidR="000401E6" w:rsidRDefault="000401E6" w:rsidP="000401E6">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Works Cited</w:t>
      </w:r>
    </w:p>
    <w:p w:rsidR="000401E6" w:rsidRPr="000401E6" w:rsidRDefault="000401E6" w:rsidP="007E7B76">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Berger, John. “Understanding a Photograph.” </w:t>
      </w:r>
      <w:r>
        <w:rPr>
          <w:rFonts w:ascii="Times New Roman" w:hAnsi="Times New Roman" w:cs="Times New Roman"/>
          <w:i/>
          <w:color w:val="000000"/>
          <w:sz w:val="24"/>
          <w:szCs w:val="24"/>
        </w:rPr>
        <w:t>Classic Essays on Photography,</w:t>
      </w:r>
      <w:r>
        <w:rPr>
          <w:rFonts w:ascii="Times New Roman" w:hAnsi="Times New Roman" w:cs="Times New Roman"/>
          <w:color w:val="000000"/>
          <w:sz w:val="24"/>
          <w:szCs w:val="24"/>
        </w:rPr>
        <w:t xml:space="preserve"> edited by Alan Trachtenberg, Newhaven: </w:t>
      </w:r>
      <w:proofErr w:type="spellStart"/>
      <w:r>
        <w:rPr>
          <w:rFonts w:ascii="Times New Roman" w:hAnsi="Times New Roman" w:cs="Times New Roman"/>
          <w:color w:val="000000"/>
          <w:sz w:val="24"/>
          <w:szCs w:val="24"/>
        </w:rPr>
        <w:t>Leete’s</w:t>
      </w:r>
      <w:proofErr w:type="spellEnd"/>
      <w:r>
        <w:rPr>
          <w:rFonts w:ascii="Times New Roman" w:hAnsi="Times New Roman" w:cs="Times New Roman"/>
          <w:color w:val="000000"/>
          <w:sz w:val="24"/>
          <w:szCs w:val="24"/>
        </w:rPr>
        <w:t xml:space="preserve"> Island Books, 1980, pp. </w:t>
      </w:r>
      <w:r>
        <w:rPr>
          <w:rFonts w:ascii="Times New Roman" w:hAnsi="Times New Roman" w:cs="Times New Roman"/>
          <w:color w:val="000000"/>
          <w:sz w:val="24"/>
          <w:szCs w:val="24"/>
        </w:rPr>
        <w:t>292.</w:t>
      </w:r>
      <w:r w:rsidR="008C04E6">
        <w:rPr>
          <w:rFonts w:ascii="Times New Roman" w:hAnsi="Times New Roman" w:cs="Times New Roman"/>
          <w:color w:val="000000"/>
          <w:sz w:val="24"/>
          <w:szCs w:val="24"/>
        </w:rPr>
        <w:t xml:space="preserve"> Print</w:t>
      </w:r>
    </w:p>
    <w:p w:rsidR="000401E6" w:rsidRPr="005610CE" w:rsidRDefault="007E7B76" w:rsidP="00A20C19">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Cole, </w:t>
      </w:r>
      <w:proofErr w:type="spellStart"/>
      <w:r>
        <w:rPr>
          <w:rFonts w:ascii="Times New Roman" w:hAnsi="Times New Roman" w:cs="Times New Roman"/>
          <w:color w:val="000000"/>
          <w:sz w:val="24"/>
          <w:szCs w:val="24"/>
        </w:rPr>
        <w:t>Teju</w:t>
      </w:r>
      <w:proofErr w:type="spellEnd"/>
      <w:r w:rsidR="00221042">
        <w:rPr>
          <w:rFonts w:ascii="Times New Roman" w:hAnsi="Times New Roman" w:cs="Times New Roman"/>
          <w:color w:val="000000"/>
          <w:sz w:val="24"/>
          <w:szCs w:val="24"/>
        </w:rPr>
        <w:t xml:space="preserve">. “Perfect and Unrehearsed.” </w:t>
      </w:r>
      <w:r w:rsidR="00221042">
        <w:rPr>
          <w:rFonts w:ascii="Times New Roman" w:hAnsi="Times New Roman" w:cs="Times New Roman"/>
          <w:i/>
          <w:color w:val="000000"/>
          <w:sz w:val="24"/>
          <w:szCs w:val="24"/>
        </w:rPr>
        <w:t>The New York Times</w:t>
      </w:r>
      <w:r w:rsidR="005610CE">
        <w:rPr>
          <w:rFonts w:ascii="Times New Roman" w:hAnsi="Times New Roman" w:cs="Times New Roman"/>
          <w:color w:val="000000"/>
          <w:sz w:val="24"/>
          <w:szCs w:val="24"/>
        </w:rPr>
        <w:t xml:space="preserve">, </w:t>
      </w:r>
      <w:r w:rsidR="00A20C19">
        <w:rPr>
          <w:rFonts w:ascii="Times New Roman" w:hAnsi="Times New Roman" w:cs="Times New Roman"/>
          <w:color w:val="000000"/>
          <w:sz w:val="24"/>
          <w:szCs w:val="24"/>
        </w:rPr>
        <w:t>11 Nov. 2015, pp. 3.</w:t>
      </w:r>
      <w:r w:rsidR="00A20C19" w:rsidRPr="00A20C19">
        <w:t xml:space="preserve"> </w:t>
      </w:r>
      <w:r w:rsidR="008C04E6">
        <w:t xml:space="preserve">Print </w:t>
      </w:r>
    </w:p>
    <w:p w:rsidR="004A4BAF" w:rsidRPr="00D6408E" w:rsidRDefault="004A4BAF" w:rsidP="00993847">
      <w:pPr>
        <w:spacing w:line="480" w:lineRule="auto"/>
        <w:ind w:firstLine="720"/>
        <w:rPr>
          <w:rFonts w:ascii="Times New Roman" w:hAnsi="Times New Roman" w:cs="Times New Roman"/>
          <w:color w:val="000000"/>
          <w:sz w:val="24"/>
          <w:szCs w:val="24"/>
        </w:rPr>
      </w:pPr>
    </w:p>
    <w:sectPr w:rsidR="004A4BAF" w:rsidRPr="00D6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95"/>
    <w:rsid w:val="000322A8"/>
    <w:rsid w:val="000401E6"/>
    <w:rsid w:val="000A6F50"/>
    <w:rsid w:val="000F6864"/>
    <w:rsid w:val="001C6A6B"/>
    <w:rsid w:val="001E05AD"/>
    <w:rsid w:val="00221042"/>
    <w:rsid w:val="00222446"/>
    <w:rsid w:val="00224C37"/>
    <w:rsid w:val="00267D13"/>
    <w:rsid w:val="002C1CFC"/>
    <w:rsid w:val="003951FE"/>
    <w:rsid w:val="003C2EBC"/>
    <w:rsid w:val="003D6533"/>
    <w:rsid w:val="003E023F"/>
    <w:rsid w:val="00436FC3"/>
    <w:rsid w:val="004720E9"/>
    <w:rsid w:val="0049188B"/>
    <w:rsid w:val="004A4BAF"/>
    <w:rsid w:val="005610CE"/>
    <w:rsid w:val="00595A51"/>
    <w:rsid w:val="005E34E0"/>
    <w:rsid w:val="0060503A"/>
    <w:rsid w:val="00623E50"/>
    <w:rsid w:val="0067575E"/>
    <w:rsid w:val="006B2B59"/>
    <w:rsid w:val="00770CB5"/>
    <w:rsid w:val="007E7B76"/>
    <w:rsid w:val="008A4969"/>
    <w:rsid w:val="008C04E6"/>
    <w:rsid w:val="00993847"/>
    <w:rsid w:val="009E6C94"/>
    <w:rsid w:val="00A1263D"/>
    <w:rsid w:val="00A20C19"/>
    <w:rsid w:val="00A940E6"/>
    <w:rsid w:val="00AD5AE5"/>
    <w:rsid w:val="00B01685"/>
    <w:rsid w:val="00B17640"/>
    <w:rsid w:val="00B2263C"/>
    <w:rsid w:val="00C86C17"/>
    <w:rsid w:val="00CE5189"/>
    <w:rsid w:val="00D269D6"/>
    <w:rsid w:val="00D6408E"/>
    <w:rsid w:val="00D75175"/>
    <w:rsid w:val="00DA6A9D"/>
    <w:rsid w:val="00E11795"/>
    <w:rsid w:val="00E46C8F"/>
    <w:rsid w:val="00E51BBE"/>
    <w:rsid w:val="00EB499B"/>
    <w:rsid w:val="00EB5A0E"/>
    <w:rsid w:val="00EF07A0"/>
    <w:rsid w:val="00FD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90358-4F84-4D15-827C-D109B719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EE54-B9AE-4282-8849-9FA26E3A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G67</dc:creator>
  <cp:keywords/>
  <dc:description/>
  <cp:lastModifiedBy>Quincy</cp:lastModifiedBy>
  <cp:revision>28</cp:revision>
  <dcterms:created xsi:type="dcterms:W3CDTF">2018-04-06T01:01:00Z</dcterms:created>
  <dcterms:modified xsi:type="dcterms:W3CDTF">2018-04-17T01:01:00Z</dcterms:modified>
</cp:coreProperties>
</file>