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9AF6B" w14:textId="77777777" w:rsidR="00E15A59" w:rsidRPr="00DC5A52" w:rsidRDefault="00E15A59" w:rsidP="00E15A59">
      <w:pPr>
        <w:rPr>
          <w:rFonts w:ascii="Times New Roman" w:hAnsi="Times New Roman" w:cs="Times New Roman"/>
        </w:rPr>
      </w:pPr>
      <w:bookmarkStart w:id="0" w:name="_GoBack"/>
      <w:bookmarkEnd w:id="0"/>
      <w:r w:rsidRPr="00DC5A52">
        <w:rPr>
          <w:rFonts w:ascii="Times New Roman" w:hAnsi="Times New Roman" w:cs="Times New Roman"/>
          <w:color w:val="000000"/>
        </w:rPr>
        <w:t>Phurwa Sherpa   </w:t>
      </w:r>
      <w:r w:rsidRPr="00DC5A52">
        <w:rPr>
          <w:rFonts w:ascii="Times New Roman" w:hAnsi="Times New Roman" w:cs="Times New Roman"/>
          <w:color w:val="000000"/>
        </w:rPr>
        <w:br/>
        <w:t>Essay 2   </w:t>
      </w:r>
      <w:r w:rsidRPr="00DC5A52">
        <w:rPr>
          <w:rFonts w:ascii="Times New Roman" w:hAnsi="Times New Roman" w:cs="Times New Roman"/>
          <w:color w:val="000000"/>
        </w:rPr>
        <w:br/>
        <w:t>English 1101 (Prof. Scanlan</w:t>
      </w:r>
      <w:r>
        <w:rPr>
          <w:rFonts w:ascii="Times New Roman" w:hAnsi="Times New Roman" w:cs="Times New Roman"/>
          <w:color w:val="000000"/>
        </w:rPr>
        <w:t xml:space="preserve">) </w:t>
      </w:r>
      <w:r w:rsidRPr="00DC5A52">
        <w:rPr>
          <w:rFonts w:ascii="Times New Roman" w:hAnsi="Times New Roman" w:cs="Times New Roman"/>
          <w:color w:val="000000"/>
        </w:rPr>
        <w:br/>
        <w:t>April 6, 2017</w:t>
      </w:r>
    </w:p>
    <w:p w14:paraId="3B7B6C32" w14:textId="77777777" w:rsidR="00E15A59" w:rsidRPr="00DC5A52" w:rsidRDefault="00E15A59" w:rsidP="00E15A59">
      <w:pPr>
        <w:jc w:val="center"/>
        <w:rPr>
          <w:rFonts w:ascii="Times New Roman" w:hAnsi="Times New Roman" w:cs="Times New Roman"/>
        </w:rPr>
      </w:pPr>
      <w:r w:rsidRPr="00DC5A52">
        <w:rPr>
          <w:rFonts w:ascii="Times New Roman" w:hAnsi="Times New Roman" w:cs="Times New Roman"/>
          <w:color w:val="000000"/>
        </w:rPr>
        <w:t>  </w:t>
      </w:r>
      <w:r w:rsidRPr="00DC5A52">
        <w:rPr>
          <w:rFonts w:ascii="Times New Roman" w:hAnsi="Times New Roman" w:cs="Times New Roman"/>
          <w:color w:val="000000"/>
        </w:rPr>
        <w:br/>
        <w:t>Music is the color of sound   </w:t>
      </w:r>
    </w:p>
    <w:p w14:paraId="22E8D764" w14:textId="77777777" w:rsidR="0006474D" w:rsidRDefault="00E15A59" w:rsidP="00E15A59">
      <w:pPr>
        <w:spacing w:line="480" w:lineRule="auto"/>
        <w:rPr>
          <w:rFonts w:ascii="Times New Roman" w:hAnsi="Times New Roman" w:cs="Times New Roman"/>
          <w:color w:val="000000"/>
        </w:rPr>
      </w:pPr>
      <w:r w:rsidRPr="00DC5A52">
        <w:rPr>
          <w:rFonts w:ascii="Times New Roman" w:hAnsi="Times New Roman" w:cs="Times New Roman"/>
          <w:color w:val="000000"/>
        </w:rPr>
        <w:br/>
        <w:t xml:space="preserve">          Music is what brings people alive. The picture that I chose depicts a K-POP concert (Korean band). This was the first concert that I have ever been to my best friend forced me to see the concert in Newark, New jersey. I wasn’t a big fan of concerts or Korean bands, but when I reached to the venue and the band commenced to sing and dance, I enjoyed the event. The two photographs that I chose were taken at the same concert but at the different times. Through the examination of the studium, the decisive moment, and the pro-filmic events, I will identify the similarities and differences between the colors and the movements in these photographs. </w:t>
      </w:r>
    </w:p>
    <w:p w14:paraId="08F28938" w14:textId="599BD884" w:rsidR="00E15A59" w:rsidRPr="00DC5A52" w:rsidRDefault="00E15A59" w:rsidP="00E15A59">
      <w:pPr>
        <w:spacing w:line="480" w:lineRule="auto"/>
        <w:rPr>
          <w:rFonts w:ascii="Times New Roman" w:hAnsi="Times New Roman" w:cs="Times New Roman"/>
        </w:rPr>
      </w:pPr>
      <w:r w:rsidRPr="00DC5A52">
        <w:rPr>
          <w:rFonts w:ascii="Times New Roman" w:hAnsi="Times New Roman" w:cs="Times New Roman"/>
          <w:color w:val="000000"/>
        </w:rPr>
        <w:t>   </w:t>
      </w:r>
    </w:p>
    <w:p w14:paraId="5B86CEA8" w14:textId="77777777" w:rsidR="00E15A59" w:rsidRDefault="00E15A59" w:rsidP="00E15A59">
      <w:pPr>
        <w:spacing w:line="480" w:lineRule="auto"/>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color w:val="000000"/>
        </w:rPr>
        <w:tab/>
      </w:r>
      <w:r w:rsidRPr="00DC5A52">
        <w:rPr>
          <w:rFonts w:ascii="Times New Roman" w:hAnsi="Times New Roman" w:cs="Times New Roman"/>
          <w:color w:val="000000"/>
        </w:rPr>
        <w:t xml:space="preserve">The first photograph that I took was of the stage that the bands were performed on. The studium of this photograph is a black stage surrounded by different lights. 75 percentage of the picture is surrounded it with lights and people that are cheering for the band. The different colors around the stage bring brightness and enjoyment. The decisive moment I chose to take the picture was when the band was on a break and they were changing. The photograph is a pro-filmic event because the concert is a real event, but still if I am not there to take the picture the concert would still go on. According to Susan Sontag, "Essay of the 1960’s &amp; 70’s."  Sontag discusses how a picture will last long while after an event is over, Sontag says “After the event has ended the picture will still exist, conferring on the event a kind of immortally (and importance) it would never otherwise have enjoyed” (pp 535), The pro-filmic is an actual concert </w:t>
      </w:r>
      <w:r w:rsidRPr="00DC5A52">
        <w:rPr>
          <w:rFonts w:ascii="Times New Roman" w:hAnsi="Times New Roman" w:cs="Times New Roman"/>
          <w:color w:val="000000"/>
        </w:rPr>
        <w:lastRenderedPageBreak/>
        <w:t xml:space="preserve">that will still be held if I did not take these picture, but the photograph will still prevail long after the concert. </w:t>
      </w:r>
    </w:p>
    <w:p w14:paraId="4ACE1AD7" w14:textId="77777777" w:rsidR="0006474D" w:rsidRPr="00DC5A52" w:rsidRDefault="0006474D" w:rsidP="00E15A59">
      <w:pPr>
        <w:spacing w:line="480" w:lineRule="auto"/>
        <w:rPr>
          <w:rFonts w:ascii="Times New Roman" w:hAnsi="Times New Roman" w:cs="Times New Roman"/>
          <w:color w:val="000000"/>
        </w:rPr>
      </w:pPr>
    </w:p>
    <w:p w14:paraId="5FE8909B" w14:textId="77777777" w:rsidR="0006474D" w:rsidRDefault="00E15A59" w:rsidP="00E15A59">
      <w:pPr>
        <w:spacing w:line="480" w:lineRule="auto"/>
        <w:ind w:firstLine="720"/>
        <w:rPr>
          <w:rFonts w:ascii="Times New Roman" w:hAnsi="Times New Roman" w:cs="Times New Roman"/>
          <w:color w:val="000000"/>
        </w:rPr>
      </w:pPr>
      <w:r w:rsidRPr="00DC5A52">
        <w:rPr>
          <w:rFonts w:ascii="Times New Roman" w:hAnsi="Times New Roman" w:cs="Times New Roman"/>
          <w:color w:val="000000"/>
        </w:rPr>
        <w:t>The second picture is of the whole band singing and dancing. The studium of this photograph shows the movements of the band dancing together on the stage. You could clearly see the stage is covered with thousands of lights and people around it. The decisive moment I chose to take this picture was after I waited for the band to dance with high energy. Also</w:t>
      </w:r>
      <w:r>
        <w:rPr>
          <w:rFonts w:ascii="Times New Roman" w:hAnsi="Times New Roman" w:cs="Times New Roman"/>
          <w:color w:val="000000"/>
        </w:rPr>
        <w:t>,</w:t>
      </w:r>
      <w:r w:rsidRPr="00DC5A52">
        <w:rPr>
          <w:rFonts w:ascii="Times New Roman" w:hAnsi="Times New Roman" w:cs="Times New Roman"/>
          <w:color w:val="000000"/>
        </w:rPr>
        <w:t xml:space="preserve"> the crowd was cheering, getting overwhelmed and singing along with the band. As John Berger, explains in “Understanding a photograph,” the decisive moment is capturing the picture at the right moment that is worth snapping the picture. “A photograph is a result of the photographer’s decision that it is worth recording that this particular event or this particular object has been seen”. As I mention in the first photograph this photo depicts a pro-filmic event.        </w:t>
      </w:r>
    </w:p>
    <w:p w14:paraId="5DB2EE67" w14:textId="780076BA" w:rsidR="00E15A59" w:rsidRPr="00DC5A52" w:rsidRDefault="00E15A59" w:rsidP="00E15A59">
      <w:pPr>
        <w:spacing w:line="480" w:lineRule="auto"/>
        <w:ind w:firstLine="720"/>
        <w:rPr>
          <w:rFonts w:ascii="Times New Roman" w:hAnsi="Times New Roman" w:cs="Times New Roman"/>
        </w:rPr>
      </w:pPr>
      <w:r w:rsidRPr="00DC5A52">
        <w:rPr>
          <w:rFonts w:ascii="Times New Roman" w:hAnsi="Times New Roman" w:cs="Times New Roman"/>
          <w:color w:val="000000"/>
        </w:rPr>
        <w:t>     </w:t>
      </w:r>
    </w:p>
    <w:p w14:paraId="3470CA6C" w14:textId="77777777" w:rsidR="00E15A59" w:rsidRDefault="00E15A59" w:rsidP="00E15A59">
      <w:pPr>
        <w:spacing w:line="480" w:lineRule="auto"/>
        <w:ind w:firstLine="720"/>
        <w:rPr>
          <w:rFonts w:ascii="Times New Roman" w:hAnsi="Times New Roman" w:cs="Times New Roman"/>
        </w:rPr>
      </w:pPr>
      <w:r w:rsidRPr="00DC5A52">
        <w:rPr>
          <w:rFonts w:ascii="Times New Roman" w:hAnsi="Times New Roman" w:cs="Times New Roman"/>
          <w:color w:val="000000"/>
        </w:rPr>
        <w:t>The similarities between both photographs are that it was taken at the same venue. These pictures were taken on the same day but at the different time. Capturing pictures of the same place, but slightly different moments changes the audience's view of the events. In “Perfect and Unrehearsed" Teja Cole says, there are “often multiple potential moments to discover in many situations- and that different photographers will find different moments,” (pg. 2). The first picture was taken while the band was on their break and the second one was while they were singing and dancing.  Both pictures show that the stage is surrounded it with different color lights and people. The color of the lights also gives the audience enjoyment and bring happiness. The different between two photographs are the movement and rainbow mix of colors which brings high energy to bands itself, and the audience.          </w:t>
      </w:r>
    </w:p>
    <w:p w14:paraId="44D7B767" w14:textId="77777777" w:rsidR="0006474D" w:rsidRDefault="00E15A59" w:rsidP="0006474D">
      <w:pPr>
        <w:spacing w:line="480" w:lineRule="auto"/>
        <w:ind w:firstLine="720"/>
        <w:rPr>
          <w:rFonts w:ascii="Times New Roman" w:hAnsi="Times New Roman" w:cs="Times New Roman"/>
          <w:color w:val="000000"/>
          <w:u w:val="single"/>
        </w:rPr>
      </w:pPr>
      <w:r w:rsidRPr="00DC5A52">
        <w:rPr>
          <w:rFonts w:ascii="Times New Roman" w:hAnsi="Times New Roman" w:cs="Times New Roman"/>
          <w:color w:val="000000"/>
        </w:rPr>
        <w:t>In conclusion, after I took two different pictures at the same events but at the different time I realized the importance of the decisive movements. Taking the picture at the different times change the distinctive views</w:t>
      </w:r>
      <w:r>
        <w:rPr>
          <w:rFonts w:ascii="Times New Roman" w:hAnsi="Times New Roman" w:cs="Times New Roman"/>
          <w:color w:val="000000"/>
        </w:rPr>
        <w:t xml:space="preserve"> and the moods of the picture. </w:t>
      </w:r>
      <w:r w:rsidRPr="00DC5A52">
        <w:rPr>
          <w:rFonts w:ascii="Times New Roman" w:hAnsi="Times New Roman" w:cs="Times New Roman"/>
          <w:color w:val="000000"/>
        </w:rPr>
        <w:br/>
      </w:r>
      <w:r w:rsidRPr="00DC5A52">
        <w:rPr>
          <w:rFonts w:ascii="Times New Roman" w:hAnsi="Times New Roman" w:cs="Times New Roman"/>
          <w:color w:val="000000"/>
        </w:rPr>
        <w:br/>
      </w:r>
    </w:p>
    <w:p w14:paraId="66126560" w14:textId="22A3D1BF" w:rsidR="00E15A59" w:rsidRPr="00DC5A52" w:rsidRDefault="00E15A59" w:rsidP="0006474D">
      <w:pPr>
        <w:spacing w:line="480" w:lineRule="auto"/>
        <w:ind w:firstLine="720"/>
        <w:jc w:val="center"/>
        <w:rPr>
          <w:rFonts w:ascii="Times New Roman" w:hAnsi="Times New Roman" w:cs="Times New Roman"/>
        </w:rPr>
      </w:pPr>
      <w:r w:rsidRPr="00DC5A52">
        <w:rPr>
          <w:rFonts w:ascii="Times New Roman" w:hAnsi="Times New Roman" w:cs="Times New Roman"/>
          <w:color w:val="000000"/>
          <w:u w:val="single"/>
        </w:rPr>
        <w:t>Works Cited  </w:t>
      </w:r>
      <w:r w:rsidRPr="00DC5A52">
        <w:rPr>
          <w:rFonts w:ascii="Times New Roman" w:hAnsi="Times New Roman" w:cs="Times New Roman"/>
          <w:color w:val="000000"/>
        </w:rPr>
        <w:br/>
      </w:r>
    </w:p>
    <w:p w14:paraId="6AC81367" w14:textId="77777777" w:rsidR="00E15A59" w:rsidRDefault="00E15A59" w:rsidP="0006474D">
      <w:pPr>
        <w:spacing w:line="360" w:lineRule="auto"/>
        <w:jc w:val="center"/>
        <w:rPr>
          <w:rFonts w:ascii="Times New Roman" w:hAnsi="Times New Roman" w:cs="Times New Roman"/>
          <w:color w:val="000000"/>
        </w:rPr>
      </w:pPr>
      <w:r w:rsidRPr="00DC5A52">
        <w:rPr>
          <w:rFonts w:ascii="Times New Roman" w:hAnsi="Times New Roman" w:cs="Times New Roman"/>
          <w:color w:val="000000"/>
        </w:rPr>
        <w:t>Berger, John. "Understanding a Photograph." Classic Essays on Photography, Edited by Alan  </w:t>
      </w:r>
      <w:r w:rsidRPr="00DC5A52">
        <w:rPr>
          <w:rFonts w:ascii="Times New Roman" w:hAnsi="Times New Roman" w:cs="Times New Roman"/>
          <w:color w:val="000000"/>
        </w:rPr>
        <w:br/>
        <w:t xml:space="preserve">Trachtenberg, </w:t>
      </w:r>
      <w:proofErr w:type="spellStart"/>
      <w:r w:rsidRPr="00DC5A52">
        <w:rPr>
          <w:rFonts w:ascii="Times New Roman" w:hAnsi="Times New Roman" w:cs="Times New Roman"/>
          <w:color w:val="000000"/>
        </w:rPr>
        <w:t>Leete's</w:t>
      </w:r>
      <w:proofErr w:type="spellEnd"/>
      <w:r w:rsidRPr="00DC5A52">
        <w:rPr>
          <w:rFonts w:ascii="Times New Roman" w:hAnsi="Times New Roman" w:cs="Times New Roman"/>
          <w:color w:val="000000"/>
        </w:rPr>
        <w:t xml:space="preserve"> Island, 1980, PDF,  292-294   </w:t>
      </w:r>
      <w:r w:rsidRPr="00DC5A52">
        <w:rPr>
          <w:rFonts w:ascii="Times New Roman" w:hAnsi="Times New Roman" w:cs="Times New Roman"/>
          <w:color w:val="000000"/>
        </w:rPr>
        <w:br/>
      </w:r>
      <w:hyperlink r:id="rId4" w:history="1">
        <w:r w:rsidRPr="00EA5A4C">
          <w:rPr>
            <w:rStyle w:val="Hyperlink"/>
            <w:rFonts w:ascii="Times New Roman" w:hAnsi="Times New Roman" w:cs="Times New Roman"/>
          </w:rPr>
          <w:t>https://openlab.citytech.cuny.edu/scanlan-eng1101-sect-d365-spg2015/files/2012/08/John-Berger-UnderstandingaPhotograph.pdf</w:t>
        </w:r>
      </w:hyperlink>
    </w:p>
    <w:p w14:paraId="189D361B" w14:textId="01B25260" w:rsidR="00E15A59" w:rsidRDefault="00E15A59" w:rsidP="0006474D">
      <w:pPr>
        <w:spacing w:line="360" w:lineRule="auto"/>
        <w:jc w:val="center"/>
        <w:rPr>
          <w:rFonts w:ascii="Times New Roman" w:hAnsi="Times New Roman" w:cs="Times New Roman"/>
          <w:color w:val="000000"/>
        </w:rPr>
      </w:pPr>
      <w:r w:rsidRPr="00DC5A52">
        <w:rPr>
          <w:rFonts w:ascii="Times New Roman" w:hAnsi="Times New Roman" w:cs="Times New Roman"/>
          <w:color w:val="000000"/>
        </w:rPr>
        <w:br/>
        <w:t xml:space="preserve">Cole, </w:t>
      </w:r>
      <w:proofErr w:type="spellStart"/>
      <w:r w:rsidRPr="00DC5A52">
        <w:rPr>
          <w:rFonts w:ascii="Times New Roman" w:hAnsi="Times New Roman" w:cs="Times New Roman"/>
          <w:color w:val="000000"/>
        </w:rPr>
        <w:t>Teju</w:t>
      </w:r>
      <w:proofErr w:type="spellEnd"/>
      <w:r w:rsidRPr="00DC5A52">
        <w:rPr>
          <w:rFonts w:ascii="Times New Roman" w:hAnsi="Times New Roman" w:cs="Times New Roman"/>
          <w:color w:val="000000"/>
        </w:rPr>
        <w:t>. “Perfect and Unrehears</w:t>
      </w:r>
      <w:r>
        <w:rPr>
          <w:rFonts w:ascii="Times New Roman" w:hAnsi="Times New Roman" w:cs="Times New Roman"/>
          <w:color w:val="000000"/>
        </w:rPr>
        <w:t xml:space="preserve">ed.” The New York Times, 11 Nov </w:t>
      </w:r>
      <w:r w:rsidRPr="00DC5A52">
        <w:rPr>
          <w:rFonts w:ascii="Times New Roman" w:hAnsi="Times New Roman" w:cs="Times New Roman"/>
          <w:color w:val="000000"/>
        </w:rPr>
        <w:t>2015,</w:t>
      </w:r>
    </w:p>
    <w:p w14:paraId="62315BA2" w14:textId="77777777" w:rsidR="00E15A59" w:rsidRDefault="00E15A59" w:rsidP="00E15A59">
      <w:pPr>
        <w:spacing w:line="360" w:lineRule="auto"/>
        <w:rPr>
          <w:rFonts w:ascii="Times New Roman" w:hAnsi="Times New Roman" w:cs="Times New Roman"/>
          <w:color w:val="000000"/>
        </w:rPr>
      </w:pPr>
      <w:r w:rsidRPr="00DC5A52">
        <w:rPr>
          <w:rFonts w:ascii="Times New Roman" w:hAnsi="Times New Roman" w:cs="Times New Roman"/>
          <w:color w:val="000000"/>
        </w:rPr>
        <w:t> </w:t>
      </w:r>
      <w:hyperlink r:id="rId5" w:history="1">
        <w:r w:rsidRPr="00EA5A4C">
          <w:rPr>
            <w:rStyle w:val="Hyperlink"/>
            <w:rFonts w:ascii="Times New Roman" w:hAnsi="Times New Roman" w:cs="Times New Roman"/>
          </w:rPr>
          <w:t>https://www.nytimes.com/2015/11/15/magazine/perfect-and-unrehearsed.html?rref=collection%2Fcolumn%2Fon-photography&amp;action=click&amp;contentCollection=magazine&amp;region=stream&amp;module=stream_unit&amp;version=latest&amp;contentPlacement=4&amp;pgtype=collection&amp;_r=1</w:t>
        </w:r>
      </w:hyperlink>
    </w:p>
    <w:p w14:paraId="1A954E0A" w14:textId="77777777" w:rsidR="00E15A59" w:rsidRDefault="00E15A59" w:rsidP="00E15A59">
      <w:pPr>
        <w:spacing w:line="360" w:lineRule="auto"/>
        <w:rPr>
          <w:rFonts w:ascii="Times New Roman" w:hAnsi="Times New Roman" w:cs="Times New Roman"/>
          <w:color w:val="000000"/>
        </w:rPr>
      </w:pPr>
    </w:p>
    <w:p w14:paraId="6CDF9698" w14:textId="77777777" w:rsidR="00E15A59" w:rsidRDefault="00E15A59" w:rsidP="0006474D">
      <w:pPr>
        <w:spacing w:line="360" w:lineRule="auto"/>
        <w:jc w:val="center"/>
        <w:rPr>
          <w:rFonts w:ascii="Times New Roman" w:hAnsi="Times New Roman" w:cs="Times New Roman"/>
          <w:color w:val="000000"/>
        </w:rPr>
      </w:pPr>
      <w:r w:rsidRPr="00DC5A52">
        <w:rPr>
          <w:rFonts w:ascii="Times New Roman" w:hAnsi="Times New Roman" w:cs="Times New Roman"/>
          <w:color w:val="000000"/>
        </w:rPr>
        <w:t xml:space="preserve">Sontag, Susan. “On Photography.” Essays of The 1960s &amp;70s, Edited by David </w:t>
      </w:r>
      <w:proofErr w:type="spellStart"/>
      <w:r w:rsidRPr="00DC5A52">
        <w:rPr>
          <w:rFonts w:ascii="Times New Roman" w:hAnsi="Times New Roman" w:cs="Times New Roman"/>
          <w:color w:val="000000"/>
        </w:rPr>
        <w:t>Rieff</w:t>
      </w:r>
      <w:proofErr w:type="spellEnd"/>
      <w:r w:rsidRPr="00DC5A52">
        <w:rPr>
          <w:rFonts w:ascii="Times New Roman" w:hAnsi="Times New Roman" w:cs="Times New Roman"/>
          <w:color w:val="000000"/>
        </w:rPr>
        <w:t xml:space="preserve"> </w:t>
      </w:r>
      <w:r w:rsidRPr="00DC5A52">
        <w:rPr>
          <w:rFonts w:ascii="Times New Roman" w:hAnsi="Times New Roman" w:cs="Times New Roman"/>
          <w:color w:val="000000"/>
        </w:rPr>
        <w:br/>
      </w:r>
      <w:hyperlink r:id="rId6" w:history="1">
        <w:r w:rsidRPr="00EA5A4C">
          <w:rPr>
            <w:rStyle w:val="Hyperlink"/>
            <w:rFonts w:ascii="Times New Roman" w:hAnsi="Times New Roman" w:cs="Times New Roman"/>
          </w:rPr>
          <w:t>https://openlab.citytech.cuny.edu/SCANLAN-Eng1101-5377-S2014/files/2012/08/Sontag-On-Photography-2014.pdf</w:t>
        </w:r>
      </w:hyperlink>
    </w:p>
    <w:p w14:paraId="58A13190" w14:textId="77777777" w:rsidR="00E15A59" w:rsidRPr="00DC5A52" w:rsidRDefault="00E15A59" w:rsidP="00E15A59">
      <w:pPr>
        <w:spacing w:line="480" w:lineRule="auto"/>
        <w:rPr>
          <w:rFonts w:ascii="Times New Roman" w:hAnsi="Times New Roman" w:cs="Times New Roman"/>
        </w:rPr>
      </w:pPr>
    </w:p>
    <w:p w14:paraId="3AF75454" w14:textId="77777777" w:rsidR="00E15A59" w:rsidRPr="00DC5A52" w:rsidRDefault="00E15A59" w:rsidP="00E15A59">
      <w:pPr>
        <w:rPr>
          <w:rFonts w:ascii="Times New Roman" w:eastAsia="Times New Roman" w:hAnsi="Times New Roman" w:cs="Times New Roman"/>
        </w:rPr>
      </w:pPr>
    </w:p>
    <w:p w14:paraId="3D6AED63" w14:textId="77777777" w:rsidR="00E15A59" w:rsidRDefault="00E15A59" w:rsidP="00E15A59"/>
    <w:p w14:paraId="4A21C4C2" w14:textId="77777777" w:rsidR="00E6205F" w:rsidRDefault="0006474D"/>
    <w:sectPr w:rsidR="00E6205F" w:rsidSect="00B6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59"/>
    <w:rsid w:val="0006474D"/>
    <w:rsid w:val="001900BE"/>
    <w:rsid w:val="007D1199"/>
    <w:rsid w:val="00B65239"/>
    <w:rsid w:val="00E15A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FFEE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penlab.citytech.cuny.edu/scanlan-eng1101-sect-d365-spg2015/files/2012/08/John-Berger-UnderstandingaPhotograph.pdf" TargetMode="External"/><Relationship Id="rId5" Type="http://schemas.openxmlformats.org/officeDocument/2006/relationships/hyperlink" Target="https://www.nytimes.com/2015/11/15/magazine/perfect-and-unrehearsed.html?rref=collection%2Fcolumn%2Fon-photography&amp;action=click&amp;contentCollection=magazine&amp;region=stream&amp;module=stream_unit&amp;version=latest&amp;contentPlacement=4&amp;pgtype=collection&amp;_r=1" TargetMode="External"/><Relationship Id="rId6" Type="http://schemas.openxmlformats.org/officeDocument/2006/relationships/hyperlink" Target="https://openlab.citytech.cuny.edu/SCANLAN-Eng1101-5377-S2014/files/2012/08/Sontag-On-Photography-2014.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4382</Characters>
  <Application>Microsoft Macintosh Word</Application>
  <DocSecurity>0</DocSecurity>
  <Lines>36</Lines>
  <Paragraphs>10</Paragraphs>
  <ScaleCrop>false</ScaleCrop>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Phurwa.Sherpa1@mail.citytech.cuny.edu</dc:creator>
  <cp:keywords/>
  <dc:description/>
  <cp:lastModifiedBy>Phurwa.Sherpa1@mail.citytech.cuny.edu</cp:lastModifiedBy>
  <cp:revision>2</cp:revision>
  <dcterms:created xsi:type="dcterms:W3CDTF">2017-04-06T21:49:00Z</dcterms:created>
  <dcterms:modified xsi:type="dcterms:W3CDTF">2017-04-06T21:49:00Z</dcterms:modified>
</cp:coreProperties>
</file>