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OpenLab Workshop Sample Doc</w:t>
      </w:r>
    </w:p>
    <w:p>
      <w:pPr>
        <w:pStyle w:val="Body"/>
        <w:bidi w:val="0"/>
      </w:pPr>
      <w:r>
        <w:rPr>
          <w:rtl w:val="0"/>
        </w:rPr>
        <w:t>May 13, 2019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Hello all!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is a sample document that we</w:t>
      </w:r>
      <w:r>
        <w:rPr>
          <w:rtl w:val="0"/>
        </w:rPr>
        <w:t>’</w:t>
      </w:r>
      <w:r>
        <w:rPr>
          <w:rtl w:val="0"/>
        </w:rPr>
        <w:t>re using to show off the Mammoth plugin :)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Try using it on your own sites to preserve formatting of any .docx files you use for teaching!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Good luck,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OpenLab Digital Pedagogy Fellows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