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92" w:rsidRPr="007E263B" w:rsidRDefault="00241C94" w:rsidP="007E263B">
      <w:pPr>
        <w:pStyle w:val="BodyA"/>
        <w:spacing w:line="480" w:lineRule="auto"/>
        <w:ind w:firstLine="720"/>
        <w:rPr>
          <w:rFonts w:ascii="Times New Roman" w:hAnsi="Times New Roman"/>
          <w:color w:val="auto"/>
          <w:szCs w:val="24"/>
        </w:rPr>
      </w:pPr>
      <w:bookmarkStart w:id="0" w:name="_GoBack"/>
      <w:bookmarkEnd w:id="0"/>
      <w:r w:rsidRPr="006077B3">
        <w:rPr>
          <w:rFonts w:ascii="Times New Roman" w:hAnsi="Times New Roman"/>
          <w:color w:val="auto"/>
          <w:szCs w:val="24"/>
        </w:rPr>
        <w:t xml:space="preserve">A </w:t>
      </w:r>
      <w:r w:rsidR="001A15A2" w:rsidRPr="006077B3">
        <w:rPr>
          <w:rFonts w:ascii="Times New Roman" w:hAnsi="Times New Roman"/>
          <w:color w:val="auto"/>
          <w:szCs w:val="24"/>
        </w:rPr>
        <w:t>Philosophy of nursing is a statement of what we believe to be true about the nature of the profession of nursing and it provides a basis for nursing activities. The nursing philosophy endorses ethical values we hold as basic and it bases our beliefs in theory.</w:t>
      </w:r>
      <w:r w:rsidR="00215BFD" w:rsidRPr="006077B3">
        <w:rPr>
          <w:rFonts w:ascii="Times New Roman" w:hAnsi="Times New Roman"/>
          <w:szCs w:val="24"/>
        </w:rPr>
        <w:t xml:space="preserve"> We all have beliefs about what nursing is and values that important to us. The values and beliefs influence the choices we make in the care for the patients as well in our own life.</w:t>
      </w:r>
      <w:r w:rsidRPr="006077B3">
        <w:rPr>
          <w:rFonts w:ascii="Times New Roman" w:hAnsi="Times New Roman"/>
          <w:color w:val="auto"/>
          <w:szCs w:val="24"/>
        </w:rPr>
        <w:t xml:space="preserve"> I will be discussing my own personal nursing philosoph</w:t>
      </w:r>
      <w:r w:rsidR="00BC2E92" w:rsidRPr="006077B3">
        <w:rPr>
          <w:rFonts w:ascii="Times New Roman" w:hAnsi="Times New Roman"/>
          <w:color w:val="auto"/>
          <w:szCs w:val="24"/>
        </w:rPr>
        <w:t>y that works as a guide for building a relationship with the patient to increase healing and promote health.</w:t>
      </w:r>
    </w:p>
    <w:p w:rsidR="00DB0FC7" w:rsidRPr="006077B3" w:rsidRDefault="00DB0FC7" w:rsidP="00802A1C">
      <w:pPr>
        <w:pStyle w:val="BodyA"/>
        <w:spacing w:line="480" w:lineRule="auto"/>
        <w:ind w:firstLine="720"/>
        <w:rPr>
          <w:rFonts w:ascii="Times New Roman" w:hAnsi="Times New Roman"/>
          <w:color w:val="auto"/>
          <w:szCs w:val="24"/>
        </w:rPr>
      </w:pPr>
      <w:r w:rsidRPr="006077B3">
        <w:rPr>
          <w:rFonts w:ascii="Times New Roman" w:hAnsi="Times New Roman"/>
          <w:color w:val="auto"/>
          <w:szCs w:val="24"/>
        </w:rPr>
        <w:t>My nursing philosophy is to provide holistic care that involves</w:t>
      </w:r>
      <w:r w:rsidR="00241C94" w:rsidRPr="006077B3">
        <w:rPr>
          <w:rFonts w:ascii="Times New Roman" w:hAnsi="Times New Roman"/>
          <w:color w:val="auto"/>
          <w:szCs w:val="24"/>
          <w:shd w:val="clear" w:color="auto" w:fill="FFFFFF"/>
        </w:rPr>
        <w:t xml:space="preserve"> focusing on healing the whole person</w:t>
      </w:r>
      <w:r w:rsidRPr="006077B3">
        <w:rPr>
          <w:rFonts w:ascii="Times New Roman" w:hAnsi="Times New Roman"/>
          <w:color w:val="auto"/>
          <w:szCs w:val="24"/>
        </w:rPr>
        <w:t xml:space="preserve"> </w:t>
      </w:r>
      <w:r w:rsidR="00BC2E92" w:rsidRPr="006077B3">
        <w:rPr>
          <w:rFonts w:ascii="Times New Roman" w:hAnsi="Times New Roman"/>
          <w:color w:val="auto"/>
          <w:szCs w:val="24"/>
        </w:rPr>
        <w:t xml:space="preserve">as well as </w:t>
      </w:r>
      <w:r w:rsidRPr="006077B3">
        <w:rPr>
          <w:rFonts w:ascii="Times New Roman" w:hAnsi="Times New Roman"/>
          <w:color w:val="auto"/>
          <w:szCs w:val="24"/>
        </w:rPr>
        <w:t>delivering compassionate and culturally sensitive care to patients and families. I fully believe in the holistic model which</w:t>
      </w:r>
      <w:r w:rsidR="00241C94" w:rsidRPr="006077B3">
        <w:rPr>
          <w:rFonts w:ascii="Times New Roman" w:hAnsi="Times New Roman"/>
          <w:color w:val="auto"/>
          <w:szCs w:val="24"/>
        </w:rPr>
        <w:t xml:space="preserve"> because t</w:t>
      </w:r>
      <w:r w:rsidRPr="006077B3">
        <w:rPr>
          <w:rFonts w:ascii="Times New Roman" w:hAnsi="Times New Roman"/>
          <w:color w:val="auto"/>
          <w:szCs w:val="24"/>
        </w:rPr>
        <w:t xml:space="preserve">his practice recognizes that a person is not simply his or her illness. Holistic healing </w:t>
      </w:r>
      <w:r w:rsidR="00BC2E92" w:rsidRPr="006077B3">
        <w:rPr>
          <w:rFonts w:ascii="Times New Roman" w:hAnsi="Times New Roman"/>
          <w:color w:val="auto"/>
          <w:szCs w:val="24"/>
        </w:rPr>
        <w:t>addresses the connection</w:t>
      </w:r>
      <w:r w:rsidRPr="006077B3">
        <w:rPr>
          <w:rFonts w:ascii="Times New Roman" w:hAnsi="Times New Roman"/>
          <w:color w:val="auto"/>
          <w:szCs w:val="24"/>
        </w:rPr>
        <w:t xml:space="preserve"> of the mind, body, spirit, social/cultural, emotions, relationships, context, and environme</w:t>
      </w:r>
      <w:r w:rsidR="00BC2E92" w:rsidRPr="006077B3">
        <w:rPr>
          <w:rFonts w:ascii="Times New Roman" w:hAnsi="Times New Roman"/>
          <w:color w:val="auto"/>
          <w:szCs w:val="24"/>
        </w:rPr>
        <w:t>nt. All of these aspects significantly affect the health of a person. S</w:t>
      </w:r>
      <w:r w:rsidRPr="006077B3">
        <w:rPr>
          <w:rFonts w:ascii="Times New Roman" w:hAnsi="Times New Roman"/>
          <w:color w:val="auto"/>
          <w:szCs w:val="24"/>
        </w:rPr>
        <w:t>o in order to hea</w:t>
      </w:r>
      <w:r w:rsidR="00BC2E92" w:rsidRPr="006077B3">
        <w:rPr>
          <w:rFonts w:ascii="Times New Roman" w:hAnsi="Times New Roman"/>
          <w:color w:val="auto"/>
          <w:szCs w:val="24"/>
        </w:rPr>
        <w:t>l the person, I will look</w:t>
      </w:r>
      <w:r w:rsidRPr="006077B3">
        <w:rPr>
          <w:rFonts w:ascii="Times New Roman" w:hAnsi="Times New Roman"/>
          <w:color w:val="auto"/>
          <w:szCs w:val="24"/>
        </w:rPr>
        <w:t xml:space="preserve"> at all aspects and how they c</w:t>
      </w:r>
      <w:r w:rsidR="00BC2E92" w:rsidRPr="006077B3">
        <w:rPr>
          <w:rFonts w:ascii="Times New Roman" w:hAnsi="Times New Roman"/>
          <w:color w:val="auto"/>
          <w:szCs w:val="24"/>
        </w:rPr>
        <w:t>an affect the patient's health. As a holistic nurse I will not try to question the validity of the traditional medicine</w:t>
      </w:r>
      <w:r w:rsidR="00B56728" w:rsidRPr="006077B3">
        <w:rPr>
          <w:rFonts w:ascii="Times New Roman" w:hAnsi="Times New Roman"/>
          <w:color w:val="auto"/>
          <w:szCs w:val="24"/>
        </w:rPr>
        <w:t>, instead I will be knowledgeable regarding the medication and broaden that if it is effective towards client’s recovery.</w:t>
      </w:r>
      <w:r w:rsidR="00BC2E92" w:rsidRPr="006077B3">
        <w:rPr>
          <w:rFonts w:ascii="Times New Roman" w:hAnsi="Times New Roman"/>
          <w:color w:val="auto"/>
          <w:szCs w:val="24"/>
        </w:rPr>
        <w:t xml:space="preserve"> </w:t>
      </w:r>
      <w:r w:rsidR="00B56728" w:rsidRPr="006077B3">
        <w:rPr>
          <w:rFonts w:ascii="Times New Roman" w:hAnsi="Times New Roman"/>
          <w:color w:val="auto"/>
          <w:szCs w:val="24"/>
        </w:rPr>
        <w:t>I will also facilitate therapeutic communication with the patient which begins with empathy.</w:t>
      </w:r>
      <w:r w:rsidRPr="006077B3">
        <w:rPr>
          <w:rFonts w:ascii="Times New Roman" w:hAnsi="Times New Roman"/>
          <w:color w:val="auto"/>
          <w:szCs w:val="24"/>
        </w:rPr>
        <w:t xml:space="preserve"> </w:t>
      </w:r>
      <w:r w:rsidR="00B56728" w:rsidRPr="006077B3">
        <w:rPr>
          <w:rFonts w:ascii="Times New Roman" w:hAnsi="Times New Roman"/>
          <w:color w:val="auto"/>
          <w:szCs w:val="24"/>
        </w:rPr>
        <w:t xml:space="preserve">I will not only make sure that the symptoms are contained but also assess that the patient is not in mental or spiritual distress. </w:t>
      </w:r>
    </w:p>
    <w:p w:rsidR="00DB0FC7" w:rsidRPr="006077B3" w:rsidRDefault="002726F2" w:rsidP="00802A1C">
      <w:pPr>
        <w:pStyle w:val="BodyA"/>
        <w:spacing w:line="480" w:lineRule="auto"/>
        <w:ind w:firstLine="720"/>
        <w:rPr>
          <w:rFonts w:ascii="Times New Roman" w:hAnsi="Times New Roman"/>
          <w:color w:val="auto"/>
          <w:szCs w:val="24"/>
        </w:rPr>
      </w:pPr>
      <w:r w:rsidRPr="006077B3">
        <w:rPr>
          <w:rFonts w:ascii="Times New Roman" w:hAnsi="Times New Roman"/>
          <w:color w:val="auto"/>
          <w:szCs w:val="24"/>
        </w:rPr>
        <w:t>Even though many nurses cannot spend enough time</w:t>
      </w:r>
      <w:r w:rsidR="00DB0FC7" w:rsidRPr="006077B3">
        <w:rPr>
          <w:rFonts w:ascii="Times New Roman" w:hAnsi="Times New Roman"/>
          <w:color w:val="auto"/>
          <w:szCs w:val="24"/>
        </w:rPr>
        <w:t xml:space="preserve"> due to bureaucrats, time limits, and poli</w:t>
      </w:r>
      <w:r w:rsidRPr="006077B3">
        <w:rPr>
          <w:rFonts w:ascii="Times New Roman" w:hAnsi="Times New Roman"/>
          <w:color w:val="auto"/>
          <w:szCs w:val="24"/>
        </w:rPr>
        <w:t>cies and procedures in hospital,</w:t>
      </w:r>
      <w:r w:rsidR="00DB0FC7" w:rsidRPr="006077B3">
        <w:rPr>
          <w:rFonts w:ascii="Times New Roman" w:hAnsi="Times New Roman"/>
          <w:color w:val="auto"/>
          <w:szCs w:val="24"/>
        </w:rPr>
        <w:t xml:space="preserve"> touching</w:t>
      </w:r>
      <w:r w:rsidRPr="006077B3">
        <w:rPr>
          <w:rFonts w:ascii="Times New Roman" w:hAnsi="Times New Roman"/>
          <w:color w:val="auto"/>
          <w:szCs w:val="24"/>
        </w:rPr>
        <w:t xml:space="preserve"> people, providing a warm blanket</w:t>
      </w:r>
      <w:r w:rsidR="00DB0FC7" w:rsidRPr="006077B3">
        <w:rPr>
          <w:rFonts w:ascii="Times New Roman" w:hAnsi="Times New Roman"/>
          <w:color w:val="auto"/>
          <w:szCs w:val="24"/>
        </w:rPr>
        <w:t>, holding a hand, or</w:t>
      </w:r>
      <w:r w:rsidRPr="006077B3">
        <w:rPr>
          <w:rFonts w:ascii="Times New Roman" w:hAnsi="Times New Roman"/>
          <w:color w:val="auto"/>
          <w:szCs w:val="24"/>
        </w:rPr>
        <w:t xml:space="preserve"> even hugging an elderly person can be a practice of Holistic Nursing. Spending as little as 15 minutes, I try to relax an </w:t>
      </w:r>
      <w:r w:rsidR="005A2E9D" w:rsidRPr="006077B3">
        <w:rPr>
          <w:rFonts w:ascii="Times New Roman" w:hAnsi="Times New Roman"/>
          <w:color w:val="auto"/>
          <w:szCs w:val="24"/>
        </w:rPr>
        <w:t>overanxious,</w:t>
      </w:r>
      <w:r w:rsidRPr="006077B3">
        <w:rPr>
          <w:rFonts w:ascii="Times New Roman" w:hAnsi="Times New Roman"/>
          <w:color w:val="auto"/>
          <w:szCs w:val="24"/>
        </w:rPr>
        <w:t xml:space="preserve"> panic stricken elderly.</w:t>
      </w:r>
      <w:r w:rsidR="005A2E9D" w:rsidRPr="006077B3">
        <w:rPr>
          <w:rFonts w:ascii="Times New Roman" w:hAnsi="Times New Roman"/>
          <w:color w:val="auto"/>
          <w:szCs w:val="24"/>
        </w:rPr>
        <w:t xml:space="preserve"> I will</w:t>
      </w:r>
      <w:r w:rsidR="005A2E9D" w:rsidRPr="006077B3">
        <w:rPr>
          <w:rFonts w:ascii="Times New Roman" w:hAnsi="Times New Roman"/>
          <w:color w:val="auto"/>
          <w:szCs w:val="24"/>
          <w:shd w:val="clear" w:color="auto" w:fill="FFFFFF"/>
        </w:rPr>
        <w:t xml:space="preserve"> act as a partner to the individual, aiding them in their journey through therapeutic treatment.</w:t>
      </w:r>
      <w:r w:rsidR="005A2E9D" w:rsidRPr="006077B3">
        <w:rPr>
          <w:rFonts w:ascii="Times New Roman" w:hAnsi="Times New Roman"/>
          <w:color w:val="auto"/>
          <w:szCs w:val="24"/>
        </w:rPr>
        <w:t xml:space="preserve"> </w:t>
      </w:r>
    </w:p>
    <w:p w:rsidR="00556F0A" w:rsidRPr="006077B3" w:rsidRDefault="009E7491" w:rsidP="00802A1C">
      <w:pPr>
        <w:widowControl w:val="0"/>
        <w:autoSpaceDE w:val="0"/>
        <w:autoSpaceDN w:val="0"/>
        <w:adjustRightInd w:val="0"/>
        <w:spacing w:line="480" w:lineRule="auto"/>
        <w:ind w:firstLine="720"/>
      </w:pPr>
      <w:r w:rsidRPr="006077B3">
        <w:lastRenderedPageBreak/>
        <w:t>Not only as</w:t>
      </w:r>
      <w:r w:rsidR="00DB0FC7" w:rsidRPr="006077B3">
        <w:t xml:space="preserve"> a nurse</w:t>
      </w:r>
      <w:r w:rsidRPr="006077B3">
        <w:t xml:space="preserve"> I will</w:t>
      </w:r>
      <w:r w:rsidR="00DB0FC7" w:rsidRPr="006077B3">
        <w:t xml:space="preserve"> perform these duties in a professional sense but also</w:t>
      </w:r>
      <w:r w:rsidRPr="006077B3">
        <w:t xml:space="preserve"> I will perform</w:t>
      </w:r>
      <w:r w:rsidR="00DB0FC7" w:rsidRPr="006077B3">
        <w:t xml:space="preserve"> in a perso</w:t>
      </w:r>
      <w:r w:rsidRPr="006077B3">
        <w:t>nal sense. In order</w:t>
      </w:r>
      <w:r w:rsidR="005A2E9D" w:rsidRPr="006077B3">
        <w:t xml:space="preserve"> for </w:t>
      </w:r>
      <w:r w:rsidRPr="006077B3">
        <w:t>me to be excellent in providing my care, I will carry the same ideals in my</w:t>
      </w:r>
      <w:r w:rsidR="005A2E9D" w:rsidRPr="006077B3">
        <w:t xml:space="preserve"> everyday life</w:t>
      </w:r>
      <w:r w:rsidRPr="006077B3">
        <w:t>.</w:t>
      </w:r>
    </w:p>
    <w:p w:rsidR="00215BFD" w:rsidRPr="006077B3" w:rsidRDefault="00215BFD" w:rsidP="00215BFD">
      <w:pPr>
        <w:widowControl w:val="0"/>
        <w:autoSpaceDE w:val="0"/>
        <w:autoSpaceDN w:val="0"/>
        <w:adjustRightInd w:val="0"/>
        <w:spacing w:line="360" w:lineRule="auto"/>
        <w:ind w:firstLine="720"/>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p>
    <w:p w:rsidR="006077B3" w:rsidRDefault="006077B3" w:rsidP="00556F0A">
      <w:pPr>
        <w:widowControl w:val="0"/>
        <w:autoSpaceDE w:val="0"/>
        <w:autoSpaceDN w:val="0"/>
        <w:adjustRightInd w:val="0"/>
        <w:spacing w:line="360" w:lineRule="auto"/>
      </w:pPr>
      <w:r>
        <w:lastRenderedPageBreak/>
        <w:t xml:space="preserve">                                                            References</w:t>
      </w:r>
    </w:p>
    <w:p w:rsidR="00556F0A" w:rsidRPr="006077B3" w:rsidRDefault="00556F0A" w:rsidP="00556F0A">
      <w:pPr>
        <w:widowControl w:val="0"/>
        <w:autoSpaceDE w:val="0"/>
        <w:autoSpaceDN w:val="0"/>
        <w:adjustRightInd w:val="0"/>
        <w:spacing w:line="360" w:lineRule="auto"/>
      </w:pPr>
      <w:r w:rsidRPr="006077B3">
        <w:t xml:space="preserve">Holistic </w:t>
      </w:r>
      <w:proofErr w:type="gramStart"/>
      <w:r w:rsidRPr="006077B3">
        <w:t>Nursing</w:t>
      </w:r>
      <w:proofErr w:type="gramEnd"/>
      <w:r w:rsidRPr="006077B3">
        <w:t xml:space="preserve"> (2012).</w:t>
      </w:r>
      <w:r w:rsidRPr="006077B3">
        <w:rPr>
          <w:i/>
        </w:rPr>
        <w:t>Holistic nursing Philosophy</w:t>
      </w:r>
      <w:r w:rsidRPr="006077B3">
        <w:t xml:space="preserve">. Retrieved </w:t>
      </w:r>
      <w:r w:rsidR="00A83391">
        <w:t>on October 22</w:t>
      </w:r>
      <w:r w:rsidRPr="006077B3">
        <w:t xml:space="preserve">, 2012 from </w:t>
      </w:r>
      <w:hyperlink r:id="rId7" w:history="1">
        <w:r w:rsidRPr="006077B3">
          <w:rPr>
            <w:rStyle w:val="Hyperlink"/>
            <w:color w:val="auto"/>
            <w:u w:val="none"/>
          </w:rPr>
          <w:t>http://nursing101.wikispaces.com/Holistic+Nursing</w:t>
        </w:r>
      </w:hyperlink>
    </w:p>
    <w:p w:rsidR="00215BFD" w:rsidRPr="006077B3" w:rsidRDefault="00215BFD" w:rsidP="00556F0A">
      <w:pPr>
        <w:widowControl w:val="0"/>
        <w:autoSpaceDE w:val="0"/>
        <w:autoSpaceDN w:val="0"/>
        <w:adjustRightInd w:val="0"/>
        <w:spacing w:line="360" w:lineRule="auto"/>
      </w:pPr>
      <w:proofErr w:type="spellStart"/>
      <w:proofErr w:type="gramStart"/>
      <w:r w:rsidRPr="006077B3">
        <w:rPr>
          <w:color w:val="000000"/>
          <w:shd w:val="clear" w:color="auto" w:fill="FFFFFF"/>
        </w:rPr>
        <w:t>Laukhuf</w:t>
      </w:r>
      <w:proofErr w:type="spellEnd"/>
      <w:r w:rsidRPr="006077B3">
        <w:rPr>
          <w:color w:val="000000"/>
          <w:shd w:val="clear" w:color="auto" w:fill="FFFFFF"/>
        </w:rPr>
        <w:t>, G. &amp; Werner, H. (1998).</w:t>
      </w:r>
      <w:proofErr w:type="gramEnd"/>
      <w:r w:rsidRPr="006077B3">
        <w:rPr>
          <w:color w:val="000000"/>
          <w:shd w:val="clear" w:color="auto" w:fill="FFFFFF"/>
        </w:rPr>
        <w:t xml:space="preserve"> Spirituality: the missing link (</w:t>
      </w:r>
      <w:proofErr w:type="spellStart"/>
      <w:r w:rsidRPr="006077B3">
        <w:rPr>
          <w:color w:val="000000"/>
          <w:shd w:val="clear" w:color="auto" w:fill="FFFFFF"/>
        </w:rPr>
        <w:t>spirtual</w:t>
      </w:r>
      <w:proofErr w:type="spellEnd"/>
      <w:r w:rsidRPr="006077B3">
        <w:rPr>
          <w:color w:val="000000"/>
          <w:shd w:val="clear" w:color="auto" w:fill="FFFFFF"/>
        </w:rPr>
        <w:t xml:space="preserve"> nursing care).</w:t>
      </w:r>
      <w:r w:rsidRPr="006077B3">
        <w:rPr>
          <w:rStyle w:val="apple-converted-space"/>
          <w:color w:val="000000"/>
          <w:shd w:val="clear" w:color="auto" w:fill="FFFFFF"/>
        </w:rPr>
        <w:t> </w:t>
      </w:r>
      <w:r w:rsidRPr="006077B3">
        <w:rPr>
          <w:rStyle w:val="Emphasis"/>
          <w:color w:val="000000"/>
          <w:shd w:val="clear" w:color="auto" w:fill="FFFFFF"/>
        </w:rPr>
        <w:t>Journal of Neuroscience Nursing,</w:t>
      </w:r>
      <w:r w:rsidRPr="006077B3">
        <w:rPr>
          <w:rStyle w:val="apple-converted-space"/>
          <w:color w:val="000000"/>
          <w:shd w:val="clear" w:color="auto" w:fill="FFFFFF"/>
        </w:rPr>
        <w:t> </w:t>
      </w:r>
      <w:r w:rsidRPr="006077B3">
        <w:rPr>
          <w:color w:val="000000"/>
          <w:shd w:val="clear" w:color="auto" w:fill="FFFFFF"/>
        </w:rPr>
        <w:t>30 (1), 60-68</w:t>
      </w:r>
      <w:r w:rsidRPr="006077B3">
        <w:rPr>
          <w:rStyle w:val="Emphasis"/>
          <w:color w:val="000000"/>
          <w:shd w:val="clear" w:color="auto" w:fill="FFFFFF"/>
        </w:rPr>
        <w:t>.</w:t>
      </w:r>
      <w:r w:rsidRPr="006077B3">
        <w:rPr>
          <w:rStyle w:val="apple-converted-space"/>
          <w:color w:val="000000"/>
          <w:shd w:val="clear" w:color="auto" w:fill="FFFFFF"/>
        </w:rPr>
        <w:t> </w:t>
      </w:r>
      <w:r w:rsidRPr="006077B3">
        <w:rPr>
          <w:color w:val="000000"/>
          <w:shd w:val="clear" w:color="auto" w:fill="FFFFFF"/>
        </w:rPr>
        <w:t xml:space="preserve">Retrieved on </w:t>
      </w:r>
      <w:r w:rsidR="00A83391">
        <w:t>October 22</w:t>
      </w:r>
      <w:r w:rsidRPr="006077B3">
        <w:t>, 2012</w:t>
      </w:r>
      <w:r w:rsidRPr="006077B3">
        <w:rPr>
          <w:color w:val="000000"/>
          <w:shd w:val="clear" w:color="auto" w:fill="FFFFFF"/>
        </w:rPr>
        <w:t xml:space="preserve"> from </w:t>
      </w:r>
      <w:hyperlink r:id="rId8" w:history="1">
        <w:r w:rsidRPr="006077B3">
          <w:rPr>
            <w:rStyle w:val="Hyperlink"/>
            <w:color w:val="auto"/>
            <w:u w:val="none"/>
            <w:shd w:val="clear" w:color="auto" w:fill="FFFFFF"/>
          </w:rPr>
          <w:t>http://www.ahna.org/new/speciality.html</w:t>
        </w:r>
      </w:hyperlink>
    </w:p>
    <w:p w:rsidR="00DB0FC7" w:rsidRPr="006077B3" w:rsidRDefault="00215BFD" w:rsidP="00215BFD">
      <w:pPr>
        <w:widowControl w:val="0"/>
        <w:autoSpaceDE w:val="0"/>
        <w:autoSpaceDN w:val="0"/>
        <w:adjustRightInd w:val="0"/>
        <w:spacing w:line="360" w:lineRule="auto"/>
      </w:pPr>
      <w:proofErr w:type="gramStart"/>
      <w:r w:rsidRPr="006077B3">
        <w:rPr>
          <w:bCs/>
          <w:shd w:val="clear" w:color="auto" w:fill="FFFFFF"/>
        </w:rPr>
        <w:t>Nursing theory (2011).</w:t>
      </w:r>
      <w:proofErr w:type="gramEnd"/>
      <w:r w:rsidRPr="006077B3">
        <w:rPr>
          <w:bCs/>
          <w:shd w:val="clear" w:color="auto" w:fill="FFFFFF"/>
        </w:rPr>
        <w:t xml:space="preserve"> </w:t>
      </w:r>
      <w:proofErr w:type="gramStart"/>
      <w:r w:rsidRPr="006077B3">
        <w:rPr>
          <w:bCs/>
          <w:i/>
          <w:shd w:val="clear" w:color="auto" w:fill="FFFFFF"/>
        </w:rPr>
        <w:t>Holistic Nursing.</w:t>
      </w:r>
      <w:proofErr w:type="gramEnd"/>
      <w:r w:rsidRPr="006077B3">
        <w:rPr>
          <w:bCs/>
          <w:i/>
          <w:shd w:val="clear" w:color="auto" w:fill="FFFFFF"/>
        </w:rPr>
        <w:t xml:space="preserve"> </w:t>
      </w:r>
      <w:r w:rsidRPr="006077B3">
        <w:rPr>
          <w:bCs/>
          <w:shd w:val="clear" w:color="auto" w:fill="FFFFFF"/>
        </w:rPr>
        <w:t>Retrieved</w:t>
      </w:r>
      <w:r w:rsidRPr="006077B3">
        <w:rPr>
          <w:bCs/>
          <w:i/>
          <w:shd w:val="clear" w:color="auto" w:fill="FFFFFF"/>
        </w:rPr>
        <w:t xml:space="preserve"> </w:t>
      </w:r>
      <w:r w:rsidRPr="006077B3">
        <w:t>on</w:t>
      </w:r>
      <w:r w:rsidR="00A83391">
        <w:t xml:space="preserve"> October 22</w:t>
      </w:r>
      <w:r w:rsidRPr="006077B3">
        <w:t>, 2012 from</w:t>
      </w:r>
      <w:r w:rsidRPr="006077B3">
        <w:rPr>
          <w:bCs/>
          <w:shd w:val="clear" w:color="auto" w:fill="FFFFFF"/>
        </w:rPr>
        <w:t xml:space="preserve"> nursing-theory.org</w:t>
      </w:r>
      <w:r w:rsidRPr="006077B3">
        <w:rPr>
          <w:shd w:val="clear" w:color="auto" w:fill="FFFFFF"/>
        </w:rPr>
        <w:t>/theories-and-models/</w:t>
      </w:r>
      <w:r w:rsidRPr="006077B3">
        <w:rPr>
          <w:bCs/>
          <w:shd w:val="clear" w:color="auto" w:fill="FFFFFF"/>
        </w:rPr>
        <w:t>holistic</w:t>
      </w:r>
      <w:r w:rsidRPr="006077B3">
        <w:rPr>
          <w:shd w:val="clear" w:color="auto" w:fill="FFFFFF"/>
        </w:rPr>
        <w:t>-</w:t>
      </w:r>
      <w:proofErr w:type="spellStart"/>
      <w:r w:rsidRPr="006077B3">
        <w:rPr>
          <w:bCs/>
          <w:shd w:val="clear" w:color="auto" w:fill="FFFFFF"/>
        </w:rPr>
        <w:t>nursing</w:t>
      </w:r>
      <w:r w:rsidRPr="006077B3">
        <w:rPr>
          <w:shd w:val="clear" w:color="auto" w:fill="FFFFFF"/>
        </w:rPr>
        <w:t>.php</w:t>
      </w:r>
      <w:proofErr w:type="spellEnd"/>
    </w:p>
    <w:p w:rsidR="00DB0FC7" w:rsidRPr="006077B3" w:rsidRDefault="00DB0FC7">
      <w:pPr>
        <w:pStyle w:val="BodyA"/>
        <w:rPr>
          <w:rFonts w:ascii="Times New Roman" w:hAnsi="Times New Roman" w:cs="Lucida Sans Unicode"/>
          <w:color w:val="auto"/>
          <w:szCs w:val="28"/>
        </w:rPr>
      </w:pPr>
    </w:p>
    <w:p w:rsidR="00DB0FC7" w:rsidRPr="006077B3" w:rsidRDefault="00DB0FC7" w:rsidP="00DB0FC7">
      <w:pPr>
        <w:widowControl w:val="0"/>
        <w:autoSpaceDE w:val="0"/>
        <w:autoSpaceDN w:val="0"/>
        <w:adjustRightInd w:val="0"/>
        <w:spacing w:line="400" w:lineRule="atLeast"/>
        <w:rPr>
          <w:rFonts w:ascii="Verdana" w:hAnsi="Verdana" w:cs="Verdana"/>
        </w:rPr>
      </w:pPr>
    </w:p>
    <w:p w:rsidR="00DB0FC7" w:rsidRDefault="00DB0FC7" w:rsidP="00DB0FC7">
      <w:pPr>
        <w:widowControl w:val="0"/>
        <w:autoSpaceDE w:val="0"/>
        <w:autoSpaceDN w:val="0"/>
        <w:adjustRightInd w:val="0"/>
        <w:spacing w:line="400" w:lineRule="atLeast"/>
        <w:rPr>
          <w:rFonts w:ascii="Verdana" w:hAnsi="Verdana" w:cs="Verdana"/>
        </w:rPr>
      </w:pPr>
    </w:p>
    <w:p w:rsidR="002726F2" w:rsidRDefault="002726F2" w:rsidP="00DB0FC7">
      <w:pPr>
        <w:widowControl w:val="0"/>
        <w:autoSpaceDE w:val="0"/>
        <w:autoSpaceDN w:val="0"/>
        <w:adjustRightInd w:val="0"/>
        <w:spacing w:line="400" w:lineRule="atLeast"/>
        <w:rPr>
          <w:rFonts w:ascii="Verdana" w:hAnsi="Verdana" w:cs="Verdana"/>
        </w:rPr>
      </w:pPr>
    </w:p>
    <w:p w:rsidR="002726F2" w:rsidRDefault="002726F2" w:rsidP="00DB0FC7">
      <w:pPr>
        <w:widowControl w:val="0"/>
        <w:autoSpaceDE w:val="0"/>
        <w:autoSpaceDN w:val="0"/>
        <w:adjustRightInd w:val="0"/>
        <w:spacing w:line="400" w:lineRule="atLeast"/>
        <w:rPr>
          <w:rFonts w:ascii="Verdana" w:hAnsi="Verdana" w:cs="Verdana"/>
        </w:rPr>
      </w:pPr>
    </w:p>
    <w:p w:rsidR="00DB0FC7" w:rsidRDefault="00DB0FC7">
      <w:pPr>
        <w:pStyle w:val="BodyA"/>
        <w:rPr>
          <w:rFonts w:ascii="Times New Roman" w:eastAsia="Times New Roman" w:hAnsi="Times New Roman"/>
          <w:color w:val="auto"/>
          <w:sz w:val="20"/>
          <w:lang w:val="en-US" w:eastAsia="en-US" w:bidi="x-none"/>
        </w:rPr>
      </w:pPr>
    </w:p>
    <w:sectPr w:rsidR="00DB0FC7">
      <w:head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3B" w:rsidRDefault="007E263B">
      <w:r>
        <w:separator/>
      </w:r>
    </w:p>
  </w:endnote>
  <w:endnote w:type="continuationSeparator" w:id="0">
    <w:p w:rsidR="007E263B" w:rsidRDefault="007E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3B" w:rsidRDefault="007E263B">
      <w:r>
        <w:separator/>
      </w:r>
    </w:p>
  </w:footnote>
  <w:footnote w:type="continuationSeparator" w:id="0">
    <w:p w:rsidR="007E263B" w:rsidRDefault="007E2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B3" w:rsidRDefault="006077B3" w:rsidP="006077B3">
    <w:pPr>
      <w:pStyle w:val="Header"/>
      <w:jc w:val="right"/>
    </w:pPr>
    <w:r>
      <w:t xml:space="preserve">     </w:t>
    </w:r>
    <w:r>
      <w:fldChar w:fldCharType="begin"/>
    </w:r>
    <w:r>
      <w:instrText xml:space="preserve"> PAGE   \* MERGEFORMAT </w:instrText>
    </w:r>
    <w:r>
      <w:fldChar w:fldCharType="separate"/>
    </w:r>
    <w:r w:rsidR="002B4CFE">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56"/>
    <w:rsid w:val="001A15A2"/>
    <w:rsid w:val="00215BFD"/>
    <w:rsid w:val="00241C94"/>
    <w:rsid w:val="002726F2"/>
    <w:rsid w:val="002B4CFE"/>
    <w:rsid w:val="00556F0A"/>
    <w:rsid w:val="005A2E9D"/>
    <w:rsid w:val="006077B3"/>
    <w:rsid w:val="007E263B"/>
    <w:rsid w:val="00802A1C"/>
    <w:rsid w:val="009C3D30"/>
    <w:rsid w:val="009E7491"/>
    <w:rsid w:val="00A83391"/>
    <w:rsid w:val="00B56728"/>
    <w:rsid w:val="00BC2E92"/>
    <w:rsid w:val="00DB0FC7"/>
    <w:rsid w:val="00DF4B2F"/>
    <w:rsid w:val="00F369D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semiHidden="1"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HeaderFooter">
    <w:name w:val="Header &amp; Footer"/>
    <w:autoRedefine/>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BodyA">
    <w:name w:val="Body A"/>
    <w:rPr>
      <w:rFonts w:ascii="Helvetica" w:eastAsia="ヒラギノ角ゴ Pro W3" w:hAnsi="Helvetica"/>
      <w:color w:val="000000"/>
      <w:sz w:val="24"/>
    </w:rPr>
  </w:style>
  <w:style w:type="character" w:styleId="Hyperlink">
    <w:name w:val="Hyperlink"/>
    <w:basedOn w:val="DefaultParagraphFont"/>
    <w:uiPriority w:val="99"/>
    <w:unhideWhenUsed/>
    <w:locked/>
    <w:rsid w:val="00556F0A"/>
    <w:rPr>
      <w:color w:val="0000FF"/>
      <w:u w:val="single"/>
    </w:rPr>
  </w:style>
  <w:style w:type="character" w:customStyle="1" w:styleId="apple-converted-space">
    <w:name w:val="apple-converted-space"/>
    <w:basedOn w:val="DefaultParagraphFont"/>
    <w:rsid w:val="00215BFD"/>
  </w:style>
  <w:style w:type="character" w:styleId="Emphasis">
    <w:name w:val="Emphasis"/>
    <w:basedOn w:val="DefaultParagraphFont"/>
    <w:uiPriority w:val="20"/>
    <w:qFormat/>
    <w:locked/>
    <w:rsid w:val="00215BFD"/>
    <w:rPr>
      <w:i/>
      <w:iCs/>
    </w:rPr>
  </w:style>
  <w:style w:type="paragraph" w:styleId="Header">
    <w:name w:val="header"/>
    <w:basedOn w:val="Normal"/>
    <w:link w:val="HeaderChar"/>
    <w:uiPriority w:val="99"/>
    <w:locked/>
    <w:rsid w:val="006077B3"/>
    <w:pPr>
      <w:tabs>
        <w:tab w:val="center" w:pos="4680"/>
        <w:tab w:val="right" w:pos="9360"/>
      </w:tabs>
    </w:pPr>
  </w:style>
  <w:style w:type="character" w:customStyle="1" w:styleId="HeaderChar">
    <w:name w:val="Header Char"/>
    <w:basedOn w:val="DefaultParagraphFont"/>
    <w:link w:val="Header"/>
    <w:uiPriority w:val="99"/>
    <w:rsid w:val="006077B3"/>
    <w:rPr>
      <w:sz w:val="24"/>
      <w:szCs w:val="24"/>
    </w:rPr>
  </w:style>
  <w:style w:type="paragraph" w:styleId="Footer">
    <w:name w:val="footer"/>
    <w:basedOn w:val="Normal"/>
    <w:link w:val="FooterChar"/>
    <w:locked/>
    <w:rsid w:val="006077B3"/>
    <w:pPr>
      <w:tabs>
        <w:tab w:val="center" w:pos="4680"/>
        <w:tab w:val="right" w:pos="9360"/>
      </w:tabs>
    </w:pPr>
  </w:style>
  <w:style w:type="character" w:customStyle="1" w:styleId="FooterChar">
    <w:name w:val="Footer Char"/>
    <w:basedOn w:val="DefaultParagraphFont"/>
    <w:link w:val="Footer"/>
    <w:rsid w:val="006077B3"/>
    <w:rPr>
      <w:sz w:val="24"/>
      <w:szCs w:val="24"/>
    </w:rPr>
  </w:style>
  <w:style w:type="paragraph" w:styleId="BalloonText">
    <w:name w:val="Balloon Text"/>
    <w:basedOn w:val="Normal"/>
    <w:link w:val="BalloonTextChar"/>
    <w:locked/>
    <w:rsid w:val="006077B3"/>
    <w:rPr>
      <w:rFonts w:ascii="Tahoma" w:hAnsi="Tahoma" w:cs="Tahoma"/>
      <w:sz w:val="16"/>
      <w:szCs w:val="16"/>
    </w:rPr>
  </w:style>
  <w:style w:type="character" w:customStyle="1" w:styleId="BalloonTextChar">
    <w:name w:val="Balloon Text Char"/>
    <w:basedOn w:val="DefaultParagraphFont"/>
    <w:link w:val="BalloonText"/>
    <w:rsid w:val="00607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semiHidden="1"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HeaderFooter">
    <w:name w:val="Header &amp; Footer"/>
    <w:autoRedefine/>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BodyA">
    <w:name w:val="Body A"/>
    <w:rPr>
      <w:rFonts w:ascii="Helvetica" w:eastAsia="ヒラギノ角ゴ Pro W3" w:hAnsi="Helvetica"/>
      <w:color w:val="000000"/>
      <w:sz w:val="24"/>
    </w:rPr>
  </w:style>
  <w:style w:type="character" w:styleId="Hyperlink">
    <w:name w:val="Hyperlink"/>
    <w:basedOn w:val="DefaultParagraphFont"/>
    <w:uiPriority w:val="99"/>
    <w:unhideWhenUsed/>
    <w:locked/>
    <w:rsid w:val="00556F0A"/>
    <w:rPr>
      <w:color w:val="0000FF"/>
      <w:u w:val="single"/>
    </w:rPr>
  </w:style>
  <w:style w:type="character" w:customStyle="1" w:styleId="apple-converted-space">
    <w:name w:val="apple-converted-space"/>
    <w:basedOn w:val="DefaultParagraphFont"/>
    <w:rsid w:val="00215BFD"/>
  </w:style>
  <w:style w:type="character" w:styleId="Emphasis">
    <w:name w:val="Emphasis"/>
    <w:basedOn w:val="DefaultParagraphFont"/>
    <w:uiPriority w:val="20"/>
    <w:qFormat/>
    <w:locked/>
    <w:rsid w:val="00215BFD"/>
    <w:rPr>
      <w:i/>
      <w:iCs/>
    </w:rPr>
  </w:style>
  <w:style w:type="paragraph" w:styleId="Header">
    <w:name w:val="header"/>
    <w:basedOn w:val="Normal"/>
    <w:link w:val="HeaderChar"/>
    <w:uiPriority w:val="99"/>
    <w:locked/>
    <w:rsid w:val="006077B3"/>
    <w:pPr>
      <w:tabs>
        <w:tab w:val="center" w:pos="4680"/>
        <w:tab w:val="right" w:pos="9360"/>
      </w:tabs>
    </w:pPr>
  </w:style>
  <w:style w:type="character" w:customStyle="1" w:styleId="HeaderChar">
    <w:name w:val="Header Char"/>
    <w:basedOn w:val="DefaultParagraphFont"/>
    <w:link w:val="Header"/>
    <w:uiPriority w:val="99"/>
    <w:rsid w:val="006077B3"/>
    <w:rPr>
      <w:sz w:val="24"/>
      <w:szCs w:val="24"/>
    </w:rPr>
  </w:style>
  <w:style w:type="paragraph" w:styleId="Footer">
    <w:name w:val="footer"/>
    <w:basedOn w:val="Normal"/>
    <w:link w:val="FooterChar"/>
    <w:locked/>
    <w:rsid w:val="006077B3"/>
    <w:pPr>
      <w:tabs>
        <w:tab w:val="center" w:pos="4680"/>
        <w:tab w:val="right" w:pos="9360"/>
      </w:tabs>
    </w:pPr>
  </w:style>
  <w:style w:type="character" w:customStyle="1" w:styleId="FooterChar">
    <w:name w:val="Footer Char"/>
    <w:basedOn w:val="DefaultParagraphFont"/>
    <w:link w:val="Footer"/>
    <w:rsid w:val="006077B3"/>
    <w:rPr>
      <w:sz w:val="24"/>
      <w:szCs w:val="24"/>
    </w:rPr>
  </w:style>
  <w:style w:type="paragraph" w:styleId="BalloonText">
    <w:name w:val="Balloon Text"/>
    <w:basedOn w:val="Normal"/>
    <w:link w:val="BalloonTextChar"/>
    <w:locked/>
    <w:rsid w:val="006077B3"/>
    <w:rPr>
      <w:rFonts w:ascii="Tahoma" w:hAnsi="Tahoma" w:cs="Tahoma"/>
      <w:sz w:val="16"/>
      <w:szCs w:val="16"/>
    </w:rPr>
  </w:style>
  <w:style w:type="character" w:customStyle="1" w:styleId="BalloonTextChar">
    <w:name w:val="Balloon Text Char"/>
    <w:basedOn w:val="DefaultParagraphFont"/>
    <w:link w:val="BalloonText"/>
    <w:rsid w:val="00607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ahna.org/new/speciality.html" TargetMode="External"/><Relationship Id="rId3" Type="http://schemas.openxmlformats.org/officeDocument/2006/relationships/settings" Target="settings.xml"/><Relationship Id="rId7" Type="http://schemas.openxmlformats.org/officeDocument/2006/relationships/hyperlink" Target="http://nursing101.wikispaces.com/Holistic+Nurs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448</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3043</CharactersWithSpaces>
  <SharedDoc>false</SharedDoc>
  <HLinks>
    <vt:vector size="12" baseType="variant">
      <vt:variant>
        <vt:i4>7995509</vt:i4>
      </vt:variant>
      <vt:variant>
        <vt:i4>3</vt:i4>
      </vt:variant>
      <vt:variant>
        <vt:i4>0</vt:i4>
      </vt:variant>
      <vt:variant>
        <vt:i4>5</vt:i4>
      </vt:variant>
      <vt:variant>
        <vt:lpwstr>http://www.ahna.org/new/speciality.html</vt:lpwstr>
      </vt:variant>
      <vt:variant>
        <vt:lpwstr/>
      </vt:variant>
      <vt:variant>
        <vt:i4>1310720</vt:i4>
      </vt:variant>
      <vt:variant>
        <vt:i4>0</vt:i4>
      </vt:variant>
      <vt:variant>
        <vt:i4>0</vt:i4>
      </vt:variant>
      <vt:variant>
        <vt:i4>5</vt:i4>
      </vt:variant>
      <vt:variant>
        <vt:lpwstr>http://nursing101.wikispaces.com/Holistic+Nursing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2012-12-12T21:57:00Z</dcterms:created>
  <dcterms:modified xsi:type="dcterms:W3CDTF">2012-12-12T21:59:00Z</dcterms:modified>
</cp:coreProperties>
</file>