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1A7C" w14:textId="77777777" w:rsidR="00694491" w:rsidRDefault="00694491" w:rsidP="009B72F6">
      <w:pPr>
        <w:spacing w:after="0" w:line="480" w:lineRule="auto"/>
        <w:rPr>
          <w:rFonts w:ascii="Times New Roman" w:hAnsi="Times New Roman" w:cs="Times New Roman"/>
          <w:color w:val="212121"/>
          <w:sz w:val="24"/>
          <w:szCs w:val="24"/>
          <w:shd w:val="clear" w:color="auto" w:fill="FFFFFF"/>
        </w:rPr>
      </w:pPr>
    </w:p>
    <w:p w14:paraId="3977BBDF" w14:textId="77777777" w:rsidR="00694491" w:rsidRDefault="00694491" w:rsidP="009B72F6">
      <w:pPr>
        <w:spacing w:after="0" w:line="480" w:lineRule="auto"/>
        <w:jc w:val="center"/>
        <w:rPr>
          <w:rFonts w:ascii="Times New Roman" w:hAnsi="Times New Roman" w:cs="Times New Roman"/>
          <w:color w:val="212121"/>
          <w:sz w:val="24"/>
          <w:szCs w:val="24"/>
          <w:shd w:val="clear" w:color="auto" w:fill="FFFFFF"/>
        </w:rPr>
      </w:pPr>
    </w:p>
    <w:p w14:paraId="416F3606" w14:textId="77777777" w:rsidR="00694491" w:rsidRDefault="00694491" w:rsidP="009B72F6">
      <w:pPr>
        <w:spacing w:after="0" w:line="480" w:lineRule="auto"/>
        <w:jc w:val="center"/>
        <w:rPr>
          <w:rFonts w:ascii="Times New Roman" w:hAnsi="Times New Roman" w:cs="Times New Roman"/>
          <w:color w:val="212121"/>
          <w:sz w:val="24"/>
          <w:szCs w:val="24"/>
          <w:shd w:val="clear" w:color="auto" w:fill="FFFFFF"/>
        </w:rPr>
      </w:pPr>
    </w:p>
    <w:p w14:paraId="5D4FF877" w14:textId="4E6D008E" w:rsidR="0099139F" w:rsidRDefault="0047727A" w:rsidP="009B72F6">
      <w:pPr>
        <w:spacing w:after="0" w:line="480" w:lineRule="auto"/>
        <w:jc w:val="cente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Student Development</w:t>
      </w:r>
      <w:r w:rsidR="00257B2E">
        <w:rPr>
          <w:rFonts w:ascii="Times New Roman" w:hAnsi="Times New Roman" w:cs="Times New Roman"/>
          <w:b/>
          <w:color w:val="212121"/>
          <w:sz w:val="24"/>
          <w:szCs w:val="24"/>
          <w:shd w:val="clear" w:color="auto" w:fill="FFFFFF"/>
        </w:rPr>
        <w:t xml:space="preserve"> Critique</w:t>
      </w:r>
      <w:r>
        <w:rPr>
          <w:rFonts w:ascii="Times New Roman" w:hAnsi="Times New Roman" w:cs="Times New Roman"/>
          <w:b/>
          <w:color w:val="212121"/>
          <w:sz w:val="24"/>
          <w:szCs w:val="24"/>
          <w:shd w:val="clear" w:color="auto" w:fill="FFFFFF"/>
        </w:rPr>
        <w:t xml:space="preserve"> 1</w:t>
      </w:r>
    </w:p>
    <w:p w14:paraId="5FFBDF58" w14:textId="2A9E8B42" w:rsidR="0099139F" w:rsidRDefault="0099139F" w:rsidP="009B72F6">
      <w:pPr>
        <w:spacing w:after="0" w:line="480" w:lineRule="auto"/>
        <w:jc w:val="center"/>
        <w:rPr>
          <w:rFonts w:ascii="Times New Roman" w:hAnsi="Times New Roman" w:cs="Times New Roman"/>
          <w:b/>
          <w:color w:val="212121"/>
          <w:sz w:val="24"/>
          <w:szCs w:val="24"/>
          <w:shd w:val="clear" w:color="auto" w:fill="FFFFFF"/>
        </w:rPr>
      </w:pPr>
    </w:p>
    <w:p w14:paraId="1F512AD6" w14:textId="77777777" w:rsidR="008579D0" w:rsidRDefault="008579D0" w:rsidP="009B72F6">
      <w:pPr>
        <w:spacing w:after="0" w:line="480" w:lineRule="auto"/>
        <w:jc w:val="center"/>
        <w:rPr>
          <w:rFonts w:ascii="Times New Roman" w:hAnsi="Times New Roman" w:cs="Times New Roman"/>
          <w:b/>
          <w:color w:val="212121"/>
          <w:sz w:val="24"/>
          <w:szCs w:val="24"/>
          <w:shd w:val="clear" w:color="auto" w:fill="FFFFFF"/>
        </w:rPr>
      </w:pPr>
    </w:p>
    <w:p w14:paraId="6278601D" w14:textId="618C063B" w:rsidR="00216372" w:rsidRDefault="00216372" w:rsidP="009B72F6">
      <w:pPr>
        <w:spacing w:after="0" w:line="480" w:lineRule="auto"/>
        <w:jc w:val="center"/>
        <w:rPr>
          <w:rFonts w:ascii="Times New Roman" w:hAnsi="Times New Roman" w:cs="Times New Roman"/>
          <w:color w:val="212121"/>
          <w:sz w:val="24"/>
          <w:szCs w:val="24"/>
          <w:shd w:val="clear" w:color="auto" w:fill="FFFFFF"/>
        </w:rPr>
      </w:pPr>
      <w:r w:rsidRPr="00216372">
        <w:rPr>
          <w:rFonts w:ascii="Times New Roman" w:hAnsi="Times New Roman" w:cs="Times New Roman"/>
          <w:color w:val="212121"/>
          <w:sz w:val="24"/>
          <w:szCs w:val="24"/>
          <w:shd w:val="clear" w:color="auto" w:fill="FFFFFF"/>
        </w:rPr>
        <w:br/>
      </w:r>
      <w:r w:rsidR="0047727A">
        <w:rPr>
          <w:rFonts w:ascii="Times New Roman" w:hAnsi="Times New Roman" w:cs="Times New Roman"/>
          <w:color w:val="212121"/>
          <w:sz w:val="24"/>
          <w:szCs w:val="24"/>
          <w:shd w:val="clear" w:color="auto" w:fill="FFFFFF"/>
        </w:rPr>
        <w:t>Rokiatou Bah</w:t>
      </w:r>
      <w:r w:rsidRPr="00216372">
        <w:rPr>
          <w:rFonts w:ascii="Times New Roman" w:hAnsi="Times New Roman" w:cs="Times New Roman"/>
          <w:color w:val="212121"/>
          <w:sz w:val="24"/>
          <w:szCs w:val="24"/>
          <w:shd w:val="clear" w:color="auto" w:fill="FFFFFF"/>
        </w:rPr>
        <w:br/>
      </w:r>
      <w:r w:rsidR="0047727A">
        <w:rPr>
          <w:rFonts w:ascii="Times New Roman" w:hAnsi="Times New Roman" w:cs="Times New Roman"/>
          <w:color w:val="212121"/>
          <w:sz w:val="24"/>
          <w:szCs w:val="24"/>
          <w:shd w:val="clear" w:color="auto" w:fill="FFFFFF"/>
        </w:rPr>
        <w:t>New York City College of Technology</w:t>
      </w:r>
    </w:p>
    <w:p w14:paraId="0B5B0E05" w14:textId="2981FEFD" w:rsidR="009B72F6" w:rsidRDefault="0047727A" w:rsidP="0047727A">
      <w:pPr>
        <w:spacing w:after="0" w:line="48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Internship- BUF 4900</w:t>
      </w:r>
    </w:p>
    <w:p w14:paraId="7B1FEA0D" w14:textId="3A998538" w:rsidR="0047727A" w:rsidRDefault="0047727A" w:rsidP="0047727A">
      <w:pPr>
        <w:spacing w:after="0" w:line="48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05/5/2022</w:t>
      </w:r>
    </w:p>
    <w:p w14:paraId="0DD57BC2" w14:textId="4E22D63F" w:rsidR="009B72F6" w:rsidRPr="00216372" w:rsidRDefault="009B72F6" w:rsidP="0047727A">
      <w:pPr>
        <w:spacing w:after="0" w:line="480" w:lineRule="auto"/>
        <w:rPr>
          <w:rFonts w:ascii="Times New Roman" w:hAnsi="Times New Roman" w:cs="Times New Roman"/>
          <w:color w:val="212121"/>
          <w:sz w:val="24"/>
          <w:szCs w:val="24"/>
          <w:shd w:val="clear" w:color="auto" w:fill="FFFFFF"/>
        </w:rPr>
      </w:pPr>
    </w:p>
    <w:p w14:paraId="3F0C33DE" w14:textId="77777777" w:rsidR="00A01E69" w:rsidRPr="00216372" w:rsidRDefault="00216372" w:rsidP="009B72F6">
      <w:pPr>
        <w:spacing w:after="0" w:line="480" w:lineRule="auto"/>
        <w:rPr>
          <w:rFonts w:ascii="Times New Roman" w:hAnsi="Times New Roman" w:cs="Times New Roman"/>
          <w:color w:val="212121"/>
          <w:sz w:val="24"/>
          <w:szCs w:val="24"/>
          <w:shd w:val="clear" w:color="auto" w:fill="FFFFFF"/>
        </w:rPr>
      </w:pPr>
      <w:r w:rsidRPr="00216372">
        <w:rPr>
          <w:rFonts w:ascii="Times New Roman" w:hAnsi="Times New Roman" w:cs="Times New Roman"/>
          <w:color w:val="212121"/>
          <w:sz w:val="24"/>
          <w:szCs w:val="24"/>
          <w:shd w:val="clear" w:color="auto" w:fill="FFFFFF"/>
        </w:rPr>
        <w:br w:type="page"/>
      </w:r>
    </w:p>
    <w:p w14:paraId="53B83401" w14:textId="77777777" w:rsidR="00557C89" w:rsidRPr="0047727A" w:rsidRDefault="00557C89" w:rsidP="0047727A">
      <w:pPr>
        <w:pStyle w:val="NormalWeb"/>
        <w:spacing w:before="0" w:beforeAutospacing="0" w:after="0" w:afterAutospacing="0" w:line="276" w:lineRule="auto"/>
        <w:contextualSpacing/>
        <w:jc w:val="center"/>
        <w:rPr>
          <w:color w:val="0E101A"/>
        </w:rPr>
      </w:pPr>
      <w:r w:rsidRPr="0047727A">
        <w:rPr>
          <w:rStyle w:val="Strong"/>
          <w:color w:val="0E101A"/>
        </w:rPr>
        <w:lastRenderedPageBreak/>
        <w:t>Part One</w:t>
      </w:r>
    </w:p>
    <w:p w14:paraId="479C9703" w14:textId="77777777" w:rsidR="0047727A" w:rsidRDefault="00557C89" w:rsidP="0047727A">
      <w:pPr>
        <w:pStyle w:val="NormalWeb"/>
        <w:spacing w:before="0" w:beforeAutospacing="0" w:after="0" w:afterAutospacing="0" w:line="276" w:lineRule="auto"/>
        <w:ind w:firstLine="720"/>
        <w:contextualSpacing/>
        <w:rPr>
          <w:color w:val="0E101A"/>
        </w:rPr>
      </w:pPr>
      <w:r w:rsidRPr="0047727A">
        <w:rPr>
          <w:color w:val="0E101A"/>
        </w:rPr>
        <w:t xml:space="preserve">Individuals are dependent on each other for survival and success, whether in education, business, or career. A seminar on Wednesday, 4 May 2022, through a virtual meeting platform aided in understanding various aspects of mentorship. The seminar was meant to sensitize the importance of mentorship provided through a mentorship program in professional growth. Interested parties can join and leave whenever they want since the program rules do not offer any restrictions. Participants are granted a list of mentors and recommendations to aid in selection. </w:t>
      </w:r>
    </w:p>
    <w:p w14:paraId="5CAFFA14" w14:textId="342D4429" w:rsidR="00557C89" w:rsidRPr="0047727A" w:rsidRDefault="00557C89" w:rsidP="0047727A">
      <w:pPr>
        <w:pStyle w:val="NormalWeb"/>
        <w:spacing w:before="0" w:beforeAutospacing="0" w:after="0" w:afterAutospacing="0" w:line="276" w:lineRule="auto"/>
        <w:ind w:firstLine="720"/>
        <w:contextualSpacing/>
        <w:rPr>
          <w:color w:val="0E101A"/>
        </w:rPr>
      </w:pPr>
      <w:r w:rsidRPr="0047727A">
        <w:rPr>
          <w:color w:val="0E101A"/>
        </w:rPr>
        <w:t>They can choose the mentor they feel will help them the most; the selection process is based on one’s major. Garri, the host, and Maggie, the special guest, discuss the experiences of those who have undergone mentorship. Their discussion demonstrated a critical view of how imperative mentorship is to the mentor and mentee. Maggie testified of how the mentorship program enabled her to succeed professionally. Further, she explained how that experience enabled her to impact another person’s life by mentoring them. She commented that it is essential to maintain a balance in one’s life to succeed. </w:t>
      </w:r>
    </w:p>
    <w:p w14:paraId="6619CACC" w14:textId="77777777" w:rsidR="00557C89" w:rsidRPr="0047727A" w:rsidRDefault="00557C89" w:rsidP="0047727A">
      <w:pPr>
        <w:pStyle w:val="NormalWeb"/>
        <w:spacing w:before="0" w:beforeAutospacing="0" w:after="0" w:afterAutospacing="0" w:line="276" w:lineRule="auto"/>
        <w:contextualSpacing/>
        <w:jc w:val="center"/>
        <w:rPr>
          <w:color w:val="0E101A"/>
        </w:rPr>
      </w:pPr>
      <w:r w:rsidRPr="0047727A">
        <w:rPr>
          <w:rStyle w:val="Strong"/>
          <w:color w:val="0E101A"/>
        </w:rPr>
        <w:t>Part Two</w:t>
      </w:r>
    </w:p>
    <w:p w14:paraId="124AED48" w14:textId="77777777" w:rsidR="0047727A" w:rsidRDefault="00557C89" w:rsidP="0047727A">
      <w:pPr>
        <w:pStyle w:val="NormalWeb"/>
        <w:spacing w:before="0" w:beforeAutospacing="0" w:after="0" w:afterAutospacing="0" w:line="276" w:lineRule="auto"/>
        <w:contextualSpacing/>
        <w:rPr>
          <w:color w:val="0E101A"/>
        </w:rPr>
      </w:pPr>
      <w:r w:rsidRPr="0047727A">
        <w:rPr>
          <w:color w:val="0E101A"/>
        </w:rPr>
        <w:t xml:space="preserve">           Various lessons acquired from the workshop on mentorship are important to professional growth. Mentorship enhances an individual’s confidence level. Confidence is imperative since it creates a basis for a person to succeed in most aspects of life. With confidence, a person can take charge of their lives, which is the ultimate goal of mentorship. A student or professional can meet others who face similar challenges to theirs and learn how to deal with the challenges. Internal networking also creates room for unlimited opportunities because they can aid each other in growth when professionals meet. For instance, through sharing details about their careers, professionals learn from each other and innovate new ideas for self-development. </w:t>
      </w:r>
    </w:p>
    <w:p w14:paraId="3D6026B0" w14:textId="44C221D4" w:rsidR="0047727A" w:rsidRDefault="00557C89" w:rsidP="0047727A">
      <w:pPr>
        <w:pStyle w:val="NormalWeb"/>
        <w:spacing w:before="0" w:beforeAutospacing="0" w:after="0" w:afterAutospacing="0" w:line="276" w:lineRule="auto"/>
        <w:ind w:firstLine="720"/>
        <w:contextualSpacing/>
        <w:rPr>
          <w:color w:val="0E101A"/>
        </w:rPr>
      </w:pPr>
      <w:r w:rsidRPr="0047727A">
        <w:rPr>
          <w:color w:val="0E101A"/>
        </w:rPr>
        <w:t>Further, through networking, students can acquire internships. This is actualized since mentors have access to information that students might use to seek internships. Sharing details about their lives with mentors aids the mentors in understanding how they can position themselves in the lives of their mentees and assist them in making important life decisions such as the career to pursue. Mentees learn invaluable skills from their mentors. The skills include time management, prioritizing, planning, and how to deal with daily struggles in their lives</w:t>
      </w:r>
      <w:r w:rsidR="0047727A">
        <w:rPr>
          <w:color w:val="0E101A"/>
        </w:rPr>
        <w:t xml:space="preserve"> (2022)</w:t>
      </w:r>
      <w:r w:rsidRPr="0047727A">
        <w:rPr>
          <w:color w:val="0E101A"/>
        </w:rPr>
        <w:t>. Additionally, most people in their early life are confused about how to handle their lives. Mentorship enables an individual to learn from people who have gone through that stage and succeeded</w:t>
      </w:r>
      <w:r w:rsidR="0047727A">
        <w:rPr>
          <w:color w:val="0E101A"/>
        </w:rPr>
        <w:t>.</w:t>
      </w:r>
    </w:p>
    <w:p w14:paraId="59CCCBD3" w14:textId="0F795936" w:rsidR="00557C89" w:rsidRPr="0047727A" w:rsidRDefault="00557C89" w:rsidP="0047727A">
      <w:pPr>
        <w:pStyle w:val="NormalWeb"/>
        <w:spacing w:before="0" w:beforeAutospacing="0" w:after="0" w:afterAutospacing="0" w:line="276" w:lineRule="auto"/>
        <w:ind w:left="2880" w:firstLine="720"/>
        <w:contextualSpacing/>
        <w:rPr>
          <w:color w:val="0E101A"/>
        </w:rPr>
      </w:pPr>
      <w:r w:rsidRPr="0047727A">
        <w:rPr>
          <w:rStyle w:val="Strong"/>
          <w:color w:val="0E101A"/>
        </w:rPr>
        <w:t>Part Three</w:t>
      </w:r>
    </w:p>
    <w:p w14:paraId="643497A7" w14:textId="77777777" w:rsidR="0047727A" w:rsidRDefault="00557C89" w:rsidP="0047727A">
      <w:pPr>
        <w:pStyle w:val="NormalWeb"/>
        <w:spacing w:before="0" w:beforeAutospacing="0" w:after="0" w:afterAutospacing="0" w:line="276" w:lineRule="auto"/>
        <w:contextualSpacing/>
        <w:rPr>
          <w:color w:val="0E101A"/>
        </w:rPr>
      </w:pPr>
      <w:r w:rsidRPr="0047727A">
        <w:rPr>
          <w:color w:val="0E101A"/>
        </w:rPr>
        <w:t xml:space="preserve">           The workshop gives critical insights into career development. Firstly, mentorship creates a platform for networking. Networking provides room for professional growth in that one can interact with professionals who have conquered challenges they are currently facing. Secondly, a student learns professional skills from mentors that aid them in their studies and career. Mentors have gained the skills through experience, and sometimes they have to make mistakes to learn something. </w:t>
      </w:r>
    </w:p>
    <w:p w14:paraId="20B430E6" w14:textId="2CB8FF03" w:rsidR="00557C89" w:rsidRDefault="00557C89" w:rsidP="0047727A">
      <w:pPr>
        <w:pStyle w:val="NormalWeb"/>
        <w:spacing w:before="0" w:beforeAutospacing="0" w:after="0" w:afterAutospacing="0" w:line="276" w:lineRule="auto"/>
        <w:ind w:firstLine="720"/>
        <w:contextualSpacing/>
        <w:rPr>
          <w:color w:val="0E101A"/>
        </w:rPr>
      </w:pPr>
      <w:r w:rsidRPr="0047727A">
        <w:rPr>
          <w:color w:val="0E101A"/>
        </w:rPr>
        <w:lastRenderedPageBreak/>
        <w:t>If a mentee listens to them and decides to follow their advice, then they will not have to make the same mistakes to succeed. Thirdly, through experience, mentors know what career paths are beneficial and not (Turner-Moffatt, 2019). A student can exploit mentorship to gain insights on what to follow for success. Lastly, the program creates room for seeking internships. Mentees can use the opportunity for self-benefit. </w:t>
      </w:r>
    </w:p>
    <w:p w14:paraId="2B4A72A3" w14:textId="77777777" w:rsidR="0047727A" w:rsidRDefault="0047727A" w:rsidP="0047727A">
      <w:pPr>
        <w:spacing w:line="276" w:lineRule="auto"/>
        <w:rPr>
          <w:rFonts w:ascii="Times New Roman" w:hAnsi="Times New Roman" w:cs="Times New Roman"/>
          <w:color w:val="0E101A"/>
          <w:sz w:val="24"/>
          <w:szCs w:val="24"/>
        </w:rPr>
      </w:pPr>
      <w:r>
        <w:rPr>
          <w:color w:val="0E101A"/>
        </w:rPr>
        <w:tab/>
      </w:r>
      <w:r w:rsidRPr="0047727A">
        <w:rPr>
          <w:rFonts w:ascii="Times New Roman" w:hAnsi="Times New Roman" w:cs="Times New Roman"/>
          <w:color w:val="0E101A"/>
          <w:sz w:val="24"/>
          <w:szCs w:val="24"/>
        </w:rPr>
        <w:t>An individual with a career in Business and Technology of Fashion can benefit from the professional workshop by learning different ways for succeeding in the workplace or operating a business in general. In addition to providing advice and helping a person develop their personal business abilities, business mentors may give an individual  a collection of ideas and methods that they can utilize throughout their career as a business owner. They can not only tell someone how important it is to create a nice environment and boost morale based on their own experiences, but they can also teach them how to do so. Mentors can help their mentees develop skills such as observing employees to see if they are happy at work, dealing with irate clients, and coping with financial difficulties, to name a few (2020)</w:t>
      </w:r>
      <w:r>
        <w:rPr>
          <w:rFonts w:ascii="Times New Roman" w:hAnsi="Times New Roman" w:cs="Times New Roman"/>
          <w:color w:val="0E101A"/>
          <w:sz w:val="24"/>
          <w:szCs w:val="24"/>
        </w:rPr>
        <w:t>. Mentee can receive experience and back knowledge before going into their field, they will be prepared.</w:t>
      </w:r>
    </w:p>
    <w:p w14:paraId="4C5A2A0F" w14:textId="61D099F1" w:rsidR="0047727A" w:rsidRDefault="0047727A" w:rsidP="0047727A">
      <w:pPr>
        <w:spacing w:line="276" w:lineRule="auto"/>
        <w:ind w:firstLine="720"/>
        <w:rPr>
          <w:color w:val="0E101A"/>
        </w:rPr>
      </w:pPr>
      <w:r w:rsidRPr="0047727A">
        <w:rPr>
          <w:rFonts w:ascii="Times New Roman" w:hAnsi="Times New Roman" w:cs="Times New Roman"/>
          <w:color w:val="0E101A"/>
          <w:sz w:val="24"/>
          <w:szCs w:val="24"/>
        </w:rPr>
        <w:t xml:space="preserve">The ability of the mentee to learn how to ask questions is the most useful component of mentorship for individuals. Asking questions may assist employees, managers, and business owners develop their customer service skills and soft skills, as well as help sellers comprehend the concepts of selling to consumers. Later in their profession, the Mentee will be able to develop emotional intelligence, and as a seller, knowing how to influence a conversation in the way they want it to go is critical. In addition, asking questions might help </w:t>
      </w:r>
      <w:r>
        <w:rPr>
          <w:rFonts w:ascii="Times New Roman" w:hAnsi="Times New Roman" w:cs="Times New Roman"/>
          <w:color w:val="0E101A"/>
          <w:sz w:val="24"/>
          <w:szCs w:val="24"/>
        </w:rPr>
        <w:t>one</w:t>
      </w:r>
      <w:r w:rsidRPr="0047727A">
        <w:rPr>
          <w:rFonts w:ascii="Times New Roman" w:hAnsi="Times New Roman" w:cs="Times New Roman"/>
          <w:color w:val="0E101A"/>
          <w:sz w:val="24"/>
          <w:szCs w:val="24"/>
        </w:rPr>
        <w:t xml:space="preserve"> manage others more efficiently.</w:t>
      </w:r>
      <w:r>
        <w:rPr>
          <w:rFonts w:ascii="Times New Roman" w:hAnsi="Times New Roman" w:cs="Times New Roman"/>
          <w:color w:val="0E101A"/>
          <w:sz w:val="24"/>
          <w:szCs w:val="24"/>
        </w:rPr>
        <w:t xml:space="preserve"> </w:t>
      </w:r>
      <w:r w:rsidRPr="0047727A">
        <w:rPr>
          <w:rFonts w:ascii="Times New Roman" w:hAnsi="Times New Roman" w:cs="Times New Roman"/>
          <w:color w:val="0E101A"/>
          <w:sz w:val="24"/>
          <w:szCs w:val="24"/>
        </w:rPr>
        <w:t>Finally, asking questions allows one to break free from their usual thought patterns, which can lead to fresh ideas for improvement in all areas of business.</w:t>
      </w:r>
    </w:p>
    <w:p w14:paraId="06A9BC79" w14:textId="77777777" w:rsidR="0047727A" w:rsidRDefault="0047727A" w:rsidP="0047727A">
      <w:pPr>
        <w:pStyle w:val="NormalWeb"/>
        <w:spacing w:before="0" w:beforeAutospacing="0" w:after="0" w:afterAutospacing="0" w:line="276" w:lineRule="auto"/>
        <w:contextualSpacing/>
        <w:rPr>
          <w:color w:val="0E101A"/>
        </w:rPr>
      </w:pPr>
    </w:p>
    <w:p w14:paraId="5866EC57" w14:textId="77777777" w:rsidR="0047727A" w:rsidRDefault="0047727A" w:rsidP="0047727A">
      <w:pPr>
        <w:pStyle w:val="NormalWeb"/>
        <w:spacing w:before="0" w:beforeAutospacing="0" w:after="0" w:afterAutospacing="0" w:line="276" w:lineRule="auto"/>
        <w:contextualSpacing/>
        <w:rPr>
          <w:color w:val="0E101A"/>
        </w:rPr>
      </w:pPr>
    </w:p>
    <w:p w14:paraId="44F4E211" w14:textId="77777777" w:rsidR="0047727A" w:rsidRDefault="0047727A" w:rsidP="0047727A">
      <w:pPr>
        <w:pStyle w:val="NormalWeb"/>
        <w:spacing w:before="0" w:beforeAutospacing="0" w:after="0" w:afterAutospacing="0" w:line="276" w:lineRule="auto"/>
        <w:contextualSpacing/>
        <w:rPr>
          <w:color w:val="0E101A"/>
        </w:rPr>
      </w:pPr>
    </w:p>
    <w:p w14:paraId="47CBD566" w14:textId="77777777" w:rsidR="0047727A" w:rsidRDefault="0047727A" w:rsidP="0047727A">
      <w:pPr>
        <w:pStyle w:val="NormalWeb"/>
        <w:spacing w:before="0" w:beforeAutospacing="0" w:after="0" w:afterAutospacing="0" w:line="276" w:lineRule="auto"/>
        <w:contextualSpacing/>
        <w:rPr>
          <w:color w:val="0E101A"/>
        </w:rPr>
      </w:pPr>
    </w:p>
    <w:p w14:paraId="67688934" w14:textId="77777777" w:rsidR="0047727A" w:rsidRDefault="0047727A" w:rsidP="0047727A">
      <w:pPr>
        <w:pStyle w:val="NormalWeb"/>
        <w:spacing w:before="0" w:beforeAutospacing="0" w:after="0" w:afterAutospacing="0" w:line="276" w:lineRule="auto"/>
        <w:contextualSpacing/>
        <w:rPr>
          <w:color w:val="0E101A"/>
        </w:rPr>
      </w:pPr>
    </w:p>
    <w:p w14:paraId="1CFE7A22" w14:textId="77777777" w:rsidR="0047727A" w:rsidRDefault="0047727A" w:rsidP="0047727A">
      <w:pPr>
        <w:pStyle w:val="NormalWeb"/>
        <w:spacing w:before="0" w:beforeAutospacing="0" w:after="0" w:afterAutospacing="0" w:line="276" w:lineRule="auto"/>
        <w:contextualSpacing/>
        <w:rPr>
          <w:color w:val="0E101A"/>
        </w:rPr>
      </w:pPr>
    </w:p>
    <w:p w14:paraId="43176C79" w14:textId="77777777" w:rsidR="0047727A" w:rsidRDefault="0047727A" w:rsidP="0047727A">
      <w:pPr>
        <w:pStyle w:val="NormalWeb"/>
        <w:spacing w:before="0" w:beforeAutospacing="0" w:after="0" w:afterAutospacing="0" w:line="276" w:lineRule="auto"/>
        <w:contextualSpacing/>
        <w:rPr>
          <w:color w:val="0E101A"/>
        </w:rPr>
      </w:pPr>
    </w:p>
    <w:p w14:paraId="1D63810A" w14:textId="77777777" w:rsidR="0047727A" w:rsidRDefault="0047727A" w:rsidP="0047727A">
      <w:pPr>
        <w:pStyle w:val="NormalWeb"/>
        <w:spacing w:before="0" w:beforeAutospacing="0" w:after="0" w:afterAutospacing="0" w:line="276" w:lineRule="auto"/>
        <w:contextualSpacing/>
        <w:rPr>
          <w:color w:val="0E101A"/>
        </w:rPr>
      </w:pPr>
    </w:p>
    <w:p w14:paraId="54C6C138" w14:textId="77777777" w:rsidR="0047727A" w:rsidRDefault="0047727A" w:rsidP="0047727A">
      <w:pPr>
        <w:pStyle w:val="NormalWeb"/>
        <w:spacing w:before="0" w:beforeAutospacing="0" w:after="0" w:afterAutospacing="0" w:line="276" w:lineRule="auto"/>
        <w:contextualSpacing/>
        <w:rPr>
          <w:color w:val="0E101A"/>
        </w:rPr>
      </w:pPr>
    </w:p>
    <w:p w14:paraId="67868958" w14:textId="77777777" w:rsidR="0047727A" w:rsidRDefault="0047727A" w:rsidP="0047727A">
      <w:pPr>
        <w:pStyle w:val="NormalWeb"/>
        <w:spacing w:before="0" w:beforeAutospacing="0" w:after="0" w:afterAutospacing="0" w:line="276" w:lineRule="auto"/>
        <w:contextualSpacing/>
        <w:rPr>
          <w:color w:val="0E101A"/>
        </w:rPr>
      </w:pPr>
    </w:p>
    <w:p w14:paraId="261F1175" w14:textId="77777777" w:rsidR="0047727A" w:rsidRDefault="0047727A" w:rsidP="0047727A">
      <w:pPr>
        <w:pStyle w:val="NormalWeb"/>
        <w:spacing w:before="0" w:beforeAutospacing="0" w:after="0" w:afterAutospacing="0" w:line="276" w:lineRule="auto"/>
        <w:contextualSpacing/>
        <w:rPr>
          <w:color w:val="0E101A"/>
        </w:rPr>
      </w:pPr>
    </w:p>
    <w:p w14:paraId="001D68A2" w14:textId="77777777" w:rsidR="0047727A" w:rsidRDefault="0047727A" w:rsidP="0047727A">
      <w:pPr>
        <w:pStyle w:val="NormalWeb"/>
        <w:spacing w:before="0" w:beforeAutospacing="0" w:after="0" w:afterAutospacing="0" w:line="276" w:lineRule="auto"/>
        <w:contextualSpacing/>
        <w:rPr>
          <w:color w:val="0E101A"/>
        </w:rPr>
      </w:pPr>
    </w:p>
    <w:p w14:paraId="5A7FD6CF" w14:textId="77777777" w:rsidR="0047727A" w:rsidRDefault="0047727A" w:rsidP="0047727A">
      <w:pPr>
        <w:pStyle w:val="NormalWeb"/>
        <w:spacing w:before="0" w:beforeAutospacing="0" w:after="0" w:afterAutospacing="0" w:line="276" w:lineRule="auto"/>
        <w:contextualSpacing/>
        <w:rPr>
          <w:color w:val="0E101A"/>
        </w:rPr>
      </w:pPr>
    </w:p>
    <w:p w14:paraId="15F0AD3E" w14:textId="77777777" w:rsidR="0047727A" w:rsidRDefault="0047727A" w:rsidP="0047727A">
      <w:pPr>
        <w:pStyle w:val="NormalWeb"/>
        <w:spacing w:before="0" w:beforeAutospacing="0" w:after="0" w:afterAutospacing="0" w:line="276" w:lineRule="auto"/>
        <w:contextualSpacing/>
      </w:pPr>
    </w:p>
    <w:p w14:paraId="3315A52C" w14:textId="77777777" w:rsidR="0047727A" w:rsidRDefault="0047727A" w:rsidP="0047727A">
      <w:pPr>
        <w:pStyle w:val="NormalWeb"/>
        <w:spacing w:before="0" w:beforeAutospacing="0" w:after="0" w:afterAutospacing="0" w:line="276" w:lineRule="auto"/>
        <w:contextualSpacing/>
      </w:pPr>
    </w:p>
    <w:p w14:paraId="35DC6389" w14:textId="77777777" w:rsidR="0047727A" w:rsidRDefault="0047727A" w:rsidP="0047727A">
      <w:pPr>
        <w:pStyle w:val="NormalWeb"/>
        <w:spacing w:before="0" w:beforeAutospacing="0" w:after="0" w:afterAutospacing="0" w:line="276" w:lineRule="auto"/>
        <w:contextualSpacing/>
      </w:pPr>
    </w:p>
    <w:p w14:paraId="0B91EF2F" w14:textId="4B267BCE" w:rsidR="0047727A" w:rsidRPr="0047727A" w:rsidRDefault="0047727A" w:rsidP="0006249D">
      <w:pPr>
        <w:pStyle w:val="NormalWeb"/>
        <w:spacing w:before="0" w:beforeAutospacing="0" w:after="0" w:afterAutospacing="0" w:line="276" w:lineRule="auto"/>
        <w:ind w:left="2880" w:firstLine="720"/>
        <w:contextualSpacing/>
        <w:rPr>
          <w:b/>
          <w:bCs/>
        </w:rPr>
      </w:pPr>
      <w:r w:rsidRPr="0047727A">
        <w:rPr>
          <w:b/>
          <w:bCs/>
        </w:rPr>
        <w:lastRenderedPageBreak/>
        <w:t>Reference:</w:t>
      </w:r>
    </w:p>
    <w:p w14:paraId="1E686175" w14:textId="449757C8" w:rsidR="0047727A" w:rsidRPr="0047727A" w:rsidRDefault="0047727A" w:rsidP="0047727A">
      <w:pPr>
        <w:spacing w:before="100" w:beforeAutospacing="1" w:after="100" w:afterAutospacing="1" w:line="240" w:lineRule="auto"/>
        <w:ind w:left="567" w:hanging="567"/>
        <w:rPr>
          <w:rFonts w:ascii="Times New Roman" w:eastAsia="Times New Roman" w:hAnsi="Times New Roman" w:cs="Times New Roman"/>
          <w:sz w:val="24"/>
          <w:szCs w:val="24"/>
        </w:rPr>
      </w:pPr>
      <w:r w:rsidRPr="0047727A">
        <w:rPr>
          <w:rFonts w:ascii="Times New Roman" w:eastAsia="Times New Roman" w:hAnsi="Times New Roman" w:cs="Times New Roman"/>
          <w:sz w:val="24"/>
          <w:szCs w:val="24"/>
        </w:rPr>
        <w:t xml:space="preserve">CUNY New York City College of Technology. (2022). </w:t>
      </w:r>
      <w:r w:rsidRPr="0047727A">
        <w:rPr>
          <w:rFonts w:ascii="Times New Roman" w:eastAsia="Times New Roman" w:hAnsi="Times New Roman" w:cs="Times New Roman"/>
          <w:i/>
          <w:iCs/>
          <w:sz w:val="24"/>
          <w:szCs w:val="24"/>
        </w:rPr>
        <w:t xml:space="preserve">The City Tutors Mentors Program </w:t>
      </w:r>
      <w:r w:rsidRPr="0047727A">
        <w:rPr>
          <w:rFonts w:ascii="Times New Roman" w:eastAsia="Times New Roman" w:hAnsi="Times New Roman" w:cs="Times New Roman"/>
          <w:sz w:val="24"/>
          <w:szCs w:val="24"/>
        </w:rPr>
        <w:t xml:space="preserve">. Retrieved May 4, 2022, from </w:t>
      </w:r>
      <w:hyperlink r:id="rId6" w:history="1">
        <w:r w:rsidRPr="0047727A">
          <w:rPr>
            <w:rStyle w:val="Hyperlink"/>
            <w:rFonts w:ascii="Times New Roman" w:eastAsia="Times New Roman" w:hAnsi="Times New Roman" w:cs="Times New Roman"/>
            <w:sz w:val="24"/>
            <w:szCs w:val="24"/>
          </w:rPr>
          <w:t>https://us02web.zoom.us/w/88020316562?tk=V2SSayaTybtDbgdz5tI08MEeQwOQh3RaxyNMC_JBsYc.DQMAAAAUfmtxkhZ5RVowVEhNNVRvQ21MRWdXMWpaVklRAAAAAAAAAAAAAA</w:t>
        </w:r>
      </w:hyperlink>
      <w:r w:rsidRPr="004772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D7E7D8D" w14:textId="7D0F6925" w:rsidR="0047727A" w:rsidRDefault="0047727A" w:rsidP="0047727A">
      <w:pPr>
        <w:spacing w:before="100" w:beforeAutospacing="1" w:after="100" w:afterAutospacing="1" w:line="240" w:lineRule="auto"/>
        <w:ind w:left="567" w:hanging="567"/>
        <w:rPr>
          <w:rFonts w:ascii="Times New Roman" w:eastAsia="Times New Roman" w:hAnsi="Times New Roman" w:cs="Times New Roman"/>
          <w:sz w:val="24"/>
          <w:szCs w:val="24"/>
        </w:rPr>
      </w:pPr>
      <w:r w:rsidRPr="0047727A">
        <w:rPr>
          <w:rFonts w:ascii="Times New Roman" w:eastAsia="Times New Roman" w:hAnsi="Times New Roman" w:cs="Times New Roman"/>
          <w:sz w:val="24"/>
          <w:szCs w:val="24"/>
        </w:rPr>
        <w:t xml:space="preserve">Morley, M. (2019, January 11). </w:t>
      </w:r>
      <w:r w:rsidRPr="0047727A">
        <w:rPr>
          <w:rFonts w:ascii="Times New Roman" w:eastAsia="Times New Roman" w:hAnsi="Times New Roman" w:cs="Times New Roman"/>
          <w:i/>
          <w:iCs/>
          <w:sz w:val="24"/>
          <w:szCs w:val="24"/>
        </w:rPr>
        <w:t>Top 10 benefits of mentoring</w:t>
      </w:r>
      <w:r w:rsidRPr="0047727A">
        <w:rPr>
          <w:rFonts w:ascii="Times New Roman" w:eastAsia="Times New Roman" w:hAnsi="Times New Roman" w:cs="Times New Roman"/>
          <w:sz w:val="24"/>
          <w:szCs w:val="24"/>
        </w:rPr>
        <w:t xml:space="preserve">. Small Business - Chron.com. Retrieved May 5, 2022, from </w:t>
      </w:r>
      <w:r>
        <w:rPr>
          <w:rFonts w:ascii="Times New Roman" w:eastAsia="Times New Roman" w:hAnsi="Times New Roman" w:cs="Times New Roman"/>
          <w:sz w:val="24"/>
          <w:szCs w:val="24"/>
        </w:rPr>
        <w:t xml:space="preserve">https://smallbusiness.chron.com/top-10-benefits-mentoring-25779.html  </w:t>
      </w:r>
    </w:p>
    <w:p w14:paraId="2718F590" w14:textId="66989269" w:rsidR="0047727A" w:rsidRDefault="0047727A" w:rsidP="0047727A">
      <w:pPr>
        <w:spacing w:line="240" w:lineRule="auto"/>
        <w:contextualSpacing/>
        <w:rPr>
          <w:rFonts w:ascii="Times New Roman" w:hAnsi="Times New Roman" w:cs="Times New Roman"/>
          <w:sz w:val="24"/>
          <w:szCs w:val="24"/>
        </w:rPr>
      </w:pPr>
      <w:r w:rsidRPr="0047727A">
        <w:rPr>
          <w:rFonts w:ascii="Times New Roman" w:hAnsi="Times New Roman" w:cs="Times New Roman"/>
          <w:sz w:val="24"/>
          <w:szCs w:val="24"/>
        </w:rPr>
        <w:t>Turner-Moffatt, C. (2019). The power of mentorship. Professional Safety, 64(8), 17-19.</w:t>
      </w:r>
    </w:p>
    <w:p w14:paraId="4B663F51" w14:textId="17C21450" w:rsidR="00EB1CFC" w:rsidRDefault="00EB1CFC" w:rsidP="00030782">
      <w:pPr>
        <w:tabs>
          <w:tab w:val="left" w:pos="2265"/>
        </w:tabs>
        <w:spacing w:line="480" w:lineRule="auto"/>
        <w:contextualSpacing/>
        <w:rPr>
          <w:rFonts w:ascii="Times New Roman" w:hAnsi="Times New Roman" w:cs="Times New Roman"/>
          <w:sz w:val="24"/>
          <w:szCs w:val="24"/>
        </w:rPr>
      </w:pPr>
    </w:p>
    <w:sectPr w:rsidR="00EB1CF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60B4" w14:textId="77777777" w:rsidR="00E75F13" w:rsidRDefault="00E75F13" w:rsidP="00FB3E37">
      <w:pPr>
        <w:spacing w:after="0" w:line="240" w:lineRule="auto"/>
      </w:pPr>
      <w:r>
        <w:separator/>
      </w:r>
    </w:p>
  </w:endnote>
  <w:endnote w:type="continuationSeparator" w:id="0">
    <w:p w14:paraId="3F3EC8F0" w14:textId="77777777" w:rsidR="00E75F13" w:rsidRDefault="00E75F13" w:rsidP="00FB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3795" w14:textId="77777777" w:rsidR="00E75F13" w:rsidRDefault="00E75F13" w:rsidP="00FB3E37">
      <w:pPr>
        <w:spacing w:after="0" w:line="240" w:lineRule="auto"/>
      </w:pPr>
      <w:r>
        <w:separator/>
      </w:r>
    </w:p>
  </w:footnote>
  <w:footnote w:type="continuationSeparator" w:id="0">
    <w:p w14:paraId="44BF1D1D" w14:textId="77777777" w:rsidR="00E75F13" w:rsidRDefault="00E75F13" w:rsidP="00FB3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256513202"/>
      <w:docPartObj>
        <w:docPartGallery w:val="Page Numbers (Top of Page)"/>
        <w:docPartUnique/>
      </w:docPartObj>
    </w:sdtPr>
    <w:sdtEndPr>
      <w:rPr>
        <w:noProof/>
      </w:rPr>
    </w:sdtEndPr>
    <w:sdtContent>
      <w:p w14:paraId="307B28C0" w14:textId="44BD4371" w:rsidR="00FB3E37" w:rsidRPr="00FB3E37" w:rsidRDefault="00FB3E37" w:rsidP="00FB3E37">
        <w:pPr>
          <w:pStyle w:val="Header"/>
          <w:jc w:val="right"/>
          <w:rPr>
            <w:rFonts w:ascii="Times New Roman" w:hAnsi="Times New Roman" w:cs="Times New Roman"/>
            <w:sz w:val="24"/>
            <w:szCs w:val="24"/>
          </w:rPr>
        </w:pPr>
        <w:r w:rsidRPr="00FB3E37">
          <w:rPr>
            <w:rFonts w:ascii="Times New Roman" w:hAnsi="Times New Roman" w:cs="Times New Roman"/>
            <w:sz w:val="24"/>
            <w:szCs w:val="24"/>
          </w:rPr>
          <w:fldChar w:fldCharType="begin"/>
        </w:r>
        <w:r w:rsidRPr="00FB3E37">
          <w:rPr>
            <w:rFonts w:ascii="Times New Roman" w:hAnsi="Times New Roman" w:cs="Times New Roman"/>
            <w:sz w:val="24"/>
            <w:szCs w:val="24"/>
          </w:rPr>
          <w:instrText xml:space="preserve"> PAGE   \* MERGEFORMAT </w:instrText>
        </w:r>
        <w:r w:rsidRPr="00FB3E37">
          <w:rPr>
            <w:rFonts w:ascii="Times New Roman" w:hAnsi="Times New Roman" w:cs="Times New Roman"/>
            <w:sz w:val="24"/>
            <w:szCs w:val="24"/>
          </w:rPr>
          <w:fldChar w:fldCharType="separate"/>
        </w:r>
        <w:r w:rsidR="00644ACB">
          <w:rPr>
            <w:rFonts w:ascii="Times New Roman" w:hAnsi="Times New Roman" w:cs="Times New Roman"/>
            <w:noProof/>
            <w:sz w:val="24"/>
            <w:szCs w:val="24"/>
          </w:rPr>
          <w:t>1</w:t>
        </w:r>
        <w:r w:rsidRPr="00FB3E37">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3D"/>
    <w:rsid w:val="00000891"/>
    <w:rsid w:val="0000647E"/>
    <w:rsid w:val="00030782"/>
    <w:rsid w:val="00055477"/>
    <w:rsid w:val="0006006E"/>
    <w:rsid w:val="0006249D"/>
    <w:rsid w:val="000626B1"/>
    <w:rsid w:val="000733F5"/>
    <w:rsid w:val="000C60A6"/>
    <w:rsid w:val="00127279"/>
    <w:rsid w:val="001515CF"/>
    <w:rsid w:val="00156BD2"/>
    <w:rsid w:val="001627A9"/>
    <w:rsid w:val="001639A9"/>
    <w:rsid w:val="0018753D"/>
    <w:rsid w:val="001C3674"/>
    <w:rsid w:val="001D4F44"/>
    <w:rsid w:val="00201861"/>
    <w:rsid w:val="00216372"/>
    <w:rsid w:val="00237471"/>
    <w:rsid w:val="002537B7"/>
    <w:rsid w:val="00256113"/>
    <w:rsid w:val="00257B2E"/>
    <w:rsid w:val="002627BB"/>
    <w:rsid w:val="00271246"/>
    <w:rsid w:val="002727BA"/>
    <w:rsid w:val="002B59E8"/>
    <w:rsid w:val="002C6723"/>
    <w:rsid w:val="002C68F8"/>
    <w:rsid w:val="002E56D4"/>
    <w:rsid w:val="002F7DFC"/>
    <w:rsid w:val="003211D2"/>
    <w:rsid w:val="00332F4D"/>
    <w:rsid w:val="00335519"/>
    <w:rsid w:val="00356F0C"/>
    <w:rsid w:val="00361DE7"/>
    <w:rsid w:val="00392ABA"/>
    <w:rsid w:val="003933A3"/>
    <w:rsid w:val="003C61D6"/>
    <w:rsid w:val="003C6A61"/>
    <w:rsid w:val="003D60CC"/>
    <w:rsid w:val="003D7526"/>
    <w:rsid w:val="003F5047"/>
    <w:rsid w:val="00402988"/>
    <w:rsid w:val="00406799"/>
    <w:rsid w:val="00471F51"/>
    <w:rsid w:val="00472E7B"/>
    <w:rsid w:val="00475CA9"/>
    <w:rsid w:val="0047727A"/>
    <w:rsid w:val="004E165D"/>
    <w:rsid w:val="004F35BD"/>
    <w:rsid w:val="004F4B0B"/>
    <w:rsid w:val="004F6888"/>
    <w:rsid w:val="00507669"/>
    <w:rsid w:val="00534163"/>
    <w:rsid w:val="00537EC5"/>
    <w:rsid w:val="00545AA9"/>
    <w:rsid w:val="00557C89"/>
    <w:rsid w:val="00570EA4"/>
    <w:rsid w:val="0057568C"/>
    <w:rsid w:val="005A3E27"/>
    <w:rsid w:val="005C34CC"/>
    <w:rsid w:val="005E3859"/>
    <w:rsid w:val="005F3275"/>
    <w:rsid w:val="00616592"/>
    <w:rsid w:val="00623317"/>
    <w:rsid w:val="00636E40"/>
    <w:rsid w:val="00644ACB"/>
    <w:rsid w:val="00673361"/>
    <w:rsid w:val="00694491"/>
    <w:rsid w:val="006A11BC"/>
    <w:rsid w:val="006B50C5"/>
    <w:rsid w:val="006B7931"/>
    <w:rsid w:val="006C05A7"/>
    <w:rsid w:val="0072100F"/>
    <w:rsid w:val="007236D5"/>
    <w:rsid w:val="00767F8A"/>
    <w:rsid w:val="007A3D3E"/>
    <w:rsid w:val="007D7C8B"/>
    <w:rsid w:val="007E712A"/>
    <w:rsid w:val="00812A1E"/>
    <w:rsid w:val="00814EF1"/>
    <w:rsid w:val="008419C9"/>
    <w:rsid w:val="008579D0"/>
    <w:rsid w:val="0088276B"/>
    <w:rsid w:val="00893A91"/>
    <w:rsid w:val="008B611E"/>
    <w:rsid w:val="008F7C1B"/>
    <w:rsid w:val="009033BF"/>
    <w:rsid w:val="0099139F"/>
    <w:rsid w:val="00993041"/>
    <w:rsid w:val="009968F2"/>
    <w:rsid w:val="009B72F6"/>
    <w:rsid w:val="009C0F8A"/>
    <w:rsid w:val="009C508C"/>
    <w:rsid w:val="009D6C1A"/>
    <w:rsid w:val="009F05DD"/>
    <w:rsid w:val="009F4C7F"/>
    <w:rsid w:val="00A01E69"/>
    <w:rsid w:val="00A30513"/>
    <w:rsid w:val="00A52393"/>
    <w:rsid w:val="00A526E8"/>
    <w:rsid w:val="00A70256"/>
    <w:rsid w:val="00A7034C"/>
    <w:rsid w:val="00A82FCB"/>
    <w:rsid w:val="00A9038C"/>
    <w:rsid w:val="00AA265C"/>
    <w:rsid w:val="00AA4C11"/>
    <w:rsid w:val="00AA7CDC"/>
    <w:rsid w:val="00AB1D54"/>
    <w:rsid w:val="00B274BB"/>
    <w:rsid w:val="00B377AB"/>
    <w:rsid w:val="00B4598A"/>
    <w:rsid w:val="00B8068F"/>
    <w:rsid w:val="00B80F89"/>
    <w:rsid w:val="00B9247C"/>
    <w:rsid w:val="00B97C54"/>
    <w:rsid w:val="00BC4EE4"/>
    <w:rsid w:val="00BF3AE5"/>
    <w:rsid w:val="00BF57FA"/>
    <w:rsid w:val="00BF7F1C"/>
    <w:rsid w:val="00C00816"/>
    <w:rsid w:val="00C01009"/>
    <w:rsid w:val="00C05FC2"/>
    <w:rsid w:val="00C23369"/>
    <w:rsid w:val="00C41A93"/>
    <w:rsid w:val="00C702BB"/>
    <w:rsid w:val="00C8610B"/>
    <w:rsid w:val="00CB3734"/>
    <w:rsid w:val="00CD0077"/>
    <w:rsid w:val="00CD705F"/>
    <w:rsid w:val="00D33897"/>
    <w:rsid w:val="00D36A91"/>
    <w:rsid w:val="00D36EA7"/>
    <w:rsid w:val="00D60BF4"/>
    <w:rsid w:val="00D80005"/>
    <w:rsid w:val="00D84D54"/>
    <w:rsid w:val="00DA6E40"/>
    <w:rsid w:val="00DC7CDE"/>
    <w:rsid w:val="00DD55F5"/>
    <w:rsid w:val="00DF2C11"/>
    <w:rsid w:val="00E304CB"/>
    <w:rsid w:val="00E40825"/>
    <w:rsid w:val="00E408C7"/>
    <w:rsid w:val="00E43A97"/>
    <w:rsid w:val="00E44D83"/>
    <w:rsid w:val="00E75F13"/>
    <w:rsid w:val="00E8543A"/>
    <w:rsid w:val="00EA3D05"/>
    <w:rsid w:val="00EA3DF9"/>
    <w:rsid w:val="00EB0D53"/>
    <w:rsid w:val="00EB1CFC"/>
    <w:rsid w:val="00EB1E6A"/>
    <w:rsid w:val="00EB706B"/>
    <w:rsid w:val="00ED729F"/>
    <w:rsid w:val="00EE29FF"/>
    <w:rsid w:val="00EF5A21"/>
    <w:rsid w:val="00F06B98"/>
    <w:rsid w:val="00F2297E"/>
    <w:rsid w:val="00F43A18"/>
    <w:rsid w:val="00F5276D"/>
    <w:rsid w:val="00F814D8"/>
    <w:rsid w:val="00F9266C"/>
    <w:rsid w:val="00FA094A"/>
    <w:rsid w:val="00FA366A"/>
    <w:rsid w:val="00FB3E37"/>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58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37"/>
  </w:style>
  <w:style w:type="paragraph" w:styleId="Footer">
    <w:name w:val="footer"/>
    <w:basedOn w:val="Normal"/>
    <w:link w:val="FooterChar"/>
    <w:uiPriority w:val="99"/>
    <w:unhideWhenUsed/>
    <w:rsid w:val="00FB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37"/>
  </w:style>
  <w:style w:type="character" w:styleId="Hyperlink">
    <w:name w:val="Hyperlink"/>
    <w:basedOn w:val="DefaultParagraphFont"/>
    <w:uiPriority w:val="99"/>
    <w:unhideWhenUsed/>
    <w:rsid w:val="00EB1CFC"/>
    <w:rPr>
      <w:color w:val="0563C1" w:themeColor="hyperlink"/>
      <w:u w:val="single"/>
    </w:rPr>
  </w:style>
  <w:style w:type="paragraph" w:styleId="NormalWeb">
    <w:name w:val="Normal (Web)"/>
    <w:basedOn w:val="Normal"/>
    <w:uiPriority w:val="99"/>
    <w:unhideWhenUsed/>
    <w:rsid w:val="00557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C89"/>
    <w:rPr>
      <w:b/>
      <w:bCs/>
    </w:rPr>
  </w:style>
  <w:style w:type="character" w:styleId="UnresolvedMention">
    <w:name w:val="Unresolved Mention"/>
    <w:basedOn w:val="DefaultParagraphFont"/>
    <w:uiPriority w:val="99"/>
    <w:semiHidden/>
    <w:unhideWhenUsed/>
    <w:rsid w:val="0047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69942">
      <w:bodyDiv w:val="1"/>
      <w:marLeft w:val="0"/>
      <w:marRight w:val="0"/>
      <w:marTop w:val="0"/>
      <w:marBottom w:val="0"/>
      <w:divBdr>
        <w:top w:val="none" w:sz="0" w:space="0" w:color="auto"/>
        <w:left w:val="none" w:sz="0" w:space="0" w:color="auto"/>
        <w:bottom w:val="none" w:sz="0" w:space="0" w:color="auto"/>
        <w:right w:val="none" w:sz="0" w:space="0" w:color="auto"/>
      </w:divBdr>
    </w:div>
    <w:div w:id="728721844">
      <w:bodyDiv w:val="1"/>
      <w:marLeft w:val="0"/>
      <w:marRight w:val="0"/>
      <w:marTop w:val="0"/>
      <w:marBottom w:val="0"/>
      <w:divBdr>
        <w:top w:val="none" w:sz="0" w:space="0" w:color="auto"/>
        <w:left w:val="none" w:sz="0" w:space="0" w:color="auto"/>
        <w:bottom w:val="none" w:sz="0" w:space="0" w:color="auto"/>
        <w:right w:val="none" w:sz="0" w:space="0" w:color="auto"/>
      </w:divBdr>
    </w:div>
    <w:div w:id="1627464824">
      <w:bodyDiv w:val="1"/>
      <w:marLeft w:val="0"/>
      <w:marRight w:val="0"/>
      <w:marTop w:val="0"/>
      <w:marBottom w:val="0"/>
      <w:divBdr>
        <w:top w:val="none" w:sz="0" w:space="0" w:color="auto"/>
        <w:left w:val="none" w:sz="0" w:space="0" w:color="auto"/>
        <w:bottom w:val="none" w:sz="0" w:space="0" w:color="auto"/>
        <w:right w:val="none" w:sz="0" w:space="0" w:color="auto"/>
      </w:divBdr>
    </w:div>
    <w:div w:id="18946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w/88020316562?tk=V2SSayaTybtDbgdz5tI08MEeQwOQh3RaxyNMC_JBsYc.DQMAAAAUfmtxkhZ5RVowVEhNNVRvQ21MRWdXMWpaVklRAAAAAAAAAAAAA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2022-05-12T22:11:00Z</dcterms:created>
  <dcterms:modified xsi:type="dcterms:W3CDTF">2022-05-12T22:11:00Z</dcterms:modified>
</cp:coreProperties>
</file>