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0B" w:rsidRDefault="000A610B" w:rsidP="000A610B">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Rabbe Ahmed</w:t>
      </w:r>
    </w:p>
    <w:p w:rsidR="000A610B" w:rsidRDefault="000A610B" w:rsidP="000A610B">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Date: September 15, 2014</w:t>
      </w:r>
    </w:p>
    <w:p w:rsidR="000A610B" w:rsidRDefault="000A610B" w:rsidP="000A610B">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Class Section: D309</w:t>
      </w:r>
    </w:p>
    <w:p w:rsidR="000A610B" w:rsidRDefault="000A610B" w:rsidP="000A610B">
      <w:pPr>
        <w:spacing w:line="240" w:lineRule="auto"/>
        <w:ind w:left="0" w:right="0"/>
        <w:jc w:val="both"/>
        <w:rPr>
          <w:rFonts w:ascii="Times New Roman" w:hAnsi="Times New Roman" w:cs="Times New Roman"/>
          <w:sz w:val="24"/>
          <w:szCs w:val="24"/>
        </w:rPr>
      </w:pPr>
      <w:r>
        <w:rPr>
          <w:rFonts w:ascii="Times New Roman" w:hAnsi="Times New Roman" w:cs="Times New Roman"/>
          <w:sz w:val="24"/>
          <w:szCs w:val="24"/>
        </w:rPr>
        <w:t>Assignment: Questions for America and Immigration</w:t>
      </w:r>
    </w:p>
    <w:p w:rsidR="00BE5CBE" w:rsidRDefault="00BE5CBE" w:rsidP="000A610B">
      <w:pPr>
        <w:ind w:left="0" w:right="0"/>
        <w:jc w:val="both"/>
        <w:rPr>
          <w:rFonts w:ascii="Times New Roman" w:hAnsi="Times New Roman" w:cs="Times New Roman"/>
          <w:sz w:val="24"/>
          <w:szCs w:val="24"/>
        </w:rPr>
      </w:pPr>
      <w:proofErr w:type="spellStart"/>
      <w:r>
        <w:rPr>
          <w:rFonts w:ascii="Times New Roman" w:hAnsi="Times New Roman" w:cs="Times New Roman"/>
          <w:sz w:val="24"/>
          <w:szCs w:val="24"/>
        </w:rPr>
        <w:t>Yezierska’s</w:t>
      </w:r>
      <w:proofErr w:type="spellEnd"/>
      <w:r>
        <w:rPr>
          <w:rFonts w:ascii="Times New Roman" w:hAnsi="Times New Roman" w:cs="Times New Roman"/>
          <w:sz w:val="24"/>
          <w:szCs w:val="24"/>
        </w:rPr>
        <w:t xml:space="preserve"> initial impression of America is happy and comfortable.  She compare it to her life in Russia that her sunlight burning through her darkness also freedom signing to her in the prison etc.</w:t>
      </w:r>
    </w:p>
    <w:p w:rsidR="008C249F" w:rsidRDefault="00BE5CBE" w:rsidP="000A610B">
      <w:pPr>
        <w:ind w:left="0" w:right="0"/>
        <w:jc w:val="both"/>
        <w:rPr>
          <w:rFonts w:ascii="Times New Roman" w:hAnsi="Times New Roman" w:cs="Times New Roman"/>
          <w:sz w:val="24"/>
          <w:szCs w:val="24"/>
        </w:rPr>
      </w:pPr>
      <w:r>
        <w:rPr>
          <w:rFonts w:ascii="Times New Roman" w:hAnsi="Times New Roman" w:cs="Times New Roman"/>
          <w:sz w:val="24"/>
          <w:szCs w:val="24"/>
        </w:rPr>
        <w:t xml:space="preserve">When she first arrived in America she aspire do whatever her mother and father never had chance to do in Russia she would give out in America.  </w:t>
      </w:r>
      <w:r w:rsidR="000B3989">
        <w:rPr>
          <w:rFonts w:ascii="Times New Roman" w:hAnsi="Times New Roman" w:cs="Times New Roman"/>
          <w:sz w:val="24"/>
          <w:szCs w:val="24"/>
        </w:rPr>
        <w:t>First she would do get a job of fullest self-expression.</w:t>
      </w:r>
    </w:p>
    <w:p w:rsidR="000B3989" w:rsidRDefault="000B3989" w:rsidP="000A610B">
      <w:pPr>
        <w:ind w:left="0" w:right="0"/>
        <w:jc w:val="both"/>
        <w:rPr>
          <w:rFonts w:ascii="Times New Roman" w:hAnsi="Times New Roman" w:cs="Times New Roman"/>
          <w:sz w:val="24"/>
          <w:szCs w:val="24"/>
        </w:rPr>
      </w:pPr>
      <w:r>
        <w:rPr>
          <w:rFonts w:ascii="Times New Roman" w:hAnsi="Times New Roman" w:cs="Times New Roman"/>
          <w:sz w:val="24"/>
          <w:szCs w:val="24"/>
        </w:rPr>
        <w:t>I think that Americanized Family didn’t treat her fairly because first able she was new here so she didn’t know any English and they are from same country Russia also she takes care of their child so she should get paid.</w:t>
      </w:r>
    </w:p>
    <w:p w:rsidR="000B3989" w:rsidRDefault="000B3989" w:rsidP="000A610B">
      <w:pPr>
        <w:ind w:left="0" w:right="0"/>
        <w:jc w:val="both"/>
        <w:rPr>
          <w:rFonts w:ascii="Times New Roman" w:hAnsi="Times New Roman" w:cs="Times New Roman"/>
          <w:sz w:val="24"/>
          <w:szCs w:val="24"/>
        </w:rPr>
      </w:pPr>
      <w:r>
        <w:rPr>
          <w:rFonts w:ascii="Times New Roman" w:hAnsi="Times New Roman" w:cs="Times New Roman"/>
          <w:sz w:val="24"/>
          <w:szCs w:val="24"/>
        </w:rPr>
        <w:t xml:space="preserve">The best part of her second job is she knew her how much wages would be, she knew how many she has to work and how she </w:t>
      </w:r>
      <w:r w:rsidR="00FC4740">
        <w:rPr>
          <w:rFonts w:ascii="Times New Roman" w:hAnsi="Times New Roman" w:cs="Times New Roman"/>
          <w:sz w:val="24"/>
          <w:szCs w:val="24"/>
        </w:rPr>
        <w:t>knew how she going to feel end of the day.  She ended up losing this job because she has to sleep in matters with hole and didn’t have for bread etc.</w:t>
      </w:r>
    </w:p>
    <w:p w:rsidR="00FC4740" w:rsidRDefault="00FC4740" w:rsidP="000A610B">
      <w:pPr>
        <w:ind w:left="0" w:right="0"/>
        <w:jc w:val="both"/>
        <w:rPr>
          <w:rFonts w:ascii="Times New Roman" w:hAnsi="Times New Roman" w:cs="Times New Roman"/>
          <w:sz w:val="24"/>
          <w:szCs w:val="24"/>
        </w:rPr>
      </w:pPr>
      <w:proofErr w:type="spellStart"/>
      <w:r>
        <w:rPr>
          <w:rFonts w:ascii="Times New Roman" w:hAnsi="Times New Roman" w:cs="Times New Roman"/>
          <w:sz w:val="24"/>
          <w:szCs w:val="24"/>
        </w:rPr>
        <w:t>Aniza</w:t>
      </w:r>
      <w:proofErr w:type="spellEnd"/>
      <w:r>
        <w:rPr>
          <w:rFonts w:ascii="Times New Roman" w:hAnsi="Times New Roman" w:cs="Times New Roman"/>
          <w:sz w:val="24"/>
          <w:szCs w:val="24"/>
        </w:rPr>
        <w:t xml:space="preserve"> prefer join the Women Association because </w:t>
      </w:r>
      <w:r w:rsidR="00FD6CB0">
        <w:rPr>
          <w:rFonts w:ascii="Times New Roman" w:hAnsi="Times New Roman" w:cs="Times New Roman"/>
          <w:sz w:val="24"/>
          <w:szCs w:val="24"/>
        </w:rPr>
        <w:t xml:space="preserve">she wants help all immigrants those who are treated like her and also to help the working-girl find </w:t>
      </w:r>
      <w:proofErr w:type="gramStart"/>
      <w:r w:rsidR="00FD6CB0">
        <w:rPr>
          <w:rFonts w:ascii="Times New Roman" w:hAnsi="Times New Roman" w:cs="Times New Roman"/>
          <w:sz w:val="24"/>
          <w:szCs w:val="24"/>
        </w:rPr>
        <w:t>herself</w:t>
      </w:r>
      <w:proofErr w:type="gramEnd"/>
      <w:r w:rsidR="00FD6CB0">
        <w:rPr>
          <w:rFonts w:ascii="Times New Roman" w:hAnsi="Times New Roman" w:cs="Times New Roman"/>
          <w:sz w:val="24"/>
          <w:szCs w:val="24"/>
        </w:rPr>
        <w:t>.</w:t>
      </w:r>
    </w:p>
    <w:p w:rsidR="00FD6CB0" w:rsidRDefault="00FD6CB0" w:rsidP="000A610B">
      <w:pPr>
        <w:ind w:left="0" w:right="0"/>
        <w:jc w:val="both"/>
        <w:rPr>
          <w:rFonts w:ascii="Times New Roman" w:hAnsi="Times New Roman" w:cs="Times New Roman"/>
          <w:sz w:val="24"/>
          <w:szCs w:val="24"/>
        </w:rPr>
      </w:pPr>
      <w:r>
        <w:rPr>
          <w:rFonts w:ascii="Times New Roman" w:hAnsi="Times New Roman" w:cs="Times New Roman"/>
          <w:sz w:val="24"/>
          <w:szCs w:val="24"/>
        </w:rPr>
        <w:t xml:space="preserve">I’m not </w:t>
      </w:r>
      <w:proofErr w:type="gramStart"/>
      <w:r>
        <w:rPr>
          <w:rFonts w:ascii="Times New Roman" w:hAnsi="Times New Roman" w:cs="Times New Roman"/>
          <w:sz w:val="24"/>
          <w:szCs w:val="24"/>
        </w:rPr>
        <w:t>agree</w:t>
      </w:r>
      <w:proofErr w:type="gramEnd"/>
      <w:r>
        <w:rPr>
          <w:rFonts w:ascii="Times New Roman" w:hAnsi="Times New Roman" w:cs="Times New Roman"/>
          <w:sz w:val="24"/>
          <w:szCs w:val="24"/>
        </w:rPr>
        <w:t xml:space="preserve"> with author argument that immigrants shouldn’t get free room and board because it’s not right to give free room.  They have to provide their own place to live.  Immigrants are can’t provide it than they should go back to their country.</w:t>
      </w:r>
    </w:p>
    <w:p w:rsidR="00FD6CB0" w:rsidRDefault="003F056D" w:rsidP="000A610B">
      <w:pPr>
        <w:ind w:left="0" w:right="0"/>
        <w:jc w:val="both"/>
        <w:rPr>
          <w:rFonts w:ascii="Times New Roman" w:hAnsi="Times New Roman" w:cs="Times New Roman"/>
          <w:sz w:val="24"/>
          <w:szCs w:val="24"/>
        </w:rPr>
      </w:pPr>
      <w:r>
        <w:rPr>
          <w:rFonts w:ascii="Times New Roman" w:hAnsi="Times New Roman" w:cs="Times New Roman"/>
          <w:sz w:val="24"/>
          <w:szCs w:val="24"/>
        </w:rPr>
        <w:t>She learn from Pilgrims is that they left their native country and crossed unknown ocean to make America and build America but she left her country to find it ready made America.  Later she realizes that when you work hard and never give on something then you will be success no matter what and I agree with her assessment.</w:t>
      </w:r>
    </w:p>
    <w:p w:rsidR="000B3989" w:rsidRDefault="003F056D" w:rsidP="000A610B">
      <w:pPr>
        <w:ind w:left="0" w:right="0"/>
        <w:jc w:val="both"/>
        <w:rPr>
          <w:rFonts w:ascii="Times New Roman" w:hAnsi="Times New Roman" w:cs="Times New Roman"/>
          <w:sz w:val="24"/>
          <w:szCs w:val="24"/>
        </w:rPr>
      </w:pPr>
      <w:r>
        <w:rPr>
          <w:rFonts w:ascii="Times New Roman" w:hAnsi="Times New Roman" w:cs="Times New Roman"/>
          <w:sz w:val="24"/>
          <w:szCs w:val="24"/>
        </w:rPr>
        <w:t xml:space="preserve">The author utilized the concept of </w:t>
      </w:r>
      <w:r w:rsidR="003D5281">
        <w:rPr>
          <w:rFonts w:ascii="Times New Roman" w:hAnsi="Times New Roman" w:cs="Times New Roman"/>
          <w:sz w:val="24"/>
          <w:szCs w:val="24"/>
        </w:rPr>
        <w:t>“</w:t>
      </w:r>
      <w:r>
        <w:rPr>
          <w:rFonts w:ascii="Times New Roman" w:hAnsi="Times New Roman" w:cs="Times New Roman"/>
          <w:sz w:val="24"/>
          <w:szCs w:val="24"/>
        </w:rPr>
        <w:t>hunger</w:t>
      </w:r>
      <w:r w:rsidR="003D5281">
        <w:rPr>
          <w:rFonts w:ascii="Times New Roman" w:hAnsi="Times New Roman" w:cs="Times New Roman"/>
          <w:sz w:val="24"/>
          <w:szCs w:val="24"/>
        </w:rPr>
        <w:t>”</w:t>
      </w:r>
      <w:r>
        <w:rPr>
          <w:rFonts w:ascii="Times New Roman" w:hAnsi="Times New Roman" w:cs="Times New Roman"/>
          <w:sz w:val="24"/>
          <w:szCs w:val="24"/>
        </w:rPr>
        <w:t xml:space="preserve"> and </w:t>
      </w:r>
      <w:r w:rsidR="003D5281">
        <w:rPr>
          <w:rFonts w:ascii="Times New Roman" w:hAnsi="Times New Roman" w:cs="Times New Roman"/>
          <w:sz w:val="24"/>
          <w:szCs w:val="24"/>
        </w:rPr>
        <w:t>“</w:t>
      </w:r>
      <w:r>
        <w:rPr>
          <w:rFonts w:ascii="Times New Roman" w:hAnsi="Times New Roman" w:cs="Times New Roman"/>
          <w:sz w:val="24"/>
          <w:szCs w:val="24"/>
        </w:rPr>
        <w:t>appeti</w:t>
      </w:r>
      <w:r w:rsidR="003D5281">
        <w:rPr>
          <w:rFonts w:ascii="Times New Roman" w:hAnsi="Times New Roman" w:cs="Times New Roman"/>
          <w:sz w:val="24"/>
          <w:szCs w:val="24"/>
        </w:rPr>
        <w:t>te” that in the story there is one girl she was immigrants to this country she has to lots of hard just to survive her life.</w:t>
      </w:r>
      <w:bookmarkStart w:id="0" w:name="_GoBack"/>
      <w:bookmarkEnd w:id="0"/>
    </w:p>
    <w:p w:rsidR="000B3989" w:rsidRDefault="000B3989" w:rsidP="000A610B">
      <w:pPr>
        <w:ind w:left="0" w:right="0"/>
        <w:jc w:val="both"/>
      </w:pPr>
    </w:p>
    <w:sectPr w:rsidR="000B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96913"/>
    <w:multiLevelType w:val="hybridMultilevel"/>
    <w:tmpl w:val="8624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424F2"/>
    <w:multiLevelType w:val="hybridMultilevel"/>
    <w:tmpl w:val="11AA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A0C67"/>
    <w:multiLevelType w:val="hybridMultilevel"/>
    <w:tmpl w:val="285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B6256"/>
    <w:multiLevelType w:val="hybridMultilevel"/>
    <w:tmpl w:val="F6EA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F6877"/>
    <w:multiLevelType w:val="hybridMultilevel"/>
    <w:tmpl w:val="EFA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0B"/>
    <w:rsid w:val="000A610B"/>
    <w:rsid w:val="000B3989"/>
    <w:rsid w:val="003D5281"/>
    <w:rsid w:val="003F056D"/>
    <w:rsid w:val="008C249F"/>
    <w:rsid w:val="00BE5CBE"/>
    <w:rsid w:val="00FC4740"/>
    <w:rsid w:val="00FD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1296"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1296"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2014-09-16T01:09:00Z</dcterms:created>
  <dcterms:modified xsi:type="dcterms:W3CDTF">2014-09-16T03:09:00Z</dcterms:modified>
</cp:coreProperties>
</file>