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43F86"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br/>
      </w:r>
    </w:p>
    <w:p w14:paraId="6A55E7B2"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The Project Gutenberg EBook of An Occurrence at Owl Creek, by Ambrose Bierce</w:t>
      </w:r>
    </w:p>
    <w:p w14:paraId="7CA686C8"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1B8D8ECF"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This eBook is for the use of anyone anywhere at no cost and with</w:t>
      </w:r>
    </w:p>
    <w:p w14:paraId="20AC6142"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almost no restrictions whatsoever.  You may copy it, give it away or</w:t>
      </w:r>
    </w:p>
    <w:p w14:paraId="101BF473"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re-use it under the terms of the Project Gutenberg License included</w:t>
      </w:r>
    </w:p>
    <w:p w14:paraId="1B7DA098"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with this eBook or online at www.gutenberg.net</w:t>
      </w:r>
    </w:p>
    <w:p w14:paraId="3D869F44"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7098C872"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304EA7F7"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Title: An Occurrence at Owl Creek</w:t>
      </w:r>
    </w:p>
    <w:p w14:paraId="548E6D98"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770F4944"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Author: Ambrose Bierce</w:t>
      </w:r>
    </w:p>
    <w:p w14:paraId="207AA8DF"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1CAD2D88"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Release Date: March 19, 2008 [EBook #375]</w:t>
      </w:r>
    </w:p>
    <w:p w14:paraId="3AB88EED"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554FEFBD"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Language: English</w:t>
      </w:r>
    </w:p>
    <w:p w14:paraId="76AD1719"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695C1A6F"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Character set encoding: ISO-8859-1</w:t>
      </w:r>
    </w:p>
    <w:p w14:paraId="0D6EF403"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7493C8D7"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5129">
        <w:rPr>
          <w:rFonts w:ascii="Courier New" w:hAnsi="Courier New" w:cs="Courier New"/>
          <w:color w:val="000000"/>
          <w:sz w:val="20"/>
          <w:szCs w:val="20"/>
        </w:rPr>
        <w:t>*** START OF THIS PROJECT GUTENBERG EBOOK AN OCCURRENCE AT OWL CREEK ***</w:t>
      </w:r>
    </w:p>
    <w:p w14:paraId="648CD152"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09472251"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08FC23A5"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4BF0167B"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549B4699"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63F03438"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111043FB"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380C9C6C"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56D9A377"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bookmarkStart w:id="0" w:name="_GoBack"/>
      <w:bookmarkEnd w:id="0"/>
    </w:p>
    <w:p w14:paraId="7660E9F6" w14:textId="77777777" w:rsidR="00975129" w:rsidRPr="00975129" w:rsidRDefault="00975129" w:rsidP="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7EFC8B7C" w14:textId="77777777" w:rsidR="00975129" w:rsidRPr="00975129" w:rsidRDefault="00975129" w:rsidP="00975129">
      <w:pPr>
        <w:rPr>
          <w:rFonts w:eastAsia="Times New Roman" w:cs="Times New Roman"/>
        </w:rPr>
      </w:pPr>
      <w:r w:rsidRPr="00975129">
        <w:rPr>
          <w:rFonts w:eastAsia="Times New Roman" w:cs="Times New Roman"/>
          <w:color w:val="000000"/>
          <w:sz w:val="27"/>
          <w:szCs w:val="27"/>
        </w:rPr>
        <w:br/>
      </w:r>
      <w:r w:rsidRPr="00975129">
        <w:rPr>
          <w:rFonts w:eastAsia="Times New Roman" w:cs="Times New Roman"/>
          <w:color w:val="000000"/>
          <w:sz w:val="27"/>
          <w:szCs w:val="27"/>
        </w:rPr>
        <w:br/>
      </w:r>
    </w:p>
    <w:p w14:paraId="397FFD79" w14:textId="77777777" w:rsidR="00975129" w:rsidRPr="00975129" w:rsidRDefault="00975129" w:rsidP="00975129">
      <w:pPr>
        <w:spacing w:before="100" w:beforeAutospacing="1" w:after="100" w:afterAutospacing="1"/>
        <w:jc w:val="center"/>
        <w:outlineLvl w:val="0"/>
        <w:rPr>
          <w:rFonts w:eastAsia="Times New Roman" w:cs="Times New Roman"/>
          <w:b/>
          <w:bCs/>
          <w:color w:val="000000"/>
          <w:kern w:val="36"/>
          <w:sz w:val="48"/>
          <w:szCs w:val="48"/>
        </w:rPr>
      </w:pPr>
      <w:r w:rsidRPr="00975129">
        <w:rPr>
          <w:rFonts w:eastAsia="Times New Roman" w:cs="Times New Roman"/>
          <w:b/>
          <w:bCs/>
          <w:color w:val="000000"/>
          <w:kern w:val="36"/>
          <w:sz w:val="48"/>
          <w:szCs w:val="48"/>
        </w:rPr>
        <w:t>AN OCCURRENCE AT OWL CREEK BRIDGE</w:t>
      </w:r>
    </w:p>
    <w:p w14:paraId="7E2BD44F" w14:textId="77777777" w:rsidR="00975129" w:rsidRPr="00975129" w:rsidRDefault="00975129" w:rsidP="00975129">
      <w:pPr>
        <w:rPr>
          <w:rFonts w:eastAsia="Times New Roman" w:cs="Times New Roman"/>
        </w:rPr>
      </w:pPr>
      <w:r w:rsidRPr="00975129">
        <w:rPr>
          <w:rFonts w:eastAsia="Times New Roman" w:cs="Times New Roman"/>
          <w:color w:val="000000"/>
          <w:sz w:val="27"/>
          <w:szCs w:val="27"/>
        </w:rPr>
        <w:br/>
      </w:r>
    </w:p>
    <w:p w14:paraId="727CD43B" w14:textId="77777777" w:rsidR="00975129" w:rsidRPr="00975129" w:rsidRDefault="00975129" w:rsidP="00975129">
      <w:pPr>
        <w:spacing w:before="100" w:beforeAutospacing="1" w:after="100" w:afterAutospacing="1"/>
        <w:jc w:val="center"/>
        <w:outlineLvl w:val="2"/>
        <w:rPr>
          <w:rFonts w:eastAsia="Times New Roman" w:cs="Times New Roman"/>
          <w:b/>
          <w:bCs/>
          <w:color w:val="000000"/>
          <w:sz w:val="27"/>
          <w:szCs w:val="27"/>
        </w:rPr>
      </w:pPr>
      <w:r w:rsidRPr="00975129">
        <w:rPr>
          <w:rFonts w:eastAsia="Times New Roman" w:cs="Times New Roman"/>
          <w:b/>
          <w:bCs/>
          <w:color w:val="000000"/>
          <w:sz w:val="27"/>
          <w:szCs w:val="27"/>
        </w:rPr>
        <w:t>by</w:t>
      </w:r>
    </w:p>
    <w:p w14:paraId="39E6CD40" w14:textId="77777777" w:rsidR="00975129" w:rsidRPr="00975129" w:rsidRDefault="00975129" w:rsidP="00975129">
      <w:pPr>
        <w:spacing w:before="100" w:beforeAutospacing="1" w:after="100" w:afterAutospacing="1"/>
        <w:jc w:val="center"/>
        <w:outlineLvl w:val="1"/>
        <w:rPr>
          <w:rFonts w:eastAsia="Times New Roman" w:cs="Times New Roman"/>
          <w:b/>
          <w:bCs/>
          <w:color w:val="000000"/>
          <w:sz w:val="36"/>
          <w:szCs w:val="36"/>
        </w:rPr>
      </w:pPr>
      <w:r w:rsidRPr="00975129">
        <w:rPr>
          <w:rFonts w:eastAsia="Times New Roman" w:cs="Times New Roman"/>
          <w:b/>
          <w:bCs/>
          <w:color w:val="000000"/>
          <w:sz w:val="36"/>
          <w:szCs w:val="36"/>
        </w:rPr>
        <w:t>Ambrose Bierce</w:t>
      </w:r>
    </w:p>
    <w:p w14:paraId="665CE6CA" w14:textId="77777777" w:rsidR="00975129" w:rsidRPr="00975129" w:rsidRDefault="00975129" w:rsidP="00975129">
      <w:pPr>
        <w:spacing w:before="100" w:beforeAutospacing="1" w:after="100" w:afterAutospacing="1"/>
        <w:jc w:val="center"/>
        <w:outlineLvl w:val="3"/>
        <w:rPr>
          <w:rFonts w:eastAsia="Times New Roman" w:cs="Times New Roman"/>
          <w:b/>
          <w:bCs/>
          <w:color w:val="000000"/>
          <w:sz w:val="27"/>
          <w:szCs w:val="27"/>
        </w:rPr>
      </w:pPr>
      <w:r w:rsidRPr="00975129">
        <w:rPr>
          <w:rFonts w:eastAsia="Times New Roman" w:cs="Times New Roman"/>
          <w:b/>
          <w:bCs/>
          <w:color w:val="000000"/>
          <w:sz w:val="27"/>
          <w:szCs w:val="27"/>
        </w:rPr>
        <w:t>THE MILLENNIUM FULCRUM EDITION, 1988</w:t>
      </w:r>
    </w:p>
    <w:p w14:paraId="150ECBB8" w14:textId="77777777" w:rsidR="00975129" w:rsidRPr="00975129" w:rsidRDefault="00975129" w:rsidP="00975129">
      <w:pPr>
        <w:rPr>
          <w:rFonts w:eastAsia="Times New Roman" w:cs="Times New Roman"/>
        </w:rPr>
      </w:pPr>
      <w:r w:rsidRPr="00975129">
        <w:rPr>
          <w:rFonts w:eastAsia="Times New Roman" w:cs="Times New Roman"/>
          <w:color w:val="000000"/>
          <w:sz w:val="27"/>
          <w:szCs w:val="27"/>
        </w:rPr>
        <w:lastRenderedPageBreak/>
        <w:br/>
      </w:r>
      <w:r w:rsidRPr="00975129">
        <w:rPr>
          <w:rFonts w:eastAsia="Times New Roman" w:cs="Times New Roman"/>
          <w:color w:val="000000"/>
          <w:sz w:val="27"/>
          <w:szCs w:val="27"/>
        </w:rPr>
        <w:br/>
      </w:r>
    </w:p>
    <w:p w14:paraId="73AA20BE"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ties supporting the rails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w:t>
      </w:r>
    </w:p>
    <w:p w14:paraId="60B6FD20"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Beyond one of the sentinels nobody was in sight; the railroad ran straight away into a forest for a hundred yards, then, curving, was lost to view. Doubtless there was an outpost farther along. The other bank of the stream was open ground—a gentle slope topped with a stockade of vertical tree trunks, loopholed for rifles, with a single embrasure through which protruded the muzzle of a brass cannon commanding the bridge. Midway up the slope between the bridge and fort were the spectators—a single company of infantry in line, at "parade rest," the butts of their rifles on the ground, the barrels inclining slightly backward against the right shoulder, the hands crossed upon the stock. A lieutenant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14:paraId="6719A83D"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 fitting frock coat. He wore a moustache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w:t>
      </w:r>
    </w:p>
    <w:p w14:paraId="5E58106A"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end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judgement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What a sluggish stream!</w:t>
      </w:r>
    </w:p>
    <w:p w14:paraId="737A8DB1"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He closed his eyes in order to fix his last thoughts upon his wife and children. The water, touched to gold by the early sun, the brooding mists under the banks at some distance down the stream, the fort, the soldiers, the piece of drift—all had distracted him. And now he became conscious of a new disturbance. Striking through the thought of his dear ones was sound which he could neither ignore nor understand, a sharp, distinct, metallic percussion like the stroke of a blacksmith's hammer upon the anvil; it had the same ringing quality. He wondered what it was, and whether immeasurably distant or near by— it seemed both. Its recurrence was regular, but as slow as the tolling of a death knell. He awaited each new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w:t>
      </w:r>
    </w:p>
    <w:p w14:paraId="3F9AC1AD"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14:paraId="2F04E5C9"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As these thoughts, which have here to be set down in words, were flashed into the doomed man's brain rather than evolved from it the captain nodded to the sergeant. The sergeant stepped aside.</w:t>
      </w:r>
    </w:p>
    <w:p w14:paraId="69F024FC" w14:textId="77777777" w:rsidR="00975129" w:rsidRPr="00975129" w:rsidRDefault="00975129" w:rsidP="00975129">
      <w:pPr>
        <w:rPr>
          <w:rFonts w:eastAsia="Times New Roman" w:cs="Times New Roman"/>
        </w:rPr>
      </w:pPr>
      <w:r w:rsidRPr="00975129">
        <w:rPr>
          <w:rFonts w:eastAsia="Times New Roman" w:cs="Times New Roman"/>
          <w:color w:val="000000"/>
          <w:sz w:val="27"/>
          <w:szCs w:val="27"/>
        </w:rPr>
        <w:br/>
      </w:r>
      <w:r w:rsidRPr="00975129">
        <w:rPr>
          <w:rFonts w:eastAsia="Times New Roman" w:cs="Times New Roman"/>
          <w:color w:val="000000"/>
          <w:sz w:val="27"/>
          <w:szCs w:val="27"/>
        </w:rPr>
        <w:br/>
      </w:r>
      <w:r w:rsidRPr="00975129">
        <w:rPr>
          <w:rFonts w:eastAsia="Times New Roman" w:cs="Times New Roman"/>
          <w:color w:val="000000"/>
          <w:sz w:val="27"/>
          <w:szCs w:val="27"/>
        </w:rPr>
        <w:br/>
      </w:r>
    </w:p>
    <w:p w14:paraId="3CC7D700" w14:textId="77777777" w:rsidR="00975129" w:rsidRPr="00975129" w:rsidRDefault="00975129" w:rsidP="00975129">
      <w:pPr>
        <w:spacing w:before="100" w:beforeAutospacing="1" w:after="100" w:afterAutospacing="1"/>
        <w:jc w:val="center"/>
        <w:outlineLvl w:val="2"/>
        <w:rPr>
          <w:rFonts w:eastAsia="Times New Roman" w:cs="Times New Roman"/>
          <w:b/>
          <w:bCs/>
          <w:color w:val="000000"/>
          <w:sz w:val="27"/>
          <w:szCs w:val="27"/>
        </w:rPr>
      </w:pPr>
      <w:r w:rsidRPr="00975129">
        <w:rPr>
          <w:rFonts w:eastAsia="Times New Roman" w:cs="Times New Roman"/>
          <w:b/>
          <w:bCs/>
          <w:color w:val="000000"/>
          <w:sz w:val="27"/>
          <w:szCs w:val="27"/>
        </w:rPr>
        <w:t>II</w:t>
      </w:r>
    </w:p>
    <w:p w14:paraId="598FF3B7"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Peyton Farquhar was a well to 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that gallant army which had fought the disastrous campaigns ending with the fall of Corinth, and he chafed under the inglorious restraint, longing for the release of his energies, the larger life of the soldier, the opportunity for distinction. That opportunity, he felt, would come, as it comes to all in wartime. Meanwhile he did what he could. No service was too humble for him to perform in the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14:paraId="02858FB9"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One evening while Farquhar and his wife were sitting on a rustic bench near the entrance to his grounds, a gray-clad soldier rode up to the gate and asked for a drink of water. Mrs. Farquhar was only too happy to serve him with her own white hands. While she was fetching the water her husband approached the dusty horseman and inquired eagerly for news from the front.</w:t>
      </w:r>
    </w:p>
    <w:p w14:paraId="58E75052"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"The Yanks are repairing the railroads," said the man, "and are getting ready for another advance. They have reached the Owl Creek bridge, put it in order and built a stockade on the north bank. The commandant has issued an order, which is posted everywhere, declaring that any civilian caught interfering with the railroad, its bridges, tunnels, or trains will be summarily hanged. I saw the order."</w:t>
      </w:r>
    </w:p>
    <w:p w14:paraId="3D0148C3"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"How far is it to the Owl Creek bridge?" Farquhar asked.</w:t>
      </w:r>
    </w:p>
    <w:p w14:paraId="75512BB1"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"About thirty miles."</w:t>
      </w:r>
    </w:p>
    <w:p w14:paraId="460610BF"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"Is there no force on this side of the creek?"</w:t>
      </w:r>
    </w:p>
    <w:p w14:paraId="71BD5B81"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"Only a picket post half a mile out, on the railroad, and a single sentinel at this end of the bridge."</w:t>
      </w:r>
    </w:p>
    <w:p w14:paraId="086C6831"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"Suppose a man—a civilian and student of hanging—should elude the picket post and perhaps get the better of the sentinel," said Farquhar, smiling, "what could he accomplish?"</w:t>
      </w:r>
    </w:p>
    <w:p w14:paraId="41E5CAE2"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The soldier reflected. "I was there a month ago," he replied. "I observed that the flood of last winter had lodged a great quantity of driftwood against the wooden pier at this end of the bridge. It is now dry and would burn like tinder."</w:t>
      </w:r>
    </w:p>
    <w:p w14:paraId="27A52AF3"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The lady had now brought the water, which the soldier drank. He thanked her ceremoniously, bowed to her husband and rode away. An hour later, after nightfall, he repassed the plantation, going northward in the direction from which he had come. He was a Federal scout.</w:t>
      </w:r>
    </w:p>
    <w:p w14:paraId="066D86DF" w14:textId="77777777" w:rsidR="00975129" w:rsidRPr="00975129" w:rsidRDefault="00975129" w:rsidP="00975129">
      <w:pPr>
        <w:rPr>
          <w:rFonts w:eastAsia="Times New Roman" w:cs="Times New Roman"/>
        </w:rPr>
      </w:pPr>
      <w:r w:rsidRPr="00975129">
        <w:rPr>
          <w:rFonts w:eastAsia="Times New Roman" w:cs="Times New Roman"/>
          <w:color w:val="000000"/>
          <w:sz w:val="27"/>
          <w:szCs w:val="27"/>
        </w:rPr>
        <w:br/>
      </w:r>
      <w:r w:rsidRPr="00975129">
        <w:rPr>
          <w:rFonts w:eastAsia="Times New Roman" w:cs="Times New Roman"/>
          <w:color w:val="000000"/>
          <w:sz w:val="27"/>
          <w:szCs w:val="27"/>
        </w:rPr>
        <w:br/>
      </w:r>
      <w:r w:rsidRPr="00975129">
        <w:rPr>
          <w:rFonts w:eastAsia="Times New Roman" w:cs="Times New Roman"/>
          <w:color w:val="000000"/>
          <w:sz w:val="27"/>
          <w:szCs w:val="27"/>
        </w:rPr>
        <w:br/>
      </w:r>
    </w:p>
    <w:p w14:paraId="32DBBD47" w14:textId="77777777" w:rsidR="00975129" w:rsidRPr="00975129" w:rsidRDefault="00975129" w:rsidP="00975129">
      <w:pPr>
        <w:spacing w:before="100" w:beforeAutospacing="1" w:after="100" w:afterAutospacing="1"/>
        <w:jc w:val="center"/>
        <w:outlineLvl w:val="2"/>
        <w:rPr>
          <w:rFonts w:eastAsia="Times New Roman" w:cs="Times New Roman"/>
          <w:b/>
          <w:bCs/>
          <w:color w:val="000000"/>
          <w:sz w:val="27"/>
          <w:szCs w:val="27"/>
        </w:rPr>
      </w:pPr>
      <w:r w:rsidRPr="00975129">
        <w:rPr>
          <w:rFonts w:eastAsia="Times New Roman" w:cs="Times New Roman"/>
          <w:b/>
          <w:bCs/>
          <w:color w:val="000000"/>
          <w:sz w:val="27"/>
          <w:szCs w:val="27"/>
        </w:rPr>
        <w:t>III</w:t>
      </w:r>
    </w:p>
    <w:p w14:paraId="32F92356"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 defined lines of ramification and to beat with an inconceivably rapid periodicity. They seemed like streams of pulsating fire heating him to an intolerable temperature. As to his head, he was conscious of nothing but a feeling of fullness—of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"that is not so bad; but I do not wish to be shot. No; I will not be shot; that is not fair."</w:t>
      </w:r>
    </w:p>
    <w:p w14:paraId="1ACD6C37"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14:paraId="55BD48E1"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leaf—he saw the very insects upon them: the locusts, the brilliant bodied flies, the gray spiders stretching their webs from twig to twig. He noted the prismatic colors in all the dewdrops upon a million blades of grass. The humming of the gnats that danced above the eddies of the stream, the beating of the dragon flies' wings, the strokes of the water spiders' legs, like oars which had lifted their boat—all these made audible music. A fish slid along beneath his eyes and he heard the rush of its body parting the water.</w:t>
      </w:r>
    </w:p>
    <w:p w14:paraId="59A1C3D7"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14:paraId="2DE302B9"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gray eye and remembered having read that gray eyes were keenest, and that all famous marksmen had them. Nevertheless, this one had missed.</w:t>
      </w:r>
    </w:p>
    <w:p w14:paraId="78EC3118"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 counter-swirl had caught Farquhar and turned him half round; he was again looking at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lieutenant on shore was taking a part in the morning's work. How coldly and pitilessly—with what an even, calm intonation, presaging, and enforcing tranquility in the men—with what accurately measured interval fell those cruel words:</w:t>
      </w:r>
    </w:p>
    <w:p w14:paraId="18246746"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"Company!… Attention!… Shoulder arms!… Ready!… Aim!… Fire!"</w:t>
      </w:r>
    </w:p>
    <w:p w14:paraId="479A9E27"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Farquhar dived—dived as deeply as he could. The water roared in his ears like the voice of Niagara, yet he heard the dull thunder of the volley and, rising again toward the surface, met shining bits of metal, singularly flattened, oscillating slowly downward. Some of them touched him on the face and hands, then fell away, continuing their descent. One lodged between his collar and neck; it was uncomfortably warm and he snatched it out.</w:t>
      </w:r>
    </w:p>
    <w:p w14:paraId="11B22114"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As he rose to the surface, gasping for breath, he saw that he had been a long time under water; he was perceptibly farther downstream—nearer to safety. The soldiers had almost finished reloading; the metal ramrods flashed all at once in the sunshine as they were drawn from the barrels, turned in the air, and thrust into their sockets. The two sentinels fired again, independently and ineffectually.</w:t>
      </w:r>
    </w:p>
    <w:p w14:paraId="79ABA6BF"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The hunted man saw all this over his shoulder; he was now swimming vigorously with the current. His brain was as energetic as his arms and legs; he thought with the rapidity of lightning:</w:t>
      </w:r>
    </w:p>
    <w:p w14:paraId="4928ED37"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"The officer," he reasoned, "will not make that martinet's error a second time. It is as easy to dodge a volley as a single shot. He has probably already given the command to fire at will. God help me, I cannot dodge them all!"</w:t>
      </w:r>
    </w:p>
    <w:p w14:paraId="42212C53"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An appalling splash within two yards of him was followed by a loud, rushing sound, DIMINUENDO, which seemed to travel back through the air to the fort and died in an explosion which stirred the very river to its deeps! A rising sheet of water curved over him, fell down upon him, blinded him, strangled him! The cannon had taken an hand in the game. As he shook his head free from the commotion of the smitten water he heard the deflected shot humming through the air ahead, and in an instant it was cracking and smashing the branches in the forest beyond.</w:t>
      </w:r>
    </w:p>
    <w:p w14:paraId="0DAE41B9"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"They will not do that again," he thought; "the next time they will use a charge of grape. I must keep my eye upon the gun; the smoke will apprise me—the report arrives too late; it lags behind the missile. That is a good gun."</w:t>
      </w:r>
    </w:p>
    <w:p w14:paraId="711C1A50"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Suddenly he felt himself whirled round and round—spinning like a top. The water, the banks, the forests, the now distant bridge, fort and men, all were commingled and blurred. Objects were represented by their colors only; circular horizontal streaks of color—that was all he saw. He had been caught in a vortex and was being whirled on with a velocity of advance and gyration that made him giddy and sick. In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AEolian harps. He had not wish to perfect his escape—he was content to remain in that enchanting spot until retaken.</w:t>
      </w:r>
    </w:p>
    <w:p w14:paraId="5E2A7389"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 whiz and a rattle of grapeshot among the branches high above his head roused him from his dream. The baffled cannoneer had fired him a random farewell. He sprang to his feet, rushed up the sloping bank, and plunged into the forest.</w:t>
      </w:r>
    </w:p>
    <w:p w14:paraId="1D9F2E01"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All that day he traveled, laying his course by the rounding sun. The forest seemed interminable; nowhere did he discover a break in it, not even a woodman's road. He had not known that he lived in so wild a region. There was something uncanny in the revelation.</w:t>
      </w:r>
    </w:p>
    <w:p w14:paraId="7EB4B107"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By nightfall he was fatigued, footsore, famished.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wood, shone great golden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w:t>
      </w:r>
    </w:p>
    <w:p w14:paraId="74F8637C"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14:paraId="780D7551"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forwards with extended arms. As he is about to clasp her he feels a stunning blow upon the back of the neck; a blinding white light blazes all about him with a sound like the shock of a cannon—then all is darkness and silence!</w:t>
      </w:r>
    </w:p>
    <w:p w14:paraId="375AAC92" w14:textId="77777777" w:rsidR="00975129" w:rsidRPr="00975129" w:rsidRDefault="00975129" w:rsidP="00975129">
      <w:pPr>
        <w:spacing w:before="100" w:beforeAutospacing="1" w:after="100" w:afterAutospacing="1"/>
        <w:ind w:firstLine="490"/>
        <w:jc w:val="both"/>
        <w:rPr>
          <w:rFonts w:cs="Times New Roman"/>
          <w:color w:val="000000"/>
          <w:sz w:val="27"/>
          <w:szCs w:val="27"/>
        </w:rPr>
      </w:pPr>
      <w:r w:rsidRPr="00975129">
        <w:rPr>
          <w:rFonts w:cs="Times New Roman"/>
          <w:color w:val="000000"/>
          <w:sz w:val="27"/>
          <w:szCs w:val="27"/>
        </w:rPr>
        <w:t>Peyton Farquhar was dead; his body, with a broken neck, swung gently from side to side beneath the timbers of the Owl Creek bridge.</w:t>
      </w:r>
    </w:p>
    <w:p w14:paraId="2C9B3887" w14:textId="77777777" w:rsidR="00C85A45" w:rsidRDefault="00C85A45"/>
    <w:sectPr w:rsidR="00C85A45" w:rsidSect="004348B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3F6CD" w14:textId="77777777" w:rsidR="002E7115" w:rsidRDefault="002E7115" w:rsidP="00975129">
      <w:r>
        <w:separator/>
      </w:r>
    </w:p>
  </w:endnote>
  <w:endnote w:type="continuationSeparator" w:id="0">
    <w:p w14:paraId="2BA5F990" w14:textId="77777777" w:rsidR="002E7115" w:rsidRDefault="002E7115" w:rsidP="0097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FFA1" w14:textId="77777777" w:rsidR="00975129" w:rsidRDefault="00975129" w:rsidP="00CB08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FB202" w14:textId="77777777" w:rsidR="00975129" w:rsidRDefault="009751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441A7" w14:textId="77777777" w:rsidR="00975129" w:rsidRDefault="00975129" w:rsidP="00CB08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115">
      <w:rPr>
        <w:rStyle w:val="PageNumber"/>
        <w:noProof/>
      </w:rPr>
      <w:t>1</w:t>
    </w:r>
    <w:r>
      <w:rPr>
        <w:rStyle w:val="PageNumber"/>
      </w:rPr>
      <w:fldChar w:fldCharType="end"/>
    </w:r>
  </w:p>
  <w:p w14:paraId="11776648" w14:textId="77777777" w:rsidR="00975129" w:rsidRDefault="009751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F5C29" w14:textId="77777777" w:rsidR="002E7115" w:rsidRDefault="002E7115" w:rsidP="00975129">
      <w:r>
        <w:separator/>
      </w:r>
    </w:p>
  </w:footnote>
  <w:footnote w:type="continuationSeparator" w:id="0">
    <w:p w14:paraId="50D64E15" w14:textId="77777777" w:rsidR="002E7115" w:rsidRDefault="002E7115" w:rsidP="00975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29"/>
    <w:rsid w:val="002E7115"/>
    <w:rsid w:val="004348BC"/>
    <w:rsid w:val="00975129"/>
    <w:rsid w:val="00C85A45"/>
    <w:rsid w:val="00EA6E68"/>
    <w:rsid w:val="00EC1D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DC47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75129"/>
    <w:pPr>
      <w:spacing w:before="100" w:beforeAutospacing="1" w:after="100" w:afterAutospacing="1"/>
      <w:outlineLvl w:val="0"/>
    </w:pPr>
    <w:rPr>
      <w:rFonts w:cs="Times New Roman"/>
      <w:b/>
      <w:bCs/>
      <w:kern w:val="36"/>
      <w:sz w:val="48"/>
      <w:szCs w:val="48"/>
    </w:rPr>
  </w:style>
  <w:style w:type="paragraph" w:styleId="Heading2">
    <w:name w:val="heading 2"/>
    <w:basedOn w:val="Normal"/>
    <w:link w:val="Heading2Char"/>
    <w:uiPriority w:val="9"/>
    <w:qFormat/>
    <w:rsid w:val="00975129"/>
    <w:pPr>
      <w:spacing w:before="100" w:beforeAutospacing="1" w:after="100" w:afterAutospacing="1"/>
      <w:outlineLvl w:val="1"/>
    </w:pPr>
    <w:rPr>
      <w:rFonts w:cs="Times New Roman"/>
      <w:b/>
      <w:bCs/>
      <w:sz w:val="36"/>
      <w:szCs w:val="36"/>
    </w:rPr>
  </w:style>
  <w:style w:type="paragraph" w:styleId="Heading3">
    <w:name w:val="heading 3"/>
    <w:basedOn w:val="Normal"/>
    <w:link w:val="Heading3Char"/>
    <w:uiPriority w:val="9"/>
    <w:qFormat/>
    <w:rsid w:val="00975129"/>
    <w:pPr>
      <w:spacing w:before="100" w:beforeAutospacing="1" w:after="100" w:afterAutospacing="1"/>
      <w:outlineLvl w:val="2"/>
    </w:pPr>
    <w:rPr>
      <w:rFonts w:cs="Times New Roman"/>
      <w:b/>
      <w:bCs/>
      <w:sz w:val="27"/>
      <w:szCs w:val="27"/>
    </w:rPr>
  </w:style>
  <w:style w:type="paragraph" w:styleId="Heading4">
    <w:name w:val="heading 4"/>
    <w:basedOn w:val="Normal"/>
    <w:link w:val="Heading4Char"/>
    <w:uiPriority w:val="9"/>
    <w:qFormat/>
    <w:rsid w:val="00975129"/>
    <w:pPr>
      <w:spacing w:before="100" w:beforeAutospacing="1" w:after="100" w:afterAutospacing="1"/>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29"/>
    <w:rPr>
      <w:rFonts w:cs="Times New Roman"/>
      <w:b/>
      <w:bCs/>
      <w:kern w:val="36"/>
      <w:sz w:val="48"/>
      <w:szCs w:val="48"/>
    </w:rPr>
  </w:style>
  <w:style w:type="character" w:customStyle="1" w:styleId="Heading2Char">
    <w:name w:val="Heading 2 Char"/>
    <w:basedOn w:val="DefaultParagraphFont"/>
    <w:link w:val="Heading2"/>
    <w:uiPriority w:val="9"/>
    <w:rsid w:val="00975129"/>
    <w:rPr>
      <w:rFonts w:cs="Times New Roman"/>
      <w:b/>
      <w:bCs/>
      <w:sz w:val="36"/>
      <w:szCs w:val="36"/>
    </w:rPr>
  </w:style>
  <w:style w:type="character" w:customStyle="1" w:styleId="Heading3Char">
    <w:name w:val="Heading 3 Char"/>
    <w:basedOn w:val="DefaultParagraphFont"/>
    <w:link w:val="Heading3"/>
    <w:uiPriority w:val="9"/>
    <w:rsid w:val="00975129"/>
    <w:rPr>
      <w:rFonts w:cs="Times New Roman"/>
      <w:b/>
      <w:bCs/>
      <w:sz w:val="27"/>
      <w:szCs w:val="27"/>
    </w:rPr>
  </w:style>
  <w:style w:type="character" w:customStyle="1" w:styleId="Heading4Char">
    <w:name w:val="Heading 4 Char"/>
    <w:basedOn w:val="DefaultParagraphFont"/>
    <w:link w:val="Heading4"/>
    <w:uiPriority w:val="9"/>
    <w:rsid w:val="00975129"/>
    <w:rPr>
      <w:rFonts w:cs="Times New Roman"/>
      <w:b/>
      <w:bCs/>
    </w:rPr>
  </w:style>
  <w:style w:type="paragraph" w:styleId="HTMLPreformatted">
    <w:name w:val="HTML Preformatted"/>
    <w:basedOn w:val="Normal"/>
    <w:link w:val="HTMLPreformattedChar"/>
    <w:uiPriority w:val="99"/>
    <w:semiHidden/>
    <w:unhideWhenUsed/>
    <w:rsid w:val="0097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5129"/>
    <w:rPr>
      <w:rFonts w:ascii="Courier New" w:hAnsi="Courier New" w:cs="Courier New"/>
      <w:sz w:val="20"/>
      <w:szCs w:val="20"/>
    </w:rPr>
  </w:style>
  <w:style w:type="paragraph" w:styleId="NormalWeb">
    <w:name w:val="Normal (Web)"/>
    <w:basedOn w:val="Normal"/>
    <w:uiPriority w:val="99"/>
    <w:semiHidden/>
    <w:unhideWhenUsed/>
    <w:rsid w:val="00975129"/>
    <w:pPr>
      <w:spacing w:before="100" w:beforeAutospacing="1" w:after="100" w:afterAutospacing="1"/>
    </w:pPr>
    <w:rPr>
      <w:rFonts w:cs="Times New Roman"/>
    </w:rPr>
  </w:style>
  <w:style w:type="paragraph" w:styleId="Header">
    <w:name w:val="header"/>
    <w:basedOn w:val="Normal"/>
    <w:link w:val="HeaderChar"/>
    <w:uiPriority w:val="99"/>
    <w:unhideWhenUsed/>
    <w:rsid w:val="00975129"/>
    <w:pPr>
      <w:tabs>
        <w:tab w:val="center" w:pos="4680"/>
        <w:tab w:val="right" w:pos="9360"/>
      </w:tabs>
    </w:pPr>
  </w:style>
  <w:style w:type="character" w:customStyle="1" w:styleId="HeaderChar">
    <w:name w:val="Header Char"/>
    <w:basedOn w:val="DefaultParagraphFont"/>
    <w:link w:val="Header"/>
    <w:uiPriority w:val="99"/>
    <w:rsid w:val="00975129"/>
  </w:style>
  <w:style w:type="paragraph" w:styleId="Footer">
    <w:name w:val="footer"/>
    <w:basedOn w:val="Normal"/>
    <w:link w:val="FooterChar"/>
    <w:uiPriority w:val="99"/>
    <w:unhideWhenUsed/>
    <w:rsid w:val="00975129"/>
    <w:pPr>
      <w:tabs>
        <w:tab w:val="center" w:pos="4680"/>
        <w:tab w:val="right" w:pos="9360"/>
      </w:tabs>
    </w:pPr>
  </w:style>
  <w:style w:type="character" w:customStyle="1" w:styleId="FooterChar">
    <w:name w:val="Footer Char"/>
    <w:basedOn w:val="DefaultParagraphFont"/>
    <w:link w:val="Footer"/>
    <w:uiPriority w:val="99"/>
    <w:rsid w:val="00975129"/>
  </w:style>
  <w:style w:type="character" w:styleId="PageNumber">
    <w:name w:val="page number"/>
    <w:basedOn w:val="DefaultParagraphFont"/>
    <w:uiPriority w:val="99"/>
    <w:semiHidden/>
    <w:unhideWhenUsed/>
    <w:rsid w:val="0097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16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3242</Words>
  <Characters>18483</Characters>
  <Application>Microsoft Macintosh Word</Application>
  <DocSecurity>0</DocSecurity>
  <Lines>154</Lines>
  <Paragraphs>43</Paragraphs>
  <ScaleCrop>false</ScaleCrop>
  <Company>City Tech</Company>
  <LinksUpToDate>false</LinksUpToDate>
  <CharactersWithSpaces>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1</cp:revision>
  <cp:lastPrinted>2020-09-08T20:46:00Z</cp:lastPrinted>
  <dcterms:created xsi:type="dcterms:W3CDTF">2020-09-08T20:45:00Z</dcterms:created>
  <dcterms:modified xsi:type="dcterms:W3CDTF">2020-09-08T20:47:00Z</dcterms:modified>
</cp:coreProperties>
</file>