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F2" w:rsidRDefault="00527A39">
      <w:r>
        <w:rPr>
          <w:noProof/>
        </w:rPr>
        <w:drawing>
          <wp:inline distT="0" distB="0" distL="0" distR="0" wp14:anchorId="3463F461">
            <wp:extent cx="3590925" cy="16459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A39" w:rsidRDefault="00263403">
      <w:r>
        <w:rPr>
          <w:color w:val="000000"/>
          <w:shd w:val="clear" w:color="auto" w:fill="FFFFFF"/>
        </w:rPr>
        <w:t>Network-Guarantee</w:t>
      </w:r>
      <w:proofErr w:type="gramStart"/>
      <w:r>
        <w:rPr>
          <w:color w:val="000000"/>
          <w:shd w:val="clear" w:color="auto" w:fill="FFFFFF"/>
        </w:rPr>
        <w:t>,.</w:t>
      </w:r>
      <w:proofErr w:type="gramEnd"/>
      <w:r>
        <w:rPr>
          <w:color w:val="000000"/>
          <w:shd w:val="clear" w:color="auto" w:fill="FFFFFF"/>
        </w:rPr>
        <w:t xml:space="preserve"> (2011) </w:t>
      </w:r>
      <w:r>
        <w:rPr>
          <w:color w:val="000000"/>
          <w:shd w:val="clear" w:color="auto" w:fill="FFFFFF"/>
        </w:rPr>
        <w:t>Cisco Routers CISCO2801-SHDSL-V3/K9 | network-guarantee.co.uk. (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>). Retrieved from http://network-guarantee.co.uk/network/products-page/cisco-router/cisco-2800-series-services-routers/cisco-routers-cisco2801-shdsl-v3k9/</w:t>
      </w:r>
    </w:p>
    <w:p w:rsidR="00527A39" w:rsidRDefault="00527A39"/>
    <w:p w:rsidR="00527A39" w:rsidRDefault="00527A39">
      <w:r>
        <w:rPr>
          <w:noProof/>
        </w:rPr>
        <w:drawing>
          <wp:anchor distT="0" distB="0" distL="114300" distR="114300" simplePos="0" relativeHeight="251659264" behindDoc="0" locked="0" layoutInCell="1" allowOverlap="1" wp14:anchorId="77265B3B" wp14:editId="1586E2D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276475" cy="1452245"/>
            <wp:effectExtent l="0" t="0" r="9525" b="0"/>
            <wp:wrapSquare wrapText="bothSides"/>
            <wp:docPr id="4" name="Picture 4" descr="http://www.bombayharbor.com/productImage/0922933001247151613/Fast_Switch_H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mbayharbor.com/productImage/0922933001247151613/Fast_Switch_Hu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A39" w:rsidRPr="00527A39" w:rsidRDefault="00527A39" w:rsidP="00527A39"/>
    <w:p w:rsidR="00527A39" w:rsidRPr="00527A39" w:rsidRDefault="00527A39" w:rsidP="00527A39"/>
    <w:p w:rsidR="00527A39" w:rsidRPr="00527A39" w:rsidRDefault="00527A39" w:rsidP="00527A39"/>
    <w:p w:rsidR="00527A39" w:rsidRDefault="00527A39" w:rsidP="00527A39"/>
    <w:p w:rsidR="00527A39" w:rsidRDefault="00527A39" w:rsidP="00527A39"/>
    <w:p w:rsidR="00263403" w:rsidRDefault="00263403" w:rsidP="00527A39"/>
    <w:p w:rsidR="00263403" w:rsidRDefault="00263403" w:rsidP="00527A39">
      <w:proofErr w:type="gramStart"/>
      <w:r>
        <w:rPr>
          <w:color w:val="000000"/>
          <w:shd w:val="clear" w:color="auto" w:fill="FFFFFF"/>
        </w:rPr>
        <w:t>fast</w:t>
      </w:r>
      <w:proofErr w:type="gramEnd"/>
      <w:r>
        <w:rPr>
          <w:color w:val="000000"/>
          <w:shd w:val="clear" w:color="auto" w:fill="FFFFFF"/>
        </w:rPr>
        <w:t xml:space="preserve"> switch hubs ,switch. (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>). Retrieved from http://www.bombayharbor.com/Product/18214/Fast_Switch_Hubs.html</w:t>
      </w:r>
    </w:p>
    <w:p w:rsidR="00527A39" w:rsidRDefault="00527A39" w:rsidP="00527A39"/>
    <w:p w:rsidR="00527A39" w:rsidRDefault="00527A39" w:rsidP="00527A39"/>
    <w:p w:rsidR="00527A39" w:rsidRDefault="00527A39" w:rsidP="00527A39"/>
    <w:p w:rsidR="00527A39" w:rsidRDefault="00527A39" w:rsidP="00527A39">
      <w:r>
        <w:rPr>
          <w:noProof/>
        </w:rPr>
        <w:drawing>
          <wp:inline distT="0" distB="0" distL="0" distR="0" wp14:anchorId="182810C3">
            <wp:extent cx="2400300" cy="1162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0" cy="116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A39" w:rsidRDefault="00527A39" w:rsidP="00527A39"/>
    <w:p w:rsidR="00527A39" w:rsidRDefault="00263403" w:rsidP="00527A39">
      <w:r>
        <w:rPr>
          <w:color w:val="000000"/>
          <w:shd w:val="clear" w:color="auto" w:fill="FFFFFF"/>
        </w:rPr>
        <w:t>Cisco Catalyst Express 520 Series Switches - Cisco. (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>). Retrieved from http://www.cisco.com/c/en/us/products/collateral/switches/catalyst-express-520-series-switches/product_data_sheet0900aecd8060aee4.html</w:t>
      </w:r>
    </w:p>
    <w:p w:rsidR="00527A39" w:rsidRDefault="00527A39" w:rsidP="00527A39"/>
    <w:p w:rsidR="00527A39" w:rsidRDefault="00263403" w:rsidP="00527A39">
      <w:r>
        <w:rPr>
          <w:noProof/>
        </w:rPr>
        <w:drawing>
          <wp:inline distT="0" distB="0" distL="0" distR="0" wp14:anchorId="1DB60FC4" wp14:editId="6C878B12">
            <wp:extent cx="4359275" cy="22498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403" w:rsidRDefault="00263403" w:rsidP="00527A39">
      <w:bookmarkStart w:id="0" w:name="_GoBack"/>
      <w:bookmarkEnd w:id="0"/>
      <w:r>
        <w:rPr>
          <w:color w:val="000000"/>
          <w:shd w:val="clear" w:color="auto" w:fill="FFFFFF"/>
        </w:rPr>
        <w:t xml:space="preserve">Switched LAN Network Design Principles - </w:t>
      </w:r>
      <w:r>
        <w:rPr>
          <w:color w:val="000000"/>
          <w:shd w:val="clear" w:color="auto" w:fill="FFFFFF"/>
        </w:rPr>
        <w:t>Retrieved from https://encrypted-tbn1.gstatic.com/images?q=tbn:ANd9GcRBuSyStrHNpn710xU2WDW9xbN_LwZ_rlrHXqR_zamfRb9ZOdCO</w:t>
      </w:r>
    </w:p>
    <w:p w:rsidR="00527A39" w:rsidRDefault="00527A39" w:rsidP="00527A39"/>
    <w:p w:rsidR="00527A39" w:rsidRPr="00527A39" w:rsidRDefault="00527A39" w:rsidP="00527A39"/>
    <w:sectPr w:rsidR="00527A39" w:rsidRPr="0052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9"/>
    <w:rsid w:val="00263403"/>
    <w:rsid w:val="00527A39"/>
    <w:rsid w:val="007E3D86"/>
    <w:rsid w:val="00A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BF53-9129-41C5-8D02-93ECED8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2014-11-15T23:11:00Z</dcterms:created>
  <dcterms:modified xsi:type="dcterms:W3CDTF">2014-11-15T23:11:00Z</dcterms:modified>
</cp:coreProperties>
</file>