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1D" w:rsidRPr="00A43E28" w:rsidRDefault="005769B2" w:rsidP="00A43E28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A43E28">
        <w:rPr>
          <w:rFonts w:ascii="Times New Roman" w:hAnsi="Times New Roman" w:cs="Times New Roman"/>
          <w:sz w:val="56"/>
          <w:szCs w:val="56"/>
          <w:u w:val="single"/>
        </w:rPr>
        <w:t>Contents</w:t>
      </w:r>
    </w:p>
    <w:p w:rsidR="005769B2" w:rsidRPr="00A43E28" w:rsidRDefault="00A43E28" w:rsidP="00A43E28">
      <w:pPr>
        <w:pStyle w:val="NormalWeb"/>
        <w:spacing w:after="360" w:afterAutospacing="0"/>
        <w:rPr>
          <w:b/>
          <w:color w:val="444444"/>
        </w:rPr>
      </w:pPr>
      <w:r w:rsidRPr="00A43E28">
        <w:rPr>
          <w:b/>
          <w:color w:val="444444"/>
        </w:rPr>
        <w:t xml:space="preserve">Chapter 1: </w:t>
      </w:r>
      <w:r w:rsidR="007C1CD1" w:rsidRPr="00A43E28">
        <w:rPr>
          <w:b/>
          <w:color w:val="444444"/>
        </w:rPr>
        <w:t>Intro to Computer Ne</w:t>
      </w:r>
      <w:bookmarkStart w:id="0" w:name="_GoBack"/>
      <w:bookmarkEnd w:id="0"/>
      <w:r w:rsidR="007C1CD1" w:rsidRPr="00A43E28">
        <w:rPr>
          <w:b/>
          <w:color w:val="444444"/>
        </w:rPr>
        <w:t>tworking</w:t>
      </w:r>
      <w:r w:rsidRPr="00A43E28">
        <w:rPr>
          <w:b/>
          <w:color w:val="444444"/>
        </w:rPr>
        <w:t xml:space="preserve"> </w:t>
      </w:r>
      <w:r w:rsidRPr="00A43E28">
        <w:rPr>
          <w:b/>
          <w:color w:val="444444"/>
        </w:rPr>
        <w:tab/>
      </w:r>
      <w:r w:rsidRPr="00A43E28">
        <w:rPr>
          <w:b/>
          <w:color w:val="444444"/>
        </w:rPr>
        <w:tab/>
      </w:r>
      <w:r w:rsidRPr="00A43E28">
        <w:rPr>
          <w:b/>
          <w:color w:val="444444"/>
        </w:rPr>
        <w:tab/>
      </w:r>
      <w:r w:rsidRPr="00A43E28">
        <w:rPr>
          <w:b/>
          <w:color w:val="444444"/>
        </w:rPr>
        <w:tab/>
      </w:r>
      <w:r w:rsidRPr="00A43E28">
        <w:rPr>
          <w:b/>
          <w:color w:val="444444"/>
        </w:rPr>
        <w:tab/>
      </w:r>
      <w:r w:rsidRPr="00A43E28">
        <w:rPr>
          <w:b/>
          <w:color w:val="444444"/>
        </w:rPr>
        <w:tab/>
      </w:r>
      <w:r>
        <w:rPr>
          <w:b/>
          <w:color w:val="444444"/>
        </w:rPr>
        <w:t>3</w:t>
      </w:r>
    </w:p>
    <w:p w:rsidR="007C1CD1" w:rsidRPr="00A43E28" w:rsidRDefault="007C1CD1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What is a network?</w:t>
      </w:r>
    </w:p>
    <w:p w:rsidR="007C1CD1" w:rsidRPr="00A43E28" w:rsidRDefault="007C1CD1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What is the CCNA?</w:t>
      </w:r>
    </w:p>
    <w:p w:rsidR="007C1CD1" w:rsidRPr="00A43E28" w:rsidRDefault="007C1CD1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Why is networking so important?</w:t>
      </w:r>
    </w:p>
    <w:p w:rsidR="005769B2" w:rsidRPr="00A43E28" w:rsidRDefault="00A43E28" w:rsidP="00A43E28">
      <w:pPr>
        <w:pStyle w:val="NormalWeb"/>
        <w:spacing w:after="360" w:afterAutospacing="0"/>
        <w:rPr>
          <w:b/>
          <w:color w:val="444444"/>
        </w:rPr>
      </w:pPr>
      <w:r w:rsidRPr="00A43E28">
        <w:rPr>
          <w:b/>
          <w:color w:val="444444"/>
        </w:rPr>
        <w:t xml:space="preserve">Chapter 2: </w:t>
      </w:r>
      <w:r w:rsidR="005769B2" w:rsidRPr="00A43E28">
        <w:rPr>
          <w:b/>
          <w:color w:val="444444"/>
        </w:rPr>
        <w:t>Network Devices</w:t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  <w:t>5</w:t>
      </w:r>
    </w:p>
    <w:p w:rsidR="007C1CD1" w:rsidRPr="00A43E28" w:rsidRDefault="007C1CD1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Routers</w:t>
      </w:r>
    </w:p>
    <w:p w:rsidR="007C1CD1" w:rsidRPr="00A43E28" w:rsidRDefault="007C1CD1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Switches</w:t>
      </w:r>
    </w:p>
    <w:p w:rsidR="005769B2" w:rsidRPr="00A43E28" w:rsidRDefault="00A43E28" w:rsidP="00A43E28">
      <w:pPr>
        <w:pStyle w:val="NormalWeb"/>
        <w:spacing w:after="360" w:afterAutospacing="0"/>
        <w:rPr>
          <w:b/>
          <w:color w:val="444444"/>
        </w:rPr>
      </w:pPr>
      <w:r w:rsidRPr="00A43E28">
        <w:rPr>
          <w:b/>
          <w:color w:val="444444"/>
        </w:rPr>
        <w:t xml:space="preserve">Chapter 3: </w:t>
      </w:r>
      <w:r w:rsidR="005769B2" w:rsidRPr="00A43E28">
        <w:rPr>
          <w:b/>
          <w:color w:val="444444"/>
        </w:rPr>
        <w:t>Area Networks</w:t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  <w:t>8</w:t>
      </w:r>
    </w:p>
    <w:p w:rsidR="007C1CD1" w:rsidRPr="00A43E28" w:rsidRDefault="007C1CD1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WAN</w:t>
      </w:r>
    </w:p>
    <w:p w:rsidR="007C1CD1" w:rsidRPr="00A43E28" w:rsidRDefault="007C1CD1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MAN</w:t>
      </w:r>
    </w:p>
    <w:p w:rsidR="007C1CD1" w:rsidRPr="00A43E28" w:rsidRDefault="007C1CD1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LAN</w:t>
      </w:r>
    </w:p>
    <w:p w:rsidR="005769B2" w:rsidRPr="00A43E28" w:rsidRDefault="00A43E28" w:rsidP="00A43E28">
      <w:pPr>
        <w:pStyle w:val="NormalWeb"/>
        <w:spacing w:after="360" w:afterAutospacing="0"/>
        <w:rPr>
          <w:b/>
          <w:color w:val="444444"/>
        </w:rPr>
      </w:pPr>
      <w:r w:rsidRPr="00A43E28">
        <w:rPr>
          <w:b/>
          <w:color w:val="444444"/>
        </w:rPr>
        <w:t xml:space="preserve">Chapter 4: </w:t>
      </w:r>
      <w:r w:rsidR="007C1CD1" w:rsidRPr="00A43E28">
        <w:rPr>
          <w:b/>
          <w:color w:val="444444"/>
        </w:rPr>
        <w:t xml:space="preserve">OSI and TCP/IP </w:t>
      </w:r>
      <w:r w:rsidR="005769B2" w:rsidRPr="00A43E28">
        <w:rPr>
          <w:b/>
          <w:color w:val="444444"/>
        </w:rPr>
        <w:t>Model</w:t>
      </w:r>
      <w:r w:rsidR="007C1CD1" w:rsidRPr="00A43E28">
        <w:rPr>
          <w:b/>
          <w:color w:val="444444"/>
        </w:rPr>
        <w:t>s</w:t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  <w:t>10</w:t>
      </w:r>
    </w:p>
    <w:p w:rsidR="007C1CD1" w:rsidRPr="00A43E28" w:rsidRDefault="007C1CD1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OSI Layers</w:t>
      </w:r>
    </w:p>
    <w:p w:rsidR="005769B2" w:rsidRPr="00A43E28" w:rsidRDefault="007C1CD1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TCP/IP Model</w:t>
      </w:r>
    </w:p>
    <w:p w:rsidR="005769B2" w:rsidRPr="00A43E28" w:rsidRDefault="00A43E28" w:rsidP="00A43E28">
      <w:pPr>
        <w:pStyle w:val="NormalWeb"/>
        <w:spacing w:after="360" w:afterAutospacing="0"/>
        <w:rPr>
          <w:b/>
          <w:color w:val="444444"/>
        </w:rPr>
      </w:pPr>
      <w:r w:rsidRPr="00A43E28">
        <w:rPr>
          <w:b/>
          <w:color w:val="444444"/>
        </w:rPr>
        <w:t xml:space="preserve">Chapter 5: </w:t>
      </w:r>
      <w:r w:rsidR="005769B2" w:rsidRPr="00A43E28">
        <w:rPr>
          <w:b/>
          <w:color w:val="444444"/>
        </w:rPr>
        <w:t>Routing</w:t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  <w:t>13</w:t>
      </w:r>
    </w:p>
    <w:p w:rsidR="001B5BBA" w:rsidRPr="00A43E28" w:rsidRDefault="001B5BBA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RIP</w:t>
      </w:r>
    </w:p>
    <w:p w:rsidR="001B5BBA" w:rsidRPr="00A43E28" w:rsidRDefault="001B5BBA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EIGRP</w:t>
      </w:r>
    </w:p>
    <w:p w:rsidR="001B5BBA" w:rsidRPr="00A43E28" w:rsidRDefault="001B5BBA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OSPF</w:t>
      </w:r>
    </w:p>
    <w:p w:rsidR="005769B2" w:rsidRPr="00A43E28" w:rsidRDefault="00A43E28" w:rsidP="00A43E28">
      <w:pPr>
        <w:pStyle w:val="NormalWeb"/>
        <w:spacing w:after="360" w:afterAutospacing="0"/>
        <w:rPr>
          <w:b/>
          <w:color w:val="444444"/>
        </w:rPr>
      </w:pPr>
      <w:r w:rsidRPr="00A43E28">
        <w:rPr>
          <w:b/>
          <w:color w:val="444444"/>
        </w:rPr>
        <w:t xml:space="preserve">Chapter 6: </w:t>
      </w:r>
      <w:r w:rsidR="005769B2" w:rsidRPr="00A43E28">
        <w:rPr>
          <w:b/>
          <w:color w:val="444444"/>
        </w:rPr>
        <w:t>Things to Always Know</w:t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  <w:t>17</w:t>
      </w:r>
    </w:p>
    <w:p w:rsidR="001B5BBA" w:rsidRPr="00A43E28" w:rsidRDefault="001B5BBA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UTP Cabling</w:t>
      </w:r>
    </w:p>
    <w:p w:rsidR="00A43E28" w:rsidRPr="00A43E28" w:rsidRDefault="00A43E28" w:rsidP="00A43E28">
      <w:pPr>
        <w:pStyle w:val="NormalWeb"/>
        <w:spacing w:after="0" w:afterAutospacing="0"/>
        <w:ind w:left="720"/>
        <w:rPr>
          <w:color w:val="444444"/>
        </w:rPr>
      </w:pPr>
      <w:r w:rsidRPr="00A43E28">
        <w:rPr>
          <w:color w:val="444444"/>
        </w:rPr>
        <w:t>Important Vocabulary</w:t>
      </w:r>
    </w:p>
    <w:p w:rsidR="005769B2" w:rsidRPr="00A43E28" w:rsidRDefault="00A43E28" w:rsidP="00A43E28">
      <w:pPr>
        <w:pStyle w:val="NormalWeb"/>
        <w:spacing w:after="360" w:afterAutospacing="0"/>
        <w:rPr>
          <w:b/>
          <w:color w:val="444444"/>
        </w:rPr>
      </w:pPr>
      <w:r w:rsidRPr="00A43E28">
        <w:rPr>
          <w:b/>
          <w:color w:val="444444"/>
        </w:rPr>
        <w:t xml:space="preserve">Chapter 7: </w:t>
      </w:r>
      <w:r w:rsidR="005769B2" w:rsidRPr="00A43E28">
        <w:rPr>
          <w:b/>
          <w:color w:val="444444"/>
        </w:rPr>
        <w:t>Test your Knowledge</w:t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</w:r>
      <w:r>
        <w:rPr>
          <w:b/>
          <w:color w:val="444444"/>
        </w:rPr>
        <w:tab/>
        <w:t>20</w:t>
      </w:r>
    </w:p>
    <w:sectPr w:rsidR="005769B2" w:rsidRPr="00A43E28" w:rsidSect="00A43E2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96E9"/>
      </v:shape>
    </w:pict>
  </w:numPicBullet>
  <w:abstractNum w:abstractNumId="0">
    <w:nsid w:val="0017310D"/>
    <w:multiLevelType w:val="hybridMultilevel"/>
    <w:tmpl w:val="DECCFC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94C"/>
    <w:multiLevelType w:val="hybridMultilevel"/>
    <w:tmpl w:val="6378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10FB"/>
    <w:multiLevelType w:val="hybridMultilevel"/>
    <w:tmpl w:val="53DC95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4C74"/>
    <w:multiLevelType w:val="hybridMultilevel"/>
    <w:tmpl w:val="A50C29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D60C5"/>
    <w:multiLevelType w:val="hybridMultilevel"/>
    <w:tmpl w:val="4E56A7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516FC"/>
    <w:multiLevelType w:val="hybridMultilevel"/>
    <w:tmpl w:val="CA18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962E8"/>
    <w:multiLevelType w:val="hybridMultilevel"/>
    <w:tmpl w:val="711253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B7EE6"/>
    <w:multiLevelType w:val="hybridMultilevel"/>
    <w:tmpl w:val="2E12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94DE9"/>
    <w:multiLevelType w:val="hybridMultilevel"/>
    <w:tmpl w:val="54EC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B2"/>
    <w:rsid w:val="001B34A3"/>
    <w:rsid w:val="001B5BBA"/>
    <w:rsid w:val="005769B2"/>
    <w:rsid w:val="00664E1D"/>
    <w:rsid w:val="007C1CD1"/>
    <w:rsid w:val="00A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F8921-1C01-4F2C-9735-533649E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2014-09-26T17:29:00Z</dcterms:created>
  <dcterms:modified xsi:type="dcterms:W3CDTF">2014-09-26T18:57:00Z</dcterms:modified>
</cp:coreProperties>
</file>