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31441" w:rsidRDefault="001F41D6" w:rsidP="001F41D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bookmarkStart w:id="0" w:name="_GoBack"/>
      <w:bookmarkEnd w:id="0"/>
      <w:r w:rsidRPr="001F41D6">
        <w:rPr>
          <w:rFonts w:ascii="Times New Roman" w:hAnsi="Times New Roman" w:cs="Times New Roman"/>
          <w:b/>
          <w:sz w:val="72"/>
          <w:szCs w:val="72"/>
          <w:u w:val="single"/>
        </w:rPr>
        <w:t>Graphics/</w:t>
      </w:r>
      <w:r w:rsidR="00CA169B">
        <w:rPr>
          <w:rFonts w:ascii="Times New Roman" w:hAnsi="Times New Roman" w:cs="Times New Roman"/>
          <w:b/>
          <w:sz w:val="72"/>
          <w:szCs w:val="72"/>
          <w:u w:val="single"/>
        </w:rPr>
        <w:t>Images Week #10</w:t>
      </w:r>
    </w:p>
    <w:p w:rsidR="001F41D6" w:rsidRPr="001038B0" w:rsidRDefault="00BF3437" w:rsidP="001F4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Series Circuit</w:t>
      </w:r>
      <w:r w:rsidR="001F41D6" w:rsidRPr="001038B0"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 w:rsidR="001038B0">
        <w:rPr>
          <w:rFonts w:ascii="Times New Roman" w:hAnsi="Times New Roman" w:cs="Times New Roman"/>
          <w:b/>
          <w:sz w:val="28"/>
          <w:szCs w:val="28"/>
        </w:rPr>
        <w:t>……….</w:t>
      </w:r>
      <w:r w:rsidR="00BC476F">
        <w:rPr>
          <w:rFonts w:ascii="Times New Roman" w:hAnsi="Times New Roman" w:cs="Times New Roman"/>
          <w:b/>
          <w:sz w:val="28"/>
          <w:szCs w:val="28"/>
        </w:rPr>
        <w:t>………………………Page 11-12</w:t>
      </w:r>
    </w:p>
    <w:p w:rsidR="001F41D6" w:rsidRPr="001038B0" w:rsidRDefault="001F41D6" w:rsidP="001F41D6">
      <w:pPr>
        <w:rPr>
          <w:rFonts w:ascii="Times New Roman" w:hAnsi="Times New Roman" w:cs="Times New Roman"/>
          <w:sz w:val="24"/>
          <w:szCs w:val="24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 w:rsidR="00BC476F">
        <w:rPr>
          <w:rFonts w:ascii="Times New Roman" w:hAnsi="Times New Roman" w:cs="Times New Roman"/>
          <w:sz w:val="24"/>
          <w:szCs w:val="24"/>
        </w:rPr>
        <w:t>On page 11</w:t>
      </w:r>
      <w:r w:rsidR="009F2E0F">
        <w:rPr>
          <w:rFonts w:ascii="Times New Roman" w:hAnsi="Times New Roman" w:cs="Times New Roman"/>
          <w:sz w:val="24"/>
          <w:szCs w:val="24"/>
        </w:rPr>
        <w:t xml:space="preserve">, under the </w:t>
      </w:r>
      <w:r w:rsidR="004E0B19">
        <w:rPr>
          <w:rFonts w:ascii="Times New Roman" w:hAnsi="Times New Roman" w:cs="Times New Roman"/>
          <w:sz w:val="24"/>
          <w:szCs w:val="24"/>
        </w:rPr>
        <w:t>sub</w:t>
      </w:r>
      <w:r w:rsidR="009F2E0F">
        <w:rPr>
          <w:rFonts w:ascii="Times New Roman" w:hAnsi="Times New Roman" w:cs="Times New Roman"/>
          <w:sz w:val="24"/>
          <w:szCs w:val="24"/>
        </w:rPr>
        <w:t xml:space="preserve">section, </w:t>
      </w:r>
      <w:r w:rsidR="00BC476F">
        <w:rPr>
          <w:rFonts w:ascii="Times New Roman" w:hAnsi="Times New Roman" w:cs="Times New Roman"/>
          <w:b/>
          <w:sz w:val="24"/>
          <w:szCs w:val="24"/>
          <w:u w:val="single"/>
        </w:rPr>
        <w:t>How is a parallel</w:t>
      </w:r>
      <w:r w:rsidR="00BF3437">
        <w:rPr>
          <w:rFonts w:ascii="Times New Roman" w:hAnsi="Times New Roman" w:cs="Times New Roman"/>
          <w:b/>
          <w:sz w:val="24"/>
          <w:szCs w:val="24"/>
          <w:u w:val="single"/>
        </w:rPr>
        <w:t xml:space="preserve"> circuit constructed</w:t>
      </w:r>
      <w:r w:rsidRPr="001038B0">
        <w:rPr>
          <w:rFonts w:ascii="Times New Roman" w:hAnsi="Times New Roman" w:cs="Times New Roman"/>
          <w:b/>
          <w:sz w:val="24"/>
          <w:szCs w:val="24"/>
        </w:rPr>
        <w:t>?</w:t>
      </w:r>
    </w:p>
    <w:p w:rsidR="001F41D6" w:rsidRPr="00BC476F" w:rsidRDefault="001F41D6" w:rsidP="00BC476F">
      <w:pPr>
        <w:rPr>
          <w:rFonts w:ascii="Times New Roman" w:hAnsi="Times New Roman" w:cs="Times New Roman"/>
          <w:sz w:val="24"/>
          <w:szCs w:val="24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Why: </w:t>
      </w:r>
      <w:r w:rsidR="001038B0" w:rsidRPr="001038B0">
        <w:rPr>
          <w:rFonts w:ascii="Times New Roman" w:hAnsi="Times New Roman" w:cs="Times New Roman"/>
          <w:sz w:val="24"/>
          <w:szCs w:val="24"/>
        </w:rPr>
        <w:t>The reas</w:t>
      </w:r>
      <w:r w:rsidR="00BF3437">
        <w:rPr>
          <w:rFonts w:ascii="Times New Roman" w:hAnsi="Times New Roman" w:cs="Times New Roman"/>
          <w:sz w:val="24"/>
          <w:szCs w:val="24"/>
        </w:rPr>
        <w:t xml:space="preserve">on I chose this image is to demonstrate visually how the circuit will look once completed </w:t>
      </w:r>
      <w:r w:rsidR="00BC476F">
        <w:rPr>
          <w:rFonts w:ascii="Times New Roman" w:hAnsi="Times New Roman" w:cs="Times New Roman"/>
          <w:sz w:val="24"/>
          <w:szCs w:val="24"/>
        </w:rPr>
        <w:t>using method 2 for a parallel</w:t>
      </w:r>
      <w:r w:rsidR="00BF3437">
        <w:rPr>
          <w:rFonts w:ascii="Times New Roman" w:hAnsi="Times New Roman" w:cs="Times New Roman"/>
          <w:sz w:val="24"/>
          <w:szCs w:val="24"/>
        </w:rPr>
        <w:t xml:space="preserve"> circuit construction.</w:t>
      </w:r>
    </w:p>
    <w:p w:rsidR="00BF3437" w:rsidRDefault="00BC476F" w:rsidP="00BC476F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 wp14:anchorId="2A4DF612" wp14:editId="0BE5DE05">
            <wp:extent cx="3350362" cy="1288579"/>
            <wp:effectExtent l="0" t="0" r="2540" b="6985"/>
            <wp:docPr id="2" name="irc_mi" descr="http://www.backward-workshop.com/wp-content/uploads/2013/05/Paralell-Xmas-V2_b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ckward-workshop.com/wp-content/uploads/2013/05/Paralell-Xmas-V2_bb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18" cy="129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59" w:rsidRDefault="004A7E59" w:rsidP="004A7E5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4A7E59">
        <w:rPr>
          <w:rFonts w:ascii="Times New Roman" w:eastAsia="Times New Roman" w:hAnsi="Times New Roman" w:cs="Times New Roman"/>
          <w:sz w:val="20"/>
          <w:szCs w:val="20"/>
        </w:rPr>
        <w:t xml:space="preserve">Hunt, W., &amp; Phillips, J. (2013). The LED – Christmas Lights. Retrieved March 14, 2016, from </w:t>
      </w:r>
      <w:hyperlink r:id="rId10" w:history="1">
        <w:r w:rsidRPr="004A7E59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http://www.backward-workshop.com/electronics/breadboard-curriculum/led/</w:t>
        </w:r>
      </w:hyperlink>
    </w:p>
    <w:p w:rsidR="004A7E59" w:rsidRPr="004A7E59" w:rsidRDefault="004A7E59" w:rsidP="004A7E5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p w:rsidR="001F41D6" w:rsidRPr="001038B0" w:rsidRDefault="001F41D6" w:rsidP="001F41D6">
      <w:pPr>
        <w:rPr>
          <w:rFonts w:ascii="Times New Roman" w:hAnsi="Times New Roman" w:cs="Times New Roman"/>
          <w:sz w:val="24"/>
          <w:szCs w:val="24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 w:rsidR="00BC476F">
        <w:rPr>
          <w:rFonts w:ascii="Times New Roman" w:hAnsi="Times New Roman" w:cs="Times New Roman"/>
          <w:sz w:val="24"/>
          <w:szCs w:val="24"/>
        </w:rPr>
        <w:t>On page 12</w:t>
      </w:r>
      <w:r w:rsidR="009F2E0F">
        <w:rPr>
          <w:rFonts w:ascii="Times New Roman" w:hAnsi="Times New Roman" w:cs="Times New Roman"/>
          <w:sz w:val="24"/>
          <w:szCs w:val="24"/>
        </w:rPr>
        <w:t xml:space="preserve">, under the </w:t>
      </w:r>
      <w:r w:rsidR="004E0B19">
        <w:rPr>
          <w:rFonts w:ascii="Times New Roman" w:hAnsi="Times New Roman" w:cs="Times New Roman"/>
          <w:sz w:val="24"/>
          <w:szCs w:val="24"/>
        </w:rPr>
        <w:t>subsection,</w:t>
      </w:r>
      <w:r w:rsidR="004E0B19" w:rsidRPr="00103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76F">
        <w:rPr>
          <w:rFonts w:ascii="Times New Roman" w:hAnsi="Times New Roman" w:cs="Times New Roman"/>
          <w:b/>
          <w:sz w:val="24"/>
          <w:szCs w:val="24"/>
          <w:u w:val="single"/>
        </w:rPr>
        <w:t>How is a resistance affected in a parallel circuit?</w:t>
      </w:r>
    </w:p>
    <w:p w:rsidR="004A7E59" w:rsidRPr="004A7E59" w:rsidRDefault="001F41D6" w:rsidP="004A7E5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Why: </w:t>
      </w:r>
      <w:r w:rsidR="00BF3437" w:rsidRPr="001038B0">
        <w:rPr>
          <w:rFonts w:ascii="Times New Roman" w:hAnsi="Times New Roman" w:cs="Times New Roman"/>
          <w:sz w:val="24"/>
          <w:szCs w:val="24"/>
        </w:rPr>
        <w:t>The reas</w:t>
      </w:r>
      <w:r w:rsidR="00BF3437">
        <w:rPr>
          <w:rFonts w:ascii="Times New Roman" w:hAnsi="Times New Roman" w:cs="Times New Roman"/>
          <w:sz w:val="24"/>
          <w:szCs w:val="24"/>
        </w:rPr>
        <w:t xml:space="preserve">on I chose this image is to demonstrate </w:t>
      </w:r>
      <w:r w:rsidR="004A7E59">
        <w:rPr>
          <w:rFonts w:ascii="Times New Roman" w:hAnsi="Times New Roman" w:cs="Times New Roman"/>
          <w:sz w:val="24"/>
          <w:szCs w:val="24"/>
        </w:rPr>
        <w:t>visually the reciprocal formula for solving resistance in a parallel circuit.</w:t>
      </w:r>
    </w:p>
    <w:p w:rsidR="00BF3437" w:rsidRDefault="004A7E59" w:rsidP="004A7E59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78B808D2" wp14:editId="47376357">
            <wp:extent cx="2383681" cy="643035"/>
            <wp:effectExtent l="0" t="0" r="0" b="5080"/>
            <wp:docPr id="3" name="Picture 3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29" cy="64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437">
        <w:rPr>
          <w:rFonts w:ascii="Times New Roman" w:hAnsi="Times New Roman" w:cs="Times New Roman"/>
          <w:bCs/>
          <w:color w:val="333333"/>
          <w:sz w:val="20"/>
          <w:szCs w:val="20"/>
        </w:rPr>
        <w:tab/>
      </w:r>
    </w:p>
    <w:p w:rsidR="004A7E59" w:rsidRPr="004A7E59" w:rsidRDefault="004A7E59" w:rsidP="004A7E59">
      <w:pPr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4A7E59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Dummies. (n.d.). Electronics Components: Parallel Resistors. Retrieved March 14, 2016, from </w:t>
      </w:r>
      <w:hyperlink r:id="rId12" w:history="1">
        <w:r w:rsidRPr="004A7E59">
          <w:rPr>
            <w:rStyle w:val="Hyperlink"/>
            <w:rFonts w:ascii="Times New Roman" w:hAnsi="Times New Roman" w:cs="Times New Roman"/>
            <w:bCs/>
            <w:color w:val="0000FF"/>
            <w:sz w:val="20"/>
            <w:szCs w:val="20"/>
            <w:u w:val="single"/>
          </w:rPr>
          <w:t>http://www.dummies.com/how-to/content/electronics-components-parallel-resistors.html</w:t>
        </w:r>
      </w:hyperlink>
    </w:p>
    <w:p w:rsidR="001F41D6" w:rsidRPr="001038B0" w:rsidRDefault="001F41D6" w:rsidP="00BF3437">
      <w:pPr>
        <w:rPr>
          <w:rFonts w:ascii="Times New Roman" w:hAnsi="Times New Roman" w:cs="Times New Roman"/>
          <w:sz w:val="24"/>
          <w:szCs w:val="24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 w:rsidR="00BC476F">
        <w:rPr>
          <w:rFonts w:ascii="Times New Roman" w:hAnsi="Times New Roman" w:cs="Times New Roman"/>
          <w:sz w:val="24"/>
          <w:szCs w:val="24"/>
        </w:rPr>
        <w:t>On page 12</w:t>
      </w:r>
      <w:r w:rsidR="009F2E0F">
        <w:rPr>
          <w:rFonts w:ascii="Times New Roman" w:hAnsi="Times New Roman" w:cs="Times New Roman"/>
          <w:sz w:val="24"/>
          <w:szCs w:val="24"/>
        </w:rPr>
        <w:t xml:space="preserve">, under the </w:t>
      </w:r>
      <w:r w:rsidR="004E0B19">
        <w:rPr>
          <w:rFonts w:ascii="Times New Roman" w:hAnsi="Times New Roman" w:cs="Times New Roman"/>
          <w:sz w:val="24"/>
          <w:szCs w:val="24"/>
        </w:rPr>
        <w:t>subsection,</w:t>
      </w:r>
      <w:r w:rsidR="004E0B19" w:rsidRPr="00103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76F">
        <w:rPr>
          <w:rFonts w:ascii="Times New Roman" w:hAnsi="Times New Roman" w:cs="Times New Roman"/>
          <w:b/>
          <w:sz w:val="24"/>
          <w:szCs w:val="24"/>
          <w:u w:val="single"/>
        </w:rPr>
        <w:t>How is resistance affected in a parallel</w:t>
      </w:r>
      <w:r w:rsidR="00BF3437">
        <w:rPr>
          <w:rFonts w:ascii="Times New Roman" w:hAnsi="Times New Roman" w:cs="Times New Roman"/>
          <w:b/>
          <w:sz w:val="24"/>
          <w:szCs w:val="24"/>
          <w:u w:val="single"/>
        </w:rPr>
        <w:t xml:space="preserve"> circuit</w:t>
      </w:r>
      <w:r w:rsidRPr="004E0B19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BF3437" w:rsidRDefault="001F41D6" w:rsidP="001F41D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Why: </w:t>
      </w:r>
      <w:r w:rsidR="00471972" w:rsidRPr="001038B0">
        <w:rPr>
          <w:rFonts w:ascii="Times New Roman" w:hAnsi="Times New Roman" w:cs="Times New Roman"/>
          <w:sz w:val="24"/>
          <w:szCs w:val="24"/>
        </w:rPr>
        <w:t>The reason I chose this image to repr</w:t>
      </w:r>
      <w:r w:rsidR="00471972">
        <w:rPr>
          <w:rFonts w:ascii="Times New Roman" w:hAnsi="Times New Roman" w:cs="Times New Roman"/>
          <w:sz w:val="24"/>
          <w:szCs w:val="24"/>
        </w:rPr>
        <w:t xml:space="preserve">esent </w:t>
      </w:r>
      <w:r w:rsidR="00BF3437">
        <w:rPr>
          <w:rFonts w:ascii="Times New Roman" w:hAnsi="Times New Roman" w:cs="Times New Roman"/>
          <w:sz w:val="24"/>
          <w:szCs w:val="24"/>
        </w:rPr>
        <w:t xml:space="preserve">how </w:t>
      </w:r>
      <w:r w:rsidR="004A7E59">
        <w:rPr>
          <w:rFonts w:ascii="Times New Roman" w:hAnsi="Times New Roman" w:cs="Times New Roman"/>
          <w:sz w:val="24"/>
          <w:szCs w:val="24"/>
        </w:rPr>
        <w:t>resistance in a parallel circuit can be calculated when there are only two loads present.</w:t>
      </w:r>
    </w:p>
    <w:p w:rsidR="002F1F8C" w:rsidRPr="004A7E59" w:rsidRDefault="004A7E59" w:rsidP="004A7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4DDC1FB8" wp14:editId="10B9C14B">
            <wp:extent cx="2016751" cy="545619"/>
            <wp:effectExtent l="0" t="0" r="3175" b="6985"/>
            <wp:docPr id="5" name="Picture 5" descr="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59" cy="55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59" w:rsidRPr="004A7E59" w:rsidRDefault="004A7E59" w:rsidP="004A7E5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A7E59">
        <w:rPr>
          <w:rFonts w:ascii="Times New Roman" w:eastAsia="Times New Roman" w:hAnsi="Times New Roman" w:cs="Times New Roman"/>
          <w:sz w:val="20"/>
          <w:szCs w:val="20"/>
        </w:rPr>
        <w:t xml:space="preserve">Dummies. (n.d.). Electronics Components: Parallel Resistors. Retrieved March 14, 2016, from </w:t>
      </w:r>
      <w:hyperlink r:id="rId14" w:history="1">
        <w:r w:rsidRPr="004A7E59">
          <w:rPr>
            <w:rStyle w:val="Hyperlink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http://www.dummies.com/how-to/content/electronics-components-parallel-resistors.html</w:t>
        </w:r>
      </w:hyperlink>
    </w:p>
    <w:p w:rsidR="004A7E59" w:rsidRDefault="004A7E59" w:rsidP="00471972">
      <w:pPr>
        <w:rPr>
          <w:rFonts w:ascii="Times New Roman" w:hAnsi="Times New Roman" w:cs="Times New Roman"/>
          <w:b/>
          <w:sz w:val="28"/>
          <w:szCs w:val="28"/>
        </w:rPr>
      </w:pPr>
    </w:p>
    <w:p w:rsidR="00471972" w:rsidRPr="001038B0" w:rsidRDefault="00BC476F" w:rsidP="004719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Breadboards</w:t>
      </w:r>
      <w:r w:rsidR="002F1F8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</w:t>
      </w:r>
      <w:r w:rsidR="002F1F8C" w:rsidRPr="001038B0">
        <w:rPr>
          <w:rFonts w:ascii="Times New Roman" w:hAnsi="Times New Roman" w:cs="Times New Roman"/>
          <w:b/>
          <w:sz w:val="28"/>
          <w:szCs w:val="28"/>
        </w:rPr>
        <w:t>Page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471972" w:rsidRPr="004E0B19" w:rsidRDefault="00471972" w:rsidP="004719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 w:rsidR="002F1F8C">
        <w:rPr>
          <w:rFonts w:ascii="Times New Roman" w:hAnsi="Times New Roman" w:cs="Times New Roman"/>
          <w:sz w:val="24"/>
          <w:szCs w:val="24"/>
        </w:rPr>
        <w:t xml:space="preserve">On </w:t>
      </w:r>
      <w:r w:rsidR="00BC476F">
        <w:rPr>
          <w:rFonts w:ascii="Times New Roman" w:hAnsi="Times New Roman" w:cs="Times New Roman"/>
          <w:sz w:val="24"/>
          <w:szCs w:val="24"/>
        </w:rPr>
        <w:t>page 13</w:t>
      </w:r>
      <w:r w:rsidR="009F2E0F">
        <w:rPr>
          <w:rFonts w:ascii="Times New Roman" w:hAnsi="Times New Roman" w:cs="Times New Roman"/>
          <w:sz w:val="24"/>
          <w:szCs w:val="24"/>
        </w:rPr>
        <w:t xml:space="preserve">, under the </w:t>
      </w:r>
      <w:r w:rsidR="004E0B19">
        <w:rPr>
          <w:rFonts w:ascii="Times New Roman" w:hAnsi="Times New Roman" w:cs="Times New Roman"/>
          <w:sz w:val="24"/>
          <w:szCs w:val="24"/>
        </w:rPr>
        <w:t>sub</w:t>
      </w:r>
      <w:r w:rsidR="009F2E0F">
        <w:rPr>
          <w:rFonts w:ascii="Times New Roman" w:hAnsi="Times New Roman" w:cs="Times New Roman"/>
          <w:sz w:val="24"/>
          <w:szCs w:val="24"/>
        </w:rPr>
        <w:t xml:space="preserve">section, </w:t>
      </w:r>
      <w:r w:rsidR="00BC476F">
        <w:rPr>
          <w:rFonts w:ascii="Times New Roman" w:hAnsi="Times New Roman" w:cs="Times New Roman"/>
          <w:b/>
          <w:sz w:val="24"/>
          <w:szCs w:val="24"/>
          <w:u w:val="single"/>
        </w:rPr>
        <w:t>What is a breadboard?</w:t>
      </w:r>
    </w:p>
    <w:p w:rsidR="009F2E0F" w:rsidRPr="002F1F8C" w:rsidRDefault="004A7E59" w:rsidP="002F1F8C">
      <w:pPr>
        <w:rPr>
          <w:rFonts w:ascii="Times New Roman" w:hAnsi="Times New Roman" w:cs="Times New Roman"/>
          <w:sz w:val="28"/>
          <w:szCs w:val="28"/>
        </w:rPr>
        <w:sectPr w:rsidR="009F2E0F" w:rsidRPr="002F1F8C" w:rsidSect="004E0B19">
          <w:pgSz w:w="12240" w:h="15840"/>
          <w:pgMar w:top="1440" w:right="1440" w:bottom="1440" w:left="1440" w:header="720" w:footer="720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20"/>
          <w:docGrid w:linePitch="360"/>
        </w:sectPr>
      </w:pPr>
      <w:r>
        <w:rPr>
          <w:rFonts w:ascii="Helvetica" w:hAnsi="Helvetica" w:cs="Arial"/>
          <w:noProof/>
          <w:color w:val="E0311D"/>
          <w:sz w:val="21"/>
          <w:szCs w:val="21"/>
        </w:rPr>
        <w:drawing>
          <wp:anchor distT="0" distB="0" distL="114300" distR="114300" simplePos="0" relativeHeight="251669504" behindDoc="1" locked="0" layoutInCell="1" allowOverlap="1" wp14:anchorId="6E1E166B" wp14:editId="134EEF19">
            <wp:simplePos x="0" y="0"/>
            <wp:positionH relativeFrom="column">
              <wp:posOffset>1067478</wp:posOffset>
            </wp:positionH>
            <wp:positionV relativeFrom="paragraph">
              <wp:posOffset>247744</wp:posOffset>
            </wp:positionV>
            <wp:extent cx="3393713" cy="1092370"/>
            <wp:effectExtent l="0" t="0" r="0" b="0"/>
            <wp:wrapNone/>
            <wp:docPr id="6" name="Picture 6" descr="A Breadboar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Breadboar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7" t="1724" r="13317" b="13021"/>
                    <a:stretch/>
                  </pic:blipFill>
                  <pic:spPr bwMode="auto">
                    <a:xfrm>
                      <a:off x="0" y="0"/>
                      <a:ext cx="3393713" cy="109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972"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Why:</w:t>
      </w:r>
      <w:r w:rsidR="000643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The reason I chose this image</w:t>
      </w:r>
      <w:r w:rsidR="00064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to show how a breadboard looks like.</w:t>
      </w:r>
    </w:p>
    <w:p w:rsidR="009F2E0F" w:rsidRDefault="004A7E59" w:rsidP="009F2E0F">
      <w:pPr>
        <w:tabs>
          <w:tab w:val="left" w:pos="1034"/>
        </w:tabs>
        <w:rPr>
          <w:rFonts w:ascii="Georgia" w:hAnsi="Georgia"/>
          <w:color w:val="000000"/>
          <w:lang w:val="en"/>
        </w:rPr>
        <w:sectPr w:rsidR="009F2E0F" w:rsidSect="004E0B19">
          <w:type w:val="continuous"/>
          <w:pgSz w:w="12240" w:h="15840"/>
          <w:pgMar w:top="1440" w:right="1440" w:bottom="1440" w:left="1440" w:header="720" w:footer="720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20"/>
          <w:docGrid w:linePitch="360"/>
        </w:sectPr>
      </w:pPr>
      <w:r>
        <w:rPr>
          <w:rFonts w:ascii="Georgia" w:hAnsi="Georgia"/>
          <w:color w:val="000000"/>
          <w:lang w:val="en"/>
        </w:rPr>
        <w:lastRenderedPageBreak/>
        <w:t xml:space="preserve">        </w:t>
      </w:r>
    </w:p>
    <w:p w:rsidR="002F1F8C" w:rsidRDefault="002F1F8C" w:rsidP="009F2E0F">
      <w:pPr>
        <w:tabs>
          <w:tab w:val="left" w:pos="1034"/>
        </w:tabs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2F1F8C" w:rsidRDefault="002F1F8C" w:rsidP="009F2E0F">
      <w:pPr>
        <w:tabs>
          <w:tab w:val="left" w:pos="1034"/>
        </w:tabs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2F1F8C" w:rsidRPr="002F1F8C" w:rsidRDefault="002F1F8C" w:rsidP="004A7E59">
      <w:pPr>
        <w:tabs>
          <w:tab w:val="left" w:pos="1034"/>
        </w:tabs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4A7E59" w:rsidRPr="004A7E59" w:rsidRDefault="004A7E59" w:rsidP="004A7E59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4A7E59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Sparkfun. (n.d.). How to Use a Breadboard. Retrieved March 14, 2016, from </w:t>
      </w:r>
      <w:r w:rsidRPr="004A7E59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https://learn.sparkfun.com/tutorials/how-to-use-a-breadboard</w:t>
      </w:r>
    </w:p>
    <w:p w:rsidR="00BC476F" w:rsidRPr="004E0B19" w:rsidRDefault="00BC476F" w:rsidP="00BC47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page 13, under the subsection,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What are the frameworks of a breadboard?</w:t>
      </w:r>
    </w:p>
    <w:p w:rsidR="00BC476F" w:rsidRPr="002F1F8C" w:rsidRDefault="00BC476F" w:rsidP="00BC476F">
      <w:pPr>
        <w:rPr>
          <w:rFonts w:ascii="Times New Roman" w:hAnsi="Times New Roman" w:cs="Times New Roman"/>
          <w:sz w:val="28"/>
          <w:szCs w:val="28"/>
        </w:rPr>
        <w:sectPr w:rsidR="00BC476F" w:rsidRPr="002F1F8C" w:rsidSect="00BC476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20"/>
          <w:docGrid w:linePitch="360"/>
        </w:sect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Why: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The reason I chose th</w:t>
      </w:r>
      <w:r w:rsidR="004A7E59">
        <w:rPr>
          <w:rFonts w:ascii="Times New Roman" w:hAnsi="Times New Roman" w:cs="Times New Roman"/>
          <w:sz w:val="24"/>
          <w:szCs w:val="24"/>
        </w:rPr>
        <w:t>is image is to show the metal strips behind the breadboard. This creates a visual to how components are connected on the breadboard.</w:t>
      </w:r>
    </w:p>
    <w:p w:rsidR="00BC476F" w:rsidRDefault="00BC476F" w:rsidP="00BC476F">
      <w:pPr>
        <w:tabs>
          <w:tab w:val="left" w:pos="1034"/>
        </w:tabs>
        <w:rPr>
          <w:rFonts w:ascii="Times New Roman" w:hAnsi="Times New Roman" w:cs="Times New Roman"/>
          <w:color w:val="000000"/>
          <w:sz w:val="20"/>
          <w:szCs w:val="20"/>
          <w:lang w:val="en"/>
        </w:rPr>
      </w:pPr>
    </w:p>
    <w:p w:rsidR="002F1F8C" w:rsidRPr="009F2E0F" w:rsidRDefault="004A7E59" w:rsidP="009F2E0F">
      <w:pPr>
        <w:tabs>
          <w:tab w:val="left" w:pos="1034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>
        <w:rPr>
          <w:noProof/>
          <w:color w:val="0000FF"/>
        </w:rPr>
        <w:drawing>
          <wp:inline distT="0" distB="0" distL="0" distR="0" wp14:anchorId="793D1E86" wp14:editId="7D1A983D">
            <wp:extent cx="3577820" cy="1847211"/>
            <wp:effectExtent l="0" t="0" r="3810" b="1270"/>
            <wp:docPr id="11" name="irc_mi" descr="https://cdn.sparkfun.com/assets/e/7/7/e/c/5175c500ce395f5a4900000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.sparkfun.com/assets/e/7/7/e/c/5175c500ce395f5a4900000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969" cy="184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59" w:rsidRPr="004A7E59" w:rsidRDefault="004A7E59" w:rsidP="004A7E59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4A7E59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Sparkfun. (n.d.). How to Use a Breadboard. Retrieved March 14, 2016, from </w:t>
      </w:r>
      <w:r w:rsidRPr="004A7E59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https://learn.sparkfun.com/tutorials/how-to-use-a-breadboard</w:t>
      </w:r>
    </w:p>
    <w:p w:rsidR="001F41D6" w:rsidRPr="0006436A" w:rsidRDefault="001F41D6" w:rsidP="004A7E59">
      <w:pPr>
        <w:tabs>
          <w:tab w:val="left" w:pos="1034"/>
        </w:tabs>
        <w:rPr>
          <w:rFonts w:ascii="Times New Roman" w:hAnsi="Times New Roman" w:cs="Times New Roman"/>
          <w:bCs/>
          <w:color w:val="333333"/>
          <w:sz w:val="21"/>
          <w:szCs w:val="21"/>
        </w:rPr>
      </w:pPr>
    </w:p>
    <w:sectPr w:rsidR="001F41D6" w:rsidRPr="0006436A" w:rsidSect="004E0B19">
      <w:type w:val="continuous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B5" w:rsidRDefault="003670B5" w:rsidP="009F2E0F">
      <w:pPr>
        <w:spacing w:after="0" w:line="240" w:lineRule="auto"/>
      </w:pPr>
      <w:r>
        <w:separator/>
      </w:r>
    </w:p>
  </w:endnote>
  <w:endnote w:type="continuationSeparator" w:id="0">
    <w:p w:rsidR="003670B5" w:rsidRDefault="003670B5" w:rsidP="009F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B5" w:rsidRDefault="003670B5" w:rsidP="009F2E0F">
      <w:pPr>
        <w:spacing w:after="0" w:line="240" w:lineRule="auto"/>
      </w:pPr>
      <w:r>
        <w:separator/>
      </w:r>
    </w:p>
  </w:footnote>
  <w:footnote w:type="continuationSeparator" w:id="0">
    <w:p w:rsidR="003670B5" w:rsidRDefault="003670B5" w:rsidP="009F2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D6"/>
    <w:rsid w:val="0006436A"/>
    <w:rsid w:val="000959D6"/>
    <w:rsid w:val="000C1E21"/>
    <w:rsid w:val="000D07F5"/>
    <w:rsid w:val="001038B0"/>
    <w:rsid w:val="001F41D6"/>
    <w:rsid w:val="002F1F8C"/>
    <w:rsid w:val="003670B5"/>
    <w:rsid w:val="003879B2"/>
    <w:rsid w:val="00464AA9"/>
    <w:rsid w:val="00471972"/>
    <w:rsid w:val="00497134"/>
    <w:rsid w:val="004A7E59"/>
    <w:rsid w:val="004E0B19"/>
    <w:rsid w:val="006F5842"/>
    <w:rsid w:val="007515C4"/>
    <w:rsid w:val="00912C2B"/>
    <w:rsid w:val="009F2E0F"/>
    <w:rsid w:val="00B90B87"/>
    <w:rsid w:val="00BC476F"/>
    <w:rsid w:val="00BF3437"/>
    <w:rsid w:val="00CA169B"/>
    <w:rsid w:val="00CE361E"/>
    <w:rsid w:val="00FA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AA9"/>
    <w:rPr>
      <w:strike w:val="0"/>
      <w:dstrike w:val="0"/>
      <w:color w:val="00009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F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0F"/>
  </w:style>
  <w:style w:type="paragraph" w:styleId="Footer">
    <w:name w:val="footer"/>
    <w:basedOn w:val="Normal"/>
    <w:link w:val="FooterChar"/>
    <w:uiPriority w:val="99"/>
    <w:unhideWhenUsed/>
    <w:rsid w:val="009F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AA9"/>
    <w:rPr>
      <w:strike w:val="0"/>
      <w:dstrike w:val="0"/>
      <w:color w:val="00009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F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0F"/>
  </w:style>
  <w:style w:type="paragraph" w:styleId="Footer">
    <w:name w:val="footer"/>
    <w:basedOn w:val="Normal"/>
    <w:link w:val="FooterChar"/>
    <w:uiPriority w:val="99"/>
    <w:unhideWhenUsed/>
    <w:rsid w:val="009F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WrYDWg8HLAhXILmMKHeAECOIQjRwIBw&amp;url=http://www.backward-workshop.com/electronics/breadboard-curriculum/led/&amp;psig=AFQjCNEVyIMewvsvC4aNEcMHrQi3jOulPQ&amp;ust=1458074160556366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ummies.com/how-to/content/electronics-components-parallel-resistors.html" TargetMode="External"/><Relationship Id="rId17" Type="http://schemas.openxmlformats.org/officeDocument/2006/relationships/hyperlink" Target="https://www.google.com/url?sa=i&amp;rct=j&amp;q=&amp;esrc=s&amp;source=images&amp;cd=&amp;cad=rja&amp;uact=8&amp;ved=0ahUKEwi50siJi9LLAhVI6mMKHabHDXEQjRwIBw&amp;url=https://learn.sparkfun.com/tutorials/how-to-use-a-breadboard/anatomy-of-a-breadboard&amp;psig=AFQjCNH7aL-wAhgeKn5nQukGqHB_DVdFnw&amp;ust=1458660264920887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cdn.sparkfun.com/assets/d/c/a/b/4/513a1dface395fa524000001.JPG" TargetMode="External"/><Relationship Id="rId10" Type="http://schemas.openxmlformats.org/officeDocument/2006/relationships/hyperlink" Target="http://www.backward-workshop.com/electronics/breadboard-curriculum/le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dummies.com/how-to/content/electronics-components-parallel-resis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E8CD-20B1-4C72-A095-B44DFABB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Cubic Transportation Systems, Inc.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Jafar, Praya (C)</dc:creator>
  <cp:lastModifiedBy>Jafar, Praya (C)</cp:lastModifiedBy>
  <cp:revision>2</cp:revision>
  <dcterms:created xsi:type="dcterms:W3CDTF">2016-03-29T16:12:00Z</dcterms:created>
  <dcterms:modified xsi:type="dcterms:W3CDTF">2016-03-29T16:12:00Z</dcterms:modified>
</cp:coreProperties>
</file>