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 whom this may concern,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pacing w:val="0"/>
          <w:shd w:val="clear" w:color="auto" w:fill="ffffff"/>
        </w:rPr>
      </w:pP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It is my pleasure to strongly recommend Olivia to your Master of Business Administration</w:t>
      </w:r>
    </w:p>
    <w:p>
      <w:pPr>
        <w:pStyle w:val="Body"/>
        <w:rPr>
          <w:rFonts w:ascii="Times New Roman" w:cs="Times New Roman" w:hAnsi="Times New Roman" w:eastAsia="Times New Roman"/>
          <w:spacing w:val="0"/>
          <w:shd w:val="clear" w:color="auto" w:fill="ffffff"/>
        </w:rPr>
      </w:pP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 xml:space="preserve">at 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The University of Texas at Dallas. During my time in training as a doctor, Olivia was in charge of patient coordination at a Refractive Surgical Practice in Brooklyn, N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 xml:space="preserve">ew </w:t>
      </w:r>
      <w:r>
        <w:rPr>
          <w:rFonts w:ascii="Times New Roman" w:hAnsi="Times New Roman"/>
          <w:spacing w:val="0"/>
          <w:shd w:val="clear" w:color="auto" w:fill="ffffff"/>
          <w:rtl w:val="0"/>
        </w:rPr>
        <w:t>Y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ork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 xml:space="preserve">. Over the years spent working side by side, it became obvious her ambition and work ethics far exceeded those around her and earned her recognition from doctors and patients alike.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Rigorous graduate programs such as Master of Business Administration</w:t>
      </w:r>
    </w:p>
    <w:p>
      <w:pPr>
        <w:pStyle w:val="Body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rtl w:val="0"/>
          <w:lang w:val="en-US"/>
        </w:rPr>
        <w:t xml:space="preserve">require excellent work ethics, passion, and most of all ambition, all qualities I have seen in Olivia over the course of three years and growing stronger as her undergraduate career comes to a completion. Olivia is always ready to assist others, a quality that she has been able to implement with her extracurricular activities involving </w:t>
      </w:r>
      <w:r>
        <w:rPr>
          <w:rFonts w:ascii="Times New Roman" w:hAnsi="Times New Roman"/>
          <w:rtl w:val="0"/>
          <w:lang w:val="en-US"/>
        </w:rPr>
        <w:t>#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hashtaglunchbag, a service society focused in feeding those in need through the power of social media.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I am absolutely confident that</w:t>
      </w:r>
      <w:r>
        <w:rPr>
          <w:rFonts w:ascii="Times New Roman" w:hAnsi="Times New Roman" w:hint="default"/>
          <w:spacing w:val="0"/>
          <w:shd w:val="clear" w:color="auto" w:fill="ffffff"/>
          <w:rtl w:val="0"/>
        </w:rPr>
        <w:t> 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Olivia would be a great fit for your</w:t>
      </w:r>
      <w:r>
        <w:rPr>
          <w:rFonts w:ascii="Times New Roman" w:hAnsi="Times New Roman" w:hint="default"/>
          <w:spacing w:val="0"/>
          <w:shd w:val="clear" w:color="auto" w:fill="ffffff"/>
          <w:rtl w:val="0"/>
        </w:rPr>
        <w:t> 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program. Not only will she bring the kind of skills and experiences you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 xml:space="preserve"> ar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>e looking for in an applicant, she will always go beyond her requirements to help your</w:t>
      </w:r>
      <w:r>
        <w:rPr>
          <w:rFonts w:ascii="Times New Roman" w:hAnsi="Times New Roman" w:hint="default"/>
          <w:spacing w:val="0"/>
          <w:shd w:val="clear" w:color="auto" w:fill="ffffff"/>
          <w:rtl w:val="0"/>
        </w:rPr>
        <w:t> </w:t>
      </w:r>
      <w:r>
        <w:rPr>
          <w:rFonts w:ascii="Times New Roman" w:hAnsi="Times New Roman"/>
          <w:spacing w:val="0"/>
          <w:shd w:val="clear" w:color="auto" w:fill="ffffff"/>
          <w:rtl w:val="0"/>
          <w:lang w:val="en-US"/>
        </w:rPr>
        <w:t xml:space="preserve">institution and program grow in any way she can.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 will be happy to further elaborate on my time working with her, if needed you can contact me for further information or specifics.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Sincerely,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Dr. Cledis Ramirez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Optometrists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"mailto:cledisramirezod@gmail.com"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it-IT"/>
        </w:rPr>
        <w:t>cledisramirezod@gmail.com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</w:pPr>
      <w:r>
        <w:rPr>
          <w:rFonts w:ascii="Times New Roman" w:hAnsi="Times New Roman"/>
          <w:rtl w:val="0"/>
        </w:rPr>
        <w:t>(347)665-6382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