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91" w:rsidRDefault="00240A2D" w:rsidP="008A7091">
      <w:pPr>
        <w:autoSpaceDE w:val="0"/>
        <w:autoSpaceDN w:val="0"/>
        <w:adjustRightInd w:val="0"/>
        <w:spacing w:after="0" w:line="48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Pr="00240A2D">
        <w:rPr>
          <w:rFonts w:ascii="TimesNewRomanPS-BoldMT" w:hAnsi="TimesNewRomanPS-BoldMT" w:cs="TimesNewRomanPS-BoldMT"/>
          <w:bCs/>
          <w:sz w:val="28"/>
          <w:szCs w:val="28"/>
        </w:rPr>
        <w:t xml:space="preserve">The </w:t>
      </w:r>
      <w:r>
        <w:rPr>
          <w:rFonts w:ascii="TimesNewRomanPS-BoldMT" w:hAnsi="TimesNewRomanPS-BoldMT" w:cs="TimesNewRomanPS-BoldMT"/>
          <w:bCs/>
          <w:sz w:val="28"/>
          <w:szCs w:val="28"/>
        </w:rPr>
        <w:t xml:space="preserve">goals that I wanted to accomplish within this course are ways to promote health within the mental health population, improvement of communication between client and nurse as well as disease prevention along with the maintenance of health. With these various goals being set in place the collaboration with my group had been a through communication with a common idea in mind. We wanted to share ways in which we could tackle all of these factors but in a creative way that enhanced the clients compliance with medications, special diets and treatments as well as educating this population. We had to think of way to do this because it is not easy to encourage individuals but we faced a special challenge because the mental health population have an increased difficulty communicating with others. These goals had been reached through using fun ways to interact and educate the population as well as using laymen terminology. The most important thing had been allowing them to freely express themselves and trying to understand what they were trying to express by rewording and asking if that was correct. </w:t>
      </w:r>
    </w:p>
    <w:p w:rsidR="008A7091" w:rsidRDefault="00240A2D" w:rsidP="008A7091">
      <w:pPr>
        <w:autoSpaceDE w:val="0"/>
        <w:autoSpaceDN w:val="0"/>
        <w:adjustRightInd w:val="0"/>
        <w:spacing w:after="0" w:line="480" w:lineRule="auto"/>
        <w:ind w:firstLine="720"/>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The benefits that the student learning project has brought to the community is awareness. Making the community aware of their limitations and what they should be doing to improve them. It also made us as student and nurses more conscious of our community and how </w:t>
      </w:r>
      <w:r w:rsidR="008A7091">
        <w:rPr>
          <w:rFonts w:ascii="TimesNewRomanPS-BoldMT" w:hAnsi="TimesNewRomanPS-BoldMT" w:cs="TimesNewRomanPS-BoldMT"/>
          <w:bCs/>
          <w:sz w:val="28"/>
          <w:szCs w:val="28"/>
        </w:rPr>
        <w:t xml:space="preserve">important </w:t>
      </w:r>
      <w:r w:rsidR="008A7091">
        <w:rPr>
          <w:rFonts w:ascii="TimesNewRomanPS-BoldMT" w:hAnsi="TimesNewRomanPS-BoldMT" w:cs="TimesNewRomanPS-BoldMT"/>
          <w:bCs/>
          <w:sz w:val="28"/>
          <w:szCs w:val="28"/>
        </w:rPr>
        <w:lastRenderedPageBreak/>
        <w:t xml:space="preserve">communication as well as collaboration is to improve the health of any community. By working with other student nurses we collaboratively created ways to manage and prevent diseases that plague communities. This project brings light to the issues that many individuals face in regards to drug use and chronic diseases which are all preventable health problems. </w:t>
      </w:r>
    </w:p>
    <w:p w:rsidR="00240A2D" w:rsidRPr="00240A2D" w:rsidRDefault="008A7091" w:rsidP="008A7091">
      <w:pPr>
        <w:autoSpaceDE w:val="0"/>
        <w:autoSpaceDN w:val="0"/>
        <w:adjustRightInd w:val="0"/>
        <w:spacing w:after="0" w:line="480" w:lineRule="auto"/>
        <w:ind w:firstLine="720"/>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During my clinical rotation at Community Access I always presented myself in a professional manner through proper attire as well as body language and showing respect to the residents, employees. With clinical expertise and knowledge, </w:t>
      </w:r>
      <w:bookmarkStart w:id="0" w:name="_GoBack"/>
      <w:bookmarkEnd w:id="0"/>
      <w:r>
        <w:rPr>
          <w:rFonts w:ascii="TimesNewRomanPS-BoldMT" w:hAnsi="TimesNewRomanPS-BoldMT" w:cs="TimesNewRomanPS-BoldMT"/>
          <w:bCs/>
          <w:sz w:val="28"/>
          <w:szCs w:val="28"/>
        </w:rPr>
        <w:t xml:space="preserve">which I applied when a resident asked health related questions and health related information sessions. The community access houses have many individuals from diverse backgrounds which I had to tailor my health related education sessions to these individuals to help them better understand the information. </w:t>
      </w:r>
      <w:r w:rsidR="004D47A4">
        <w:rPr>
          <w:rFonts w:ascii="TimesNewRomanPS-BoldMT" w:hAnsi="TimesNewRomanPS-BoldMT" w:cs="TimesNewRomanPS-BoldMT"/>
          <w:bCs/>
          <w:sz w:val="28"/>
          <w:szCs w:val="28"/>
        </w:rPr>
        <w:t>I took responsibility as a nurses and stood by my professional nursing s</w:t>
      </w:r>
      <w:r w:rsidR="003E0036">
        <w:rPr>
          <w:rFonts w:ascii="TimesNewRomanPS-BoldMT" w:hAnsi="TimesNewRomanPS-BoldMT" w:cs="TimesNewRomanPS-BoldMT"/>
          <w:bCs/>
          <w:sz w:val="28"/>
          <w:szCs w:val="28"/>
        </w:rPr>
        <w:t>tandards as defined by the American nursing association</w:t>
      </w:r>
      <w:r w:rsidR="004D47A4">
        <w:rPr>
          <w:rFonts w:ascii="TimesNewRomanPS-BoldMT" w:hAnsi="TimesNewRomanPS-BoldMT" w:cs="TimesNewRomanPS-BoldMT"/>
          <w:bCs/>
          <w:sz w:val="28"/>
          <w:szCs w:val="28"/>
        </w:rPr>
        <w:t xml:space="preserve">. As well as communicating with </w:t>
      </w:r>
      <w:r w:rsidR="003E0036">
        <w:rPr>
          <w:rFonts w:ascii="TimesNewRomanPS-BoldMT" w:hAnsi="TimesNewRomanPS-BoldMT" w:cs="TimesNewRomanPS-BoldMT"/>
          <w:bCs/>
          <w:sz w:val="28"/>
          <w:szCs w:val="28"/>
        </w:rPr>
        <w:t xml:space="preserve">other employees </w:t>
      </w:r>
      <w:r w:rsidR="004D47A4">
        <w:rPr>
          <w:rFonts w:ascii="TimesNewRomanPS-BoldMT" w:hAnsi="TimesNewRomanPS-BoldMT" w:cs="TimesNewRomanPS-BoldMT"/>
          <w:bCs/>
          <w:sz w:val="28"/>
          <w:szCs w:val="28"/>
        </w:rPr>
        <w:t>of the community access</w:t>
      </w:r>
      <w:r w:rsidR="003E0036">
        <w:rPr>
          <w:rFonts w:ascii="TimesNewRomanPS-BoldMT" w:hAnsi="TimesNewRomanPS-BoldMT" w:cs="TimesNewRomanPS-BoldMT"/>
          <w:bCs/>
          <w:sz w:val="28"/>
          <w:szCs w:val="28"/>
        </w:rPr>
        <w:t xml:space="preserve"> and advocating</w:t>
      </w:r>
      <w:r w:rsidR="004D47A4">
        <w:rPr>
          <w:rFonts w:ascii="TimesNewRomanPS-BoldMT" w:hAnsi="TimesNewRomanPS-BoldMT" w:cs="TimesNewRomanPS-BoldMT"/>
          <w:bCs/>
          <w:sz w:val="28"/>
          <w:szCs w:val="28"/>
        </w:rPr>
        <w:t xml:space="preserve"> house to improve the </w:t>
      </w:r>
      <w:r w:rsidR="00F65E17">
        <w:rPr>
          <w:rFonts w:ascii="TimesNewRomanPS-BoldMT" w:hAnsi="TimesNewRomanPS-BoldMT" w:cs="TimesNewRomanPS-BoldMT"/>
          <w:bCs/>
          <w:sz w:val="28"/>
          <w:szCs w:val="28"/>
        </w:rPr>
        <w:t>residents’</w:t>
      </w:r>
      <w:r w:rsidR="004D47A4">
        <w:rPr>
          <w:rFonts w:ascii="TimesNewRomanPS-BoldMT" w:hAnsi="TimesNewRomanPS-BoldMT" w:cs="TimesNewRomanPS-BoldMT"/>
          <w:bCs/>
          <w:sz w:val="28"/>
          <w:szCs w:val="28"/>
        </w:rPr>
        <w:t xml:space="preserve"> health. With that being said my rotation at the community access site propelled me to meet all the objectives of for this course. </w:t>
      </w:r>
    </w:p>
    <w:p w:rsidR="000A5F9E" w:rsidRDefault="000A5F9E" w:rsidP="000A5F9E"/>
    <w:sectPr w:rsidR="000A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F6"/>
    <w:rsid w:val="000A5F9E"/>
    <w:rsid w:val="00240A2D"/>
    <w:rsid w:val="003E0036"/>
    <w:rsid w:val="00430CF6"/>
    <w:rsid w:val="0048313C"/>
    <w:rsid w:val="004D47A4"/>
    <w:rsid w:val="008A7091"/>
    <w:rsid w:val="00B132F3"/>
    <w:rsid w:val="00F6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2B7F8-68FD-46B3-B277-6CC5AA3A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6</cp:revision>
  <dcterms:created xsi:type="dcterms:W3CDTF">2015-04-24T21:14:00Z</dcterms:created>
  <dcterms:modified xsi:type="dcterms:W3CDTF">2015-04-24T22:12:00Z</dcterms:modified>
</cp:coreProperties>
</file>