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BC" w:rsidRPr="006422B0" w:rsidRDefault="00D404AF">
      <w:pPr>
        <w:rPr>
          <w:rFonts w:ascii="Times New Roman" w:hAnsi="Times New Roman" w:cs="Times New Roman"/>
          <w:sz w:val="24"/>
          <w:szCs w:val="24"/>
        </w:rPr>
      </w:pPr>
      <w:bookmarkStart w:id="0" w:name="_GoBack"/>
      <w:bookmarkEnd w:id="0"/>
      <w:proofErr w:type="spellStart"/>
      <w:r w:rsidRPr="006422B0">
        <w:rPr>
          <w:rFonts w:ascii="Times New Roman" w:hAnsi="Times New Roman" w:cs="Times New Roman"/>
          <w:sz w:val="24"/>
          <w:szCs w:val="24"/>
        </w:rPr>
        <w:t>Nataliya</w:t>
      </w:r>
      <w:proofErr w:type="spellEnd"/>
      <w:r w:rsidRPr="006422B0">
        <w:rPr>
          <w:rFonts w:ascii="Times New Roman" w:hAnsi="Times New Roman" w:cs="Times New Roman"/>
          <w:sz w:val="24"/>
          <w:szCs w:val="24"/>
        </w:rPr>
        <w:t xml:space="preserve"> </w:t>
      </w:r>
      <w:proofErr w:type="spellStart"/>
      <w:r w:rsidRPr="006422B0">
        <w:rPr>
          <w:rFonts w:ascii="Times New Roman" w:hAnsi="Times New Roman" w:cs="Times New Roman"/>
          <w:sz w:val="24"/>
          <w:szCs w:val="24"/>
        </w:rPr>
        <w:t>Dominskaya</w:t>
      </w:r>
      <w:proofErr w:type="spellEnd"/>
      <w:r w:rsidR="004D6AAE">
        <w:rPr>
          <w:rFonts w:ascii="Times New Roman" w:hAnsi="Times New Roman" w:cs="Times New Roman"/>
          <w:sz w:val="24"/>
          <w:szCs w:val="24"/>
        </w:rPr>
        <w:t xml:space="preserve">                                                                                          12/06/2011</w:t>
      </w:r>
    </w:p>
    <w:p w:rsidR="006422B0" w:rsidRDefault="00D404AF" w:rsidP="007D307A">
      <w:pPr>
        <w:spacing w:after="0" w:line="480" w:lineRule="auto"/>
        <w:jc w:val="both"/>
        <w:rPr>
          <w:rFonts w:ascii="Times New Roman" w:hAnsi="Times New Roman" w:cs="Times New Roman"/>
          <w:sz w:val="24"/>
          <w:szCs w:val="24"/>
        </w:rPr>
      </w:pPr>
      <w:r w:rsidRPr="006422B0">
        <w:rPr>
          <w:rFonts w:ascii="Times New Roman" w:hAnsi="Times New Roman" w:cs="Times New Roman"/>
          <w:sz w:val="24"/>
          <w:szCs w:val="24"/>
        </w:rPr>
        <w:tab/>
      </w:r>
      <w:r w:rsidR="006422B0">
        <w:rPr>
          <w:rFonts w:ascii="Times New Roman" w:hAnsi="Times New Roman" w:cs="Times New Roman"/>
          <w:sz w:val="24"/>
          <w:szCs w:val="24"/>
        </w:rPr>
        <w:t xml:space="preserve">Why do some people seem to age well, while others spend their later years infirm and unhappy? Why do we age? What is the nature of senescence, and can its process be altered? How can we live healthier and more fulfilling lives? Why do some people age successfully, and others don’t? Why do some 80-year-olds look like 60-year-olds while some 60-year-olds look like they are 80? </w:t>
      </w:r>
    </w:p>
    <w:p w:rsidR="00963919" w:rsidRPr="006422B0" w:rsidRDefault="00963919" w:rsidP="007D30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answer these questions, scientific theory is required. </w:t>
      </w:r>
      <w:r w:rsidR="00EF757D">
        <w:rPr>
          <w:rFonts w:ascii="Times New Roman" w:hAnsi="Times New Roman" w:cs="Times New Roman"/>
          <w:sz w:val="24"/>
          <w:szCs w:val="24"/>
        </w:rPr>
        <w:t>According to Bonder,</w:t>
      </w:r>
      <w:r w:rsidR="00264D76">
        <w:rPr>
          <w:rFonts w:ascii="Times New Roman" w:hAnsi="Times New Roman" w:cs="Times New Roman"/>
          <w:sz w:val="24"/>
          <w:szCs w:val="24"/>
        </w:rPr>
        <w:t xml:space="preserve"> Haas</w:t>
      </w:r>
      <w:r w:rsidR="00EF757D">
        <w:rPr>
          <w:rFonts w:ascii="Times New Roman" w:hAnsi="Times New Roman" w:cs="Times New Roman"/>
          <w:sz w:val="24"/>
          <w:szCs w:val="24"/>
        </w:rPr>
        <w:t>, &amp;Wagner</w:t>
      </w:r>
      <w:r w:rsidR="00264D76">
        <w:rPr>
          <w:rFonts w:ascii="Times New Roman" w:hAnsi="Times New Roman" w:cs="Times New Roman"/>
          <w:sz w:val="24"/>
          <w:szCs w:val="24"/>
        </w:rPr>
        <w:t xml:space="preserve"> (2009), “t</w:t>
      </w:r>
      <w:r>
        <w:rPr>
          <w:rFonts w:ascii="Times New Roman" w:hAnsi="Times New Roman" w:cs="Times New Roman"/>
          <w:sz w:val="24"/>
          <w:szCs w:val="24"/>
        </w:rPr>
        <w:t xml:space="preserve">heory is an attempt to explain what we observe in empirical research or practice. Theories of aging are attempts to go beyond </w:t>
      </w:r>
      <w:proofErr w:type="gramStart"/>
      <w:r>
        <w:rPr>
          <w:rFonts w:ascii="Times New Roman" w:hAnsi="Times New Roman" w:cs="Times New Roman"/>
          <w:sz w:val="24"/>
          <w:szCs w:val="24"/>
        </w:rPr>
        <w:t>the</w:t>
      </w:r>
      <w:r w:rsidR="00E4490A">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of symptoms or disabilities associated with aging to examine the why and how of changes related to age</w:t>
      </w:r>
      <w:r w:rsidR="00B66B2F">
        <w:rPr>
          <w:rFonts w:ascii="Times New Roman" w:hAnsi="Times New Roman" w:cs="Times New Roman"/>
          <w:sz w:val="24"/>
          <w:szCs w:val="24"/>
        </w:rPr>
        <w:t>” (p.29)</w:t>
      </w:r>
      <w:r>
        <w:rPr>
          <w:rFonts w:ascii="Times New Roman" w:hAnsi="Times New Roman" w:cs="Times New Roman"/>
          <w:sz w:val="24"/>
          <w:szCs w:val="24"/>
        </w:rPr>
        <w:t>. Gerontologists concern themselves with these questions.</w:t>
      </w:r>
    </w:p>
    <w:p w:rsidR="00E4490A" w:rsidRDefault="00D404AF" w:rsidP="007D307A">
      <w:pPr>
        <w:spacing w:after="0" w:line="480" w:lineRule="auto"/>
        <w:ind w:firstLine="720"/>
        <w:jc w:val="both"/>
        <w:rPr>
          <w:rFonts w:ascii="Times New Roman" w:hAnsi="Times New Roman" w:cs="Times New Roman"/>
          <w:sz w:val="24"/>
          <w:szCs w:val="24"/>
        </w:rPr>
      </w:pPr>
      <w:r w:rsidRPr="00C144FE">
        <w:rPr>
          <w:rFonts w:ascii="Times New Roman" w:hAnsi="Times New Roman" w:cs="Times New Roman"/>
          <w:sz w:val="24"/>
          <w:szCs w:val="24"/>
        </w:rPr>
        <w:t>The phenomenon of aging has long been of interest to humankind. I</w:t>
      </w:r>
      <w:r w:rsidR="00107F49">
        <w:rPr>
          <w:rFonts w:ascii="Times New Roman" w:hAnsi="Times New Roman" w:cs="Times New Roman"/>
          <w:sz w:val="24"/>
          <w:szCs w:val="24"/>
        </w:rPr>
        <w:t>n recent years, when</w:t>
      </w:r>
      <w:r w:rsidRPr="00C144FE">
        <w:rPr>
          <w:rFonts w:ascii="Times New Roman" w:hAnsi="Times New Roman" w:cs="Times New Roman"/>
          <w:sz w:val="24"/>
          <w:szCs w:val="24"/>
        </w:rPr>
        <w:t xml:space="preserve"> life spans</w:t>
      </w:r>
      <w:r w:rsidR="00107F49">
        <w:rPr>
          <w:rFonts w:ascii="Times New Roman" w:hAnsi="Times New Roman" w:cs="Times New Roman"/>
          <w:sz w:val="24"/>
          <w:szCs w:val="24"/>
        </w:rPr>
        <w:t xml:space="preserve"> have lengthened</w:t>
      </w:r>
      <w:r w:rsidRPr="00C144FE">
        <w:rPr>
          <w:rFonts w:ascii="Times New Roman" w:hAnsi="Times New Roman" w:cs="Times New Roman"/>
          <w:sz w:val="24"/>
          <w:szCs w:val="24"/>
        </w:rPr>
        <w:t xml:space="preserve"> and </w:t>
      </w:r>
      <w:r w:rsidR="00107F49">
        <w:rPr>
          <w:rFonts w:ascii="Times New Roman" w:hAnsi="Times New Roman" w:cs="Times New Roman"/>
          <w:sz w:val="24"/>
          <w:szCs w:val="24"/>
        </w:rPr>
        <w:t>number</w:t>
      </w:r>
      <w:r w:rsidRPr="00C144FE">
        <w:rPr>
          <w:rFonts w:ascii="Times New Roman" w:hAnsi="Times New Roman" w:cs="Times New Roman"/>
          <w:sz w:val="24"/>
          <w:szCs w:val="24"/>
        </w:rPr>
        <w:t xml:space="preserve"> of older people</w:t>
      </w:r>
      <w:r w:rsidR="00107F49">
        <w:rPr>
          <w:rFonts w:ascii="Times New Roman" w:hAnsi="Times New Roman" w:cs="Times New Roman"/>
          <w:sz w:val="24"/>
          <w:szCs w:val="24"/>
        </w:rPr>
        <w:t xml:space="preserve"> has increased</w:t>
      </w:r>
      <w:r w:rsidRPr="00C144FE">
        <w:rPr>
          <w:rFonts w:ascii="Times New Roman" w:hAnsi="Times New Roman" w:cs="Times New Roman"/>
          <w:sz w:val="24"/>
          <w:szCs w:val="24"/>
        </w:rPr>
        <w:t xml:space="preserve"> in our society, special attention has been given to better understanding the aging process</w:t>
      </w:r>
      <w:r w:rsidR="00DD2C51" w:rsidRPr="00C144FE">
        <w:rPr>
          <w:rFonts w:ascii="Times New Roman" w:hAnsi="Times New Roman" w:cs="Times New Roman"/>
          <w:sz w:val="24"/>
          <w:szCs w:val="24"/>
        </w:rPr>
        <w:t xml:space="preserve">. </w:t>
      </w:r>
      <w:r w:rsidR="00E4490A">
        <w:rPr>
          <w:rFonts w:ascii="Times New Roman" w:hAnsi="Times New Roman" w:cs="Times New Roman"/>
          <w:sz w:val="24"/>
          <w:szCs w:val="24"/>
        </w:rPr>
        <w:t xml:space="preserve">Over the past several decades, gerontology has endeavored to build better scientific theories. </w:t>
      </w:r>
      <w:r w:rsidR="007063C6">
        <w:rPr>
          <w:rFonts w:ascii="Times New Roman" w:hAnsi="Times New Roman" w:cs="Times New Roman"/>
          <w:sz w:val="24"/>
          <w:szCs w:val="24"/>
        </w:rPr>
        <w:t>Scientific theories are based</w:t>
      </w:r>
      <w:r w:rsidR="00E4490A">
        <w:rPr>
          <w:rFonts w:ascii="Times New Roman" w:hAnsi="Times New Roman" w:cs="Times New Roman"/>
          <w:sz w:val="24"/>
          <w:szCs w:val="24"/>
        </w:rPr>
        <w:t xml:space="preserve"> on the idea that the natural </w:t>
      </w:r>
      <w:r w:rsidR="000870CC">
        <w:rPr>
          <w:rFonts w:ascii="Times New Roman" w:hAnsi="Times New Roman" w:cs="Times New Roman"/>
          <w:sz w:val="24"/>
          <w:szCs w:val="24"/>
        </w:rPr>
        <w:t>universe has fundamental properties and processes that explain phenomena in specific contexts, that knowledge can be value free, that it can explain the actual workings of the empirical world, and that it can be revised by a better theory as a result of careful o</w:t>
      </w:r>
      <w:r w:rsidR="00D461C1">
        <w:rPr>
          <w:rFonts w:ascii="Times New Roman" w:hAnsi="Times New Roman" w:cs="Times New Roman"/>
          <w:sz w:val="24"/>
          <w:szCs w:val="24"/>
        </w:rPr>
        <w:t>bservations of empir</w:t>
      </w:r>
      <w:r w:rsidR="00EF757D">
        <w:rPr>
          <w:rFonts w:ascii="Times New Roman" w:hAnsi="Times New Roman" w:cs="Times New Roman"/>
          <w:sz w:val="24"/>
          <w:szCs w:val="24"/>
        </w:rPr>
        <w:t xml:space="preserve">ical events (Bonder, </w:t>
      </w:r>
      <w:r w:rsidR="00D461C1">
        <w:rPr>
          <w:rFonts w:ascii="Times New Roman" w:hAnsi="Times New Roman" w:cs="Times New Roman"/>
          <w:sz w:val="24"/>
          <w:szCs w:val="24"/>
        </w:rPr>
        <w:t>Haas,</w:t>
      </w:r>
      <w:r w:rsidR="00EF757D">
        <w:rPr>
          <w:rFonts w:ascii="Times New Roman" w:hAnsi="Times New Roman" w:cs="Times New Roman"/>
          <w:sz w:val="24"/>
          <w:szCs w:val="24"/>
        </w:rPr>
        <w:t xml:space="preserve"> &amp; Wagner,</w:t>
      </w:r>
      <w:r w:rsidR="00D461C1">
        <w:rPr>
          <w:rFonts w:ascii="Times New Roman" w:hAnsi="Times New Roman" w:cs="Times New Roman"/>
          <w:sz w:val="24"/>
          <w:szCs w:val="24"/>
        </w:rPr>
        <w:t xml:space="preserve"> </w:t>
      </w:r>
      <w:r w:rsidR="00D461C1" w:rsidRPr="00D461C1">
        <w:rPr>
          <w:rFonts w:ascii="Times New Roman" w:hAnsi="Times New Roman" w:cs="Times New Roman"/>
          <w:sz w:val="24"/>
          <w:szCs w:val="24"/>
        </w:rPr>
        <w:t>2009)</w:t>
      </w:r>
      <w:r w:rsidR="00D461C1">
        <w:rPr>
          <w:rFonts w:ascii="Times New Roman" w:hAnsi="Times New Roman" w:cs="Times New Roman"/>
          <w:sz w:val="24"/>
          <w:szCs w:val="24"/>
        </w:rPr>
        <w:t>.</w:t>
      </w:r>
    </w:p>
    <w:p w:rsidR="000870CC" w:rsidRDefault="000870CC" w:rsidP="007D30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paper, I will be discussing one of the biological and one of the sociological theories of aging, which </w:t>
      </w:r>
      <w:r w:rsidR="00180D6F">
        <w:rPr>
          <w:rFonts w:ascii="Times New Roman" w:hAnsi="Times New Roman" w:cs="Times New Roman"/>
          <w:sz w:val="24"/>
          <w:szCs w:val="24"/>
        </w:rPr>
        <w:t xml:space="preserve">appeal to me the most. </w:t>
      </w:r>
    </w:p>
    <w:p w:rsidR="00180D6F" w:rsidRDefault="00180D6F" w:rsidP="007D30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Biological theories address aging processes at the organism, molecular, and cellular levels. Biological theories of aging might explain why one individual remains flexible, while others lose physical function. Biological theories fall into one of two general classes: stochastic </w:t>
      </w:r>
      <w:r>
        <w:rPr>
          <w:rFonts w:ascii="Times New Roman" w:hAnsi="Times New Roman" w:cs="Times New Roman"/>
          <w:sz w:val="24"/>
          <w:szCs w:val="24"/>
        </w:rPr>
        <w:lastRenderedPageBreak/>
        <w:t>theories, and programmed (</w:t>
      </w:r>
      <w:proofErr w:type="spellStart"/>
      <w:r>
        <w:rPr>
          <w:rFonts w:ascii="Times New Roman" w:hAnsi="Times New Roman" w:cs="Times New Roman"/>
          <w:sz w:val="24"/>
          <w:szCs w:val="24"/>
        </w:rPr>
        <w:t>nonstochastic</w:t>
      </w:r>
      <w:proofErr w:type="spellEnd"/>
      <w:r>
        <w:rPr>
          <w:rFonts w:ascii="Times New Roman" w:hAnsi="Times New Roman" w:cs="Times New Roman"/>
          <w:sz w:val="24"/>
          <w:szCs w:val="24"/>
        </w:rPr>
        <w:t>) theories</w:t>
      </w:r>
      <w:r w:rsidR="005E4E31">
        <w:rPr>
          <w:rFonts w:ascii="Times New Roman" w:hAnsi="Times New Roman" w:cs="Times New Roman"/>
          <w:sz w:val="24"/>
          <w:szCs w:val="24"/>
        </w:rPr>
        <w:t xml:space="preserve">. Although these theories differ, both of them agree that, in the end, the cells in the body become disorganized or chaotic and are no longer able to replicate, and cellular death occurs. When enough </w:t>
      </w:r>
      <w:r w:rsidR="00D5733E">
        <w:rPr>
          <w:rFonts w:ascii="Times New Roman" w:hAnsi="Times New Roman" w:cs="Times New Roman"/>
          <w:sz w:val="24"/>
          <w:szCs w:val="24"/>
        </w:rPr>
        <w:t>cells die, so does the organism (</w:t>
      </w:r>
      <w:proofErr w:type="spellStart"/>
      <w:r w:rsidR="00D5733E">
        <w:rPr>
          <w:rFonts w:ascii="Times New Roman" w:hAnsi="Times New Roman" w:cs="Times New Roman"/>
          <w:sz w:val="24"/>
          <w:szCs w:val="24"/>
        </w:rPr>
        <w:t>Touhy</w:t>
      </w:r>
      <w:proofErr w:type="spellEnd"/>
      <w:r w:rsidR="00D5733E">
        <w:rPr>
          <w:rFonts w:ascii="Times New Roman" w:hAnsi="Times New Roman" w:cs="Times New Roman"/>
          <w:sz w:val="24"/>
          <w:szCs w:val="24"/>
        </w:rPr>
        <w:t xml:space="preserve"> &amp;Jett, 2010).</w:t>
      </w:r>
      <w:r w:rsidR="005E4E31">
        <w:rPr>
          <w:rFonts w:ascii="Times New Roman" w:hAnsi="Times New Roman" w:cs="Times New Roman"/>
          <w:sz w:val="24"/>
          <w:szCs w:val="24"/>
        </w:rPr>
        <w:t xml:space="preserve"> Stochastic theories, the free radical theory in particular, drew my attention. </w:t>
      </w:r>
      <w:r w:rsidR="00C2501F">
        <w:rPr>
          <w:rFonts w:ascii="Times New Roman" w:hAnsi="Times New Roman" w:cs="Times New Roman"/>
          <w:sz w:val="24"/>
          <w:szCs w:val="24"/>
        </w:rPr>
        <w:t>Stochastic theories explain aging as the result of accumulation of errors in the synthesis of cellular DNA and RNA, the building blocks of the cell. With each replication, more errors occur, until the cel</w:t>
      </w:r>
      <w:r w:rsidR="00FE3F2E">
        <w:rPr>
          <w:rFonts w:ascii="Times New Roman" w:hAnsi="Times New Roman" w:cs="Times New Roman"/>
          <w:sz w:val="24"/>
          <w:szCs w:val="24"/>
        </w:rPr>
        <w:t>l is no longer able to function (</w:t>
      </w:r>
      <w:proofErr w:type="spellStart"/>
      <w:r w:rsidR="00FE3F2E">
        <w:rPr>
          <w:rFonts w:ascii="Times New Roman" w:hAnsi="Times New Roman" w:cs="Times New Roman"/>
          <w:sz w:val="24"/>
          <w:szCs w:val="24"/>
        </w:rPr>
        <w:t>Touhy</w:t>
      </w:r>
      <w:proofErr w:type="spellEnd"/>
      <w:r w:rsidR="00FE3F2E">
        <w:rPr>
          <w:rFonts w:ascii="Times New Roman" w:hAnsi="Times New Roman" w:cs="Times New Roman"/>
          <w:sz w:val="24"/>
          <w:szCs w:val="24"/>
        </w:rPr>
        <w:t xml:space="preserve"> &amp; Jett, 2010).</w:t>
      </w:r>
      <w:r w:rsidR="00C2501F">
        <w:rPr>
          <w:rFonts w:ascii="Times New Roman" w:hAnsi="Times New Roman" w:cs="Times New Roman"/>
          <w:sz w:val="24"/>
          <w:szCs w:val="24"/>
        </w:rPr>
        <w:t xml:space="preserve"> One of the stochastic theories is the free radical theory.</w:t>
      </w:r>
    </w:p>
    <w:p w:rsidR="00A954C3" w:rsidRPr="00A954C3" w:rsidRDefault="002B04D4" w:rsidP="00A954C3">
      <w:pPr>
        <w:spacing w:after="0" w:line="480" w:lineRule="auto"/>
        <w:ind w:firstLine="720"/>
        <w:jc w:val="both"/>
        <w:rPr>
          <w:rFonts w:ascii="Times New Roman" w:hAnsi="Times New Roman" w:cs="Times New Roman"/>
          <w:sz w:val="24"/>
          <w:szCs w:val="24"/>
        </w:rPr>
      </w:pPr>
      <w:r w:rsidRPr="002B04D4">
        <w:rPr>
          <w:rFonts w:ascii="Times New Roman" w:hAnsi="Times New Roman" w:cs="Times New Roman"/>
          <w:sz w:val="24"/>
          <w:szCs w:val="24"/>
        </w:rPr>
        <w:t>The free radical theory of aging was conceived by Denham Harman in the 1950s, when prevailing scientific opinion held that free radicals were too unstable to exist in biological systems, and before anybody had invoked free radicals as a cause of degenerative diseases.</w:t>
      </w:r>
      <w:r w:rsidR="002B214A">
        <w:rPr>
          <w:rFonts w:ascii="Times New Roman" w:hAnsi="Times New Roman" w:cs="Times New Roman"/>
          <w:sz w:val="24"/>
          <w:szCs w:val="24"/>
        </w:rPr>
        <w:t xml:space="preserve"> Free radicals are</w:t>
      </w:r>
      <w:r w:rsidR="00211F64">
        <w:rPr>
          <w:rFonts w:ascii="Times New Roman" w:hAnsi="Times New Roman" w:cs="Times New Roman"/>
          <w:sz w:val="24"/>
          <w:szCs w:val="24"/>
        </w:rPr>
        <w:t xml:space="preserve"> described as</w:t>
      </w:r>
      <w:r w:rsidR="002B214A">
        <w:rPr>
          <w:rFonts w:ascii="Times New Roman" w:hAnsi="Times New Roman" w:cs="Times New Roman"/>
          <w:sz w:val="24"/>
          <w:szCs w:val="24"/>
        </w:rPr>
        <w:t xml:space="preserve"> highly reactive atoms or molecules</w:t>
      </w:r>
      <w:r w:rsidR="005B3EE1">
        <w:rPr>
          <w:rFonts w:ascii="Times New Roman" w:hAnsi="Times New Roman" w:cs="Times New Roman"/>
          <w:sz w:val="24"/>
          <w:szCs w:val="24"/>
        </w:rPr>
        <w:t xml:space="preserve"> </w:t>
      </w:r>
      <w:r w:rsidR="002B214A">
        <w:rPr>
          <w:rFonts w:ascii="Times New Roman" w:hAnsi="Times New Roman" w:cs="Times New Roman"/>
          <w:sz w:val="24"/>
          <w:szCs w:val="24"/>
        </w:rPr>
        <w:t>in</w:t>
      </w:r>
      <w:r w:rsidR="005B3EE1">
        <w:rPr>
          <w:rFonts w:ascii="Times New Roman" w:hAnsi="Times New Roman" w:cs="Times New Roman"/>
          <w:sz w:val="24"/>
          <w:szCs w:val="24"/>
        </w:rPr>
        <w:t xml:space="preserve"> which an electron pair has been separated into two electrons that exhibit independence of motion, and are capable of initiating a chain reaction with stable molecules to generate more free radicals. The highly reactive nature of free radicals and their generation in cells would lead to widespread damage particularly in the mitochondrial and microsomal membranes which contain</w:t>
      </w:r>
      <w:r w:rsidR="00680946">
        <w:rPr>
          <w:rFonts w:ascii="Times New Roman" w:hAnsi="Times New Roman" w:cs="Times New Roman"/>
          <w:sz w:val="24"/>
          <w:szCs w:val="24"/>
        </w:rPr>
        <w:t xml:space="preserve"> oxidative enzymes such as </w:t>
      </w:r>
      <w:proofErr w:type="spellStart"/>
      <w:r w:rsidR="00680946">
        <w:rPr>
          <w:rFonts w:ascii="Times New Roman" w:hAnsi="Times New Roman" w:cs="Times New Roman"/>
          <w:sz w:val="24"/>
          <w:szCs w:val="24"/>
        </w:rPr>
        <w:t>monamine</w:t>
      </w:r>
      <w:proofErr w:type="spellEnd"/>
      <w:r w:rsidR="00680946">
        <w:rPr>
          <w:rFonts w:ascii="Times New Roman" w:hAnsi="Times New Roman" w:cs="Times New Roman"/>
          <w:sz w:val="24"/>
          <w:szCs w:val="24"/>
        </w:rPr>
        <w:t xml:space="preserve"> oxidase and </w:t>
      </w:r>
      <w:proofErr w:type="spellStart"/>
      <w:r w:rsidR="00680946">
        <w:rPr>
          <w:rFonts w:ascii="Times New Roman" w:hAnsi="Times New Roman" w:cs="Times New Roman"/>
          <w:sz w:val="24"/>
          <w:szCs w:val="24"/>
        </w:rPr>
        <w:t>microsome</w:t>
      </w:r>
      <w:proofErr w:type="spellEnd"/>
      <w:r w:rsidR="00680946">
        <w:rPr>
          <w:rFonts w:ascii="Times New Roman" w:hAnsi="Times New Roman" w:cs="Times New Roman"/>
          <w:sz w:val="24"/>
          <w:szCs w:val="24"/>
        </w:rPr>
        <w:t xml:space="preserve"> cytochrome oxidase. Further damage has been envisaged to occur by oxidative alterations in collagen, elastin, DNA, </w:t>
      </w:r>
      <w:proofErr w:type="spellStart"/>
      <w:r w:rsidR="00680946">
        <w:rPr>
          <w:rFonts w:ascii="Times New Roman" w:hAnsi="Times New Roman" w:cs="Times New Roman"/>
          <w:sz w:val="24"/>
          <w:szCs w:val="24"/>
        </w:rPr>
        <w:t>mucopoly</w:t>
      </w:r>
      <w:r w:rsidR="0086136F">
        <w:rPr>
          <w:rFonts w:ascii="Times New Roman" w:hAnsi="Times New Roman" w:cs="Times New Roman"/>
          <w:sz w:val="24"/>
          <w:szCs w:val="24"/>
        </w:rPr>
        <w:t>saccharides</w:t>
      </w:r>
      <w:proofErr w:type="spellEnd"/>
      <w:r w:rsidR="0086136F">
        <w:rPr>
          <w:rFonts w:ascii="Times New Roman" w:hAnsi="Times New Roman" w:cs="Times New Roman"/>
          <w:sz w:val="24"/>
          <w:szCs w:val="24"/>
        </w:rPr>
        <w:t>, and lysosomes leading to the formati</w:t>
      </w:r>
      <w:r w:rsidR="00211F64">
        <w:rPr>
          <w:rFonts w:ascii="Times New Roman" w:hAnsi="Times New Roman" w:cs="Times New Roman"/>
          <w:sz w:val="24"/>
          <w:szCs w:val="24"/>
        </w:rPr>
        <w:t xml:space="preserve">on of </w:t>
      </w:r>
      <w:proofErr w:type="spellStart"/>
      <w:r w:rsidR="00211F64">
        <w:rPr>
          <w:rFonts w:ascii="Times New Roman" w:hAnsi="Times New Roman" w:cs="Times New Roman"/>
          <w:sz w:val="24"/>
          <w:szCs w:val="24"/>
        </w:rPr>
        <w:t>ceroid</w:t>
      </w:r>
      <w:proofErr w:type="spellEnd"/>
      <w:r w:rsidR="00211F64">
        <w:rPr>
          <w:rFonts w:ascii="Times New Roman" w:hAnsi="Times New Roman" w:cs="Times New Roman"/>
          <w:sz w:val="24"/>
          <w:szCs w:val="24"/>
        </w:rPr>
        <w:t xml:space="preserve"> pigment, which is a</w:t>
      </w:r>
      <w:r w:rsidR="00A954C3" w:rsidRPr="00A954C3">
        <w:rPr>
          <w:rFonts w:ascii="Times New Roman" w:hAnsi="Times New Roman" w:cs="Times New Roman"/>
          <w:sz w:val="24"/>
          <w:szCs w:val="24"/>
        </w:rPr>
        <w:t xml:space="preserve"> naturally occurring lipid pigment with </w:t>
      </w:r>
      <w:proofErr w:type="spellStart"/>
      <w:r w:rsidR="00A954C3" w:rsidRPr="00A954C3">
        <w:rPr>
          <w:rFonts w:ascii="Times New Roman" w:hAnsi="Times New Roman" w:cs="Times New Roman"/>
          <w:sz w:val="24"/>
          <w:szCs w:val="24"/>
        </w:rPr>
        <w:t>histochemical</w:t>
      </w:r>
      <w:proofErr w:type="spellEnd"/>
      <w:r w:rsidR="00A954C3" w:rsidRPr="00A954C3">
        <w:rPr>
          <w:rFonts w:ascii="Times New Roman" w:hAnsi="Times New Roman" w:cs="Times New Roman"/>
          <w:sz w:val="24"/>
          <w:szCs w:val="24"/>
        </w:rPr>
        <w:t xml:space="preserve"> charac</w:t>
      </w:r>
      <w:r w:rsidR="00211F64">
        <w:rPr>
          <w:rFonts w:ascii="Times New Roman" w:hAnsi="Times New Roman" w:cs="Times New Roman"/>
          <w:sz w:val="24"/>
          <w:szCs w:val="24"/>
        </w:rPr>
        <w:t>teristics, and which</w:t>
      </w:r>
      <w:r w:rsidR="00A954C3" w:rsidRPr="00A954C3">
        <w:rPr>
          <w:rFonts w:ascii="Times New Roman" w:hAnsi="Times New Roman" w:cs="Times New Roman"/>
          <w:sz w:val="24"/>
          <w:szCs w:val="24"/>
        </w:rPr>
        <w:t xml:space="preserve"> accumulates in various tissues in certain experimen</w:t>
      </w:r>
      <w:r w:rsidR="00211F64">
        <w:rPr>
          <w:rFonts w:ascii="Times New Roman" w:hAnsi="Times New Roman" w:cs="Times New Roman"/>
          <w:sz w:val="24"/>
          <w:szCs w:val="24"/>
        </w:rPr>
        <w:t xml:space="preserve">tal and pathological conditions (Merry, 1987). According to Merry, free radical formation and </w:t>
      </w:r>
      <w:r w:rsidR="00530B35">
        <w:rPr>
          <w:rFonts w:ascii="Times New Roman" w:hAnsi="Times New Roman" w:cs="Times New Roman"/>
          <w:sz w:val="24"/>
          <w:szCs w:val="24"/>
        </w:rPr>
        <w:t xml:space="preserve">oxidative activity have been found to be the basis of certain pathological states such as fibrosis of arterioles and capillaries due to membrane damage. Merry also states in </w:t>
      </w:r>
      <w:r w:rsidR="00C5116D">
        <w:rPr>
          <w:rFonts w:ascii="Times New Roman" w:hAnsi="Times New Roman" w:cs="Times New Roman"/>
          <w:sz w:val="24"/>
          <w:szCs w:val="24"/>
        </w:rPr>
        <w:t xml:space="preserve">the article that the fact of </w:t>
      </w:r>
      <w:r w:rsidR="00C5116D">
        <w:rPr>
          <w:rFonts w:ascii="Times New Roman" w:hAnsi="Times New Roman" w:cs="Times New Roman"/>
          <w:sz w:val="24"/>
          <w:szCs w:val="24"/>
        </w:rPr>
        <w:lastRenderedPageBreak/>
        <w:t>accumulation of cellular damage and an inadequacy of cellular repair mechanisms correcting such damage lies in the free radical concept.</w:t>
      </w:r>
      <w:r w:rsidR="00DD0ACF">
        <w:rPr>
          <w:rFonts w:ascii="Times New Roman" w:hAnsi="Times New Roman" w:cs="Times New Roman"/>
          <w:sz w:val="24"/>
          <w:szCs w:val="24"/>
        </w:rPr>
        <w:t xml:space="preserve"> </w:t>
      </w:r>
      <w:r w:rsidR="006C7883">
        <w:rPr>
          <w:rFonts w:ascii="Times New Roman" w:hAnsi="Times New Roman" w:cs="Times New Roman"/>
          <w:sz w:val="24"/>
          <w:szCs w:val="24"/>
        </w:rPr>
        <w:t xml:space="preserve"> Harman</w:t>
      </w:r>
      <w:r w:rsidR="00C6790D">
        <w:rPr>
          <w:rFonts w:ascii="Times New Roman" w:hAnsi="Times New Roman" w:cs="Times New Roman"/>
          <w:sz w:val="24"/>
          <w:szCs w:val="24"/>
        </w:rPr>
        <w:t xml:space="preserve"> in his work described the aging process as the sum of the deleterious free radical reactions going on continuously throughout the cells and tissues. He also proposed that free radicals are implicated in such pathologies as cancer, cardiovascular diseases, degenerative diseases of the</w:t>
      </w:r>
      <w:r w:rsidR="00153846">
        <w:rPr>
          <w:rFonts w:ascii="Times New Roman" w:hAnsi="Times New Roman" w:cs="Times New Roman"/>
          <w:sz w:val="24"/>
          <w:szCs w:val="24"/>
        </w:rPr>
        <w:t xml:space="preserve"> central nervous system, and the</w:t>
      </w:r>
      <w:r w:rsidR="00C6790D">
        <w:rPr>
          <w:rFonts w:ascii="Times New Roman" w:hAnsi="Times New Roman" w:cs="Times New Roman"/>
          <w:sz w:val="24"/>
          <w:szCs w:val="24"/>
        </w:rPr>
        <w:t xml:space="preserve"> function</w:t>
      </w:r>
      <w:r w:rsidR="006C7883">
        <w:rPr>
          <w:rFonts w:ascii="Times New Roman" w:hAnsi="Times New Roman" w:cs="Times New Roman"/>
          <w:sz w:val="24"/>
          <w:szCs w:val="24"/>
        </w:rPr>
        <w:t>al decline of</w:t>
      </w:r>
      <w:r w:rsidR="00EB1CD5">
        <w:rPr>
          <w:rFonts w:ascii="Times New Roman" w:hAnsi="Times New Roman" w:cs="Times New Roman"/>
          <w:sz w:val="24"/>
          <w:szCs w:val="24"/>
        </w:rPr>
        <w:t xml:space="preserve"> the immune system (Merry, 1981</w:t>
      </w:r>
      <w:r w:rsidR="006C7883">
        <w:rPr>
          <w:rFonts w:ascii="Times New Roman" w:hAnsi="Times New Roman" w:cs="Times New Roman"/>
          <w:sz w:val="24"/>
          <w:szCs w:val="24"/>
        </w:rPr>
        <w:t>).</w:t>
      </w:r>
    </w:p>
    <w:p w:rsidR="00DD2C9D" w:rsidRPr="00C144FE" w:rsidRDefault="00153846" w:rsidP="001538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D2C9D">
        <w:rPr>
          <w:rFonts w:ascii="Times New Roman" w:hAnsi="Times New Roman" w:cs="Times New Roman"/>
          <w:sz w:val="24"/>
          <w:szCs w:val="24"/>
        </w:rPr>
        <w:t xml:space="preserve">Talking about sociological theories of aging, they are different from biological </w:t>
      </w:r>
      <w:r w:rsidR="00BC38BF">
        <w:rPr>
          <w:rFonts w:ascii="Times New Roman" w:hAnsi="Times New Roman" w:cs="Times New Roman"/>
          <w:sz w:val="24"/>
          <w:szCs w:val="24"/>
        </w:rPr>
        <w:t>ones because</w:t>
      </w:r>
      <w:r w:rsidR="00DD2C9D">
        <w:rPr>
          <w:rFonts w:ascii="Times New Roman" w:hAnsi="Times New Roman" w:cs="Times New Roman"/>
          <w:sz w:val="24"/>
          <w:szCs w:val="24"/>
        </w:rPr>
        <w:t xml:space="preserve"> they are not always based on empirical evidence due to methodological and measurement-related problems</w:t>
      </w:r>
      <w:r w:rsidR="00BC38BF">
        <w:rPr>
          <w:rFonts w:ascii="Times New Roman" w:hAnsi="Times New Roman" w:cs="Times New Roman"/>
          <w:sz w:val="24"/>
          <w:szCs w:val="24"/>
        </w:rPr>
        <w:t>. Sociological theories attempt to explain and predict the changes in roles and relationships in middle and late life, with an emphasis on adjustment.  The basic theories were developed</w:t>
      </w:r>
      <w:r w:rsidR="001D14C9">
        <w:rPr>
          <w:rFonts w:ascii="Times New Roman" w:hAnsi="Times New Roman" w:cs="Times New Roman"/>
          <w:sz w:val="24"/>
          <w:szCs w:val="24"/>
        </w:rPr>
        <w:t xml:space="preserve"> in the 1960s and 1970s and said to</w:t>
      </w:r>
      <w:r w:rsidR="00BC38BF">
        <w:rPr>
          <w:rFonts w:ascii="Times New Roman" w:hAnsi="Times New Roman" w:cs="Times New Roman"/>
          <w:sz w:val="24"/>
          <w:szCs w:val="24"/>
        </w:rPr>
        <w:t xml:space="preserve"> be viewed within the context of the historical period from which they emerged. One of the sociological theories which </w:t>
      </w:r>
      <w:proofErr w:type="gramStart"/>
      <w:r w:rsidR="00BC38BF">
        <w:rPr>
          <w:rFonts w:ascii="Times New Roman" w:hAnsi="Times New Roman" w:cs="Times New Roman"/>
          <w:sz w:val="24"/>
          <w:szCs w:val="24"/>
        </w:rPr>
        <w:t>is</w:t>
      </w:r>
      <w:proofErr w:type="gramEnd"/>
      <w:r w:rsidR="00BC38BF">
        <w:rPr>
          <w:rFonts w:ascii="Times New Roman" w:hAnsi="Times New Roman" w:cs="Times New Roman"/>
          <w:sz w:val="24"/>
          <w:szCs w:val="24"/>
        </w:rPr>
        <w:t xml:space="preserve"> interesting to me is the activity theory. </w:t>
      </w:r>
    </w:p>
    <w:p w:rsidR="008F58B1" w:rsidRDefault="001D14C9" w:rsidP="007D307A">
      <w:pPr>
        <w:spacing w:after="0" w:line="480" w:lineRule="auto"/>
        <w:ind w:firstLine="720"/>
        <w:jc w:val="both"/>
        <w:rPr>
          <w:rFonts w:ascii="Times New Roman" w:hAnsi="Times New Roman" w:cs="Times New Roman"/>
          <w:sz w:val="24"/>
          <w:szCs w:val="24"/>
        </w:rPr>
      </w:pPr>
      <w:r w:rsidRPr="001D14C9">
        <w:rPr>
          <w:rFonts w:ascii="Times New Roman" w:hAnsi="Times New Roman" w:cs="Times New Roman"/>
          <w:sz w:val="24"/>
          <w:szCs w:val="24"/>
        </w:rPr>
        <w:t>The activity theory</w:t>
      </w:r>
      <w:r w:rsidR="007D307A">
        <w:rPr>
          <w:rFonts w:ascii="Times New Roman" w:hAnsi="Times New Roman" w:cs="Times New Roman"/>
          <w:sz w:val="24"/>
          <w:szCs w:val="24"/>
        </w:rPr>
        <w:t xml:space="preserve"> of aging </w:t>
      </w:r>
      <w:r w:rsidRPr="001D14C9">
        <w:rPr>
          <w:rFonts w:ascii="Times New Roman" w:hAnsi="Times New Roman" w:cs="Times New Roman"/>
          <w:sz w:val="24"/>
          <w:szCs w:val="24"/>
        </w:rPr>
        <w:t>proposes that successful aging occurs when older adults stay active and m</w:t>
      </w:r>
      <w:r w:rsidR="007D307A">
        <w:rPr>
          <w:rFonts w:ascii="Times New Roman" w:hAnsi="Times New Roman" w:cs="Times New Roman"/>
          <w:sz w:val="24"/>
          <w:szCs w:val="24"/>
        </w:rPr>
        <w:t xml:space="preserve">aintain social interactions. The activity theory was one of </w:t>
      </w:r>
      <w:r w:rsidRPr="001D14C9">
        <w:rPr>
          <w:rFonts w:ascii="Times New Roman" w:hAnsi="Times New Roman" w:cs="Times New Roman"/>
          <w:sz w:val="24"/>
          <w:szCs w:val="24"/>
        </w:rPr>
        <w:t>major theories that outlined success</w:t>
      </w:r>
      <w:r w:rsidR="007D307A">
        <w:rPr>
          <w:rFonts w:ascii="Times New Roman" w:hAnsi="Times New Roman" w:cs="Times New Roman"/>
          <w:sz w:val="24"/>
          <w:szCs w:val="24"/>
        </w:rPr>
        <w:t>ful aging in the early 1960s.</w:t>
      </w:r>
      <w:r w:rsidRPr="001D14C9">
        <w:rPr>
          <w:rFonts w:ascii="Times New Roman" w:hAnsi="Times New Roman" w:cs="Times New Roman"/>
          <w:sz w:val="24"/>
          <w:szCs w:val="24"/>
        </w:rPr>
        <w:t xml:space="preserve"> The theory was developed by Robert J. </w:t>
      </w:r>
      <w:proofErr w:type="spellStart"/>
      <w:r w:rsidRPr="001D14C9">
        <w:rPr>
          <w:rFonts w:ascii="Times New Roman" w:hAnsi="Times New Roman" w:cs="Times New Roman"/>
          <w:sz w:val="24"/>
          <w:szCs w:val="24"/>
        </w:rPr>
        <w:t>Havighurst</w:t>
      </w:r>
      <w:proofErr w:type="spellEnd"/>
      <w:r w:rsidRPr="001D14C9">
        <w:rPr>
          <w:rFonts w:ascii="Times New Roman" w:hAnsi="Times New Roman" w:cs="Times New Roman"/>
          <w:sz w:val="24"/>
          <w:szCs w:val="24"/>
        </w:rPr>
        <w:t xml:space="preserve"> in 1961.</w:t>
      </w:r>
      <w:r w:rsidR="007D307A">
        <w:rPr>
          <w:rFonts w:ascii="Times New Roman" w:hAnsi="Times New Roman" w:cs="Times New Roman"/>
          <w:sz w:val="24"/>
          <w:szCs w:val="24"/>
        </w:rPr>
        <w:t xml:space="preserve"> He supported the popular viewpoint of that time that emphasized continued social role participation to be necessary for positive adjustment to old age. He </w:t>
      </w:r>
      <w:r w:rsidR="002258A7">
        <w:rPr>
          <w:rFonts w:ascii="Times New Roman" w:hAnsi="Times New Roman" w:cs="Times New Roman"/>
          <w:sz w:val="24"/>
          <w:szCs w:val="24"/>
        </w:rPr>
        <w:t>believed that maintenance of high activity levels was important to inhibit the negative effects caused by old age and thus improve life satisfaction. The idea implied in the theory was that the elderly had essentially the same psychological and social needs as middle-</w:t>
      </w:r>
      <w:r w:rsidR="00B43D2A">
        <w:rPr>
          <w:rFonts w:ascii="Times New Roman" w:hAnsi="Times New Roman" w:cs="Times New Roman"/>
          <w:sz w:val="24"/>
          <w:szCs w:val="24"/>
        </w:rPr>
        <w:t>aged persons</w:t>
      </w:r>
      <w:r w:rsidR="002258A7">
        <w:rPr>
          <w:rFonts w:ascii="Times New Roman" w:hAnsi="Times New Roman" w:cs="Times New Roman"/>
          <w:sz w:val="24"/>
          <w:szCs w:val="24"/>
        </w:rPr>
        <w:t xml:space="preserve">, except for </w:t>
      </w:r>
      <w:r w:rsidR="00B43D2A">
        <w:rPr>
          <w:rFonts w:ascii="Times New Roman" w:hAnsi="Times New Roman" w:cs="Times New Roman"/>
          <w:sz w:val="24"/>
          <w:szCs w:val="24"/>
        </w:rPr>
        <w:t xml:space="preserve">the inevitable biological changes. </w:t>
      </w:r>
      <w:proofErr w:type="spellStart"/>
      <w:r w:rsidR="00A80B3E">
        <w:rPr>
          <w:rFonts w:ascii="Times New Roman" w:hAnsi="Times New Roman" w:cs="Times New Roman"/>
          <w:sz w:val="24"/>
          <w:szCs w:val="24"/>
        </w:rPr>
        <w:t>Havighurst</w:t>
      </w:r>
      <w:proofErr w:type="spellEnd"/>
      <w:r w:rsidR="00A80B3E">
        <w:rPr>
          <w:rFonts w:ascii="Times New Roman" w:hAnsi="Times New Roman" w:cs="Times New Roman"/>
          <w:sz w:val="24"/>
          <w:szCs w:val="24"/>
        </w:rPr>
        <w:t xml:space="preserve"> blamed the society</w:t>
      </w:r>
      <w:r w:rsidR="006773C9">
        <w:rPr>
          <w:rFonts w:ascii="Times New Roman" w:hAnsi="Times New Roman" w:cs="Times New Roman"/>
          <w:sz w:val="24"/>
          <w:szCs w:val="24"/>
        </w:rPr>
        <w:t xml:space="preserve"> withholding</w:t>
      </w:r>
      <w:r w:rsidR="00B43D2A">
        <w:rPr>
          <w:rFonts w:ascii="Times New Roman" w:hAnsi="Times New Roman" w:cs="Times New Roman"/>
          <w:sz w:val="24"/>
          <w:szCs w:val="24"/>
        </w:rPr>
        <w:t xml:space="preserve"> the opport</w:t>
      </w:r>
      <w:r w:rsidR="00A80B3E">
        <w:rPr>
          <w:rFonts w:ascii="Times New Roman" w:hAnsi="Times New Roman" w:cs="Times New Roman"/>
          <w:sz w:val="24"/>
          <w:szCs w:val="24"/>
        </w:rPr>
        <w:t>unities for interaction for decreases occurring in social roles and activities of the elderly.</w:t>
      </w:r>
      <w:r w:rsidR="008F58B1">
        <w:rPr>
          <w:rFonts w:ascii="Times New Roman" w:hAnsi="Times New Roman" w:cs="Times New Roman"/>
          <w:sz w:val="24"/>
          <w:szCs w:val="24"/>
        </w:rPr>
        <w:t xml:space="preserve"> According to the theory,</w:t>
      </w:r>
      <w:r w:rsidR="00A80B3E">
        <w:rPr>
          <w:rFonts w:ascii="Times New Roman" w:hAnsi="Times New Roman" w:cs="Times New Roman"/>
          <w:sz w:val="24"/>
          <w:szCs w:val="24"/>
        </w:rPr>
        <w:t xml:space="preserve"> </w:t>
      </w:r>
      <w:r w:rsidR="008F58B1">
        <w:rPr>
          <w:rFonts w:ascii="Times New Roman" w:hAnsi="Times New Roman" w:cs="Times New Roman"/>
          <w:sz w:val="24"/>
          <w:szCs w:val="24"/>
        </w:rPr>
        <w:t>i</w:t>
      </w:r>
      <w:r w:rsidR="006773C9">
        <w:rPr>
          <w:rFonts w:ascii="Times New Roman" w:hAnsi="Times New Roman" w:cs="Times New Roman"/>
          <w:sz w:val="24"/>
          <w:szCs w:val="24"/>
        </w:rPr>
        <w:t xml:space="preserve">n </w:t>
      </w:r>
      <w:r w:rsidR="006773C9">
        <w:rPr>
          <w:rFonts w:ascii="Times New Roman" w:hAnsi="Times New Roman" w:cs="Times New Roman"/>
          <w:sz w:val="24"/>
          <w:szCs w:val="24"/>
        </w:rPr>
        <w:lastRenderedPageBreak/>
        <w:t xml:space="preserve">response to that, well-adjusted persons tried to maintain their life style of middle age as long as possible, and when losses such as retirement or death of a spouse occurred, those persons substituted </w:t>
      </w:r>
      <w:r w:rsidR="00EB1CD5">
        <w:rPr>
          <w:rFonts w:ascii="Times New Roman" w:hAnsi="Times New Roman" w:cs="Times New Roman"/>
          <w:sz w:val="24"/>
          <w:szCs w:val="24"/>
        </w:rPr>
        <w:t>the roles or activities quickly (Burbank</w:t>
      </w:r>
      <w:proofErr w:type="gramStart"/>
      <w:r w:rsidR="00EB1CD5">
        <w:rPr>
          <w:rFonts w:ascii="Times New Roman" w:hAnsi="Times New Roman" w:cs="Times New Roman"/>
          <w:sz w:val="24"/>
          <w:szCs w:val="24"/>
        </w:rPr>
        <w:t>,1986</w:t>
      </w:r>
      <w:proofErr w:type="gramEnd"/>
      <w:r w:rsidR="00EB1CD5">
        <w:rPr>
          <w:rFonts w:ascii="Times New Roman" w:hAnsi="Times New Roman" w:cs="Times New Roman"/>
          <w:sz w:val="24"/>
          <w:szCs w:val="24"/>
        </w:rPr>
        <w:t>).</w:t>
      </w:r>
      <w:r w:rsidR="008F58B1">
        <w:rPr>
          <w:rFonts w:ascii="Times New Roman" w:hAnsi="Times New Roman" w:cs="Times New Roman"/>
          <w:sz w:val="24"/>
          <w:szCs w:val="24"/>
        </w:rPr>
        <w:t xml:space="preserve"> </w:t>
      </w:r>
    </w:p>
    <w:p w:rsidR="008F58B1" w:rsidRDefault="008F58B1" w:rsidP="007D30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overall, the </w:t>
      </w:r>
      <w:r w:rsidRPr="008F58B1">
        <w:rPr>
          <w:rFonts w:ascii="Times New Roman" w:hAnsi="Times New Roman" w:cs="Times New Roman"/>
          <w:sz w:val="24"/>
          <w:szCs w:val="24"/>
        </w:rPr>
        <w:t>theory implies that the more active elderly people are, the more likely they are to be satisfied with life.</w:t>
      </w:r>
      <w:r w:rsidR="00674225">
        <w:rPr>
          <w:rFonts w:ascii="Times New Roman" w:hAnsi="Times New Roman" w:cs="Times New Roman"/>
          <w:sz w:val="24"/>
          <w:szCs w:val="24"/>
        </w:rPr>
        <w:t xml:space="preserve"> And a</w:t>
      </w:r>
      <w:r w:rsidR="00674225" w:rsidRPr="00674225">
        <w:rPr>
          <w:rFonts w:ascii="Times New Roman" w:hAnsi="Times New Roman" w:cs="Times New Roman"/>
          <w:sz w:val="24"/>
          <w:szCs w:val="24"/>
        </w:rPr>
        <w:t>ctivity can be physical or intellectual in nature. To maintain a positive self-image, the older person must develop new interests, hobbies, roles, and relationships to replace those that are diminished or lost in late life.</w:t>
      </w:r>
    </w:p>
    <w:p w:rsidR="00B109E8" w:rsidRDefault="00674225" w:rsidP="00B109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any other theory has its strengths and weaknesses, so does the activity theory.</w:t>
      </w:r>
      <w:r w:rsidR="00EC5C1F">
        <w:rPr>
          <w:rFonts w:ascii="Times New Roman" w:hAnsi="Times New Roman" w:cs="Times New Roman"/>
          <w:sz w:val="24"/>
          <w:szCs w:val="24"/>
        </w:rPr>
        <w:t xml:space="preserve"> Let’s consider an elderly person who has functional limitations, lack of income, or simply, lack of a desire to maintain a middle-aged lifestyle. </w:t>
      </w:r>
      <w:r w:rsidR="0093324F">
        <w:rPr>
          <w:rFonts w:ascii="Times New Roman" w:hAnsi="Times New Roman" w:cs="Times New Roman"/>
          <w:sz w:val="24"/>
          <w:szCs w:val="24"/>
        </w:rPr>
        <w:t xml:space="preserve"> </w:t>
      </w:r>
      <w:r w:rsidR="0093324F" w:rsidRPr="0093324F">
        <w:rPr>
          <w:rFonts w:ascii="Times New Roman" w:hAnsi="Times New Roman" w:cs="Times New Roman"/>
          <w:sz w:val="24"/>
          <w:szCs w:val="24"/>
        </w:rPr>
        <w:t>Many older adults lack the resources to maintain active roles in society. On the flip side, some elders may insist on continuing activities in late life that pose a danger to themselves and others, such as driving at night with low visual acu</w:t>
      </w:r>
      <w:r w:rsidR="00EC5C1F">
        <w:rPr>
          <w:rFonts w:ascii="Times New Roman" w:hAnsi="Times New Roman" w:cs="Times New Roman"/>
          <w:sz w:val="24"/>
          <w:szCs w:val="24"/>
        </w:rPr>
        <w:t>ity or doing maintenance work in</w:t>
      </w:r>
      <w:r w:rsidR="0093324F" w:rsidRPr="0093324F">
        <w:rPr>
          <w:rFonts w:ascii="Times New Roman" w:hAnsi="Times New Roman" w:cs="Times New Roman"/>
          <w:sz w:val="24"/>
          <w:szCs w:val="24"/>
        </w:rPr>
        <w:t xml:space="preserve"> the house while climbing with severely arthritic knees. In doing so, they are denying their limitations and </w:t>
      </w:r>
      <w:r w:rsidR="00EC5C1F" w:rsidRPr="0093324F">
        <w:rPr>
          <w:rFonts w:ascii="Times New Roman" w:hAnsi="Times New Roman" w:cs="Times New Roman"/>
          <w:sz w:val="24"/>
          <w:szCs w:val="24"/>
        </w:rPr>
        <w:t xml:space="preserve">engaging </w:t>
      </w:r>
      <w:r w:rsidR="00EC5C1F">
        <w:rPr>
          <w:rFonts w:ascii="Times New Roman" w:hAnsi="Times New Roman" w:cs="Times New Roman"/>
          <w:sz w:val="24"/>
          <w:szCs w:val="24"/>
        </w:rPr>
        <w:t xml:space="preserve">themselves </w:t>
      </w:r>
      <w:r w:rsidR="0093324F" w:rsidRPr="0093324F">
        <w:rPr>
          <w:rFonts w:ascii="Times New Roman" w:hAnsi="Times New Roman" w:cs="Times New Roman"/>
          <w:sz w:val="24"/>
          <w:szCs w:val="24"/>
        </w:rPr>
        <w:t>in unsafe behaviors.</w:t>
      </w:r>
      <w:r w:rsidR="00EC5C1F">
        <w:rPr>
          <w:rFonts w:ascii="Times New Roman" w:hAnsi="Times New Roman" w:cs="Times New Roman"/>
          <w:sz w:val="24"/>
          <w:szCs w:val="24"/>
        </w:rPr>
        <w:t xml:space="preserve"> </w:t>
      </w:r>
      <w:r w:rsidR="00CA7F34">
        <w:rPr>
          <w:rFonts w:ascii="Times New Roman" w:hAnsi="Times New Roman" w:cs="Times New Roman"/>
          <w:sz w:val="24"/>
          <w:szCs w:val="24"/>
        </w:rPr>
        <w:t>These are the issues which are</w:t>
      </w:r>
      <w:r w:rsidR="004768B4">
        <w:rPr>
          <w:rFonts w:ascii="Times New Roman" w:hAnsi="Times New Roman" w:cs="Times New Roman"/>
          <w:sz w:val="24"/>
          <w:szCs w:val="24"/>
        </w:rPr>
        <w:t xml:space="preserve"> not</w:t>
      </w:r>
      <w:r w:rsidR="00CA7F34">
        <w:rPr>
          <w:rFonts w:ascii="Times New Roman" w:hAnsi="Times New Roman" w:cs="Times New Roman"/>
          <w:sz w:val="24"/>
          <w:szCs w:val="24"/>
        </w:rPr>
        <w:t xml:space="preserve"> taken into consideration in the theory</w:t>
      </w:r>
      <w:r w:rsidR="004768B4">
        <w:rPr>
          <w:rFonts w:ascii="Times New Roman" w:hAnsi="Times New Roman" w:cs="Times New Roman"/>
          <w:sz w:val="24"/>
          <w:szCs w:val="24"/>
        </w:rPr>
        <w:t>, -</w:t>
      </w:r>
      <w:r w:rsidR="00CA7F34">
        <w:rPr>
          <w:rFonts w:ascii="Times New Roman" w:hAnsi="Times New Roman" w:cs="Times New Roman"/>
          <w:sz w:val="24"/>
          <w:szCs w:val="24"/>
        </w:rPr>
        <w:t xml:space="preserve"> and I view them as the weaknesses of the current theory. </w:t>
      </w:r>
      <w:r w:rsidR="004768B4">
        <w:rPr>
          <w:rFonts w:ascii="Times New Roman" w:hAnsi="Times New Roman" w:cs="Times New Roman"/>
          <w:sz w:val="24"/>
          <w:szCs w:val="24"/>
        </w:rPr>
        <w:t>Moreover, b</w:t>
      </w:r>
      <w:r w:rsidR="00CA7F34" w:rsidRPr="00CA7F34">
        <w:rPr>
          <w:rFonts w:ascii="Times New Roman" w:hAnsi="Times New Roman" w:cs="Times New Roman"/>
          <w:sz w:val="24"/>
          <w:szCs w:val="24"/>
        </w:rPr>
        <w:t xml:space="preserve">ecause of improved general health and prosperity in the older population, remaining active is more feasible now than when this theory was first proposed by </w:t>
      </w:r>
      <w:proofErr w:type="spellStart"/>
      <w:r w:rsidR="00CA7F34" w:rsidRPr="00CA7F34">
        <w:rPr>
          <w:rFonts w:ascii="Times New Roman" w:hAnsi="Times New Roman" w:cs="Times New Roman"/>
          <w:sz w:val="24"/>
          <w:szCs w:val="24"/>
        </w:rPr>
        <w:t>Havighurst</w:t>
      </w:r>
      <w:proofErr w:type="spellEnd"/>
      <w:r w:rsidR="00CA7F34" w:rsidRPr="00CA7F34">
        <w:rPr>
          <w:rFonts w:ascii="Times New Roman" w:hAnsi="Times New Roman" w:cs="Times New Roman"/>
          <w:sz w:val="24"/>
          <w:szCs w:val="24"/>
        </w:rPr>
        <w:t xml:space="preserve"> nearly six decades ago. The activity theory is applicable for a stable, post-industrial society, which offers its older members many opportunities for meaningful participation</w:t>
      </w:r>
      <w:r w:rsidR="000C6717">
        <w:rPr>
          <w:rFonts w:ascii="Times New Roman" w:hAnsi="Times New Roman" w:cs="Times New Roman"/>
          <w:sz w:val="24"/>
          <w:szCs w:val="24"/>
        </w:rPr>
        <w:t xml:space="preserve"> (</w:t>
      </w:r>
      <w:proofErr w:type="spellStart"/>
      <w:r w:rsidR="000C6717">
        <w:rPr>
          <w:rFonts w:ascii="Times New Roman" w:hAnsi="Times New Roman" w:cs="Times New Roman"/>
          <w:sz w:val="24"/>
          <w:szCs w:val="24"/>
        </w:rPr>
        <w:t>Touhy</w:t>
      </w:r>
      <w:proofErr w:type="spellEnd"/>
      <w:r w:rsidR="000C6717">
        <w:rPr>
          <w:rFonts w:ascii="Times New Roman" w:hAnsi="Times New Roman" w:cs="Times New Roman"/>
          <w:sz w:val="24"/>
          <w:szCs w:val="24"/>
        </w:rPr>
        <w:t xml:space="preserve"> &amp; Jett, </w:t>
      </w:r>
      <w:r w:rsidR="0019694D">
        <w:rPr>
          <w:rFonts w:ascii="Times New Roman" w:hAnsi="Times New Roman" w:cs="Times New Roman"/>
          <w:sz w:val="24"/>
          <w:szCs w:val="24"/>
        </w:rPr>
        <w:t>2010)</w:t>
      </w:r>
      <w:r w:rsidR="00CA7F34" w:rsidRPr="00CA7F34">
        <w:rPr>
          <w:rFonts w:ascii="Times New Roman" w:hAnsi="Times New Roman" w:cs="Times New Roman"/>
          <w:sz w:val="24"/>
          <w:szCs w:val="24"/>
        </w:rPr>
        <w:t>.</w:t>
      </w:r>
      <w:r w:rsidR="000C6717">
        <w:rPr>
          <w:rFonts w:ascii="Times New Roman" w:hAnsi="Times New Roman" w:cs="Times New Roman"/>
          <w:sz w:val="24"/>
          <w:szCs w:val="24"/>
        </w:rPr>
        <w:t xml:space="preserve"> This also can be considered as the theory’s weakness. </w:t>
      </w:r>
    </w:p>
    <w:p w:rsidR="00F16FAC" w:rsidRDefault="004B3312" w:rsidP="00B109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far as the strengths of the theory are concerned, it does prove the fact, that having successful aging, and thus being able to maintain</w:t>
      </w:r>
      <w:r w:rsidR="00ED5730">
        <w:rPr>
          <w:rFonts w:ascii="Times New Roman" w:hAnsi="Times New Roman" w:cs="Times New Roman"/>
          <w:sz w:val="24"/>
          <w:szCs w:val="24"/>
        </w:rPr>
        <w:t xml:space="preserve"> a positive sense of self</w:t>
      </w:r>
      <w:r>
        <w:rPr>
          <w:rFonts w:ascii="Times New Roman" w:hAnsi="Times New Roman" w:cs="Times New Roman"/>
          <w:sz w:val="24"/>
          <w:szCs w:val="24"/>
        </w:rPr>
        <w:t xml:space="preserve"> is due to the fact that an older person develops</w:t>
      </w:r>
      <w:r w:rsidR="00A83A03">
        <w:rPr>
          <w:rFonts w:ascii="Times New Roman" w:hAnsi="Times New Roman" w:cs="Times New Roman"/>
          <w:sz w:val="24"/>
          <w:szCs w:val="24"/>
        </w:rPr>
        <w:t xml:space="preserve"> new interests, roles, and relationships in order to replace those that are lost </w:t>
      </w:r>
      <w:r w:rsidR="00A83A03">
        <w:rPr>
          <w:rFonts w:ascii="Times New Roman" w:hAnsi="Times New Roman" w:cs="Times New Roman"/>
          <w:sz w:val="24"/>
          <w:szCs w:val="24"/>
        </w:rPr>
        <w:lastRenderedPageBreak/>
        <w:t>in late life. My mother-in-law, a 75-year-old woman, has lost her husband</w:t>
      </w:r>
      <w:r w:rsidR="00A065B7">
        <w:rPr>
          <w:rFonts w:ascii="Times New Roman" w:hAnsi="Times New Roman" w:cs="Times New Roman"/>
          <w:sz w:val="24"/>
          <w:szCs w:val="24"/>
        </w:rPr>
        <w:t xml:space="preserve"> one year and a half ago. Later on, she has found out she has cancer, - has been operated on and has undergone the radio therapy. She felt the happiness and luck have turned away from her. She felt very depressed: she spent most of her time in her apartment alone and complained to us about how her life was not worth living. But </w:t>
      </w:r>
      <w:r w:rsidR="00026764">
        <w:rPr>
          <w:rFonts w:ascii="Times New Roman" w:hAnsi="Times New Roman" w:cs="Times New Roman"/>
          <w:sz w:val="24"/>
          <w:szCs w:val="24"/>
        </w:rPr>
        <w:t>now that her granddaughter has been born, and she has taken</w:t>
      </w:r>
      <w:r w:rsidR="00A065B7">
        <w:rPr>
          <w:rFonts w:ascii="Times New Roman" w:hAnsi="Times New Roman" w:cs="Times New Roman"/>
          <w:sz w:val="24"/>
          <w:szCs w:val="24"/>
        </w:rPr>
        <w:t xml:space="preserve"> a </w:t>
      </w:r>
      <w:r w:rsidR="00026764">
        <w:rPr>
          <w:rFonts w:ascii="Times New Roman" w:hAnsi="Times New Roman" w:cs="Times New Roman"/>
          <w:sz w:val="24"/>
          <w:szCs w:val="24"/>
        </w:rPr>
        <w:t xml:space="preserve">new role of a </w:t>
      </w:r>
      <w:r w:rsidR="00A065B7">
        <w:rPr>
          <w:rFonts w:ascii="Times New Roman" w:hAnsi="Times New Roman" w:cs="Times New Roman"/>
          <w:sz w:val="24"/>
          <w:szCs w:val="24"/>
        </w:rPr>
        <w:t>grandmother</w:t>
      </w:r>
      <w:r w:rsidR="00026764">
        <w:rPr>
          <w:rFonts w:ascii="Times New Roman" w:hAnsi="Times New Roman" w:cs="Times New Roman"/>
          <w:sz w:val="24"/>
          <w:szCs w:val="24"/>
        </w:rPr>
        <w:t>, babysitting the baby, she has changed and her attitude to life has changed.</w:t>
      </w:r>
      <w:r w:rsidR="00A065B7">
        <w:rPr>
          <w:rFonts w:ascii="Times New Roman" w:hAnsi="Times New Roman" w:cs="Times New Roman"/>
          <w:sz w:val="24"/>
          <w:szCs w:val="24"/>
        </w:rPr>
        <w:t xml:space="preserve"> </w:t>
      </w:r>
      <w:r w:rsidR="00F20F6B">
        <w:rPr>
          <w:rFonts w:ascii="Times New Roman" w:hAnsi="Times New Roman" w:cs="Times New Roman"/>
          <w:sz w:val="24"/>
          <w:szCs w:val="24"/>
        </w:rPr>
        <w:t xml:space="preserve">I </w:t>
      </w:r>
      <w:r w:rsidR="00AC5AF8">
        <w:rPr>
          <w:rFonts w:ascii="Times New Roman" w:hAnsi="Times New Roman" w:cs="Times New Roman"/>
          <w:sz w:val="24"/>
          <w:szCs w:val="24"/>
        </w:rPr>
        <w:t>think this example does exemplify this view of aging.</w:t>
      </w:r>
      <w:r w:rsidR="004F36EB">
        <w:rPr>
          <w:rFonts w:ascii="Times New Roman" w:hAnsi="Times New Roman" w:cs="Times New Roman"/>
          <w:sz w:val="24"/>
          <w:szCs w:val="24"/>
        </w:rPr>
        <w:t xml:space="preserve"> Another example that supports this theory, to my mind, is the existence of community centers for older adults. </w:t>
      </w:r>
      <w:r w:rsidR="00AC5AF8">
        <w:rPr>
          <w:rFonts w:ascii="Times New Roman" w:hAnsi="Times New Roman" w:cs="Times New Roman"/>
          <w:sz w:val="24"/>
          <w:szCs w:val="24"/>
        </w:rPr>
        <w:t xml:space="preserve"> </w:t>
      </w:r>
      <w:r w:rsidR="00AC5AF8" w:rsidRPr="00AC5AF8">
        <w:rPr>
          <w:rFonts w:ascii="Times New Roman" w:hAnsi="Times New Roman" w:cs="Times New Roman"/>
          <w:sz w:val="24"/>
          <w:szCs w:val="24"/>
        </w:rPr>
        <w:t xml:space="preserve">Last semester I </w:t>
      </w:r>
      <w:r w:rsidR="004F36EB">
        <w:rPr>
          <w:rFonts w:ascii="Times New Roman" w:hAnsi="Times New Roman" w:cs="Times New Roman"/>
          <w:sz w:val="24"/>
          <w:szCs w:val="24"/>
        </w:rPr>
        <w:t xml:space="preserve">had Community Health course. </w:t>
      </w:r>
      <w:r w:rsidR="00AC5AF8" w:rsidRPr="00AC5AF8">
        <w:rPr>
          <w:rFonts w:ascii="Times New Roman" w:hAnsi="Times New Roman" w:cs="Times New Roman"/>
          <w:sz w:val="24"/>
          <w:szCs w:val="24"/>
        </w:rPr>
        <w:t xml:space="preserve"> </w:t>
      </w:r>
      <w:r w:rsidR="004F36EB" w:rsidRPr="00AC5AF8">
        <w:rPr>
          <w:rFonts w:ascii="Times New Roman" w:hAnsi="Times New Roman" w:cs="Times New Roman"/>
          <w:sz w:val="24"/>
          <w:szCs w:val="24"/>
        </w:rPr>
        <w:t>My</w:t>
      </w:r>
      <w:r w:rsidR="00AC5AF8" w:rsidRPr="00AC5AF8">
        <w:rPr>
          <w:rFonts w:ascii="Times New Roman" w:hAnsi="Times New Roman" w:cs="Times New Roman"/>
          <w:sz w:val="24"/>
          <w:szCs w:val="24"/>
        </w:rPr>
        <w:t xml:space="preserve"> clinical setting was in Sunset Park Community Center for Older Adults. I think the concept of the senior center (any senior center) is based on the activity theory of aging. The programs (arts-oriented activities, Yoga, Tai Chi) and services (walking group, educational and recreational trips) the center provided had important benefits and contributed to increased life satisfaction for the majority older adults in the center by allowing them to engage in on</w:t>
      </w:r>
      <w:r w:rsidR="004F36EB">
        <w:rPr>
          <w:rFonts w:ascii="Times New Roman" w:hAnsi="Times New Roman" w:cs="Times New Roman"/>
          <w:sz w:val="24"/>
          <w:szCs w:val="24"/>
        </w:rPr>
        <w:t>going social activity; maintaining recreational roles;</w:t>
      </w:r>
      <w:r w:rsidR="00AC5AF8" w:rsidRPr="00AC5AF8">
        <w:rPr>
          <w:rFonts w:ascii="Times New Roman" w:hAnsi="Times New Roman" w:cs="Times New Roman"/>
          <w:sz w:val="24"/>
          <w:szCs w:val="24"/>
        </w:rPr>
        <w:t xml:space="preserve"> encouraging them</w:t>
      </w:r>
      <w:r w:rsidR="004F36EB">
        <w:rPr>
          <w:rFonts w:ascii="Times New Roman" w:hAnsi="Times New Roman" w:cs="Times New Roman"/>
          <w:sz w:val="24"/>
          <w:szCs w:val="24"/>
        </w:rPr>
        <w:t xml:space="preserve"> to remain active and develop</w:t>
      </w:r>
      <w:r w:rsidR="00F16FAC">
        <w:rPr>
          <w:rFonts w:ascii="Times New Roman" w:hAnsi="Times New Roman" w:cs="Times New Roman"/>
          <w:sz w:val="24"/>
          <w:szCs w:val="24"/>
        </w:rPr>
        <w:t xml:space="preserve"> own-age friends.</w:t>
      </w:r>
    </w:p>
    <w:p w:rsidR="00F16FAC" w:rsidRDefault="00F16FAC" w:rsidP="00F16F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also some research done which supports my view about aging. The study of 100 individuals above age 65 years in a small Midwestern town was done by </w:t>
      </w:r>
      <w:proofErr w:type="spellStart"/>
      <w:r>
        <w:rPr>
          <w:rFonts w:ascii="Times New Roman" w:hAnsi="Times New Roman" w:cs="Times New Roman"/>
          <w:sz w:val="24"/>
          <w:szCs w:val="24"/>
        </w:rPr>
        <w:t>Havighurst</w:t>
      </w:r>
      <w:proofErr w:type="spellEnd"/>
      <w:r>
        <w:rPr>
          <w:rFonts w:ascii="Times New Roman" w:hAnsi="Times New Roman" w:cs="Times New Roman"/>
          <w:sz w:val="24"/>
          <w:szCs w:val="24"/>
        </w:rPr>
        <w:t xml:space="preserve">, the developer of the activity theory, and Albrecht. </w:t>
      </w:r>
      <w:r w:rsidR="00E20573">
        <w:rPr>
          <w:rFonts w:ascii="Times New Roman" w:hAnsi="Times New Roman" w:cs="Times New Roman"/>
          <w:sz w:val="24"/>
          <w:szCs w:val="24"/>
        </w:rPr>
        <w:t>Data were gathered by interview method. That was a cross-sectional study, with some interviews being repeated. Measures used were a role instrument consisting of a set of 13 role areas with 10 levels of activity defined in each role area. Personal adjustment was measured in two ways: Attitude Inventory, designed to measure feelings of happiness, usefulness and satisfaction with activities, health, and economic status; and the</w:t>
      </w:r>
      <w:r w:rsidR="007C7E45">
        <w:rPr>
          <w:rFonts w:ascii="Times New Roman" w:hAnsi="Times New Roman" w:cs="Times New Roman"/>
          <w:sz w:val="24"/>
          <w:szCs w:val="24"/>
        </w:rPr>
        <w:t xml:space="preserve"> </w:t>
      </w:r>
      <w:proofErr w:type="spellStart"/>
      <w:r w:rsidR="007C7E45">
        <w:rPr>
          <w:rFonts w:ascii="Times New Roman" w:hAnsi="Times New Roman" w:cs="Times New Roman"/>
          <w:sz w:val="24"/>
          <w:szCs w:val="24"/>
        </w:rPr>
        <w:t>Cavan</w:t>
      </w:r>
      <w:proofErr w:type="spellEnd"/>
      <w:r w:rsidR="007C7E45">
        <w:rPr>
          <w:rFonts w:ascii="Times New Roman" w:hAnsi="Times New Roman" w:cs="Times New Roman"/>
          <w:sz w:val="24"/>
          <w:szCs w:val="24"/>
        </w:rPr>
        <w:t xml:space="preserve"> Adjustment Rating Scales (Burbank, 1986).</w:t>
      </w:r>
    </w:p>
    <w:p w:rsidR="00872C67" w:rsidRDefault="00872C67" w:rsidP="00F16F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Findings indicated that a high degree of activity in one role was associated with a high degree of activity in other roles. Mean role activity scores were higher for women than men, and a gradual decrease of role activity with age and with declining social status was noted. As some roles decreased, compensation was made by increasing other roles, such as the grandparent role. Positive correlations were noted between activity and</w:t>
      </w:r>
      <w:r w:rsidR="007C7E45">
        <w:rPr>
          <w:rFonts w:ascii="Times New Roman" w:hAnsi="Times New Roman" w:cs="Times New Roman"/>
          <w:sz w:val="24"/>
          <w:szCs w:val="24"/>
        </w:rPr>
        <w:t xml:space="preserve"> attitude and adjustment scores (Burbank, 1986).</w:t>
      </w:r>
    </w:p>
    <w:p w:rsidR="00412A0E" w:rsidRDefault="00E5570C" w:rsidP="00E557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Coming back to the free radical theory of aging, it</w:t>
      </w:r>
      <w:r w:rsidRPr="00E5570C">
        <w:rPr>
          <w:rFonts w:ascii="Times New Roman" w:hAnsi="Times New Roman" w:cs="Times New Roman"/>
          <w:sz w:val="24"/>
          <w:szCs w:val="24"/>
        </w:rPr>
        <w:t xml:space="preserve"> implies that antioxidants such as Vitamin A, vitamin C, vitamin E, and Superoxide dismutase will slow the process of aging by preventing free radicals from oxidizing sensitive biological molecules or reducing the formation of free radicals. The antioxidant chemicals found in many foods are frequently cited as the basis of claims for the benefits of a high intake of ve</w:t>
      </w:r>
      <w:r w:rsidR="00B12A91">
        <w:rPr>
          <w:rFonts w:ascii="Times New Roman" w:hAnsi="Times New Roman" w:cs="Times New Roman"/>
          <w:sz w:val="24"/>
          <w:szCs w:val="24"/>
        </w:rPr>
        <w:t>getables and fruits in the diet (</w:t>
      </w:r>
      <w:proofErr w:type="spellStart"/>
      <w:r w:rsidR="00B12A91" w:rsidRPr="00B12A91">
        <w:rPr>
          <w:rFonts w:ascii="Times New Roman" w:hAnsi="Times New Roman" w:cs="Times New Roman"/>
          <w:sz w:val="24"/>
          <w:szCs w:val="24"/>
        </w:rPr>
        <w:t>Bjelakovic</w:t>
      </w:r>
      <w:proofErr w:type="spellEnd"/>
      <w:r w:rsidR="00B12A91" w:rsidRPr="00B12A91">
        <w:rPr>
          <w:rFonts w:ascii="Times New Roman" w:hAnsi="Times New Roman" w:cs="Times New Roman"/>
          <w:sz w:val="24"/>
          <w:szCs w:val="24"/>
        </w:rPr>
        <w:t xml:space="preserve"> et al., 2004)</w:t>
      </w:r>
      <w:r w:rsidR="00B12A91">
        <w:rPr>
          <w:rFonts w:ascii="Times New Roman" w:hAnsi="Times New Roman" w:cs="Times New Roman"/>
          <w:sz w:val="24"/>
          <w:szCs w:val="24"/>
        </w:rPr>
        <w:t>.</w:t>
      </w:r>
    </w:p>
    <w:p w:rsidR="00E7765D" w:rsidRDefault="00E7765D" w:rsidP="00E557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view this hypothesis as the weakness of the theory, when pertaining to humans. </w:t>
      </w:r>
      <w:r w:rsidRPr="00E7765D">
        <w:rPr>
          <w:rFonts w:ascii="Times New Roman" w:hAnsi="Times New Roman" w:cs="Times New Roman"/>
          <w:sz w:val="24"/>
          <w:szCs w:val="24"/>
        </w:rPr>
        <w:t xml:space="preserve">Large randomized controlled trials have shown that antioxidants do not reduce the risk of cancer, </w:t>
      </w:r>
      <w:r w:rsidR="00E4533F">
        <w:rPr>
          <w:rFonts w:ascii="Times New Roman" w:hAnsi="Times New Roman" w:cs="Times New Roman"/>
          <w:sz w:val="24"/>
          <w:szCs w:val="24"/>
        </w:rPr>
        <w:t>heart disease, strokes or aging</w:t>
      </w:r>
      <w:r w:rsidR="00BA74CB">
        <w:rPr>
          <w:rFonts w:ascii="Times New Roman" w:hAnsi="Times New Roman" w:cs="Times New Roman"/>
          <w:sz w:val="24"/>
          <w:szCs w:val="24"/>
        </w:rPr>
        <w:t xml:space="preserve"> (</w:t>
      </w:r>
      <w:proofErr w:type="spellStart"/>
      <w:r w:rsidR="00BA74CB" w:rsidRPr="00BA74CB">
        <w:rPr>
          <w:rFonts w:ascii="Times New Roman" w:hAnsi="Times New Roman" w:cs="Times New Roman"/>
          <w:sz w:val="24"/>
          <w:szCs w:val="24"/>
        </w:rPr>
        <w:t>Bjelakovic</w:t>
      </w:r>
      <w:proofErr w:type="spellEnd"/>
      <w:r w:rsidR="00BA74CB">
        <w:rPr>
          <w:rFonts w:ascii="Times New Roman" w:hAnsi="Times New Roman" w:cs="Times New Roman"/>
          <w:sz w:val="24"/>
          <w:szCs w:val="24"/>
        </w:rPr>
        <w:t xml:space="preserve"> et al., 2004).</w:t>
      </w:r>
      <w:r w:rsidR="00845A88">
        <w:rPr>
          <w:rFonts w:ascii="Times New Roman" w:hAnsi="Times New Roman" w:cs="Times New Roman"/>
          <w:sz w:val="24"/>
          <w:szCs w:val="24"/>
        </w:rPr>
        <w:t xml:space="preserve"> </w:t>
      </w:r>
      <w:r w:rsidR="00D14F5D">
        <w:rPr>
          <w:rFonts w:ascii="Times New Roman" w:hAnsi="Times New Roman" w:cs="Times New Roman"/>
          <w:sz w:val="24"/>
          <w:szCs w:val="24"/>
        </w:rPr>
        <w:t xml:space="preserve">My </w:t>
      </w:r>
      <w:r w:rsidR="00D125B5">
        <w:rPr>
          <w:rFonts w:ascii="Times New Roman" w:hAnsi="Times New Roman" w:cs="Times New Roman"/>
          <w:sz w:val="24"/>
          <w:szCs w:val="24"/>
        </w:rPr>
        <w:t>father-in-law,</w:t>
      </w:r>
      <w:r w:rsidR="00D14F5D">
        <w:rPr>
          <w:rFonts w:ascii="Times New Roman" w:hAnsi="Times New Roman" w:cs="Times New Roman"/>
          <w:sz w:val="24"/>
          <w:szCs w:val="24"/>
        </w:rPr>
        <w:t xml:space="preserve"> who died from cancer</w:t>
      </w:r>
      <w:r w:rsidR="00D125B5">
        <w:rPr>
          <w:rFonts w:ascii="Times New Roman" w:hAnsi="Times New Roman" w:cs="Times New Roman"/>
          <w:sz w:val="24"/>
          <w:szCs w:val="24"/>
        </w:rPr>
        <w:t xml:space="preserve">, had been eating fruits and vegetables containing all these antioxidants. He had also been taking all these antioxidants in a vitamin form for most </w:t>
      </w:r>
      <w:r w:rsidR="007942B9">
        <w:rPr>
          <w:rFonts w:ascii="Times New Roman" w:hAnsi="Times New Roman" w:cs="Times New Roman"/>
          <w:sz w:val="24"/>
          <w:szCs w:val="24"/>
        </w:rPr>
        <w:t xml:space="preserve">time </w:t>
      </w:r>
      <w:r w:rsidR="00D125B5">
        <w:rPr>
          <w:rFonts w:ascii="Times New Roman" w:hAnsi="Times New Roman" w:cs="Times New Roman"/>
          <w:sz w:val="24"/>
          <w:szCs w:val="24"/>
        </w:rPr>
        <w:t xml:space="preserve">of his life, - but it </w:t>
      </w:r>
      <w:r w:rsidR="00F16469">
        <w:rPr>
          <w:rFonts w:ascii="Times New Roman" w:hAnsi="Times New Roman" w:cs="Times New Roman"/>
          <w:sz w:val="24"/>
          <w:szCs w:val="24"/>
        </w:rPr>
        <w:t>did not help to prolong lifespan or prevent cancer.</w:t>
      </w:r>
      <w:r w:rsidR="00D125B5">
        <w:rPr>
          <w:rFonts w:ascii="Times New Roman" w:hAnsi="Times New Roman" w:cs="Times New Roman"/>
          <w:sz w:val="24"/>
          <w:szCs w:val="24"/>
        </w:rPr>
        <w:t xml:space="preserve">    </w:t>
      </w:r>
      <w:r w:rsidR="00845A88">
        <w:rPr>
          <w:rFonts w:ascii="Times New Roman" w:hAnsi="Times New Roman" w:cs="Times New Roman"/>
          <w:sz w:val="24"/>
          <w:szCs w:val="24"/>
        </w:rPr>
        <w:t>The reason for this might be due to the fact that</w:t>
      </w:r>
      <w:r w:rsidR="00845A88" w:rsidRPr="00845A88">
        <w:t xml:space="preserve"> </w:t>
      </w:r>
      <w:r w:rsidR="00845A88" w:rsidRPr="00845A88">
        <w:rPr>
          <w:rFonts w:ascii="Times New Roman" w:hAnsi="Times New Roman" w:cs="Times New Roman"/>
          <w:sz w:val="24"/>
          <w:szCs w:val="24"/>
        </w:rPr>
        <w:t>dietary antioxidants, unlike natural antioxidants produced by cells, do not reach mitochondrial DNA,</w:t>
      </w:r>
      <w:r w:rsidR="00E4533F" w:rsidRPr="00E4533F">
        <w:t xml:space="preserve"> </w:t>
      </w:r>
      <w:r w:rsidR="00E4533F">
        <w:rPr>
          <w:rFonts w:ascii="Times New Roman" w:hAnsi="Times New Roman" w:cs="Times New Roman"/>
          <w:sz w:val="24"/>
          <w:szCs w:val="24"/>
        </w:rPr>
        <w:t>t</w:t>
      </w:r>
      <w:r w:rsidR="00E4533F" w:rsidRPr="00E4533F">
        <w:rPr>
          <w:rFonts w:ascii="Times New Roman" w:hAnsi="Times New Roman" w:cs="Times New Roman"/>
          <w:sz w:val="24"/>
          <w:szCs w:val="24"/>
        </w:rPr>
        <w:t>he primary site of radical oxygen damage</w:t>
      </w:r>
      <w:r w:rsidR="00E4533F">
        <w:rPr>
          <w:rFonts w:ascii="Times New Roman" w:hAnsi="Times New Roman" w:cs="Times New Roman"/>
          <w:sz w:val="24"/>
          <w:szCs w:val="24"/>
        </w:rPr>
        <w:t>,</w:t>
      </w:r>
      <w:r w:rsidR="00845A88" w:rsidRPr="00845A88">
        <w:rPr>
          <w:rFonts w:ascii="Times New Roman" w:hAnsi="Times New Roman" w:cs="Times New Roman"/>
          <w:sz w:val="24"/>
          <w:szCs w:val="24"/>
        </w:rPr>
        <w:t xml:space="preserve"> leaving this site susceptible to radical attack</w:t>
      </w:r>
      <w:r w:rsidR="00845A88">
        <w:rPr>
          <w:rFonts w:ascii="Times New Roman" w:hAnsi="Times New Roman" w:cs="Times New Roman"/>
          <w:sz w:val="24"/>
          <w:szCs w:val="24"/>
        </w:rPr>
        <w:t>.</w:t>
      </w:r>
      <w:r w:rsidR="00845A88" w:rsidRPr="00845A88">
        <w:t xml:space="preserve"> </w:t>
      </w:r>
      <w:r w:rsidR="00BA74CB">
        <w:rPr>
          <w:rFonts w:ascii="Times New Roman" w:hAnsi="Times New Roman" w:cs="Times New Roman"/>
          <w:sz w:val="24"/>
          <w:szCs w:val="24"/>
        </w:rPr>
        <w:t>But it can also be viewed as the strength of the theory, when pertaining to laboratory animals.</w:t>
      </w:r>
      <w:r w:rsidR="00373623">
        <w:rPr>
          <w:rFonts w:ascii="Times New Roman" w:hAnsi="Times New Roman" w:cs="Times New Roman"/>
          <w:sz w:val="24"/>
          <w:szCs w:val="24"/>
        </w:rPr>
        <w:t xml:space="preserve"> </w:t>
      </w:r>
      <w:proofErr w:type="spellStart"/>
      <w:r w:rsidR="00373623">
        <w:rPr>
          <w:rFonts w:ascii="Times New Roman" w:hAnsi="Times New Roman" w:cs="Times New Roman"/>
          <w:sz w:val="24"/>
          <w:szCs w:val="24"/>
        </w:rPr>
        <w:t>Balin</w:t>
      </w:r>
      <w:proofErr w:type="spellEnd"/>
      <w:r w:rsidR="00373623">
        <w:rPr>
          <w:rFonts w:ascii="Times New Roman" w:hAnsi="Times New Roman" w:cs="Times New Roman"/>
          <w:sz w:val="24"/>
          <w:szCs w:val="24"/>
        </w:rPr>
        <w:t xml:space="preserve"> (1982) has reviewed the data derived from experiments</w:t>
      </w:r>
      <w:r w:rsidR="00107BC1">
        <w:rPr>
          <w:rFonts w:ascii="Times New Roman" w:hAnsi="Times New Roman" w:cs="Times New Roman"/>
          <w:sz w:val="24"/>
          <w:szCs w:val="24"/>
        </w:rPr>
        <w:t xml:space="preserve"> done by Harman</w:t>
      </w:r>
      <w:r w:rsidR="00373623">
        <w:rPr>
          <w:rFonts w:ascii="Times New Roman" w:hAnsi="Times New Roman" w:cs="Times New Roman"/>
          <w:sz w:val="24"/>
          <w:szCs w:val="24"/>
        </w:rPr>
        <w:t xml:space="preserve"> to test the free radical theory of aging both in vivo and in vitro. Evidence for the role of free radicals in ageing has been obtained from feeding </w:t>
      </w:r>
      <w:r w:rsidR="00373623">
        <w:rPr>
          <w:rFonts w:ascii="Times New Roman" w:hAnsi="Times New Roman" w:cs="Times New Roman"/>
          <w:sz w:val="24"/>
          <w:szCs w:val="24"/>
        </w:rPr>
        <w:lastRenderedPageBreak/>
        <w:t>antioxidants to laboratory animals. In a number of experiments with different strains of mice Harman reported up to 35 per cent increase in mean life expectancy but none</w:t>
      </w:r>
      <w:r w:rsidR="00D770A7">
        <w:rPr>
          <w:rFonts w:ascii="Times New Roman" w:hAnsi="Times New Roman" w:cs="Times New Roman"/>
          <w:sz w:val="24"/>
          <w:szCs w:val="24"/>
        </w:rPr>
        <w:t xml:space="preserve"> of the compounds tested extended the maximum life span. The antioxidants were found to be most effective in increasing life expectancy of short lived strains of mice by delaying the development of specific pathologies, such as leukemia (</w:t>
      </w:r>
      <w:proofErr w:type="spellStart"/>
      <w:r w:rsidR="00D770A7">
        <w:rPr>
          <w:rFonts w:ascii="Times New Roman" w:hAnsi="Times New Roman" w:cs="Times New Roman"/>
          <w:sz w:val="24"/>
          <w:szCs w:val="24"/>
        </w:rPr>
        <w:t>Balin</w:t>
      </w:r>
      <w:proofErr w:type="spellEnd"/>
      <w:r w:rsidR="00D770A7">
        <w:rPr>
          <w:rFonts w:ascii="Times New Roman" w:hAnsi="Times New Roman" w:cs="Times New Roman"/>
          <w:sz w:val="24"/>
          <w:szCs w:val="24"/>
        </w:rPr>
        <w:t>, 1982).</w:t>
      </w:r>
      <w:r w:rsidR="00107BC1">
        <w:rPr>
          <w:rFonts w:ascii="Times New Roman" w:hAnsi="Times New Roman" w:cs="Times New Roman"/>
          <w:sz w:val="24"/>
          <w:szCs w:val="24"/>
        </w:rPr>
        <w:t xml:space="preserve">  But the experiments</w:t>
      </w:r>
      <w:r w:rsidR="0083519F">
        <w:rPr>
          <w:rFonts w:ascii="Times New Roman" w:hAnsi="Times New Roman" w:cs="Times New Roman"/>
          <w:sz w:val="24"/>
          <w:szCs w:val="24"/>
        </w:rPr>
        <w:t xml:space="preserve"> with the longer lived strain showed no effect of feeding antioxidants either on mean or maximum life span (</w:t>
      </w:r>
      <w:proofErr w:type="spellStart"/>
      <w:r w:rsidR="0083519F">
        <w:rPr>
          <w:rFonts w:ascii="Times New Roman" w:hAnsi="Times New Roman" w:cs="Times New Roman"/>
          <w:sz w:val="24"/>
          <w:szCs w:val="24"/>
        </w:rPr>
        <w:t>Balin</w:t>
      </w:r>
      <w:proofErr w:type="spellEnd"/>
      <w:r w:rsidR="0083519F">
        <w:rPr>
          <w:rFonts w:ascii="Times New Roman" w:hAnsi="Times New Roman" w:cs="Times New Roman"/>
          <w:sz w:val="24"/>
          <w:szCs w:val="24"/>
        </w:rPr>
        <w:t>, 1982).</w:t>
      </w:r>
      <w:r w:rsidR="009C1228">
        <w:rPr>
          <w:rFonts w:ascii="Times New Roman" w:hAnsi="Times New Roman" w:cs="Times New Roman"/>
          <w:sz w:val="24"/>
          <w:szCs w:val="24"/>
        </w:rPr>
        <w:t xml:space="preserve"> </w:t>
      </w:r>
    </w:p>
    <w:p w:rsidR="008B2C1F" w:rsidRDefault="008B2C1F" w:rsidP="00E557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w:t>
      </w:r>
      <w:r w:rsidR="00E95DCA">
        <w:rPr>
          <w:rFonts w:ascii="Times New Roman" w:hAnsi="Times New Roman" w:cs="Times New Roman"/>
          <w:sz w:val="24"/>
          <w:szCs w:val="24"/>
        </w:rPr>
        <w:t>research which supports</w:t>
      </w:r>
      <w:r>
        <w:rPr>
          <w:rFonts w:ascii="Times New Roman" w:hAnsi="Times New Roman" w:cs="Times New Roman"/>
          <w:sz w:val="24"/>
          <w:szCs w:val="24"/>
        </w:rPr>
        <w:t xml:space="preserve"> the f</w:t>
      </w:r>
      <w:r w:rsidR="00E95DCA">
        <w:rPr>
          <w:rFonts w:ascii="Times New Roman" w:hAnsi="Times New Roman" w:cs="Times New Roman"/>
          <w:sz w:val="24"/>
          <w:szCs w:val="24"/>
        </w:rPr>
        <w:t>ree radical theory and testifies</w:t>
      </w:r>
      <w:r>
        <w:rPr>
          <w:rFonts w:ascii="Times New Roman" w:hAnsi="Times New Roman" w:cs="Times New Roman"/>
          <w:sz w:val="24"/>
          <w:szCs w:val="24"/>
        </w:rPr>
        <w:t xml:space="preserve"> the importance of mitochondria in both agi</w:t>
      </w:r>
      <w:r w:rsidR="00E95DCA">
        <w:rPr>
          <w:rFonts w:ascii="Times New Roman" w:hAnsi="Times New Roman" w:cs="Times New Roman"/>
          <w:sz w:val="24"/>
          <w:szCs w:val="24"/>
        </w:rPr>
        <w:t>ng and age-related diseases, is</w:t>
      </w:r>
      <w:r>
        <w:rPr>
          <w:rFonts w:ascii="Times New Roman" w:hAnsi="Times New Roman" w:cs="Times New Roman"/>
          <w:sz w:val="24"/>
          <w:szCs w:val="24"/>
        </w:rPr>
        <w:t xml:space="preserve"> the </w:t>
      </w:r>
      <w:r w:rsidR="008A078E">
        <w:rPr>
          <w:rFonts w:ascii="Times New Roman" w:hAnsi="Times New Roman" w:cs="Times New Roman"/>
          <w:sz w:val="24"/>
          <w:szCs w:val="24"/>
        </w:rPr>
        <w:t>research done by Tanaka and colleagues in 1998</w:t>
      </w:r>
      <w:r>
        <w:rPr>
          <w:rFonts w:ascii="Times New Roman" w:hAnsi="Times New Roman" w:cs="Times New Roman"/>
          <w:sz w:val="24"/>
          <w:szCs w:val="24"/>
        </w:rPr>
        <w:t>. Tanaka showed that nearly two-thirds of Japanese centenarians have a mitochondrial gene variant known as Mt5178A. And people who had that variant were more likely to survive to a hundred</w:t>
      </w:r>
      <w:r w:rsidR="00C279CF">
        <w:rPr>
          <w:rFonts w:ascii="Times New Roman" w:hAnsi="Times New Roman" w:cs="Times New Roman"/>
          <w:sz w:val="24"/>
          <w:szCs w:val="24"/>
        </w:rPr>
        <w:t xml:space="preserve"> and were half as likely to be hospitalized for any age-related disease as people without the variant: a strong link between aging and age-related </w:t>
      </w:r>
      <w:r w:rsidR="008A078E">
        <w:rPr>
          <w:rFonts w:ascii="Times New Roman" w:hAnsi="Times New Roman" w:cs="Times New Roman"/>
          <w:sz w:val="24"/>
          <w:szCs w:val="24"/>
        </w:rPr>
        <w:t>disease (Lane, 2003)</w:t>
      </w:r>
      <w:r w:rsidR="00C279CF">
        <w:rPr>
          <w:rFonts w:ascii="Times New Roman" w:hAnsi="Times New Roman" w:cs="Times New Roman"/>
          <w:sz w:val="24"/>
          <w:szCs w:val="24"/>
        </w:rPr>
        <w:t>. The reason for that was hypothesized by the fact that the Mt5178A variant is associated with a low leakage of free radicals from mitochondria.</w:t>
      </w:r>
      <w:r w:rsidR="002E1960">
        <w:rPr>
          <w:rFonts w:ascii="Times New Roman" w:hAnsi="Times New Roman" w:cs="Times New Roman"/>
          <w:sz w:val="24"/>
          <w:szCs w:val="24"/>
        </w:rPr>
        <w:t xml:space="preserve"> Further work by Tanaka’s group </w:t>
      </w:r>
      <w:r w:rsidR="008A078E">
        <w:rPr>
          <w:rFonts w:ascii="Times New Roman" w:hAnsi="Times New Roman" w:cs="Times New Roman"/>
          <w:sz w:val="24"/>
          <w:szCs w:val="24"/>
        </w:rPr>
        <w:t xml:space="preserve">in 2000 </w:t>
      </w:r>
      <w:r w:rsidR="002E1960">
        <w:rPr>
          <w:rFonts w:ascii="Times New Roman" w:hAnsi="Times New Roman" w:cs="Times New Roman"/>
          <w:sz w:val="24"/>
          <w:szCs w:val="24"/>
        </w:rPr>
        <w:t>supported this hypothesis</w:t>
      </w:r>
      <w:r w:rsidR="00E95DCA">
        <w:rPr>
          <w:rFonts w:ascii="Times New Roman" w:hAnsi="Times New Roman" w:cs="Times New Roman"/>
          <w:sz w:val="24"/>
          <w:szCs w:val="24"/>
        </w:rPr>
        <w:t>, showing</w:t>
      </w:r>
      <w:r w:rsidR="002E1960">
        <w:rPr>
          <w:rFonts w:ascii="Times New Roman" w:hAnsi="Times New Roman" w:cs="Times New Roman"/>
          <w:sz w:val="24"/>
          <w:szCs w:val="24"/>
        </w:rPr>
        <w:t xml:space="preserve"> that women with the Mt5178A variant had fewer mitochondrial DNA mutations in their oocytes, which suggests that the variant is indeed associated with less fr</w:t>
      </w:r>
      <w:r w:rsidR="008A078E">
        <w:rPr>
          <w:rFonts w:ascii="Times New Roman" w:hAnsi="Times New Roman" w:cs="Times New Roman"/>
          <w:sz w:val="24"/>
          <w:szCs w:val="24"/>
        </w:rPr>
        <w:t>ee-radical leakage (Lane, 2003</w:t>
      </w:r>
      <w:r w:rsidR="002E1960">
        <w:rPr>
          <w:rFonts w:ascii="Times New Roman" w:hAnsi="Times New Roman" w:cs="Times New Roman"/>
          <w:sz w:val="24"/>
          <w:szCs w:val="24"/>
        </w:rPr>
        <w:t>).</w:t>
      </w:r>
    </w:p>
    <w:p w:rsidR="007942B9" w:rsidRDefault="007942B9" w:rsidP="005D63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further</w:t>
      </w:r>
      <w:r w:rsidR="004C5D5A">
        <w:rPr>
          <w:rFonts w:ascii="Times New Roman" w:hAnsi="Times New Roman" w:cs="Times New Roman"/>
          <w:sz w:val="24"/>
          <w:szCs w:val="24"/>
        </w:rPr>
        <w:t xml:space="preserve"> support the theory of aging I have chosen, I would like to give you an example of my relatives who had the misfortune to live in northern Ukraine at the time, </w:t>
      </w:r>
      <w:r w:rsidR="005D6372">
        <w:rPr>
          <w:rFonts w:ascii="Times New Roman" w:hAnsi="Times New Roman" w:cs="Times New Roman"/>
          <w:sz w:val="24"/>
          <w:szCs w:val="24"/>
        </w:rPr>
        <w:t xml:space="preserve">when an explosion at the </w:t>
      </w:r>
      <w:r w:rsidR="004C5D5A" w:rsidRPr="004C5D5A">
        <w:rPr>
          <w:rFonts w:ascii="Times New Roman" w:hAnsi="Times New Roman" w:cs="Times New Roman"/>
          <w:sz w:val="24"/>
          <w:szCs w:val="24"/>
        </w:rPr>
        <w:t>Chernobyl nuclear power station</w:t>
      </w:r>
      <w:r>
        <w:rPr>
          <w:rFonts w:ascii="Times New Roman" w:hAnsi="Times New Roman" w:cs="Times New Roman"/>
          <w:sz w:val="24"/>
          <w:szCs w:val="24"/>
        </w:rPr>
        <w:t xml:space="preserve"> </w:t>
      </w:r>
      <w:r w:rsidR="005D6372">
        <w:rPr>
          <w:rFonts w:ascii="Times New Roman" w:hAnsi="Times New Roman" w:cs="Times New Roman"/>
          <w:sz w:val="24"/>
          <w:szCs w:val="24"/>
        </w:rPr>
        <w:t xml:space="preserve">happened. They lived far away from that area, but I’m convinced that the reason they died in their early seventies, one died from cancer and the other one – from cardiovascular disease, was that </w:t>
      </w:r>
      <w:r w:rsidR="00B36C21">
        <w:rPr>
          <w:rFonts w:ascii="Times New Roman" w:hAnsi="Times New Roman" w:cs="Times New Roman"/>
          <w:sz w:val="24"/>
          <w:szCs w:val="24"/>
        </w:rPr>
        <w:t xml:space="preserve">they were exposed to the radiation to some extent. Radiation is one of the environmental pollutants that increases the production of free </w:t>
      </w:r>
      <w:r w:rsidR="00B36C21">
        <w:rPr>
          <w:rFonts w:ascii="Times New Roman" w:hAnsi="Times New Roman" w:cs="Times New Roman"/>
          <w:sz w:val="24"/>
          <w:szCs w:val="24"/>
        </w:rPr>
        <w:lastRenderedPageBreak/>
        <w:t xml:space="preserve">radicals and increases the rate of damage. They were in their </w:t>
      </w:r>
      <w:r w:rsidR="00832F5D">
        <w:rPr>
          <w:rFonts w:ascii="Times New Roman" w:hAnsi="Times New Roman" w:cs="Times New Roman"/>
          <w:sz w:val="24"/>
          <w:szCs w:val="24"/>
        </w:rPr>
        <w:t>early sixties</w:t>
      </w:r>
      <w:r w:rsidR="00B36C21">
        <w:rPr>
          <w:rFonts w:ascii="Times New Roman" w:hAnsi="Times New Roman" w:cs="Times New Roman"/>
          <w:sz w:val="24"/>
          <w:szCs w:val="24"/>
        </w:rPr>
        <w:t xml:space="preserve"> at that time, and it is known that with aging, the damage caused by free radicals occurs faster than the cells can repair themselves</w:t>
      </w:r>
      <w:r w:rsidR="00832F5D">
        <w:rPr>
          <w:rFonts w:ascii="Times New Roman" w:hAnsi="Times New Roman" w:cs="Times New Roman"/>
          <w:sz w:val="24"/>
          <w:szCs w:val="24"/>
        </w:rPr>
        <w:t>, and cell death occurs (</w:t>
      </w:r>
      <w:proofErr w:type="spellStart"/>
      <w:r w:rsidR="00832F5D">
        <w:rPr>
          <w:rFonts w:ascii="Times New Roman" w:hAnsi="Times New Roman" w:cs="Times New Roman"/>
          <w:sz w:val="24"/>
          <w:szCs w:val="24"/>
        </w:rPr>
        <w:t>Touhy</w:t>
      </w:r>
      <w:proofErr w:type="spellEnd"/>
      <w:r w:rsidR="00832F5D">
        <w:rPr>
          <w:rFonts w:ascii="Times New Roman" w:hAnsi="Times New Roman" w:cs="Times New Roman"/>
          <w:sz w:val="24"/>
          <w:szCs w:val="24"/>
        </w:rPr>
        <w:t xml:space="preserve"> &amp; Jett, 2010).</w:t>
      </w:r>
    </w:p>
    <w:p w:rsidR="00D5733E" w:rsidRDefault="00701ED1" w:rsidP="00D573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Returning to the questions I posted in the beginning of my paper, I would like to summarize my thoughts about aging. </w:t>
      </w:r>
      <w:r w:rsidRPr="00701ED1">
        <w:rPr>
          <w:rFonts w:ascii="Times New Roman" w:hAnsi="Times New Roman" w:cs="Times New Roman"/>
          <w:sz w:val="24"/>
          <w:szCs w:val="24"/>
        </w:rPr>
        <w:t>The aging process happens during an individual's lifespan. We are all involved in this process and none can escape it. When one is young, aging is associated with growth, maturation, and discovery. Many human abilities peak before age 30, while other abilities continue to grow through life. The great majority of those over age 65 today are healthy, happy and fully independent.</w:t>
      </w:r>
      <w:r>
        <w:rPr>
          <w:rFonts w:ascii="Times New Roman" w:hAnsi="Times New Roman" w:cs="Times New Roman"/>
          <w:sz w:val="24"/>
          <w:szCs w:val="24"/>
        </w:rPr>
        <w:t xml:space="preserve"> As nurses, we have to understand that there is considerable variation in the aging process. Not only is there variation between persons but also between the systems of any person</w:t>
      </w:r>
      <w:r w:rsidR="00D5733E">
        <w:rPr>
          <w:rFonts w:ascii="Times New Roman" w:hAnsi="Times New Roman" w:cs="Times New Roman"/>
          <w:sz w:val="24"/>
          <w:szCs w:val="24"/>
        </w:rPr>
        <w:t>.</w:t>
      </w:r>
      <w:r w:rsidRPr="00701ED1">
        <w:rPr>
          <w:rFonts w:ascii="Times New Roman" w:hAnsi="Times New Roman" w:cs="Times New Roman"/>
          <w:sz w:val="24"/>
          <w:szCs w:val="24"/>
        </w:rPr>
        <w:t xml:space="preserve"> We must try to forget the stereotypes and look at older individuals as unique individuals, each with a particular set of resources and challenges.</w:t>
      </w:r>
      <w:r w:rsidR="00D5733E">
        <w:rPr>
          <w:rFonts w:ascii="Times New Roman" w:hAnsi="Times New Roman" w:cs="Times New Roman"/>
          <w:sz w:val="24"/>
          <w:szCs w:val="24"/>
        </w:rPr>
        <w:t xml:space="preserve"> </w:t>
      </w:r>
    </w:p>
    <w:p w:rsidR="00701ED1" w:rsidRDefault="00D5733E" w:rsidP="00D573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Though, i</w:t>
      </w:r>
      <w:r w:rsidRPr="00D5733E">
        <w:rPr>
          <w:rFonts w:ascii="Times New Roman" w:hAnsi="Times New Roman" w:cs="Times New Roman"/>
          <w:sz w:val="24"/>
          <w:szCs w:val="24"/>
        </w:rPr>
        <w:t>n general, the lessons are clear. Regular physical activity, a balanced diet, social involvement, moderate or no drinking, and no smoking, can significantly decelerate the aging process.</w:t>
      </w:r>
    </w:p>
    <w:p w:rsidR="003A38C0" w:rsidRDefault="003A38C0" w:rsidP="00D5733E">
      <w:pPr>
        <w:spacing w:line="480" w:lineRule="auto"/>
        <w:ind w:firstLine="720"/>
        <w:jc w:val="both"/>
        <w:rPr>
          <w:rFonts w:ascii="Times New Roman" w:hAnsi="Times New Roman" w:cs="Times New Roman"/>
          <w:sz w:val="24"/>
          <w:szCs w:val="24"/>
        </w:rPr>
      </w:pPr>
    </w:p>
    <w:p w:rsidR="003A38C0" w:rsidRDefault="003A38C0" w:rsidP="00D5733E">
      <w:pPr>
        <w:spacing w:line="480" w:lineRule="auto"/>
        <w:ind w:firstLine="720"/>
        <w:jc w:val="both"/>
        <w:rPr>
          <w:rFonts w:ascii="Times New Roman" w:hAnsi="Times New Roman" w:cs="Times New Roman"/>
          <w:sz w:val="24"/>
          <w:szCs w:val="24"/>
        </w:rPr>
      </w:pPr>
    </w:p>
    <w:p w:rsidR="003A38C0" w:rsidRDefault="003A38C0" w:rsidP="00D5733E">
      <w:pPr>
        <w:spacing w:line="480" w:lineRule="auto"/>
        <w:ind w:firstLine="720"/>
        <w:jc w:val="both"/>
        <w:rPr>
          <w:rFonts w:ascii="Times New Roman" w:hAnsi="Times New Roman" w:cs="Times New Roman"/>
          <w:sz w:val="24"/>
          <w:szCs w:val="24"/>
        </w:rPr>
      </w:pPr>
    </w:p>
    <w:p w:rsidR="003A38C0" w:rsidRDefault="003A38C0" w:rsidP="00D5733E">
      <w:pPr>
        <w:spacing w:line="480" w:lineRule="auto"/>
        <w:ind w:firstLine="720"/>
        <w:jc w:val="both"/>
        <w:rPr>
          <w:rFonts w:ascii="Times New Roman" w:hAnsi="Times New Roman" w:cs="Times New Roman"/>
          <w:sz w:val="24"/>
          <w:szCs w:val="24"/>
        </w:rPr>
      </w:pPr>
    </w:p>
    <w:p w:rsidR="003A38C0" w:rsidRDefault="003A38C0" w:rsidP="00D5733E">
      <w:pPr>
        <w:spacing w:line="480" w:lineRule="auto"/>
        <w:ind w:firstLine="720"/>
        <w:jc w:val="both"/>
        <w:rPr>
          <w:rFonts w:ascii="Times New Roman" w:hAnsi="Times New Roman" w:cs="Times New Roman"/>
          <w:sz w:val="24"/>
          <w:szCs w:val="24"/>
        </w:rPr>
      </w:pPr>
    </w:p>
    <w:p w:rsidR="003A38C0" w:rsidRDefault="003A38C0" w:rsidP="00D5733E">
      <w:pPr>
        <w:spacing w:line="480" w:lineRule="auto"/>
        <w:ind w:firstLine="720"/>
        <w:jc w:val="both"/>
        <w:rPr>
          <w:rFonts w:ascii="Times New Roman" w:hAnsi="Times New Roman" w:cs="Times New Roman"/>
          <w:sz w:val="24"/>
          <w:szCs w:val="24"/>
        </w:rPr>
      </w:pPr>
    </w:p>
    <w:p w:rsidR="003A38C0" w:rsidRDefault="003A38C0" w:rsidP="003A38C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B5287" w:rsidRDefault="007B5287" w:rsidP="007B5287">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Balin</w:t>
      </w:r>
      <w:proofErr w:type="spellEnd"/>
      <w:r w:rsidR="00F12385">
        <w:rPr>
          <w:rFonts w:ascii="Times New Roman" w:hAnsi="Times New Roman" w:cs="Times New Roman"/>
          <w:sz w:val="24"/>
          <w:szCs w:val="24"/>
        </w:rPr>
        <w:t>,</w:t>
      </w:r>
      <w:r w:rsidR="005400B0">
        <w:rPr>
          <w:rFonts w:ascii="Times New Roman" w:hAnsi="Times New Roman" w:cs="Times New Roman"/>
          <w:sz w:val="24"/>
          <w:szCs w:val="24"/>
        </w:rPr>
        <w:t xml:space="preserve"> A.K. (1982). </w:t>
      </w:r>
      <w:proofErr w:type="gramStart"/>
      <w:r w:rsidR="005400B0">
        <w:rPr>
          <w:rFonts w:ascii="Times New Roman" w:hAnsi="Times New Roman" w:cs="Times New Roman"/>
          <w:sz w:val="24"/>
          <w:szCs w:val="24"/>
        </w:rPr>
        <w:t>Testing the free radical theory of aging.</w:t>
      </w:r>
      <w:proofErr w:type="gramEnd"/>
      <w:r w:rsidR="005400B0">
        <w:rPr>
          <w:rFonts w:ascii="Times New Roman" w:hAnsi="Times New Roman" w:cs="Times New Roman"/>
          <w:sz w:val="24"/>
          <w:szCs w:val="24"/>
        </w:rPr>
        <w:t xml:space="preserve"> In R.C. Adelman &amp; G.S. Roth (Eds.), </w:t>
      </w:r>
      <w:proofErr w:type="gramStart"/>
      <w:r w:rsidR="005400B0" w:rsidRPr="005400B0">
        <w:rPr>
          <w:rFonts w:ascii="Times New Roman" w:hAnsi="Times New Roman" w:cs="Times New Roman"/>
          <w:i/>
          <w:sz w:val="24"/>
          <w:szCs w:val="24"/>
        </w:rPr>
        <w:t>Testing</w:t>
      </w:r>
      <w:proofErr w:type="gramEnd"/>
      <w:r w:rsidR="005400B0" w:rsidRPr="005400B0">
        <w:rPr>
          <w:rFonts w:ascii="Times New Roman" w:hAnsi="Times New Roman" w:cs="Times New Roman"/>
          <w:i/>
          <w:sz w:val="24"/>
          <w:szCs w:val="24"/>
        </w:rPr>
        <w:t xml:space="preserve"> the theories of aging</w:t>
      </w:r>
      <w:r w:rsidR="0014477C">
        <w:rPr>
          <w:rFonts w:ascii="Times New Roman" w:hAnsi="Times New Roman" w:cs="Times New Roman"/>
          <w:i/>
          <w:sz w:val="24"/>
          <w:szCs w:val="24"/>
        </w:rPr>
        <w:t xml:space="preserve"> </w:t>
      </w:r>
      <w:r w:rsidR="0014477C">
        <w:rPr>
          <w:rFonts w:ascii="Times New Roman" w:hAnsi="Times New Roman" w:cs="Times New Roman"/>
          <w:sz w:val="24"/>
          <w:szCs w:val="24"/>
        </w:rPr>
        <w:t>(pp.137-182). Florida: CRC Press Inc.</w:t>
      </w:r>
    </w:p>
    <w:p w:rsidR="00EB1CD5" w:rsidRPr="0014477C" w:rsidRDefault="00EB1CD5" w:rsidP="007B5287">
      <w:pPr>
        <w:spacing w:line="480" w:lineRule="auto"/>
        <w:ind w:firstLine="720"/>
        <w:jc w:val="both"/>
        <w:rPr>
          <w:rFonts w:ascii="Times New Roman" w:hAnsi="Times New Roman" w:cs="Times New Roman"/>
          <w:sz w:val="24"/>
          <w:szCs w:val="24"/>
        </w:rPr>
      </w:pPr>
      <w:proofErr w:type="spellStart"/>
      <w:r w:rsidRPr="00EB1CD5">
        <w:rPr>
          <w:rFonts w:ascii="Times New Roman" w:hAnsi="Times New Roman" w:cs="Times New Roman"/>
          <w:sz w:val="24"/>
          <w:szCs w:val="24"/>
        </w:rPr>
        <w:t>Bjelakovic</w:t>
      </w:r>
      <w:proofErr w:type="spellEnd"/>
      <w:r w:rsidR="00F12385">
        <w:rPr>
          <w:rFonts w:ascii="Times New Roman" w:hAnsi="Times New Roman" w:cs="Times New Roman"/>
          <w:sz w:val="24"/>
          <w:szCs w:val="24"/>
        </w:rPr>
        <w:t>,</w:t>
      </w:r>
      <w:r w:rsidRPr="00EB1CD5">
        <w:rPr>
          <w:rFonts w:ascii="Times New Roman" w:hAnsi="Times New Roman" w:cs="Times New Roman"/>
          <w:sz w:val="24"/>
          <w:szCs w:val="24"/>
        </w:rPr>
        <w:t xml:space="preserve"> G</w:t>
      </w:r>
      <w:r w:rsidR="00F12385">
        <w:rPr>
          <w:rFonts w:ascii="Times New Roman" w:hAnsi="Times New Roman" w:cs="Times New Roman"/>
          <w:sz w:val="24"/>
          <w:szCs w:val="24"/>
        </w:rPr>
        <w:t>.</w:t>
      </w:r>
      <w:r w:rsidRPr="00EB1CD5">
        <w:rPr>
          <w:rFonts w:ascii="Times New Roman" w:hAnsi="Times New Roman" w:cs="Times New Roman"/>
          <w:sz w:val="24"/>
          <w:szCs w:val="24"/>
        </w:rPr>
        <w:t xml:space="preserve">, </w:t>
      </w:r>
      <w:proofErr w:type="spellStart"/>
      <w:r w:rsidRPr="00EB1CD5">
        <w:rPr>
          <w:rFonts w:ascii="Times New Roman" w:hAnsi="Times New Roman" w:cs="Times New Roman"/>
          <w:sz w:val="24"/>
          <w:szCs w:val="24"/>
        </w:rPr>
        <w:t>Nikolova</w:t>
      </w:r>
      <w:proofErr w:type="spellEnd"/>
      <w:r w:rsidR="00F12385">
        <w:rPr>
          <w:rFonts w:ascii="Times New Roman" w:hAnsi="Times New Roman" w:cs="Times New Roman"/>
          <w:sz w:val="24"/>
          <w:szCs w:val="24"/>
        </w:rPr>
        <w:t>,</w:t>
      </w:r>
      <w:r w:rsidRPr="00EB1CD5">
        <w:rPr>
          <w:rFonts w:ascii="Times New Roman" w:hAnsi="Times New Roman" w:cs="Times New Roman"/>
          <w:sz w:val="24"/>
          <w:szCs w:val="24"/>
        </w:rPr>
        <w:t xml:space="preserve"> D</w:t>
      </w:r>
      <w:r w:rsidR="00F12385">
        <w:rPr>
          <w:rFonts w:ascii="Times New Roman" w:hAnsi="Times New Roman" w:cs="Times New Roman"/>
          <w:sz w:val="24"/>
          <w:szCs w:val="24"/>
        </w:rPr>
        <w:t>.</w:t>
      </w:r>
      <w:r w:rsidRPr="00EB1CD5">
        <w:rPr>
          <w:rFonts w:ascii="Times New Roman" w:hAnsi="Times New Roman" w:cs="Times New Roman"/>
          <w:sz w:val="24"/>
          <w:szCs w:val="24"/>
        </w:rPr>
        <w:t xml:space="preserve">, </w:t>
      </w:r>
      <w:proofErr w:type="spellStart"/>
      <w:r w:rsidRPr="00EB1CD5">
        <w:rPr>
          <w:rFonts w:ascii="Times New Roman" w:hAnsi="Times New Roman" w:cs="Times New Roman"/>
          <w:sz w:val="24"/>
          <w:szCs w:val="24"/>
        </w:rPr>
        <w:t>Simonetti</w:t>
      </w:r>
      <w:proofErr w:type="spellEnd"/>
      <w:r w:rsidR="00F12385">
        <w:rPr>
          <w:rFonts w:ascii="Times New Roman" w:hAnsi="Times New Roman" w:cs="Times New Roman"/>
          <w:sz w:val="24"/>
          <w:szCs w:val="24"/>
        </w:rPr>
        <w:t>,</w:t>
      </w:r>
      <w:r w:rsidRPr="00EB1CD5">
        <w:rPr>
          <w:rFonts w:ascii="Times New Roman" w:hAnsi="Times New Roman" w:cs="Times New Roman"/>
          <w:sz w:val="24"/>
          <w:szCs w:val="24"/>
        </w:rPr>
        <w:t xml:space="preserve"> R</w:t>
      </w:r>
      <w:r w:rsidR="00F12385">
        <w:rPr>
          <w:rFonts w:ascii="Times New Roman" w:hAnsi="Times New Roman" w:cs="Times New Roman"/>
          <w:sz w:val="24"/>
          <w:szCs w:val="24"/>
        </w:rPr>
        <w:t>.</w:t>
      </w:r>
      <w:r w:rsidRPr="00EB1CD5">
        <w:rPr>
          <w:rFonts w:ascii="Times New Roman" w:hAnsi="Times New Roman" w:cs="Times New Roman"/>
          <w:sz w:val="24"/>
          <w:szCs w:val="24"/>
        </w:rPr>
        <w:t>G</w:t>
      </w:r>
      <w:r w:rsidR="00F12385">
        <w:rPr>
          <w:rFonts w:ascii="Times New Roman" w:hAnsi="Times New Roman" w:cs="Times New Roman"/>
          <w:sz w:val="24"/>
          <w:szCs w:val="24"/>
        </w:rPr>
        <w:t>.</w:t>
      </w:r>
      <w:r w:rsidRPr="00EB1CD5">
        <w:rPr>
          <w:rFonts w:ascii="Times New Roman" w:hAnsi="Times New Roman" w:cs="Times New Roman"/>
          <w:sz w:val="24"/>
          <w:szCs w:val="24"/>
        </w:rPr>
        <w:t xml:space="preserve">, </w:t>
      </w:r>
      <w:proofErr w:type="spellStart"/>
      <w:r w:rsidRPr="00EB1CD5">
        <w:rPr>
          <w:rFonts w:ascii="Times New Roman" w:hAnsi="Times New Roman" w:cs="Times New Roman"/>
          <w:sz w:val="24"/>
          <w:szCs w:val="24"/>
        </w:rPr>
        <w:t>Gluud</w:t>
      </w:r>
      <w:proofErr w:type="spellEnd"/>
      <w:r w:rsidR="00F12385">
        <w:rPr>
          <w:rFonts w:ascii="Times New Roman" w:hAnsi="Times New Roman" w:cs="Times New Roman"/>
          <w:sz w:val="24"/>
          <w:szCs w:val="24"/>
        </w:rPr>
        <w:t>,</w:t>
      </w:r>
      <w:r w:rsidRPr="00EB1CD5">
        <w:rPr>
          <w:rFonts w:ascii="Times New Roman" w:hAnsi="Times New Roman" w:cs="Times New Roman"/>
          <w:sz w:val="24"/>
          <w:szCs w:val="24"/>
        </w:rPr>
        <w:t xml:space="preserve"> C</w:t>
      </w:r>
      <w:r w:rsidR="00F12385">
        <w:rPr>
          <w:rFonts w:ascii="Times New Roman" w:hAnsi="Times New Roman" w:cs="Times New Roman"/>
          <w:sz w:val="24"/>
          <w:szCs w:val="24"/>
        </w:rPr>
        <w:t>.</w:t>
      </w:r>
      <w:r w:rsidRPr="00EB1CD5">
        <w:rPr>
          <w:rFonts w:ascii="Times New Roman" w:hAnsi="Times New Roman" w:cs="Times New Roman"/>
          <w:sz w:val="24"/>
          <w:szCs w:val="24"/>
        </w:rPr>
        <w:t xml:space="preserve"> (2004). Antioxidant supplements for prevention of gastrointestinal cancers: a systematic review and meta-analysis. </w:t>
      </w:r>
      <w:r w:rsidRPr="00335821">
        <w:rPr>
          <w:rFonts w:ascii="Times New Roman" w:hAnsi="Times New Roman" w:cs="Times New Roman"/>
          <w:i/>
          <w:sz w:val="24"/>
          <w:szCs w:val="24"/>
        </w:rPr>
        <w:t>Lancet 364 (9441)</w:t>
      </w:r>
      <w:r w:rsidRPr="00EB1CD5">
        <w:rPr>
          <w:rFonts w:ascii="Times New Roman" w:hAnsi="Times New Roman" w:cs="Times New Roman"/>
          <w:sz w:val="24"/>
          <w:szCs w:val="24"/>
        </w:rPr>
        <w:t>, 1219–28.</w:t>
      </w:r>
    </w:p>
    <w:p w:rsidR="00C62BA7" w:rsidRDefault="00EF757D" w:rsidP="00C62BA7">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Bonder</w:t>
      </w:r>
      <w:proofErr w:type="gramStart"/>
      <w:r>
        <w:rPr>
          <w:rFonts w:ascii="Times New Roman" w:hAnsi="Times New Roman" w:cs="Times New Roman"/>
          <w:sz w:val="24"/>
          <w:szCs w:val="24"/>
        </w:rPr>
        <w:t>,B.R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Haas,</w:t>
      </w:r>
      <w:r w:rsidR="00C62BA7">
        <w:rPr>
          <w:rFonts w:ascii="Times New Roman" w:hAnsi="Times New Roman" w:cs="Times New Roman"/>
          <w:sz w:val="24"/>
          <w:szCs w:val="24"/>
        </w:rPr>
        <w:t>V.</w:t>
      </w:r>
      <w:r>
        <w:rPr>
          <w:rFonts w:ascii="Times New Roman" w:hAnsi="Times New Roman" w:cs="Times New Roman"/>
          <w:sz w:val="24"/>
          <w:szCs w:val="24"/>
        </w:rPr>
        <w:t>D.B</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Wagner,M.B</w:t>
      </w:r>
      <w:proofErr w:type="spellEnd"/>
      <w:r>
        <w:rPr>
          <w:rFonts w:ascii="Times New Roman" w:hAnsi="Times New Roman" w:cs="Times New Roman"/>
          <w:sz w:val="24"/>
          <w:szCs w:val="24"/>
        </w:rPr>
        <w:t>.</w:t>
      </w:r>
      <w:r w:rsidR="00C62BA7">
        <w:rPr>
          <w:rFonts w:ascii="Times New Roman" w:hAnsi="Times New Roman" w:cs="Times New Roman"/>
          <w:sz w:val="24"/>
          <w:szCs w:val="24"/>
        </w:rPr>
        <w:t xml:space="preserve"> (2009). </w:t>
      </w:r>
      <w:r w:rsidR="00C62BA7" w:rsidRPr="00C62BA7">
        <w:rPr>
          <w:rFonts w:ascii="Times New Roman" w:hAnsi="Times New Roman" w:cs="Times New Roman"/>
          <w:i/>
          <w:sz w:val="24"/>
          <w:szCs w:val="24"/>
        </w:rPr>
        <w:t>Functional</w:t>
      </w:r>
      <w:r w:rsidR="00C62BA7">
        <w:rPr>
          <w:rFonts w:ascii="Times New Roman" w:hAnsi="Times New Roman" w:cs="Times New Roman"/>
          <w:i/>
          <w:sz w:val="24"/>
          <w:szCs w:val="24"/>
        </w:rPr>
        <w:t xml:space="preserve"> performance in older adults</w:t>
      </w:r>
      <w:r>
        <w:rPr>
          <w:rFonts w:ascii="Times New Roman" w:hAnsi="Times New Roman" w:cs="Times New Roman"/>
          <w:i/>
          <w:sz w:val="24"/>
          <w:szCs w:val="24"/>
        </w:rPr>
        <w:t xml:space="preserve"> </w:t>
      </w:r>
      <w:r w:rsidRPr="00EF757D">
        <w:rPr>
          <w:rFonts w:ascii="Times New Roman" w:hAnsi="Times New Roman" w:cs="Times New Roman"/>
          <w:sz w:val="24"/>
          <w:szCs w:val="24"/>
        </w:rPr>
        <w:t>(3</w:t>
      </w:r>
      <w:r w:rsidRPr="00EF757D">
        <w:rPr>
          <w:rFonts w:ascii="Times New Roman" w:hAnsi="Times New Roman" w:cs="Times New Roman"/>
          <w:sz w:val="24"/>
          <w:szCs w:val="24"/>
          <w:vertAlign w:val="superscript"/>
        </w:rPr>
        <w:t>rd</w:t>
      </w:r>
      <w:r w:rsidRPr="00EF757D">
        <w:rPr>
          <w:rFonts w:ascii="Times New Roman" w:hAnsi="Times New Roman" w:cs="Times New Roman"/>
          <w:sz w:val="24"/>
          <w:szCs w:val="24"/>
        </w:rPr>
        <w:t xml:space="preserve"> </w:t>
      </w:r>
      <w:proofErr w:type="gramStart"/>
      <w:r w:rsidRPr="00EF757D">
        <w:rPr>
          <w:rFonts w:ascii="Times New Roman" w:hAnsi="Times New Roman" w:cs="Times New Roman"/>
          <w:sz w:val="24"/>
          <w:szCs w:val="24"/>
        </w:rPr>
        <w:t>ed</w:t>
      </w:r>
      <w:proofErr w:type="gramEnd"/>
      <w:r w:rsidRPr="00EF757D">
        <w:rPr>
          <w:rFonts w:ascii="Times New Roman" w:hAnsi="Times New Roman" w:cs="Times New Roman"/>
          <w:sz w:val="24"/>
          <w:szCs w:val="24"/>
        </w:rPr>
        <w:t>.)</w:t>
      </w:r>
      <w:r>
        <w:rPr>
          <w:rFonts w:ascii="Times New Roman" w:hAnsi="Times New Roman" w:cs="Times New Roman"/>
          <w:sz w:val="24"/>
          <w:szCs w:val="24"/>
        </w:rPr>
        <w:t>. Philadelphia, PA: F.A. Davis Company.</w:t>
      </w:r>
    </w:p>
    <w:p w:rsidR="00EF757D" w:rsidRDefault="00793F73" w:rsidP="00C62B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Burbank</w:t>
      </w:r>
      <w:r w:rsidR="00F12385">
        <w:rPr>
          <w:rFonts w:ascii="Times New Roman" w:hAnsi="Times New Roman" w:cs="Times New Roman"/>
          <w:sz w:val="24"/>
          <w:szCs w:val="24"/>
        </w:rPr>
        <w:t>,</w:t>
      </w:r>
      <w:r>
        <w:rPr>
          <w:rFonts w:ascii="Times New Roman" w:hAnsi="Times New Roman" w:cs="Times New Roman"/>
          <w:sz w:val="24"/>
          <w:szCs w:val="24"/>
        </w:rPr>
        <w:t xml:space="preserve"> P.M. (1986). Psychosocial theories of aging: a critical evaluation. </w:t>
      </w:r>
      <w:r w:rsidRPr="00793F73">
        <w:rPr>
          <w:rFonts w:ascii="Times New Roman" w:hAnsi="Times New Roman" w:cs="Times New Roman"/>
          <w:i/>
          <w:sz w:val="24"/>
          <w:szCs w:val="24"/>
        </w:rPr>
        <w:t xml:space="preserve">Advances in nursing science, 9 (1), </w:t>
      </w:r>
      <w:r>
        <w:rPr>
          <w:rFonts w:ascii="Times New Roman" w:hAnsi="Times New Roman" w:cs="Times New Roman"/>
          <w:sz w:val="24"/>
          <w:szCs w:val="24"/>
        </w:rPr>
        <w:t>73-86.</w:t>
      </w:r>
    </w:p>
    <w:p w:rsidR="00EB1CD5" w:rsidRDefault="00EB1CD5" w:rsidP="00C62B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Lane</w:t>
      </w:r>
      <w:r w:rsidR="00F12385">
        <w:rPr>
          <w:rFonts w:ascii="Times New Roman" w:hAnsi="Times New Roman" w:cs="Times New Roman"/>
          <w:sz w:val="24"/>
          <w:szCs w:val="24"/>
        </w:rPr>
        <w:t>,</w:t>
      </w:r>
      <w:r>
        <w:rPr>
          <w:rFonts w:ascii="Times New Roman" w:hAnsi="Times New Roman" w:cs="Times New Roman"/>
          <w:sz w:val="24"/>
          <w:szCs w:val="24"/>
        </w:rPr>
        <w:t xml:space="preserve"> N. (2003).</w:t>
      </w:r>
      <w:r w:rsidR="00267DEF">
        <w:rPr>
          <w:rFonts w:ascii="Times New Roman" w:hAnsi="Times New Roman" w:cs="Times New Roman"/>
          <w:sz w:val="24"/>
          <w:szCs w:val="24"/>
        </w:rPr>
        <w:t xml:space="preserve"> A unifying view of aging and disease: the double-agent theory. </w:t>
      </w:r>
      <w:proofErr w:type="gramStart"/>
      <w:r w:rsidR="00267DEF" w:rsidRPr="00267DEF">
        <w:rPr>
          <w:rFonts w:ascii="Times New Roman" w:hAnsi="Times New Roman" w:cs="Times New Roman"/>
          <w:i/>
          <w:sz w:val="24"/>
          <w:szCs w:val="24"/>
        </w:rPr>
        <w:t>Journal of theoretical biology</w:t>
      </w:r>
      <w:r w:rsidR="00267DEF">
        <w:rPr>
          <w:rFonts w:ascii="Times New Roman" w:hAnsi="Times New Roman" w:cs="Times New Roman"/>
          <w:sz w:val="24"/>
          <w:szCs w:val="24"/>
        </w:rPr>
        <w:t xml:space="preserve"> 225, 531-540.</w:t>
      </w:r>
      <w:proofErr w:type="gramEnd"/>
    </w:p>
    <w:p w:rsidR="00267DEF" w:rsidRDefault="00F12385" w:rsidP="00C62BA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Merry, B.J. (1987).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Biological mechanisms of aging.</w:t>
      </w:r>
      <w:proofErr w:type="gramEnd"/>
      <w:r>
        <w:rPr>
          <w:rFonts w:ascii="Times New Roman" w:hAnsi="Times New Roman" w:cs="Times New Roman"/>
          <w:sz w:val="24"/>
          <w:szCs w:val="24"/>
        </w:rPr>
        <w:t xml:space="preserve"> </w:t>
      </w:r>
      <w:proofErr w:type="gramStart"/>
      <w:r w:rsidRPr="00F12385">
        <w:rPr>
          <w:rFonts w:ascii="Times New Roman" w:hAnsi="Times New Roman" w:cs="Times New Roman"/>
          <w:i/>
          <w:sz w:val="24"/>
          <w:szCs w:val="24"/>
        </w:rPr>
        <w:t>Eye 1,</w:t>
      </w:r>
      <w:r>
        <w:rPr>
          <w:rFonts w:ascii="Times New Roman" w:hAnsi="Times New Roman" w:cs="Times New Roman"/>
          <w:sz w:val="24"/>
          <w:szCs w:val="24"/>
        </w:rPr>
        <w:t>163-170.</w:t>
      </w:r>
      <w:proofErr w:type="gramEnd"/>
    </w:p>
    <w:p w:rsidR="00F12385" w:rsidRPr="00F12385" w:rsidRDefault="00F12385" w:rsidP="00C62BA7">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Touhy</w:t>
      </w:r>
      <w:proofErr w:type="spellEnd"/>
      <w:r>
        <w:rPr>
          <w:rFonts w:ascii="Times New Roman" w:hAnsi="Times New Roman" w:cs="Times New Roman"/>
          <w:sz w:val="24"/>
          <w:szCs w:val="24"/>
        </w:rPr>
        <w:t>, T.A. &amp; Jett, K.F. (2010).</w:t>
      </w:r>
      <w:proofErr w:type="gramEnd"/>
      <w:r>
        <w:rPr>
          <w:rFonts w:ascii="Times New Roman" w:hAnsi="Times New Roman" w:cs="Times New Roman"/>
          <w:sz w:val="24"/>
          <w:szCs w:val="24"/>
        </w:rPr>
        <w:t xml:space="preserve"> </w:t>
      </w:r>
      <w:proofErr w:type="spellStart"/>
      <w:r w:rsidRPr="00F12385">
        <w:rPr>
          <w:rFonts w:ascii="Times New Roman" w:hAnsi="Times New Roman" w:cs="Times New Roman"/>
          <w:i/>
          <w:sz w:val="24"/>
          <w:szCs w:val="24"/>
        </w:rPr>
        <w:t>Ebersole</w:t>
      </w:r>
      <w:proofErr w:type="spellEnd"/>
      <w:r w:rsidRPr="00F12385">
        <w:rPr>
          <w:rFonts w:ascii="Times New Roman" w:hAnsi="Times New Roman" w:cs="Times New Roman"/>
          <w:i/>
          <w:sz w:val="24"/>
          <w:szCs w:val="24"/>
        </w:rPr>
        <w:t xml:space="preserve"> &amp; Hess’ </w:t>
      </w:r>
      <w:proofErr w:type="spellStart"/>
      <w:r w:rsidRPr="00F12385">
        <w:rPr>
          <w:rFonts w:ascii="Times New Roman" w:hAnsi="Times New Roman" w:cs="Times New Roman"/>
          <w:i/>
          <w:sz w:val="24"/>
          <w:szCs w:val="24"/>
        </w:rPr>
        <w:t>gerontological</w:t>
      </w:r>
      <w:proofErr w:type="spellEnd"/>
      <w:r w:rsidRPr="00F12385">
        <w:rPr>
          <w:rFonts w:ascii="Times New Roman" w:hAnsi="Times New Roman" w:cs="Times New Roman"/>
          <w:i/>
          <w:sz w:val="24"/>
          <w:szCs w:val="24"/>
        </w:rPr>
        <w:t xml:space="preserve"> nursing &amp; healthy aging</w:t>
      </w:r>
      <w:r>
        <w:rPr>
          <w:rFonts w:ascii="Times New Roman" w:hAnsi="Times New Roman" w:cs="Times New Roman"/>
          <w:sz w:val="24"/>
          <w:szCs w:val="24"/>
        </w:rPr>
        <w:t xml:space="preserve"> (3</w:t>
      </w:r>
      <w:r w:rsidRPr="00F12385">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r w:rsidR="00C90825">
        <w:rPr>
          <w:rFonts w:ascii="Times New Roman" w:hAnsi="Times New Roman" w:cs="Times New Roman"/>
          <w:sz w:val="24"/>
          <w:szCs w:val="24"/>
        </w:rPr>
        <w:t xml:space="preserve"> Missouri, St. Louis: Mosby Inc.</w:t>
      </w:r>
    </w:p>
    <w:p w:rsidR="00F12385" w:rsidRPr="00F12385" w:rsidRDefault="00F12385" w:rsidP="00C62BA7">
      <w:pPr>
        <w:spacing w:line="480" w:lineRule="auto"/>
        <w:ind w:firstLine="720"/>
        <w:jc w:val="both"/>
        <w:rPr>
          <w:rFonts w:ascii="Times New Roman" w:hAnsi="Times New Roman" w:cs="Times New Roman"/>
          <w:sz w:val="24"/>
          <w:szCs w:val="24"/>
        </w:rPr>
      </w:pPr>
    </w:p>
    <w:p w:rsidR="0093324F" w:rsidRPr="0093324F" w:rsidRDefault="0093324F" w:rsidP="00EC5C1F">
      <w:pPr>
        <w:spacing w:line="480" w:lineRule="auto"/>
        <w:ind w:firstLine="720"/>
        <w:jc w:val="both"/>
        <w:rPr>
          <w:rFonts w:ascii="Times New Roman" w:hAnsi="Times New Roman" w:cs="Times New Roman"/>
          <w:sz w:val="24"/>
          <w:szCs w:val="24"/>
        </w:rPr>
      </w:pPr>
    </w:p>
    <w:p w:rsidR="00674225" w:rsidRDefault="00674225" w:rsidP="00EC5C1F">
      <w:pPr>
        <w:spacing w:after="0" w:line="480" w:lineRule="auto"/>
        <w:ind w:firstLine="720"/>
        <w:jc w:val="both"/>
        <w:rPr>
          <w:rFonts w:ascii="Times New Roman" w:hAnsi="Times New Roman" w:cs="Times New Roman"/>
          <w:sz w:val="24"/>
          <w:szCs w:val="24"/>
        </w:rPr>
      </w:pPr>
    </w:p>
    <w:p w:rsidR="00D23A91" w:rsidRPr="00C144FE" w:rsidRDefault="00D23A91" w:rsidP="007D307A">
      <w:pPr>
        <w:spacing w:after="0" w:line="480" w:lineRule="auto"/>
        <w:ind w:firstLine="720"/>
        <w:jc w:val="both"/>
        <w:rPr>
          <w:rFonts w:ascii="Times New Roman" w:hAnsi="Times New Roman" w:cs="Times New Roman"/>
          <w:sz w:val="24"/>
          <w:szCs w:val="24"/>
        </w:rPr>
      </w:pPr>
    </w:p>
    <w:sectPr w:rsidR="00D23A91" w:rsidRPr="00C1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AF"/>
    <w:rsid w:val="00026764"/>
    <w:rsid w:val="000870CC"/>
    <w:rsid w:val="000C6717"/>
    <w:rsid w:val="00107BC1"/>
    <w:rsid w:val="00107F49"/>
    <w:rsid w:val="00111842"/>
    <w:rsid w:val="0014477C"/>
    <w:rsid w:val="00145EC8"/>
    <w:rsid w:val="00153846"/>
    <w:rsid w:val="00155439"/>
    <w:rsid w:val="001611B9"/>
    <w:rsid w:val="00180D6F"/>
    <w:rsid w:val="0019694D"/>
    <w:rsid w:val="001D14C9"/>
    <w:rsid w:val="00211F64"/>
    <w:rsid w:val="002258A7"/>
    <w:rsid w:val="00264D76"/>
    <w:rsid w:val="00267DEF"/>
    <w:rsid w:val="002B019B"/>
    <w:rsid w:val="002B04D4"/>
    <w:rsid w:val="002B214A"/>
    <w:rsid w:val="002E1960"/>
    <w:rsid w:val="0031362F"/>
    <w:rsid w:val="00335821"/>
    <w:rsid w:val="0035059F"/>
    <w:rsid w:val="00373623"/>
    <w:rsid w:val="003A38C0"/>
    <w:rsid w:val="00412A0E"/>
    <w:rsid w:val="004768B4"/>
    <w:rsid w:val="004B3312"/>
    <w:rsid w:val="004C5D5A"/>
    <w:rsid w:val="004D6AAE"/>
    <w:rsid w:val="004F36EB"/>
    <w:rsid w:val="00530B35"/>
    <w:rsid w:val="00533C46"/>
    <w:rsid w:val="005400B0"/>
    <w:rsid w:val="005761D7"/>
    <w:rsid w:val="005B3EE1"/>
    <w:rsid w:val="005C05DC"/>
    <w:rsid w:val="005D6372"/>
    <w:rsid w:val="005E4E31"/>
    <w:rsid w:val="006422B0"/>
    <w:rsid w:val="00651D01"/>
    <w:rsid w:val="00674225"/>
    <w:rsid w:val="006773C9"/>
    <w:rsid w:val="00680946"/>
    <w:rsid w:val="006C7883"/>
    <w:rsid w:val="00701ED1"/>
    <w:rsid w:val="007063C6"/>
    <w:rsid w:val="00793F73"/>
    <w:rsid w:val="007942B9"/>
    <w:rsid w:val="007B5287"/>
    <w:rsid w:val="007C7E45"/>
    <w:rsid w:val="007D307A"/>
    <w:rsid w:val="00832F5D"/>
    <w:rsid w:val="0083519F"/>
    <w:rsid w:val="00845A88"/>
    <w:rsid w:val="0086136F"/>
    <w:rsid w:val="0086542D"/>
    <w:rsid w:val="00872C67"/>
    <w:rsid w:val="00875FF7"/>
    <w:rsid w:val="008A078E"/>
    <w:rsid w:val="008B2C1F"/>
    <w:rsid w:val="008F58B1"/>
    <w:rsid w:val="0093324F"/>
    <w:rsid w:val="00963919"/>
    <w:rsid w:val="009C1228"/>
    <w:rsid w:val="00A065B7"/>
    <w:rsid w:val="00A26D61"/>
    <w:rsid w:val="00A429BC"/>
    <w:rsid w:val="00A80B3E"/>
    <w:rsid w:val="00A83A03"/>
    <w:rsid w:val="00A954C3"/>
    <w:rsid w:val="00AC5AF8"/>
    <w:rsid w:val="00B109E8"/>
    <w:rsid w:val="00B12A91"/>
    <w:rsid w:val="00B24534"/>
    <w:rsid w:val="00B36C21"/>
    <w:rsid w:val="00B43D2A"/>
    <w:rsid w:val="00B66B2F"/>
    <w:rsid w:val="00BA74CB"/>
    <w:rsid w:val="00BC38BF"/>
    <w:rsid w:val="00C0053E"/>
    <w:rsid w:val="00C144FE"/>
    <w:rsid w:val="00C2501F"/>
    <w:rsid w:val="00C279CF"/>
    <w:rsid w:val="00C5116D"/>
    <w:rsid w:val="00C62BA7"/>
    <w:rsid w:val="00C6790D"/>
    <w:rsid w:val="00C67C9C"/>
    <w:rsid w:val="00C90825"/>
    <w:rsid w:val="00CA7F34"/>
    <w:rsid w:val="00D125B5"/>
    <w:rsid w:val="00D14F5D"/>
    <w:rsid w:val="00D23A91"/>
    <w:rsid w:val="00D404AF"/>
    <w:rsid w:val="00D45A41"/>
    <w:rsid w:val="00D461C1"/>
    <w:rsid w:val="00D5733E"/>
    <w:rsid w:val="00D770A7"/>
    <w:rsid w:val="00DD0ACF"/>
    <w:rsid w:val="00DD2C51"/>
    <w:rsid w:val="00DD2C9D"/>
    <w:rsid w:val="00E20573"/>
    <w:rsid w:val="00E4490A"/>
    <w:rsid w:val="00E4533F"/>
    <w:rsid w:val="00E5570C"/>
    <w:rsid w:val="00E7765D"/>
    <w:rsid w:val="00E95DCA"/>
    <w:rsid w:val="00EB1CD5"/>
    <w:rsid w:val="00EB3E9C"/>
    <w:rsid w:val="00EC5C1F"/>
    <w:rsid w:val="00ED5730"/>
    <w:rsid w:val="00EF757D"/>
    <w:rsid w:val="00F11056"/>
    <w:rsid w:val="00F12385"/>
    <w:rsid w:val="00F16469"/>
    <w:rsid w:val="00F16FAC"/>
    <w:rsid w:val="00F20F6B"/>
    <w:rsid w:val="00FE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4433</TotalTime>
  <Pages>1</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2011-11-25T22:01:00Z</dcterms:created>
  <dcterms:modified xsi:type="dcterms:W3CDTF">2011-12-06T18:47:00Z</dcterms:modified>
</cp:coreProperties>
</file>