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659" w:rsidRPr="00387659" w:rsidRDefault="00387659" w:rsidP="00387659">
      <w:pPr>
        <w:pStyle w:val="NoSpacing"/>
        <w:rPr>
          <w:rFonts w:ascii="Times New Roman" w:hAnsi="Times New Roman" w:cs="Times New Roman"/>
          <w:sz w:val="24"/>
          <w:szCs w:val="24"/>
        </w:rPr>
      </w:pPr>
      <w:r w:rsidRPr="00387659">
        <w:rPr>
          <w:rFonts w:ascii="Times New Roman" w:hAnsi="Times New Roman" w:cs="Times New Roman"/>
          <w:sz w:val="24"/>
          <w:szCs w:val="24"/>
        </w:rPr>
        <w:t xml:space="preserve">Elizabeth </w:t>
      </w:r>
      <w:proofErr w:type="spellStart"/>
      <w:r w:rsidRPr="00387659">
        <w:rPr>
          <w:rFonts w:ascii="Times New Roman" w:hAnsi="Times New Roman" w:cs="Times New Roman"/>
          <w:sz w:val="24"/>
          <w:szCs w:val="24"/>
        </w:rPr>
        <w:t>Fulman</w:t>
      </w:r>
      <w:proofErr w:type="spellEnd"/>
    </w:p>
    <w:p w:rsidR="00387659" w:rsidRPr="00387659" w:rsidRDefault="00387659" w:rsidP="00387659">
      <w:pPr>
        <w:pStyle w:val="NoSpacing"/>
        <w:rPr>
          <w:rFonts w:ascii="Times New Roman" w:hAnsi="Times New Roman" w:cs="Times New Roman"/>
          <w:sz w:val="24"/>
          <w:szCs w:val="24"/>
        </w:rPr>
      </w:pPr>
      <w:r w:rsidRPr="00387659">
        <w:rPr>
          <w:rFonts w:ascii="Times New Roman" w:hAnsi="Times New Roman" w:cs="Times New Roman"/>
          <w:sz w:val="24"/>
          <w:szCs w:val="24"/>
        </w:rPr>
        <w:t>Arch 4861</w:t>
      </w:r>
    </w:p>
    <w:p w:rsidR="00387659" w:rsidRPr="00387659" w:rsidRDefault="00387659" w:rsidP="00387659">
      <w:pPr>
        <w:rPr>
          <w:rFonts w:ascii="Times New Roman" w:hAnsi="Times New Roman" w:cs="Times New Roman"/>
          <w:sz w:val="24"/>
          <w:szCs w:val="24"/>
        </w:rPr>
      </w:pPr>
      <w:r w:rsidRPr="00387659">
        <w:rPr>
          <w:rFonts w:ascii="Times New Roman" w:hAnsi="Times New Roman" w:cs="Times New Roman"/>
          <w:sz w:val="24"/>
          <w:szCs w:val="24"/>
        </w:rPr>
        <w:t xml:space="preserve">Prof. </w:t>
      </w:r>
      <w:proofErr w:type="spellStart"/>
      <w:r w:rsidRPr="00387659">
        <w:rPr>
          <w:rFonts w:ascii="Times New Roman" w:hAnsi="Times New Roman" w:cs="Times New Roman"/>
          <w:sz w:val="24"/>
          <w:szCs w:val="24"/>
        </w:rPr>
        <w:t>Mishara</w:t>
      </w:r>
      <w:proofErr w:type="spellEnd"/>
    </w:p>
    <w:p w:rsidR="00387659" w:rsidRDefault="00387659" w:rsidP="00387659">
      <w:pPr>
        <w:rPr>
          <w:rFonts w:ascii="Times New Roman" w:hAnsi="Times New Roman" w:cs="Times New Roman"/>
          <w:sz w:val="24"/>
          <w:szCs w:val="24"/>
        </w:rPr>
      </w:pPr>
      <w:r w:rsidRPr="00387659">
        <w:rPr>
          <w:rFonts w:ascii="Times New Roman" w:hAnsi="Times New Roman" w:cs="Times New Roman"/>
          <w:sz w:val="24"/>
          <w:szCs w:val="24"/>
        </w:rPr>
        <w:tab/>
      </w:r>
      <w:r w:rsidRPr="00387659">
        <w:rPr>
          <w:rFonts w:ascii="Times New Roman" w:hAnsi="Times New Roman" w:cs="Times New Roman"/>
          <w:sz w:val="24"/>
          <w:szCs w:val="24"/>
        </w:rPr>
        <w:tab/>
      </w:r>
      <w:r w:rsidRPr="00387659">
        <w:rPr>
          <w:rFonts w:ascii="Times New Roman" w:hAnsi="Times New Roman" w:cs="Times New Roman"/>
          <w:sz w:val="24"/>
          <w:szCs w:val="24"/>
        </w:rPr>
        <w:tab/>
      </w:r>
      <w:r w:rsidRPr="00387659">
        <w:rPr>
          <w:rFonts w:ascii="Times New Roman" w:hAnsi="Times New Roman" w:cs="Times New Roman"/>
          <w:sz w:val="24"/>
          <w:szCs w:val="24"/>
        </w:rPr>
        <w:tab/>
        <w:t xml:space="preserve">Case 7: </w:t>
      </w:r>
      <w:r>
        <w:rPr>
          <w:rFonts w:ascii="Times New Roman" w:hAnsi="Times New Roman" w:cs="Times New Roman"/>
          <w:sz w:val="24"/>
          <w:szCs w:val="24"/>
        </w:rPr>
        <w:t>Ambitious Project Manager</w:t>
      </w:r>
    </w:p>
    <w:p w:rsidR="00387659" w:rsidRDefault="00387659" w:rsidP="00387659">
      <w:pPr>
        <w:rPr>
          <w:rFonts w:ascii="Times New Roman" w:hAnsi="Times New Roman" w:cs="Times New Roman"/>
          <w:sz w:val="24"/>
          <w:szCs w:val="24"/>
        </w:rPr>
      </w:pPr>
      <w:r>
        <w:rPr>
          <w:rFonts w:ascii="Times New Roman" w:hAnsi="Times New Roman" w:cs="Times New Roman"/>
          <w:sz w:val="24"/>
          <w:szCs w:val="24"/>
        </w:rPr>
        <w:t>Response:</w:t>
      </w:r>
    </w:p>
    <w:p w:rsidR="00387659" w:rsidRPr="00387659" w:rsidRDefault="00387659" w:rsidP="0016271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ambitious Project </w:t>
      </w:r>
      <w:r w:rsidR="00C27420">
        <w:rPr>
          <w:rFonts w:ascii="Times New Roman" w:hAnsi="Times New Roman" w:cs="Times New Roman"/>
          <w:sz w:val="24"/>
          <w:szCs w:val="24"/>
        </w:rPr>
        <w:t>Manager,</w:t>
      </w:r>
      <w:r>
        <w:rPr>
          <w:rFonts w:ascii="Times New Roman" w:hAnsi="Times New Roman" w:cs="Times New Roman"/>
          <w:sz w:val="24"/>
          <w:szCs w:val="24"/>
        </w:rPr>
        <w:t xml:space="preserve"> who did everything he could to fix the bid error, lost his project engineer and had to hire someone from the outside. With no home office supervisory help, he struggled</w:t>
      </w:r>
      <w:r w:rsidR="00C27420">
        <w:rPr>
          <w:rFonts w:ascii="Times New Roman" w:hAnsi="Times New Roman" w:cs="Times New Roman"/>
          <w:sz w:val="24"/>
          <w:szCs w:val="24"/>
        </w:rPr>
        <w:t xml:space="preserve"> with satisfying the </w:t>
      </w:r>
      <w:proofErr w:type="gramStart"/>
      <w:r w:rsidR="00C27420">
        <w:rPr>
          <w:rFonts w:ascii="Times New Roman" w:hAnsi="Times New Roman" w:cs="Times New Roman"/>
          <w:sz w:val="24"/>
          <w:szCs w:val="24"/>
        </w:rPr>
        <w:t>OIC(</w:t>
      </w:r>
      <w:proofErr w:type="gramEnd"/>
      <w:r w:rsidR="00C27420">
        <w:rPr>
          <w:rFonts w:ascii="Times New Roman" w:hAnsi="Times New Roman" w:cs="Times New Roman"/>
          <w:sz w:val="24"/>
          <w:szCs w:val="24"/>
        </w:rPr>
        <w:t xml:space="preserve">officer in charge). Sacrificing his health and family time to bring the project back to normal was almost an impossible task with the resources he was left with. After all his hard work, he was not rejected from working with the client again and was distanced by the OIC. The project manager </w:t>
      </w:r>
      <w:r>
        <w:rPr>
          <w:rFonts w:ascii="Times New Roman" w:hAnsi="Times New Roman" w:cs="Times New Roman"/>
          <w:sz w:val="24"/>
          <w:szCs w:val="24"/>
        </w:rPr>
        <w:t>did nothing</w:t>
      </w:r>
      <w:r w:rsidR="00C27420">
        <w:rPr>
          <w:rFonts w:ascii="Times New Roman" w:hAnsi="Times New Roman" w:cs="Times New Roman"/>
          <w:sz w:val="24"/>
          <w:szCs w:val="24"/>
        </w:rPr>
        <w:t xml:space="preserve"> wrong on his part. It was the OIC’s responsibility to make sure the bid error was taken care of. The project manager did not have enough resources to undergo the task on his own and was penalized for not doing enough to fix the problem, even after sacrificing his time and health. He didn’t make any errors and tried his best. I would have provided him with resources that will help benefit him with fixing the problem and not distance myself from him.</w:t>
      </w:r>
      <w:bookmarkStart w:id="0" w:name="_GoBack"/>
      <w:bookmarkEnd w:id="0"/>
    </w:p>
    <w:sectPr w:rsidR="00387659" w:rsidRPr="00387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59"/>
    <w:rsid w:val="00162718"/>
    <w:rsid w:val="00387659"/>
    <w:rsid w:val="00927F5E"/>
    <w:rsid w:val="00C2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6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6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2019-09-18T05:33:00Z</dcterms:created>
  <dcterms:modified xsi:type="dcterms:W3CDTF">2019-09-18T05:33:00Z</dcterms:modified>
</cp:coreProperties>
</file>