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3" w:rsidRDefault="00CE0263" w:rsidP="00CE0263">
      <w:pPr>
        <w:pStyle w:val="NoSpacing"/>
      </w:pPr>
      <w:r>
        <w:t xml:space="preserve">Elizabeth </w:t>
      </w:r>
      <w:proofErr w:type="spellStart"/>
      <w:r>
        <w:t>Fulman</w:t>
      </w:r>
      <w:proofErr w:type="spellEnd"/>
    </w:p>
    <w:p w:rsidR="00CE0263" w:rsidRDefault="00CE0263" w:rsidP="00CE0263">
      <w:pPr>
        <w:pStyle w:val="NoSpacing"/>
      </w:pPr>
      <w:r>
        <w:t>Arch 4861</w:t>
      </w:r>
    </w:p>
    <w:p w:rsidR="00CE0263" w:rsidRDefault="00CE0263" w:rsidP="00CE0263">
      <w:pPr>
        <w:pStyle w:val="NoSpacing"/>
      </w:pPr>
      <w:r>
        <w:t xml:space="preserve">Prof. </w:t>
      </w:r>
      <w:proofErr w:type="spellStart"/>
      <w:r>
        <w:t>Mishara</w:t>
      </w:r>
      <w:proofErr w:type="spellEnd"/>
    </w:p>
    <w:p w:rsidR="00CE0263" w:rsidRDefault="00CE0263" w:rsidP="00CE0263">
      <w:pPr>
        <w:pStyle w:val="NoSpacing"/>
      </w:pP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>Assignment #1: What is my Dream Job</w:t>
      </w:r>
    </w:p>
    <w:p w:rsidR="00CE0263" w:rsidRDefault="00CE0263" w:rsidP="00B04B65">
      <w:pPr>
        <w:ind w:firstLine="720"/>
      </w:pPr>
    </w:p>
    <w:p w:rsidR="00E676CF" w:rsidRDefault="004A105F" w:rsidP="00B04B65">
      <w:pPr>
        <w:ind w:firstLine="720"/>
      </w:pPr>
      <w:r>
        <w:t xml:space="preserve">What is my dream job? Honestly that is a very difficult question to answer. There are so many </w:t>
      </w:r>
      <w:r w:rsidR="00A57D3C">
        <w:t>interests</w:t>
      </w:r>
      <w:r>
        <w:t xml:space="preserve"> and passions that I hav</w:t>
      </w:r>
      <w:r w:rsidR="00A57D3C">
        <w:t>e collected throughout my life. H</w:t>
      </w:r>
      <w:r>
        <w:t xml:space="preserve">owever there are a few things that I absolutely would love to do for the rest of my life and turn it into a career. Art and photography </w:t>
      </w:r>
      <w:r w:rsidR="00B04B65">
        <w:t xml:space="preserve">have </w:t>
      </w:r>
      <w:r>
        <w:t xml:space="preserve">always been my go-to hobbies when I would be bored or </w:t>
      </w:r>
      <w:r w:rsidR="00A57D3C">
        <w:t xml:space="preserve">even when I’m just sitting at home. I would portray myself as a creative visionary. Whenever I would take pictures or make vacation videos, I would see how my work would look even before starting.  Videography and photography is definitely something that I will always love to do with a passion, and hopefully will turn this into a side job. However, I had to be realistic and look for </w:t>
      </w:r>
      <w:r w:rsidR="00D57204">
        <w:t>professions</w:t>
      </w:r>
      <w:r w:rsidR="00B04B65">
        <w:t xml:space="preserve"> that would support me financially i</w:t>
      </w:r>
      <w:r w:rsidR="00E676CF">
        <w:t>n the future.</w:t>
      </w:r>
    </w:p>
    <w:p w:rsidR="00E24C60" w:rsidRDefault="00E676CF" w:rsidP="00B04B65">
      <w:pPr>
        <w:ind w:firstLine="720"/>
      </w:pPr>
      <w:r>
        <w:t xml:space="preserve"> Entering City Tech</w:t>
      </w:r>
      <w:r w:rsidR="00A57D3C">
        <w:t xml:space="preserve">, I decided to go into architecture because that was the closest to what I </w:t>
      </w:r>
      <w:r>
        <w:t>believe</w:t>
      </w:r>
      <w:r w:rsidR="00A57D3C">
        <w:t xml:space="preserve"> is design and art</w:t>
      </w:r>
      <w:r>
        <w:t xml:space="preserve"> and can bring out my creative side</w:t>
      </w:r>
      <w:r w:rsidR="00A57D3C">
        <w:t xml:space="preserve">. Throughout the years, I decided that building </w:t>
      </w:r>
      <w:r>
        <w:t xml:space="preserve">commercial/residential buildings </w:t>
      </w:r>
      <w:r w:rsidR="00A57D3C">
        <w:t xml:space="preserve">wasn’t </w:t>
      </w:r>
      <w:r>
        <w:t>in my best interest</w:t>
      </w:r>
      <w:r w:rsidR="00A57D3C">
        <w:t xml:space="preserve">. </w:t>
      </w:r>
      <w:r w:rsidR="00C4788F">
        <w:t>I’ve</w:t>
      </w:r>
      <w:r w:rsidR="00A57D3C">
        <w:t xml:space="preserve"> always been passionate about helping people and cleaning our planet. After looking into Biomimicry, it really fascinated me about how mimicking animal figures and their way of </w:t>
      </w:r>
      <w:r w:rsidR="00C4788F">
        <w:t>surviving</w:t>
      </w:r>
      <w:r>
        <w:t xml:space="preserve"> can potentially be incorporated into </w:t>
      </w:r>
      <w:r w:rsidR="00C4788F">
        <w:t>today’s</w:t>
      </w:r>
      <w:r>
        <w:t xml:space="preserve"> structures to help them function better.</w:t>
      </w:r>
      <w:r w:rsidR="00B04B65">
        <w:t xml:space="preserve"> Even a sculpture that helps clean the air and can be used as a sitting/play area, or even a train station covered in solar panels or shaped as a tide wave to help with</w:t>
      </w:r>
      <w:r>
        <w:t xml:space="preserve"> </w:t>
      </w:r>
      <w:r w:rsidR="00B04B65">
        <w:t xml:space="preserve">noise and wind control.  Architect Santiago </w:t>
      </w:r>
      <w:proofErr w:type="spellStart"/>
      <w:r w:rsidR="00B04B65">
        <w:t>Calatrava</w:t>
      </w:r>
      <w:proofErr w:type="spellEnd"/>
      <w:r w:rsidR="00B04B65">
        <w:t xml:space="preserve"> has always been my favorite designer, as his inspiration comes from the movement of birds and form of nature. </w:t>
      </w:r>
      <w:r>
        <w:t xml:space="preserve">We need to respect </w:t>
      </w:r>
      <w:r w:rsidR="00D57204">
        <w:t xml:space="preserve">and reconnect with </w:t>
      </w:r>
      <w:r>
        <w:t xml:space="preserve">the ecosystem and work with it, not against it. My passion is to design eco-friendly structures that not only help clean the environment and protect the ecosystems around us, but also provide shelter for people who are in </w:t>
      </w:r>
      <w:r w:rsidR="00D57204">
        <w:t>need and for the people of the city</w:t>
      </w:r>
      <w:r w:rsidR="00C4788F">
        <w:t xml:space="preserve">. I am still </w:t>
      </w:r>
      <w:r w:rsidR="00B04B65">
        <w:t>indecisive</w:t>
      </w:r>
      <w:r w:rsidR="00C4788F">
        <w:t xml:space="preserve"> about whether or not to work in a firm or for the city. Wherever I decide to go, my passion </w:t>
      </w:r>
      <w:r w:rsidR="00B04B65">
        <w:t xml:space="preserve">is </w:t>
      </w:r>
      <w:r w:rsidR="00C4788F">
        <w:t>to leave something meaningful behind that will help</w:t>
      </w:r>
      <w:r w:rsidR="00B04B65">
        <w:t xml:space="preserve"> someone or something, so that even after its life span has finished, it can still continue to positively impact our world.</w:t>
      </w:r>
    </w:p>
    <w:sectPr w:rsidR="00E2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5F"/>
    <w:rsid w:val="004A105F"/>
    <w:rsid w:val="00A57D3C"/>
    <w:rsid w:val="00B04B65"/>
    <w:rsid w:val="00C4788F"/>
    <w:rsid w:val="00CE0263"/>
    <w:rsid w:val="00D57204"/>
    <w:rsid w:val="00E24C60"/>
    <w:rsid w:val="00E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2019-09-09T18:48:00Z</dcterms:created>
  <dcterms:modified xsi:type="dcterms:W3CDTF">2019-09-09T19:59:00Z</dcterms:modified>
</cp:coreProperties>
</file>