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40C11" w14:textId="77777777" w:rsidR="00555653" w:rsidRPr="00555653" w:rsidRDefault="00555653" w:rsidP="00555653">
      <w:pPr>
        <w:autoSpaceDE w:val="0"/>
        <w:autoSpaceDN w:val="0"/>
        <w:adjustRightInd w:val="0"/>
        <w:spacing w:line="240" w:lineRule="auto"/>
        <w:rPr>
          <w:noProof/>
        </w:rPr>
      </w:pPr>
      <w:r w:rsidRPr="00555653">
        <w:rPr>
          <w:noProof/>
        </w:rPr>
        <w:t xml:space="preserve">                                                    </w:t>
      </w:r>
      <w:r w:rsidRPr="00555653">
        <w:rPr>
          <w:rFonts w:ascii="Times New Roman" w:hAnsi="Times New Roman" w:cs="Times New Roman"/>
          <w:b/>
          <w:bCs/>
          <w:sz w:val="36"/>
          <w:szCs w:val="36"/>
          <w:lang w:val="en"/>
        </w:rPr>
        <w:t>Syllabus</w:t>
      </w:r>
    </w:p>
    <w:p w14:paraId="377FB37B" w14:textId="77777777" w:rsidR="00555653" w:rsidRPr="00555653" w:rsidRDefault="00555653" w:rsidP="00555653">
      <w:pPr>
        <w:autoSpaceDE w:val="0"/>
        <w:autoSpaceDN w:val="0"/>
        <w:adjustRightInd w:val="0"/>
        <w:spacing w:line="240" w:lineRule="auto"/>
        <w:rPr>
          <w:rFonts w:ascii="Calibri" w:hAnsi="Calibri" w:cs="Calibri"/>
          <w:b/>
          <w:bCs/>
          <w:sz w:val="36"/>
          <w:szCs w:val="36"/>
          <w:lang w:val="en"/>
        </w:rPr>
      </w:pPr>
      <w:r w:rsidRPr="00555653">
        <w:rPr>
          <w:rFonts w:ascii="Times New Roman" w:hAnsi="Times New Roman" w:cs="Times New Roman"/>
          <w:b/>
          <w:bCs/>
          <w:sz w:val="36"/>
          <w:szCs w:val="36"/>
          <w:lang w:val="en"/>
        </w:rPr>
        <w:t>Semester: Fall 2018 (August 27-December 20, 2018)</w:t>
      </w:r>
    </w:p>
    <w:p w14:paraId="39153E37" w14:textId="5EAB53D6" w:rsidR="00555653" w:rsidRPr="00555653" w:rsidRDefault="00555653" w:rsidP="00555653">
      <w:pPr>
        <w:autoSpaceDE w:val="0"/>
        <w:autoSpaceDN w:val="0"/>
        <w:adjustRightInd w:val="0"/>
        <w:spacing w:line="240" w:lineRule="auto"/>
        <w:rPr>
          <w:rFonts w:ascii="Times New Roman" w:hAnsi="Times New Roman" w:cs="Times New Roman"/>
          <w:b/>
          <w:color w:val="000000"/>
          <w:sz w:val="28"/>
          <w:szCs w:val="28"/>
          <w:highlight w:val="white"/>
          <w:lang w:val="en"/>
        </w:rPr>
      </w:pPr>
      <w:r w:rsidRPr="00555653">
        <w:rPr>
          <w:rFonts w:ascii="Times New Roman" w:hAnsi="Times New Roman" w:cs="Times New Roman"/>
          <w:b/>
          <w:sz w:val="28"/>
          <w:szCs w:val="28"/>
          <w:lang w:val="en"/>
        </w:rPr>
        <w:t xml:space="preserve">Instructor: Lucie Mingla                              Mat 1275/ Section DS21    </w:t>
      </w:r>
      <w:r w:rsidRPr="00555653">
        <w:rPr>
          <w:rFonts w:ascii="Times New Roman" w:hAnsi="Times New Roman" w:cs="Times New Roman"/>
          <w:b/>
          <w:bCs/>
          <w:sz w:val="28"/>
          <w:szCs w:val="28"/>
          <w:lang w:val="en"/>
        </w:rPr>
        <w:t xml:space="preserve">                                  </w:t>
      </w:r>
      <w:hyperlink r:id="rId6" w:history="1">
        <w:r w:rsidRPr="00555653">
          <w:rPr>
            <w:rFonts w:ascii="Times New Roman" w:hAnsi="Times New Roman" w:cs="Times New Roman"/>
            <w:b/>
            <w:color w:val="1155CC"/>
            <w:sz w:val="28"/>
            <w:szCs w:val="28"/>
            <w:highlight w:val="white"/>
            <w:u w:val="single"/>
            <w:lang w:val="en"/>
          </w:rPr>
          <w:t>LMingla@CityTech.Cuny.Edu</w:t>
        </w:r>
      </w:hyperlink>
      <w:r w:rsidRPr="00555653">
        <w:rPr>
          <w:rFonts w:ascii="Times New Roman" w:hAnsi="Times New Roman" w:cs="Times New Roman"/>
          <w:b/>
          <w:sz w:val="28"/>
          <w:szCs w:val="28"/>
          <w:lang w:val="en"/>
        </w:rPr>
        <w:t xml:space="preserve">                   Time:</w:t>
      </w:r>
      <w:r w:rsidRPr="00555653">
        <w:rPr>
          <w:rFonts w:ascii="Times New Roman" w:hAnsi="Times New Roman" w:cs="Times New Roman"/>
          <w:b/>
          <w:color w:val="000000"/>
          <w:sz w:val="28"/>
          <w:szCs w:val="28"/>
          <w:highlight w:val="white"/>
          <w:lang w:val="en"/>
        </w:rPr>
        <w:t xml:space="preserve"> MTW: 12:00-1:40 pm                                                                          Room: N-717,                                                </w:t>
      </w:r>
      <w:bookmarkStart w:id="0" w:name="_GoBack"/>
      <w:bookmarkEnd w:id="0"/>
      <w:r w:rsidRPr="00555653">
        <w:rPr>
          <w:rFonts w:ascii="Times New Roman" w:hAnsi="Times New Roman" w:cs="Times New Roman"/>
          <w:b/>
          <w:color w:val="000000"/>
          <w:sz w:val="28"/>
          <w:szCs w:val="28"/>
          <w:highlight w:val="white"/>
          <w:lang w:val="en"/>
        </w:rPr>
        <w:t xml:space="preserve">Office Hour: </w:t>
      </w:r>
      <w:r w:rsidR="00F30F91">
        <w:rPr>
          <w:rFonts w:ascii="Times New Roman" w:hAnsi="Times New Roman" w:cs="Times New Roman"/>
          <w:b/>
          <w:color w:val="000000"/>
          <w:sz w:val="28"/>
          <w:szCs w:val="28"/>
          <w:highlight w:val="white"/>
          <w:lang w:val="en"/>
        </w:rPr>
        <w:t>Mo,</w:t>
      </w:r>
      <w:r w:rsidR="00643989">
        <w:rPr>
          <w:rFonts w:ascii="Times New Roman" w:hAnsi="Times New Roman" w:cs="Times New Roman"/>
          <w:b/>
          <w:color w:val="000000"/>
          <w:sz w:val="28"/>
          <w:szCs w:val="28"/>
          <w:highlight w:val="white"/>
          <w:lang w:val="en"/>
        </w:rPr>
        <w:t xml:space="preserve"> </w:t>
      </w:r>
      <w:r w:rsidR="00F30F91">
        <w:rPr>
          <w:rFonts w:ascii="Times New Roman" w:hAnsi="Times New Roman" w:cs="Times New Roman"/>
          <w:b/>
          <w:color w:val="000000"/>
          <w:sz w:val="28"/>
          <w:szCs w:val="28"/>
          <w:highlight w:val="white"/>
          <w:lang w:val="en"/>
        </w:rPr>
        <w:t>We</w:t>
      </w:r>
      <w:r w:rsidRPr="00555653">
        <w:rPr>
          <w:rFonts w:ascii="Times New Roman" w:hAnsi="Times New Roman" w:cs="Times New Roman"/>
          <w:b/>
          <w:color w:val="000000"/>
          <w:sz w:val="28"/>
          <w:szCs w:val="28"/>
          <w:highlight w:val="white"/>
          <w:lang w:val="en"/>
        </w:rPr>
        <w:t>: 1:</w:t>
      </w:r>
      <w:r w:rsidR="00643989">
        <w:rPr>
          <w:rFonts w:ascii="Times New Roman" w:hAnsi="Times New Roman" w:cs="Times New Roman"/>
          <w:b/>
          <w:color w:val="000000"/>
          <w:sz w:val="28"/>
          <w:szCs w:val="28"/>
          <w:highlight w:val="white"/>
          <w:lang w:val="en"/>
        </w:rPr>
        <w:t>4</w:t>
      </w:r>
      <w:r w:rsidRPr="00555653">
        <w:rPr>
          <w:rFonts w:ascii="Times New Roman" w:hAnsi="Times New Roman" w:cs="Times New Roman"/>
          <w:b/>
          <w:color w:val="000000"/>
          <w:sz w:val="28"/>
          <w:szCs w:val="28"/>
          <w:highlight w:val="white"/>
          <w:lang w:val="en"/>
        </w:rPr>
        <w:t>0-2:</w:t>
      </w:r>
      <w:r w:rsidR="00643989">
        <w:rPr>
          <w:rFonts w:ascii="Times New Roman" w:hAnsi="Times New Roman" w:cs="Times New Roman"/>
          <w:b/>
          <w:color w:val="000000"/>
          <w:sz w:val="28"/>
          <w:szCs w:val="28"/>
          <w:highlight w:val="white"/>
          <w:lang w:val="en"/>
        </w:rPr>
        <w:t>1</w:t>
      </w:r>
      <w:r w:rsidRPr="00555653">
        <w:rPr>
          <w:rFonts w:ascii="Times New Roman" w:hAnsi="Times New Roman" w:cs="Times New Roman"/>
          <w:b/>
          <w:color w:val="000000"/>
          <w:sz w:val="28"/>
          <w:szCs w:val="28"/>
          <w:highlight w:val="white"/>
          <w:lang w:val="en"/>
        </w:rPr>
        <w:t xml:space="preserve">0                                                                       </w:t>
      </w:r>
    </w:p>
    <w:p w14:paraId="7F009739" w14:textId="77777777" w:rsidR="00555653" w:rsidRPr="00555653" w:rsidRDefault="00555653" w:rsidP="00555653">
      <w:pPr>
        <w:autoSpaceDE w:val="0"/>
        <w:autoSpaceDN w:val="0"/>
        <w:adjustRightInd w:val="0"/>
        <w:spacing w:line="240" w:lineRule="auto"/>
        <w:rPr>
          <w:rFonts w:ascii="Times New Roman" w:hAnsi="Times New Roman" w:cs="Times New Roman"/>
          <w:b/>
          <w:bCs/>
          <w:color w:val="000000"/>
          <w:sz w:val="24"/>
          <w:szCs w:val="24"/>
          <w:highlight w:val="white"/>
          <w:lang w:val="en"/>
        </w:rPr>
      </w:pPr>
      <w:r w:rsidRPr="00555653">
        <w:rPr>
          <w:rFonts w:ascii="Times New Roman" w:hAnsi="Times New Roman" w:cs="Times New Roman"/>
          <w:b/>
          <w:bCs/>
          <w:sz w:val="28"/>
          <w:szCs w:val="28"/>
          <w:lang w:val="en"/>
        </w:rPr>
        <w:t>Grading Policy:</w:t>
      </w:r>
      <w:r w:rsidRPr="00555653">
        <w:rPr>
          <w:rFonts w:ascii="Times New Roman" w:hAnsi="Times New Roman" w:cs="Times New Roman"/>
          <w:color w:val="000000"/>
          <w:sz w:val="24"/>
          <w:szCs w:val="24"/>
          <w:highlight w:val="white"/>
          <w:lang w:val="en"/>
        </w:rPr>
        <w:t xml:space="preserve">                                                                       </w:t>
      </w:r>
    </w:p>
    <w:p w14:paraId="54B65E57" w14:textId="77777777" w:rsidR="00555653" w:rsidRPr="00555653" w:rsidRDefault="00555653" w:rsidP="00555653">
      <w:pPr>
        <w:rPr>
          <w:rFonts w:ascii="Times New Roman" w:hAnsi="Times New Roman" w:cs="Times New Roman"/>
          <w:sz w:val="28"/>
          <w:szCs w:val="28"/>
          <w:lang w:val="en"/>
        </w:rPr>
      </w:pPr>
      <w:r w:rsidRPr="00555653">
        <w:rPr>
          <w:rFonts w:ascii="Times New Roman" w:hAnsi="Times New Roman" w:cs="Times New Roman"/>
          <w:sz w:val="28"/>
          <w:szCs w:val="28"/>
          <w:lang w:val="en"/>
        </w:rPr>
        <w:t>A  = 93.0-100                                                                C</w:t>
      </w:r>
      <w:r w:rsidRPr="00555653">
        <w:rPr>
          <w:rFonts w:ascii="Cambria Math" w:hAnsi="Cambria Math" w:cs="Cambria Math"/>
          <w:sz w:val="28"/>
          <w:szCs w:val="28"/>
          <w:lang w:val="en"/>
        </w:rPr>
        <w:t>⁺</w:t>
      </w:r>
      <w:r w:rsidRPr="00555653">
        <w:rPr>
          <w:rFonts w:ascii="Times New Roman" w:hAnsi="Times New Roman" w:cs="Times New Roman"/>
          <w:sz w:val="28"/>
          <w:szCs w:val="28"/>
          <w:lang w:val="en"/>
        </w:rPr>
        <w:t>= 77.0-79.9                                                                                                                      Aˉ= 90.0-92.9                                                                C = 70.0-76.9                                                                                                                B</w:t>
      </w:r>
      <w:r w:rsidRPr="00555653">
        <w:rPr>
          <w:rFonts w:ascii="Cambria Math" w:hAnsi="Cambria Math" w:cs="Cambria Math"/>
          <w:sz w:val="28"/>
          <w:szCs w:val="28"/>
          <w:lang w:val="en"/>
        </w:rPr>
        <w:t>⁺</w:t>
      </w:r>
      <w:r w:rsidRPr="00555653">
        <w:rPr>
          <w:rFonts w:ascii="Times New Roman" w:hAnsi="Times New Roman" w:cs="Times New Roman"/>
          <w:sz w:val="28"/>
          <w:szCs w:val="28"/>
          <w:lang w:val="en"/>
        </w:rPr>
        <w:t xml:space="preserve"> =  87.0-89.9                                                              D = 60.0-69.9                                               B  = 83.0-86.9                                                                F = 0-59.9                                                          Bˉ= 80.0-82.9                                                                                       </w:t>
      </w:r>
    </w:p>
    <w:p w14:paraId="734E1A86" w14:textId="77777777" w:rsidR="00555653" w:rsidRPr="00555653" w:rsidRDefault="00555653" w:rsidP="00555653">
      <w:pPr>
        <w:autoSpaceDE w:val="0"/>
        <w:autoSpaceDN w:val="0"/>
        <w:adjustRightInd w:val="0"/>
        <w:rPr>
          <w:rFonts w:ascii="Times New Roman" w:hAnsi="Times New Roman" w:cs="Times New Roman"/>
          <w:sz w:val="28"/>
          <w:szCs w:val="28"/>
          <w:lang w:val="en"/>
        </w:rPr>
      </w:pPr>
      <w:r w:rsidRPr="00555653">
        <w:rPr>
          <w:rFonts w:ascii="Times New Roman" w:hAnsi="Times New Roman" w:cs="Times New Roman"/>
          <w:sz w:val="28"/>
          <w:szCs w:val="28"/>
          <w:lang w:val="en"/>
        </w:rPr>
        <w:t>There will be 3 exams and a final exam. Exams are in first 60 minutes of class. No extra time is given for students who arrive late. There are no makeup exams. A missed exam will be replaced with the final exam score.</w:t>
      </w:r>
    </w:p>
    <w:p w14:paraId="165C8E9A" w14:textId="77777777" w:rsidR="00555653" w:rsidRPr="00555653" w:rsidRDefault="00555653" w:rsidP="00555653">
      <w:pPr>
        <w:autoSpaceDE w:val="0"/>
        <w:autoSpaceDN w:val="0"/>
        <w:adjustRightInd w:val="0"/>
        <w:rPr>
          <w:rFonts w:ascii="Times New Roman" w:hAnsi="Times New Roman" w:cs="Times New Roman"/>
          <w:b/>
          <w:sz w:val="28"/>
          <w:szCs w:val="28"/>
          <w:lang w:val="en"/>
        </w:rPr>
      </w:pPr>
      <w:r w:rsidRPr="00555653">
        <w:rPr>
          <w:rFonts w:ascii="Times New Roman" w:hAnsi="Times New Roman" w:cs="Times New Roman"/>
          <w:b/>
          <w:sz w:val="28"/>
          <w:szCs w:val="28"/>
          <w:lang w:val="en"/>
        </w:rPr>
        <w:t>Three exams will wait 45 % of your score (15% each).</w:t>
      </w:r>
    </w:p>
    <w:p w14:paraId="77D7709A" w14:textId="77777777" w:rsidR="00555653" w:rsidRPr="00555653" w:rsidRDefault="00555653" w:rsidP="00555653">
      <w:pPr>
        <w:autoSpaceDE w:val="0"/>
        <w:autoSpaceDN w:val="0"/>
        <w:adjustRightInd w:val="0"/>
        <w:rPr>
          <w:rFonts w:ascii="Times New Roman" w:hAnsi="Times New Roman" w:cs="Times New Roman"/>
          <w:b/>
          <w:sz w:val="28"/>
          <w:szCs w:val="28"/>
          <w:lang w:val="en"/>
        </w:rPr>
      </w:pPr>
      <w:r w:rsidRPr="00555653">
        <w:rPr>
          <w:rFonts w:ascii="Times New Roman" w:hAnsi="Times New Roman" w:cs="Times New Roman"/>
          <w:b/>
          <w:sz w:val="28"/>
          <w:szCs w:val="28"/>
          <w:lang w:val="en"/>
        </w:rPr>
        <w:t>Final exam will weight 25 % of the final grade.</w:t>
      </w:r>
    </w:p>
    <w:p w14:paraId="1F07A8CD" w14:textId="77777777" w:rsidR="00555653" w:rsidRPr="00555653" w:rsidRDefault="00555653" w:rsidP="00555653">
      <w:pPr>
        <w:autoSpaceDE w:val="0"/>
        <w:autoSpaceDN w:val="0"/>
        <w:adjustRightInd w:val="0"/>
        <w:rPr>
          <w:rFonts w:ascii="Times New Roman" w:hAnsi="Times New Roman" w:cs="Times New Roman"/>
          <w:sz w:val="28"/>
          <w:szCs w:val="28"/>
          <w:lang w:val="en"/>
        </w:rPr>
      </w:pPr>
      <w:r w:rsidRPr="00555653">
        <w:rPr>
          <w:rFonts w:ascii="Times New Roman" w:hAnsi="Times New Roman" w:cs="Times New Roman"/>
          <w:sz w:val="28"/>
          <w:szCs w:val="28"/>
          <w:lang w:val="en"/>
        </w:rPr>
        <w:t xml:space="preserve">A full period final examination is given the last class meeting of the semester. It covers all topics studied. It </w:t>
      </w:r>
      <w:r w:rsidRPr="00555653">
        <w:rPr>
          <w:rFonts w:ascii="Times New Roman" w:hAnsi="Times New Roman" w:cs="Times New Roman"/>
          <w:b/>
          <w:bCs/>
          <w:sz w:val="28"/>
          <w:szCs w:val="28"/>
          <w:lang w:val="en"/>
        </w:rPr>
        <w:t>must</w:t>
      </w:r>
      <w:r w:rsidRPr="00555653">
        <w:rPr>
          <w:rFonts w:ascii="Times New Roman" w:hAnsi="Times New Roman" w:cs="Times New Roman"/>
          <w:sz w:val="28"/>
          <w:szCs w:val="28"/>
          <w:lang w:val="en"/>
        </w:rPr>
        <w:t xml:space="preserve"> be taken to pass the course.    </w:t>
      </w:r>
    </w:p>
    <w:p w14:paraId="03E386D6" w14:textId="77777777" w:rsidR="00555653" w:rsidRPr="00555653" w:rsidRDefault="00555653" w:rsidP="00555653">
      <w:pPr>
        <w:autoSpaceDE w:val="0"/>
        <w:autoSpaceDN w:val="0"/>
        <w:adjustRightInd w:val="0"/>
        <w:rPr>
          <w:rFonts w:ascii="Times New Roman" w:hAnsi="Times New Roman" w:cs="Times New Roman"/>
          <w:b/>
          <w:sz w:val="28"/>
          <w:szCs w:val="28"/>
          <w:lang w:val="en"/>
        </w:rPr>
      </w:pPr>
      <w:r w:rsidRPr="00555653">
        <w:rPr>
          <w:rFonts w:ascii="Times New Roman" w:hAnsi="Times New Roman" w:cs="Times New Roman"/>
          <w:b/>
          <w:sz w:val="28"/>
          <w:szCs w:val="28"/>
          <w:lang w:val="en"/>
        </w:rPr>
        <w:t xml:space="preserve">Homework Assignments, Quizzes and Other Assignments (20 % of grade) (The average score of HW, Quizzes and Research paper).                                  </w:t>
      </w:r>
    </w:p>
    <w:p w14:paraId="4AB8625C" w14:textId="77777777" w:rsidR="00555653" w:rsidRPr="00555653" w:rsidRDefault="00555653" w:rsidP="00555653">
      <w:pPr>
        <w:autoSpaceDE w:val="0"/>
        <w:autoSpaceDN w:val="0"/>
        <w:adjustRightInd w:val="0"/>
        <w:rPr>
          <w:rFonts w:ascii="Times New Roman" w:hAnsi="Times New Roman" w:cs="Times New Roman"/>
          <w:sz w:val="28"/>
          <w:szCs w:val="28"/>
          <w:lang w:val="en"/>
        </w:rPr>
      </w:pPr>
      <w:r w:rsidRPr="00555653">
        <w:rPr>
          <w:rFonts w:ascii="Times New Roman" w:hAnsi="Times New Roman" w:cs="Times New Roman"/>
          <w:sz w:val="28"/>
          <w:szCs w:val="28"/>
          <w:lang w:val="en"/>
        </w:rPr>
        <w:t xml:space="preserve">Each student will be expected to solve homework problems on </w:t>
      </w:r>
      <w:proofErr w:type="spellStart"/>
      <w:r w:rsidRPr="00555653">
        <w:rPr>
          <w:rFonts w:ascii="Times New Roman" w:hAnsi="Times New Roman" w:cs="Times New Roman"/>
          <w:sz w:val="28"/>
          <w:szCs w:val="28"/>
          <w:lang w:val="en"/>
        </w:rPr>
        <w:t>WeBWork</w:t>
      </w:r>
      <w:proofErr w:type="spellEnd"/>
      <w:r w:rsidRPr="00555653">
        <w:rPr>
          <w:rFonts w:ascii="Times New Roman" w:hAnsi="Times New Roman" w:cs="Times New Roman"/>
          <w:sz w:val="28"/>
          <w:szCs w:val="28"/>
          <w:lang w:val="en"/>
        </w:rPr>
        <w:t xml:space="preserve"> website for every session during the semester. The final percentage in Webwork will be your score in the Homework.   </w:t>
      </w:r>
    </w:p>
    <w:p w14:paraId="1EA23A1E" w14:textId="77777777" w:rsidR="00555653" w:rsidRPr="00555653" w:rsidRDefault="00555653" w:rsidP="00555653">
      <w:pPr>
        <w:autoSpaceDE w:val="0"/>
        <w:autoSpaceDN w:val="0"/>
        <w:adjustRightInd w:val="0"/>
        <w:rPr>
          <w:rFonts w:ascii="Times New Roman" w:hAnsi="Times New Roman" w:cs="Times New Roman"/>
          <w:b/>
          <w:color w:val="333333"/>
          <w:sz w:val="28"/>
          <w:szCs w:val="28"/>
          <w:shd w:val="clear" w:color="auto" w:fill="FFFFFF"/>
        </w:rPr>
      </w:pPr>
      <w:r w:rsidRPr="00555653">
        <w:rPr>
          <w:rFonts w:ascii="Times New Roman" w:hAnsi="Times New Roman" w:cs="Times New Roman"/>
          <w:b/>
          <w:color w:val="333333"/>
          <w:sz w:val="28"/>
          <w:szCs w:val="28"/>
          <w:shd w:val="clear" w:color="auto" w:fill="FFFFFF"/>
        </w:rPr>
        <w:t>Desmos activity and the Project of trig functions STEM application (10%)</w:t>
      </w:r>
    </w:p>
    <w:p w14:paraId="509C4A71" w14:textId="77777777" w:rsidR="00555653" w:rsidRPr="00555653" w:rsidRDefault="00555653" w:rsidP="00555653">
      <w:pPr>
        <w:rPr>
          <w:rFonts w:ascii="Times New Roman" w:hAnsi="Times New Roman" w:cs="Times New Roman"/>
          <w:sz w:val="28"/>
          <w:szCs w:val="28"/>
        </w:rPr>
      </w:pPr>
      <w:r w:rsidRPr="00555653">
        <w:rPr>
          <w:rFonts w:ascii="Times New Roman" w:hAnsi="Times New Roman" w:cs="Times New Roman"/>
          <w:sz w:val="28"/>
          <w:szCs w:val="28"/>
        </w:rPr>
        <w:t xml:space="preserve">You will have one session for </w:t>
      </w:r>
      <w:proofErr w:type="spellStart"/>
      <w:r w:rsidRPr="00555653">
        <w:rPr>
          <w:rFonts w:ascii="Times New Roman" w:hAnsi="Times New Roman" w:cs="Times New Roman"/>
          <w:sz w:val="28"/>
          <w:szCs w:val="28"/>
        </w:rPr>
        <w:t>desmos</w:t>
      </w:r>
      <w:proofErr w:type="spellEnd"/>
      <w:r w:rsidRPr="00555653">
        <w:rPr>
          <w:rFonts w:ascii="Times New Roman" w:hAnsi="Times New Roman" w:cs="Times New Roman"/>
          <w:sz w:val="28"/>
          <w:szCs w:val="28"/>
        </w:rPr>
        <w:t xml:space="preserve"> </w:t>
      </w:r>
      <w:proofErr w:type="gramStart"/>
      <w:r w:rsidRPr="00555653">
        <w:rPr>
          <w:rFonts w:ascii="Times New Roman" w:hAnsi="Times New Roman" w:cs="Times New Roman"/>
          <w:sz w:val="28"/>
          <w:szCs w:val="28"/>
        </w:rPr>
        <w:t>activity(</w:t>
      </w:r>
      <w:proofErr w:type="gramEnd"/>
      <w:r w:rsidRPr="00555653">
        <w:rPr>
          <w:rFonts w:ascii="Times New Roman" w:hAnsi="Times New Roman" w:cs="Times New Roman"/>
          <w:sz w:val="28"/>
          <w:szCs w:val="28"/>
        </w:rPr>
        <w:t>If you don’t finish it in class, you must finish it at home), and two weeks to work in groups of 5 students in your research project.</w:t>
      </w:r>
    </w:p>
    <w:p w14:paraId="16E0BE13" w14:textId="77777777" w:rsidR="00555653" w:rsidRPr="00555653" w:rsidRDefault="00555653" w:rsidP="00555653">
      <w:pPr>
        <w:rPr>
          <w:rFonts w:ascii="Times New Roman" w:hAnsi="Times New Roman" w:cs="Times New Roman"/>
          <w:sz w:val="28"/>
          <w:szCs w:val="28"/>
        </w:rPr>
      </w:pPr>
      <w:r w:rsidRPr="00555653">
        <w:rPr>
          <w:rFonts w:ascii="Times New Roman" w:hAnsi="Times New Roman" w:cs="Times New Roman"/>
          <w:sz w:val="28"/>
          <w:szCs w:val="28"/>
        </w:rPr>
        <w:lastRenderedPageBreak/>
        <w:t xml:space="preserve">Your research will be focused on real life applications of trig functions. The project will include writing information in </w:t>
      </w:r>
      <w:proofErr w:type="spellStart"/>
      <w:r w:rsidRPr="00555653">
        <w:rPr>
          <w:rFonts w:ascii="Times New Roman" w:hAnsi="Times New Roman" w:cs="Times New Roman"/>
          <w:sz w:val="28"/>
          <w:szCs w:val="28"/>
        </w:rPr>
        <w:t>powerpoint</w:t>
      </w:r>
      <w:proofErr w:type="spellEnd"/>
      <w:r w:rsidRPr="00555653">
        <w:rPr>
          <w:rFonts w:ascii="Times New Roman" w:hAnsi="Times New Roman" w:cs="Times New Roman"/>
          <w:sz w:val="28"/>
          <w:szCs w:val="28"/>
        </w:rPr>
        <w:t xml:space="preserve"> including tables, graphs, charts and media (videos pictures </w:t>
      </w:r>
      <w:proofErr w:type="spellStart"/>
      <w:r w:rsidRPr="00555653">
        <w:rPr>
          <w:rFonts w:ascii="Times New Roman" w:hAnsi="Times New Roman" w:cs="Times New Roman"/>
          <w:sz w:val="28"/>
          <w:szCs w:val="28"/>
        </w:rPr>
        <w:t>etc</w:t>
      </w:r>
      <w:proofErr w:type="spellEnd"/>
      <w:r w:rsidRPr="00555653">
        <w:rPr>
          <w:rFonts w:ascii="Times New Roman" w:hAnsi="Times New Roman" w:cs="Times New Roman"/>
          <w:sz w:val="28"/>
          <w:szCs w:val="28"/>
        </w:rPr>
        <w:t>).</w:t>
      </w:r>
    </w:p>
    <w:p w14:paraId="46E89D64" w14:textId="77777777" w:rsidR="00555653" w:rsidRPr="00555653" w:rsidRDefault="00555653" w:rsidP="00555653">
      <w:pPr>
        <w:rPr>
          <w:rFonts w:ascii="Times New Roman" w:hAnsi="Times New Roman" w:cs="Times New Roman"/>
          <w:sz w:val="28"/>
          <w:szCs w:val="28"/>
        </w:rPr>
      </w:pPr>
      <w:r w:rsidRPr="00555653">
        <w:rPr>
          <w:rFonts w:ascii="Times New Roman" w:hAnsi="Times New Roman" w:cs="Times New Roman"/>
          <w:sz w:val="28"/>
          <w:szCs w:val="28"/>
        </w:rPr>
        <w:t xml:space="preserve">Preferable: Do your own experiment or application and describe the use of trig functions. Use Desmos.com to graph create tables etc. </w:t>
      </w:r>
    </w:p>
    <w:p w14:paraId="64EAF1E6" w14:textId="77777777" w:rsidR="00555653" w:rsidRPr="00555653" w:rsidRDefault="00555653" w:rsidP="00555653">
      <w:pPr>
        <w:rPr>
          <w:rFonts w:ascii="Times New Roman" w:hAnsi="Times New Roman" w:cs="Times New Roman"/>
          <w:sz w:val="28"/>
          <w:szCs w:val="28"/>
        </w:rPr>
      </w:pPr>
      <w:r w:rsidRPr="00555653">
        <w:rPr>
          <w:rFonts w:ascii="Times New Roman" w:hAnsi="Times New Roman" w:cs="Times New Roman"/>
          <w:sz w:val="28"/>
          <w:szCs w:val="28"/>
        </w:rPr>
        <w:t xml:space="preserve">There will be one session for presentations. Your presentation will be 10 minutes per group. </w:t>
      </w:r>
      <w:r w:rsidRPr="00555653">
        <w:rPr>
          <w:rFonts w:ascii="Times New Roman" w:hAnsi="Times New Roman" w:cs="Times New Roman"/>
          <w:sz w:val="28"/>
          <w:szCs w:val="28"/>
          <w:lang w:val="en"/>
        </w:rPr>
        <w:t xml:space="preserve">Your presentation will be posted also on </w:t>
      </w:r>
      <w:proofErr w:type="spellStart"/>
      <w:r w:rsidRPr="00555653">
        <w:rPr>
          <w:rFonts w:ascii="Times New Roman" w:hAnsi="Times New Roman" w:cs="Times New Roman"/>
          <w:sz w:val="28"/>
          <w:szCs w:val="28"/>
          <w:lang w:val="en"/>
        </w:rPr>
        <w:t>OpenLab</w:t>
      </w:r>
      <w:proofErr w:type="spellEnd"/>
      <w:r w:rsidRPr="00555653">
        <w:rPr>
          <w:rFonts w:ascii="Times New Roman" w:hAnsi="Times New Roman" w:cs="Times New Roman"/>
          <w:sz w:val="28"/>
          <w:szCs w:val="28"/>
          <w:lang w:val="en"/>
        </w:rPr>
        <w:t xml:space="preserve"> in our class site.</w:t>
      </w:r>
    </w:p>
    <w:p w14:paraId="244EE5F7" w14:textId="77777777" w:rsidR="00555653" w:rsidRPr="00555653" w:rsidRDefault="00555653" w:rsidP="00555653">
      <w:pPr>
        <w:rPr>
          <w:rFonts w:ascii="Times New Roman" w:hAnsi="Times New Roman" w:cs="Times New Roman"/>
          <w:sz w:val="28"/>
          <w:szCs w:val="28"/>
        </w:rPr>
      </w:pPr>
      <w:r w:rsidRPr="00555653">
        <w:rPr>
          <w:rFonts w:ascii="Times New Roman" w:hAnsi="Times New Roman" w:cs="Times New Roman"/>
          <w:sz w:val="28"/>
          <w:szCs w:val="28"/>
        </w:rPr>
        <w:t xml:space="preserve">A rubric will be used to grade you based on your performance in the preparation and presentation of project. Instructions and the rubrics will be posted in </w:t>
      </w:r>
      <w:proofErr w:type="spellStart"/>
      <w:r w:rsidRPr="00555653">
        <w:rPr>
          <w:rFonts w:ascii="Times New Roman" w:hAnsi="Times New Roman" w:cs="Times New Roman"/>
          <w:sz w:val="28"/>
          <w:szCs w:val="28"/>
          <w:lang w:val="en"/>
        </w:rPr>
        <w:t>OpenLab</w:t>
      </w:r>
      <w:proofErr w:type="spellEnd"/>
      <w:r w:rsidRPr="00555653">
        <w:rPr>
          <w:rFonts w:ascii="Times New Roman" w:hAnsi="Times New Roman" w:cs="Times New Roman"/>
          <w:sz w:val="28"/>
          <w:szCs w:val="28"/>
          <w:lang w:val="en"/>
        </w:rPr>
        <w:t xml:space="preserve">. </w:t>
      </w:r>
    </w:p>
    <w:p w14:paraId="01D8ED4E" w14:textId="77777777" w:rsidR="00555653" w:rsidRPr="00555653" w:rsidRDefault="00555653" w:rsidP="00555653">
      <w:pPr>
        <w:autoSpaceDE w:val="0"/>
        <w:autoSpaceDN w:val="0"/>
        <w:adjustRightInd w:val="0"/>
        <w:rPr>
          <w:rFonts w:ascii="Times New Roman" w:hAnsi="Times New Roman" w:cs="Times New Roman"/>
          <w:sz w:val="28"/>
          <w:szCs w:val="28"/>
          <w:lang w:val="en"/>
        </w:rPr>
      </w:pPr>
      <w:r w:rsidRPr="00555653">
        <w:rPr>
          <w:rFonts w:ascii="Times New Roman" w:hAnsi="Times New Roman" w:cs="Times New Roman"/>
          <w:sz w:val="28"/>
          <w:szCs w:val="28"/>
          <w:lang w:val="en"/>
        </w:rPr>
        <w:t xml:space="preserve">Attendance will be taken. Lateness &amp; students leaving before the end of the period will be recorded. If these become excessive for any of the students, the student may be asked to withdraw from the course. </w:t>
      </w:r>
    </w:p>
    <w:p w14:paraId="7A148221" w14:textId="77777777" w:rsidR="00555653" w:rsidRPr="00555653" w:rsidRDefault="00555653" w:rsidP="00555653">
      <w:pPr>
        <w:autoSpaceDE w:val="0"/>
        <w:autoSpaceDN w:val="0"/>
        <w:adjustRightInd w:val="0"/>
        <w:rPr>
          <w:rFonts w:ascii="Times New Roman" w:hAnsi="Times New Roman" w:cs="Times New Roman"/>
          <w:sz w:val="28"/>
          <w:szCs w:val="28"/>
          <w:lang w:val="en"/>
        </w:rPr>
      </w:pPr>
      <w:r w:rsidRPr="00555653">
        <w:rPr>
          <w:rFonts w:ascii="Times New Roman" w:hAnsi="Times New Roman" w:cs="Times New Roman"/>
          <w:sz w:val="28"/>
          <w:szCs w:val="28"/>
          <w:lang w:val="en"/>
        </w:rPr>
        <w:t>Records should be kept by each student of all absences, grades received, exam papers, dates of the HW etc. Excuses for absences, lateness should be part of this record and need to be shown to the instructor after each occurrence.</w:t>
      </w:r>
    </w:p>
    <w:p w14:paraId="7FD1200D" w14:textId="77777777" w:rsidR="00555653" w:rsidRPr="00555653" w:rsidRDefault="00555653" w:rsidP="00555653">
      <w:pPr>
        <w:rPr>
          <w:rFonts w:ascii="Times New Roman" w:hAnsi="Times New Roman" w:cs="Times New Roman"/>
          <w:b/>
          <w:bCs/>
          <w:sz w:val="28"/>
          <w:szCs w:val="28"/>
          <w:lang w:val="en"/>
        </w:rPr>
      </w:pPr>
      <w:r w:rsidRPr="00555653">
        <w:rPr>
          <w:rFonts w:ascii="Times New Roman" w:hAnsi="Times New Roman" w:cs="Times New Roman"/>
          <w:sz w:val="28"/>
          <w:szCs w:val="28"/>
          <w:lang w:val="en"/>
        </w:rPr>
        <w:t xml:space="preserve">Help is available during the office hours. If there is something you do not understand, get help immediately!                                                                                             </w:t>
      </w:r>
      <w:r w:rsidRPr="00555653">
        <w:rPr>
          <w:rFonts w:ascii="Times New Roman" w:hAnsi="Times New Roman" w:cs="Times New Roman"/>
          <w:b/>
          <w:bCs/>
          <w:sz w:val="28"/>
          <w:szCs w:val="28"/>
          <w:lang w:val="en"/>
        </w:rPr>
        <w:t>Example of grade computation:</w:t>
      </w:r>
      <w:r w:rsidRPr="00555653">
        <w:rPr>
          <w:rFonts w:ascii="Times New Roman" w:hAnsi="Times New Roman" w:cs="Times New Roman"/>
          <w:sz w:val="28"/>
          <w:szCs w:val="28"/>
          <w:lang w:val="en"/>
        </w:rPr>
        <w:t xml:space="preserve">    </w:t>
      </w:r>
    </w:p>
    <w:tbl>
      <w:tblPr>
        <w:tblW w:w="0" w:type="auto"/>
        <w:tblInd w:w="108" w:type="dxa"/>
        <w:tblLayout w:type="fixed"/>
        <w:tblLook w:val="0000" w:firstRow="0" w:lastRow="0" w:firstColumn="0" w:lastColumn="0" w:noHBand="0" w:noVBand="0"/>
      </w:tblPr>
      <w:tblGrid>
        <w:gridCol w:w="1350"/>
        <w:gridCol w:w="1530"/>
        <w:gridCol w:w="1148"/>
        <w:gridCol w:w="2812"/>
      </w:tblGrid>
      <w:tr w:rsidR="00555653" w:rsidRPr="00555653" w14:paraId="2E047B69" w14:textId="77777777" w:rsidTr="009E714E">
        <w:trPr>
          <w:trHeight w:val="731"/>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14:paraId="14C7916E"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Exams</w:t>
            </w:r>
          </w:p>
          <w:p w14:paraId="4722E26E"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(45%)</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20557C04"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Final exam (25%)</w:t>
            </w:r>
          </w:p>
        </w:tc>
        <w:tc>
          <w:tcPr>
            <w:tcW w:w="1148" w:type="dxa"/>
            <w:tcBorders>
              <w:top w:val="single" w:sz="3" w:space="0" w:color="000000"/>
              <w:left w:val="single" w:sz="3" w:space="0" w:color="000000"/>
              <w:bottom w:val="single" w:sz="3" w:space="0" w:color="000000"/>
              <w:right w:val="single" w:sz="3" w:space="0" w:color="000000"/>
            </w:tcBorders>
            <w:shd w:val="clear" w:color="000000" w:fill="FFFFFF"/>
          </w:tcPr>
          <w:p w14:paraId="0A836811" w14:textId="77777777" w:rsidR="00555653" w:rsidRPr="00555653" w:rsidRDefault="00555653" w:rsidP="00555653">
            <w:pPr>
              <w:keepNext/>
              <w:autoSpaceDE w:val="0"/>
              <w:autoSpaceDN w:val="0"/>
              <w:adjustRightInd w:val="0"/>
              <w:spacing w:after="0" w:line="240" w:lineRule="auto"/>
              <w:outlineLvl w:val="0"/>
              <w:rPr>
                <w:rFonts w:ascii="Times New Roman" w:hAnsi="Times New Roman" w:cs="Times New Roman"/>
                <w:color w:val="333333"/>
                <w:sz w:val="28"/>
                <w:szCs w:val="28"/>
                <w:shd w:val="clear" w:color="auto" w:fill="FFFFFF"/>
              </w:rPr>
            </w:pPr>
            <w:r w:rsidRPr="00555653">
              <w:rPr>
                <w:rFonts w:ascii="Times New Roman" w:hAnsi="Times New Roman" w:cs="Times New Roman"/>
                <w:color w:val="333333"/>
                <w:sz w:val="28"/>
                <w:szCs w:val="28"/>
                <w:shd w:val="clear" w:color="auto" w:fill="FFFFFF"/>
              </w:rPr>
              <w:t>Desmos &amp; Project</w:t>
            </w:r>
          </w:p>
          <w:p w14:paraId="6E3C1A02" w14:textId="77777777" w:rsidR="00555653" w:rsidRPr="00555653" w:rsidRDefault="00555653" w:rsidP="00555653">
            <w:pPr>
              <w:rPr>
                <w:rFonts w:ascii="Times New Roman" w:hAnsi="Times New Roman" w:cs="Times New Roman"/>
                <w:sz w:val="28"/>
                <w:szCs w:val="28"/>
              </w:rPr>
            </w:pPr>
            <w:r w:rsidRPr="00555653">
              <w:rPr>
                <w:rFonts w:ascii="Times New Roman" w:hAnsi="Times New Roman" w:cs="Times New Roman"/>
                <w:sz w:val="28"/>
                <w:szCs w:val="28"/>
              </w:rPr>
              <w:t>(10%)</w:t>
            </w:r>
          </w:p>
        </w:tc>
        <w:tc>
          <w:tcPr>
            <w:tcW w:w="2812" w:type="dxa"/>
            <w:tcBorders>
              <w:top w:val="single" w:sz="3" w:space="0" w:color="000000"/>
              <w:left w:val="single" w:sz="3" w:space="0" w:color="000000"/>
              <w:bottom w:val="single" w:sz="3" w:space="0" w:color="000000"/>
              <w:right w:val="single" w:sz="3" w:space="0" w:color="000000"/>
            </w:tcBorders>
            <w:shd w:val="clear" w:color="000000" w:fill="FFFFFF"/>
          </w:tcPr>
          <w:p w14:paraId="12BEA3A8"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Homework, Quizzes</w:t>
            </w:r>
          </w:p>
          <w:p w14:paraId="36993149"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 xml:space="preserve">Research Paper (20%)       </w:t>
            </w:r>
          </w:p>
        </w:tc>
      </w:tr>
      <w:tr w:rsidR="00555653" w:rsidRPr="00555653" w14:paraId="164C2914" w14:textId="77777777" w:rsidTr="009E714E">
        <w:trPr>
          <w:trHeight w:val="1"/>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14:paraId="7CFF4654"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 xml:space="preserve"> 90</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683A06E4"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88</w:t>
            </w:r>
          </w:p>
        </w:tc>
        <w:tc>
          <w:tcPr>
            <w:tcW w:w="1148" w:type="dxa"/>
            <w:tcBorders>
              <w:top w:val="single" w:sz="3" w:space="0" w:color="000000"/>
              <w:left w:val="single" w:sz="3" w:space="0" w:color="000000"/>
              <w:bottom w:val="single" w:sz="3" w:space="0" w:color="000000"/>
              <w:right w:val="single" w:sz="3" w:space="0" w:color="000000"/>
            </w:tcBorders>
            <w:shd w:val="clear" w:color="000000" w:fill="FFFFFF"/>
          </w:tcPr>
          <w:p w14:paraId="152734C5"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90</w:t>
            </w:r>
          </w:p>
        </w:tc>
        <w:tc>
          <w:tcPr>
            <w:tcW w:w="2812" w:type="dxa"/>
            <w:tcBorders>
              <w:top w:val="single" w:sz="3" w:space="0" w:color="000000"/>
              <w:left w:val="single" w:sz="3" w:space="0" w:color="000000"/>
              <w:bottom w:val="single" w:sz="3" w:space="0" w:color="000000"/>
              <w:right w:val="single" w:sz="3" w:space="0" w:color="000000"/>
            </w:tcBorders>
            <w:shd w:val="clear" w:color="000000" w:fill="FFFFFF"/>
          </w:tcPr>
          <w:p w14:paraId="1C20182D"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65</w:t>
            </w:r>
          </w:p>
        </w:tc>
      </w:tr>
      <w:tr w:rsidR="00555653" w:rsidRPr="00555653" w14:paraId="20737C95" w14:textId="77777777" w:rsidTr="009E714E">
        <w:trPr>
          <w:trHeight w:val="1"/>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14:paraId="02D0969F"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70</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172F07A3"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p>
        </w:tc>
        <w:tc>
          <w:tcPr>
            <w:tcW w:w="1148" w:type="dxa"/>
            <w:tcBorders>
              <w:top w:val="single" w:sz="3" w:space="0" w:color="000000"/>
              <w:left w:val="single" w:sz="3" w:space="0" w:color="000000"/>
              <w:bottom w:val="single" w:sz="3" w:space="0" w:color="000000"/>
              <w:right w:val="single" w:sz="3" w:space="0" w:color="000000"/>
            </w:tcBorders>
            <w:shd w:val="clear" w:color="000000" w:fill="FFFFFF"/>
          </w:tcPr>
          <w:p w14:paraId="0244C2B3"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p>
        </w:tc>
        <w:tc>
          <w:tcPr>
            <w:tcW w:w="2812" w:type="dxa"/>
            <w:tcBorders>
              <w:top w:val="single" w:sz="3" w:space="0" w:color="000000"/>
              <w:left w:val="single" w:sz="3" w:space="0" w:color="000000"/>
              <w:bottom w:val="single" w:sz="3" w:space="0" w:color="000000"/>
              <w:right w:val="single" w:sz="3" w:space="0" w:color="000000"/>
            </w:tcBorders>
            <w:shd w:val="clear" w:color="000000" w:fill="FFFFFF"/>
          </w:tcPr>
          <w:p w14:paraId="22EE0646"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75</w:t>
            </w:r>
          </w:p>
        </w:tc>
      </w:tr>
      <w:tr w:rsidR="00555653" w:rsidRPr="00555653" w14:paraId="7CA1D6E3" w14:textId="77777777" w:rsidTr="009E714E">
        <w:trPr>
          <w:trHeight w:val="1"/>
        </w:trPr>
        <w:tc>
          <w:tcPr>
            <w:tcW w:w="1350" w:type="dxa"/>
            <w:tcBorders>
              <w:top w:val="single" w:sz="3" w:space="0" w:color="000000"/>
              <w:left w:val="single" w:sz="3" w:space="0" w:color="000000"/>
              <w:bottom w:val="single" w:sz="3" w:space="0" w:color="000000"/>
              <w:right w:val="single" w:sz="3" w:space="0" w:color="000000"/>
            </w:tcBorders>
            <w:shd w:val="clear" w:color="000000" w:fill="FFFFFF"/>
          </w:tcPr>
          <w:p w14:paraId="097F1FBF"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80</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14:paraId="6CF19E07"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p>
        </w:tc>
        <w:tc>
          <w:tcPr>
            <w:tcW w:w="1148" w:type="dxa"/>
            <w:tcBorders>
              <w:top w:val="single" w:sz="3" w:space="0" w:color="000000"/>
              <w:left w:val="single" w:sz="3" w:space="0" w:color="000000"/>
              <w:bottom w:val="single" w:sz="3" w:space="0" w:color="000000"/>
              <w:right w:val="single" w:sz="3" w:space="0" w:color="000000"/>
            </w:tcBorders>
            <w:shd w:val="clear" w:color="000000" w:fill="FFFFFF"/>
          </w:tcPr>
          <w:p w14:paraId="0C4862DD"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p>
        </w:tc>
        <w:tc>
          <w:tcPr>
            <w:tcW w:w="2812" w:type="dxa"/>
            <w:tcBorders>
              <w:top w:val="single" w:sz="3" w:space="0" w:color="000000"/>
              <w:left w:val="single" w:sz="3" w:space="0" w:color="000000"/>
              <w:bottom w:val="single" w:sz="3" w:space="0" w:color="000000"/>
              <w:right w:val="single" w:sz="3" w:space="0" w:color="000000"/>
            </w:tcBorders>
            <w:shd w:val="clear" w:color="000000" w:fill="FFFFFF"/>
          </w:tcPr>
          <w:p w14:paraId="5005768D"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70</w:t>
            </w:r>
          </w:p>
        </w:tc>
      </w:tr>
      <w:tr w:rsidR="00555653" w:rsidRPr="00555653" w14:paraId="033064D0" w14:textId="77777777" w:rsidTr="009E714E">
        <w:trPr>
          <w:trHeight w:val="177"/>
        </w:trPr>
        <w:tc>
          <w:tcPr>
            <w:tcW w:w="1350" w:type="dxa"/>
            <w:tcBorders>
              <w:top w:val="single" w:sz="3" w:space="0" w:color="000000"/>
              <w:left w:val="single" w:sz="3" w:space="0" w:color="000000"/>
              <w:bottom w:val="single" w:sz="3" w:space="0" w:color="000000"/>
              <w:right w:val="single" w:sz="3" w:space="0" w:color="000000"/>
            </w:tcBorders>
          </w:tcPr>
          <w:p w14:paraId="67BDB03C"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sz w:val="28"/>
                <w:szCs w:val="28"/>
                <w:lang w:val="en"/>
              </w:rPr>
              <w:t>240/3</w:t>
            </w:r>
            <w:r w:rsidRPr="00555653">
              <w:rPr>
                <w:rFonts w:ascii="Times New Roman" w:hAnsi="Times New Roman" w:cs="Times New Roman"/>
                <w:b/>
                <w:bCs/>
                <w:sz w:val="28"/>
                <w:szCs w:val="28"/>
                <w:lang w:val="en"/>
              </w:rPr>
              <w:t>=80</w:t>
            </w:r>
          </w:p>
        </w:tc>
        <w:tc>
          <w:tcPr>
            <w:tcW w:w="1530" w:type="dxa"/>
            <w:tcBorders>
              <w:top w:val="single" w:sz="3" w:space="0" w:color="000000"/>
              <w:left w:val="single" w:sz="3" w:space="0" w:color="000000"/>
              <w:bottom w:val="single" w:sz="3" w:space="0" w:color="000000"/>
              <w:right w:val="single" w:sz="3" w:space="0" w:color="000000"/>
            </w:tcBorders>
          </w:tcPr>
          <w:p w14:paraId="731ECBAE"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b/>
                <w:bCs/>
                <w:sz w:val="28"/>
                <w:szCs w:val="28"/>
                <w:lang w:val="en"/>
              </w:rPr>
              <w:t xml:space="preserve">88 </w:t>
            </w:r>
          </w:p>
        </w:tc>
        <w:tc>
          <w:tcPr>
            <w:tcW w:w="1148" w:type="dxa"/>
            <w:tcBorders>
              <w:top w:val="single" w:sz="3" w:space="0" w:color="000000"/>
              <w:left w:val="single" w:sz="3" w:space="0" w:color="000000"/>
              <w:bottom w:val="single" w:sz="3" w:space="0" w:color="000000"/>
              <w:right w:val="single" w:sz="3" w:space="0" w:color="000000"/>
            </w:tcBorders>
          </w:tcPr>
          <w:p w14:paraId="7F78C2E6"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b/>
                <w:bCs/>
                <w:sz w:val="28"/>
                <w:szCs w:val="28"/>
                <w:lang w:val="en"/>
              </w:rPr>
              <w:t>90</w:t>
            </w:r>
          </w:p>
        </w:tc>
        <w:tc>
          <w:tcPr>
            <w:tcW w:w="2812" w:type="dxa"/>
            <w:tcBorders>
              <w:top w:val="single" w:sz="3" w:space="0" w:color="000000"/>
              <w:left w:val="single" w:sz="3" w:space="0" w:color="000000"/>
              <w:bottom w:val="single" w:sz="3" w:space="0" w:color="000000"/>
              <w:right w:val="single" w:sz="3" w:space="0" w:color="000000"/>
            </w:tcBorders>
          </w:tcPr>
          <w:p w14:paraId="56D9F8F3" w14:textId="77777777" w:rsidR="00555653" w:rsidRPr="00555653" w:rsidRDefault="00555653" w:rsidP="00555653">
            <w:pPr>
              <w:autoSpaceDE w:val="0"/>
              <w:autoSpaceDN w:val="0"/>
              <w:adjustRightInd w:val="0"/>
              <w:spacing w:after="0" w:line="240" w:lineRule="auto"/>
              <w:rPr>
                <w:rFonts w:ascii="Times New Roman" w:hAnsi="Times New Roman" w:cs="Times New Roman"/>
                <w:sz w:val="28"/>
                <w:szCs w:val="28"/>
                <w:lang w:val="en"/>
              </w:rPr>
            </w:pPr>
            <w:r w:rsidRPr="00555653">
              <w:rPr>
                <w:rFonts w:ascii="Times New Roman" w:hAnsi="Times New Roman" w:cs="Times New Roman"/>
                <w:b/>
                <w:bCs/>
                <w:sz w:val="28"/>
                <w:szCs w:val="28"/>
                <w:lang w:val="en"/>
              </w:rPr>
              <w:t xml:space="preserve">210/3=70 </w:t>
            </w:r>
          </w:p>
        </w:tc>
      </w:tr>
    </w:tbl>
    <w:p w14:paraId="02BFAAFE" w14:textId="198B8394" w:rsidR="009A43DE" w:rsidRPr="00555653" w:rsidRDefault="00555653" w:rsidP="00555653">
      <w:pPr>
        <w:autoSpaceDE w:val="0"/>
        <w:autoSpaceDN w:val="0"/>
        <w:adjustRightInd w:val="0"/>
        <w:rPr>
          <w:rFonts w:ascii="Times New Roman" w:hAnsi="Times New Roman" w:cs="Times New Roman"/>
          <w:b/>
          <w:bCs/>
          <w:color w:val="00B050"/>
          <w:sz w:val="28"/>
          <w:szCs w:val="28"/>
          <w:lang w:val="en"/>
        </w:rPr>
      </w:pPr>
      <w:r w:rsidRPr="00555653">
        <w:rPr>
          <w:rFonts w:ascii="Times New Roman" w:hAnsi="Times New Roman" w:cs="Times New Roman"/>
          <w:sz w:val="28"/>
          <w:szCs w:val="28"/>
          <w:lang w:val="en"/>
        </w:rPr>
        <w:t xml:space="preserve">80 x 0.45 = </w:t>
      </w:r>
      <w:r w:rsidRPr="00555653">
        <w:rPr>
          <w:rFonts w:ascii="Times New Roman" w:hAnsi="Times New Roman" w:cs="Times New Roman"/>
          <w:b/>
          <w:bCs/>
          <w:sz w:val="28"/>
          <w:szCs w:val="28"/>
          <w:lang w:val="en"/>
        </w:rPr>
        <w:t>36</w:t>
      </w:r>
      <w:r w:rsidRPr="00555653">
        <w:rPr>
          <w:rFonts w:ascii="Times New Roman" w:hAnsi="Times New Roman" w:cs="Times New Roman"/>
          <w:color w:val="00B050"/>
          <w:sz w:val="28"/>
          <w:szCs w:val="28"/>
          <w:lang w:val="en"/>
        </w:rPr>
        <w:t xml:space="preserve">                                                                                                                                           </w:t>
      </w:r>
      <w:r w:rsidRPr="00555653">
        <w:rPr>
          <w:rFonts w:ascii="Times New Roman" w:hAnsi="Times New Roman" w:cs="Times New Roman"/>
          <w:sz w:val="28"/>
          <w:szCs w:val="28"/>
          <w:lang w:val="en"/>
        </w:rPr>
        <w:t xml:space="preserve">88 x 0.25 = 22 </w:t>
      </w:r>
      <w:r w:rsidRPr="00555653">
        <w:rPr>
          <w:rFonts w:ascii="Times New Roman" w:hAnsi="Times New Roman" w:cs="Times New Roman"/>
          <w:color w:val="00B050"/>
          <w:sz w:val="28"/>
          <w:szCs w:val="28"/>
          <w:lang w:val="en"/>
        </w:rPr>
        <w:t xml:space="preserve">                                                                                                                                     </w:t>
      </w:r>
      <w:r w:rsidRPr="00555653">
        <w:rPr>
          <w:rFonts w:ascii="Times New Roman" w:hAnsi="Times New Roman" w:cs="Times New Roman"/>
          <w:sz w:val="28"/>
          <w:szCs w:val="28"/>
          <w:lang w:val="en"/>
        </w:rPr>
        <w:t xml:space="preserve">90x 0.10=  9  </w:t>
      </w:r>
      <w:r w:rsidRPr="00555653">
        <w:rPr>
          <w:rFonts w:ascii="Times New Roman" w:hAnsi="Times New Roman" w:cs="Times New Roman"/>
          <w:color w:val="00B050"/>
          <w:sz w:val="28"/>
          <w:szCs w:val="28"/>
          <w:lang w:val="en"/>
        </w:rPr>
        <w:t xml:space="preserve">                                                                                                                                </w:t>
      </w:r>
      <w:r w:rsidRPr="00555653">
        <w:rPr>
          <w:rFonts w:ascii="Times New Roman" w:hAnsi="Times New Roman" w:cs="Times New Roman"/>
          <w:sz w:val="28"/>
          <w:szCs w:val="28"/>
          <w:u w:val="single"/>
          <w:lang w:val="en"/>
        </w:rPr>
        <w:t>70 x 0.20 = 14.0</w:t>
      </w:r>
      <w:r w:rsidRPr="00555653">
        <w:rPr>
          <w:rFonts w:ascii="Times New Roman" w:hAnsi="Times New Roman" w:cs="Times New Roman"/>
          <w:b/>
          <w:bCs/>
          <w:sz w:val="28"/>
          <w:szCs w:val="28"/>
          <w:u w:val="single"/>
          <w:lang w:val="en"/>
        </w:rPr>
        <w:t xml:space="preserve">                                                                                                                 </w:t>
      </w:r>
      <w:r w:rsidRPr="00555653">
        <w:rPr>
          <w:rFonts w:ascii="Times New Roman" w:hAnsi="Times New Roman" w:cs="Times New Roman"/>
          <w:b/>
          <w:bCs/>
          <w:sz w:val="28"/>
          <w:szCs w:val="28"/>
          <w:lang w:val="en"/>
        </w:rPr>
        <w:t>Final Grade: 81.0 =</w:t>
      </w:r>
      <w:r w:rsidRPr="00555653">
        <w:rPr>
          <w:rFonts w:ascii="Times New Roman" w:hAnsi="Times New Roman" w:cs="Times New Roman"/>
          <w:b/>
          <w:bCs/>
          <w:color w:val="00B050"/>
          <w:sz w:val="28"/>
          <w:szCs w:val="28"/>
          <w:lang w:val="en"/>
        </w:rPr>
        <w:t xml:space="preserve"> </w:t>
      </w:r>
      <w:r w:rsidRPr="00555653">
        <w:rPr>
          <w:rFonts w:ascii="Times New Roman" w:hAnsi="Times New Roman" w:cs="Times New Roman"/>
          <w:b/>
          <w:sz w:val="28"/>
          <w:szCs w:val="28"/>
          <w:lang w:val="en"/>
        </w:rPr>
        <w:t>Bˉ</w:t>
      </w:r>
      <w:r w:rsidRPr="00555653">
        <w:rPr>
          <w:rFonts w:ascii="Times New Roman" w:hAnsi="Times New Roman" w:cs="Times New Roman"/>
          <w:b/>
          <w:bCs/>
          <w:color w:val="00B050"/>
          <w:sz w:val="28"/>
          <w:szCs w:val="28"/>
          <w:lang w:val="en"/>
        </w:rPr>
        <w:t xml:space="preserve">   </w:t>
      </w:r>
    </w:p>
    <w:sectPr w:rsidR="009A43DE" w:rsidRPr="005556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20CCB" w14:textId="77777777" w:rsidR="00275EF6" w:rsidRDefault="00275EF6">
      <w:pPr>
        <w:spacing w:after="0" w:line="240" w:lineRule="auto"/>
      </w:pPr>
      <w:r>
        <w:separator/>
      </w:r>
    </w:p>
  </w:endnote>
  <w:endnote w:type="continuationSeparator" w:id="0">
    <w:p w14:paraId="397C0855" w14:textId="77777777" w:rsidR="00275EF6" w:rsidRDefault="0027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B2D8" w14:textId="77777777" w:rsidR="00222574" w:rsidRDefault="0027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EDE5F" w14:textId="77777777" w:rsidR="00222574" w:rsidRDefault="00275E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0BAFB" w14:textId="77777777" w:rsidR="00222574" w:rsidRDefault="0027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29DB6" w14:textId="77777777" w:rsidR="00275EF6" w:rsidRDefault="00275EF6">
      <w:pPr>
        <w:spacing w:after="0" w:line="240" w:lineRule="auto"/>
      </w:pPr>
      <w:r>
        <w:separator/>
      </w:r>
    </w:p>
  </w:footnote>
  <w:footnote w:type="continuationSeparator" w:id="0">
    <w:p w14:paraId="667A945A" w14:textId="77777777" w:rsidR="00275EF6" w:rsidRDefault="00275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901BF" w14:textId="77777777" w:rsidR="00222574" w:rsidRDefault="00275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A44B" w14:textId="77777777" w:rsidR="00CE40D0" w:rsidRDefault="00555653">
    <w:pPr>
      <w:pStyle w:val="Header"/>
    </w:pPr>
    <w:r>
      <w:t xml:space="preserve">This is in addition to Departmental Course Outline. You can find it on the course site in </w:t>
    </w:r>
    <w:proofErr w:type="spellStart"/>
    <w:r>
      <w:t>OpenLab</w:t>
    </w:r>
    <w:proofErr w:type="spellEnd"/>
    <w:r>
      <w:t xml:space="preserve"> under Syllabus, or in the college site: </w:t>
    </w:r>
    <w:hyperlink r:id="rId1" w:history="1">
      <w:r w:rsidRPr="00AD126A">
        <w:rPr>
          <w:rStyle w:val="Hyperlink"/>
        </w:rPr>
        <w:t>https://openlab.citytech.cuny.edu/mingla-ds21fall2018/syllabus-math1275/</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E9955" w14:textId="77777777" w:rsidR="00222574" w:rsidRDefault="00275E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53"/>
    <w:rsid w:val="00275EF6"/>
    <w:rsid w:val="00555653"/>
    <w:rsid w:val="00643989"/>
    <w:rsid w:val="007C13D8"/>
    <w:rsid w:val="009A43DE"/>
    <w:rsid w:val="00F3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C947"/>
  <w15:chartTrackingRefBased/>
  <w15:docId w15:val="{382D1AE9-5BAF-41BB-9F02-6773B4EF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653"/>
    <w:rPr>
      <w:color w:val="0000FF" w:themeColor="hyperlink"/>
      <w:u w:val="single"/>
    </w:rPr>
  </w:style>
  <w:style w:type="paragraph" w:styleId="Header">
    <w:name w:val="header"/>
    <w:basedOn w:val="Normal"/>
    <w:link w:val="HeaderChar"/>
    <w:uiPriority w:val="99"/>
    <w:unhideWhenUsed/>
    <w:rsid w:val="00555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653"/>
  </w:style>
  <w:style w:type="paragraph" w:styleId="Footer">
    <w:name w:val="footer"/>
    <w:basedOn w:val="Normal"/>
    <w:link w:val="FooterChar"/>
    <w:uiPriority w:val="99"/>
    <w:unhideWhenUsed/>
    <w:rsid w:val="00555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Mingla@CityTech.Cuny.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openlab.citytech.cuny.edu/mingla-ds21fall2018/syllabus-math1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Mingla</dc:creator>
  <cp:keywords/>
  <dc:description/>
  <cp:lastModifiedBy>Mingla</cp:lastModifiedBy>
  <cp:revision>2</cp:revision>
  <dcterms:created xsi:type="dcterms:W3CDTF">2018-08-26T15:44:00Z</dcterms:created>
  <dcterms:modified xsi:type="dcterms:W3CDTF">2018-08-26T15:44:00Z</dcterms:modified>
</cp:coreProperties>
</file>