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DB41F8" w14:textId="77777777" w:rsidR="00667B37" w:rsidRPr="00311D93" w:rsidRDefault="00667B37" w:rsidP="00667B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1D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1D9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"https://openlab.citytech.cuny.edu/math1275videolibrary/syllabus-with-links-to-videos/" </w:instrText>
      </w:r>
      <w:r w:rsidRPr="00311D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1D9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Syllabus </w:t>
      </w:r>
      <w:proofErr w:type="gramStart"/>
      <w:r w:rsidRPr="00311D9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With</w:t>
      </w:r>
      <w:proofErr w:type="gramEnd"/>
      <w:r w:rsidRPr="00311D9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Links to Videos</w:t>
      </w:r>
      <w:r w:rsidRPr="00311D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F7EA80E" w14:textId="77777777" w:rsidR="00667B37" w:rsidRPr="00311D93" w:rsidRDefault="00667B37" w:rsidP="00667B37">
      <w:pPr>
        <w:shd w:val="clear" w:color="auto" w:fill="FFFFFF"/>
        <w:spacing w:after="252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</w:pPr>
      <w:r w:rsidRPr="00311D93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 xml:space="preserve">Syllabus </w:t>
      </w:r>
      <w:proofErr w:type="gramStart"/>
      <w:r w:rsidRPr="00311D93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>With</w:t>
      </w:r>
      <w:proofErr w:type="gramEnd"/>
      <w:r w:rsidRPr="00311D93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 xml:space="preserve"> Links to Videos</w:t>
      </w:r>
    </w:p>
    <w:p w14:paraId="5901D635" w14:textId="77777777" w:rsidR="00667B37" w:rsidRPr="00311D93" w:rsidRDefault="00667B37" w:rsidP="00667B3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MAT 1275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College Algebra and Trigonometry</w:t>
      </w:r>
    </w:p>
    <w:p w14:paraId="3683A724" w14:textId="77777777" w:rsidR="00667B37" w:rsidRPr="00311D93" w:rsidRDefault="00667B37" w:rsidP="00667B3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Text: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McGraw-Hill Custom Textbook containing material from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  <w:u w:val="single"/>
        </w:rPr>
        <w:t>Intermediate Algebra</w:t>
      </w: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,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5</w:t>
      </w:r>
      <w:r w:rsidRPr="00311D93">
        <w:rPr>
          <w:rFonts w:ascii="Georgia" w:eastAsia="Times New Roman" w:hAnsi="Georgia" w:cs="Times New Roman"/>
          <w:color w:val="1A1A1A"/>
          <w:sz w:val="18"/>
          <w:szCs w:val="18"/>
          <w:vertAlign w:val="superscript"/>
        </w:rPr>
        <w:t>th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 ed., by Miller, O’Neill, and Hyde (Sessions 1-16 and 26-29) and 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  <w:u w:val="single"/>
        </w:rPr>
        <w:t>Trigonometry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, 2</w:t>
      </w:r>
      <w:r w:rsidRPr="00311D93">
        <w:rPr>
          <w:rFonts w:ascii="Georgia" w:eastAsia="Times New Roman" w:hAnsi="Georgia" w:cs="Times New Roman"/>
          <w:color w:val="1A1A1A"/>
          <w:sz w:val="18"/>
          <w:szCs w:val="18"/>
          <w:vertAlign w:val="superscript"/>
        </w:rPr>
        <w:t>nd</w:t>
      </w: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 ed., by Coburn (Sessions 18-25).</w:t>
      </w: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    </w:t>
      </w:r>
    </w:p>
    <w:tbl>
      <w:tblPr>
        <w:tblW w:w="13550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620"/>
        <w:gridCol w:w="1440"/>
        <w:gridCol w:w="2483"/>
        <w:gridCol w:w="2827"/>
        <w:gridCol w:w="3780"/>
        <w:gridCol w:w="593"/>
      </w:tblGrid>
      <w:tr w:rsidR="00667B37" w:rsidRPr="00311D93" w14:paraId="04B71769" w14:textId="77777777" w:rsidTr="00162780">
        <w:trPr>
          <w:gridAfter w:val="1"/>
          <w:wAfter w:w="548" w:type="dxa"/>
          <w:trHeight w:val="1600"/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AFDB8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 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85C6E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2B4A8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D6FE0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Homework/ </w:t>
            </w:r>
            <w:proofErr w:type="spellStart"/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WeBWorK</w:t>
            </w:r>
            <w:proofErr w:type="spellEnd"/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Problems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DB21A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Video Resource</w:t>
            </w:r>
          </w:p>
        </w:tc>
        <w:tc>
          <w:tcPr>
            <w:tcW w:w="37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E6E3DF"/>
          </w:tcPr>
          <w:p w14:paraId="09A649AD" w14:textId="77777777" w:rsidR="00667B37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Desmos Interactive activities</w:t>
            </w:r>
          </w:p>
          <w:p w14:paraId="4B65353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(Instructor Resource)</w:t>
            </w:r>
          </w:p>
        </w:tc>
      </w:tr>
      <w:tr w:rsidR="00667B37" w:rsidRPr="00311D93" w14:paraId="38F9A939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09D2D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EB393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 of Integer Exponents</w:t>
            </w:r>
          </w:p>
          <w:p w14:paraId="78FE86A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781DF0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Addition and Subtraction of Rational Expressions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553E3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4.1, p.320-324</w:t>
            </w:r>
          </w:p>
          <w:p w14:paraId="5D41CDA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07B668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5.3, p.437-444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19CB6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p.327: 11-29 odd, 33, 35, 41, 47, 63, 67, 75</w:t>
            </w:r>
          </w:p>
          <w:p w14:paraId="4D9CC6E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p.445: 7-23, 27-49 odd</w:t>
            </w:r>
          </w:p>
          <w:p w14:paraId="12880E6C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F69A7C8">
                <v:rect id="_x0000_i1025" style="width:0;height:.75pt" o:hralign="center" o:hrstd="t" o:hr="t" fillcolor="#a0a0a0" stroked="f"/>
              </w:pict>
            </w:r>
          </w:p>
          <w:p w14:paraId="089E120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IntegerExponents</w:t>
            </w:r>
            <w:proofErr w:type="spellEnd"/>
          </w:p>
          <w:p w14:paraId="3326C41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ReducingRationalExpressions</w:t>
            </w:r>
            <w:proofErr w:type="spellEnd"/>
          </w:p>
          <w:p w14:paraId="713D00D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AddRationalExpressions</w:t>
            </w:r>
            <w:proofErr w:type="spellEnd"/>
          </w:p>
          <w:p w14:paraId="4C552BB1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AddRationalExpressions2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79F027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Adding and Subtracting Rational Expressions</w:t>
              </w:r>
            </w:hyperlink>
          </w:p>
          <w:p w14:paraId="32FEF39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9D4BA27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Multiplying and Dividing Rational Expressions (review)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70F66E7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4F6FB22B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DDB44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9764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 Fractions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1AAED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5.4, p.447-452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B291B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p.452: 9-15,17-23 odd, 31,33</w:t>
            </w:r>
          </w:p>
          <w:p w14:paraId="6A8E4133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356A129">
                <v:rect id="_x0000_i1026" style="width:0;height:.75pt" o:hralign="center" o:hrstd="t" o:hr="t" fillcolor="#a0a0a0" stroked="f"/>
              </w:pict>
            </w:r>
          </w:p>
          <w:p w14:paraId="6E68224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ComplexFractions-Method1</w:t>
            </w:r>
          </w:p>
          <w:p w14:paraId="2BF72AE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ComplexFractions-Method2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367DC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Nested Fractions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7983C6D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4A381111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12FEE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9B13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 Rational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A182B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5.5, p.454-460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1B08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p.460: 9-33 odd</w:t>
            </w:r>
          </w:p>
          <w:p w14:paraId="087E0E67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D718552">
                <v:rect id="_x0000_i1027" style="width:0;height:.75pt" o:hralign="center" o:hrstd="t" o:hr="t" fillcolor="#a0a0a0" stroked="f"/>
              </w:pict>
            </w:r>
          </w:p>
          <w:p w14:paraId="66FB335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FractionalEquations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DC46F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Solving Rational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3595ADC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767A3F1E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F3A35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CE75E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Roots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8F1B2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6.1, p.496-502</w:t>
            </w:r>
          </w:p>
          <w:p w14:paraId="401286E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CD576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6.2, p.508-512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9EF94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p.505: 9-37 odd, 59, 65, 67, 79</w:t>
            </w:r>
          </w:p>
          <w:p w14:paraId="36CF454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p.513: 9, 13, 17, 19, 25, 29, 33, 41, 45, 53, 65, 73, 81, 93</w:t>
            </w:r>
          </w:p>
          <w:p w14:paraId="48A2B9F8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7149C6A">
                <v:rect id="_x0000_i1028" style="width:0;height:.75pt" o:hralign="center" o:hrstd="t" o:hr="t" fillcolor="#a0a0a0" stroked="f"/>
              </w:pict>
            </w:r>
          </w:p>
          <w:p w14:paraId="25C549D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HigherRoots</w:t>
            </w:r>
            <w:proofErr w:type="spellEnd"/>
          </w:p>
          <w:p w14:paraId="1CAF9D4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HigherRoots</w:t>
            </w:r>
            <w:proofErr w:type="spellEnd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-Algebraic</w:t>
            </w:r>
          </w:p>
          <w:p w14:paraId="18312ED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RationalExponents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DDDE18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Introduction to Rational Exponents and Radicals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279E143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2FD91DD9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D46A7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0642B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Simplifying Radical Expressions</w:t>
            </w:r>
          </w:p>
          <w:p w14:paraId="5539F8E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Addition and Subtraction of Radicals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0EF6B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6.3, p.515-519</w:t>
            </w:r>
          </w:p>
          <w:p w14:paraId="551B657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6.4, p.522-525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0FFBF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p.520: 9, 13, 17, 21, 25, 33, 39, 55, 59, 63, 79</w:t>
            </w:r>
          </w:p>
          <w:p w14:paraId="5B4210F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p.526: 15, 19, 23, 35, 37, 41, 51, 55, 57, 61, 81</w:t>
            </w:r>
          </w:p>
          <w:p w14:paraId="1092A715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2CC171A4">
                <v:rect id="_x0000_i1029" style="width:0;height:.75pt" o:hralign="center" o:hrstd="t" o:hr="t" fillcolor="#a0a0a0" stroked="f"/>
              </w:pict>
            </w:r>
          </w:p>
          <w:p w14:paraId="65209D0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SimplifyingRadicals</w:t>
            </w:r>
            <w:proofErr w:type="spellEnd"/>
          </w:p>
          <w:p w14:paraId="2F36066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AddSubtractRadicals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A0F2AA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Roots and Radicals—Simplifying Radical Expressions I (review)</w:t>
              </w:r>
            </w:hyperlink>
          </w:p>
          <w:p w14:paraId="278A3BA7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Adding and Subtracting Radical Expressions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7D1F2B9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6D3F8560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5AD26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4627E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 of Radicals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74F5F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6.5, p.528-532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0D286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p.534: 11, 17, 19, 21, 23, 25, 29, 31, 35, 37, 55, 57, 61, 63, 67, 77, 79, 87</w:t>
            </w:r>
          </w:p>
          <w:p w14:paraId="75D2B952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4315FF8">
                <v:rect id="_x0000_i1030" style="width:0;height:.75pt" o:hralign="center" o:hrstd="t" o:hr="t" fillcolor="#a0a0a0" stroked="f"/>
              </w:pict>
            </w:r>
          </w:p>
          <w:p w14:paraId="301C85D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MultiplyRadicals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463C53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Multiplication of Radicals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0E852C19" w14:textId="77777777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https://teacher.desmos.com/activitybuilder/custom/5b1e69db0abfa712d3c039f8</w:t>
              </w:r>
            </w:hyperlink>
          </w:p>
          <w:p w14:paraId="25F97CCC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55D0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(This is one activity that includes multiplication and division. You can split it in two pieces if you would like to)</w:t>
            </w:r>
          </w:p>
        </w:tc>
      </w:tr>
      <w:tr w:rsidR="00667B37" w:rsidRPr="00311D93" w14:paraId="1F930310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ECA2F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5D27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Division of Radicals and Rationalization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D9456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6.6, p.536-543</w:t>
            </w:r>
          </w:p>
          <w:p w14:paraId="3A475BA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(skip Ex. 4 and 6)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93DF1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p.544: 11, 13, 17, 21, 31, 35, 39, 53, 57, 63, 67, 71, 77, 81</w:t>
            </w:r>
          </w:p>
          <w:p w14:paraId="69E29C3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8FFDE4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Division of Radicals and Rationalization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700BDCBB" w14:textId="77777777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https://teacher.desmos.com/activitybuilder/custom/5b1e69db0abfa712d3c039f8</w:t>
              </w:r>
            </w:hyperlink>
          </w:p>
          <w:p w14:paraId="121FE806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4EBD8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(If you want to do it on this section fully you can do so as well)</w:t>
            </w:r>
          </w:p>
          <w:p w14:paraId="56A8AA1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(Only suggestion)</w:t>
            </w:r>
          </w:p>
        </w:tc>
      </w:tr>
      <w:tr w:rsidR="00667B37" w:rsidRPr="00311D93" w14:paraId="64A79E9F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E93F3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2A5ED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 Radical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84693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6.7, p.546-549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C5556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p.554: 13-18, 25-28, 41-46</w:t>
            </w:r>
          </w:p>
          <w:p w14:paraId="6B69EB8A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53B7A32">
                <v:rect id="_x0000_i1031" style="width:0;height:.75pt" o:hralign="center" o:hrstd="t" o:hr="t" fillcolor="#a0a0a0" stroked="f"/>
              </w:pict>
            </w:r>
          </w:p>
          <w:p w14:paraId="597E03E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RadicalEquations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683E49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Solving Radical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042A450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4680B84D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7D1B9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995EC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Examination</w:t>
            </w:r>
          </w:p>
          <w:p w14:paraId="7DD5E51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 Numbers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2734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CE49F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F9096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6.8, p.557-563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EBCCD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1EA5C1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C9BFC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p.564: 15-27, 31-35, 53-57, 61-69, 81-89 odd</w:t>
            </w:r>
          </w:p>
          <w:p w14:paraId="28CFB10E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5CBA67C">
                <v:rect id="_x0000_i1032" style="width:0;height:.75pt" o:hralign="center" o:hrstd="t" o:hr="t" fillcolor="#a0a0a0" stroked="f"/>
              </w:pict>
            </w:r>
          </w:p>
          <w:p w14:paraId="42C8258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ComplexNumbers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55664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4E421D71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Complex Numbers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F1A0D1E" w14:textId="4D1F81AB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67B37" w:rsidRPr="001927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http://screencast-o-matic.com/watch/cbnQf06h1i</w:t>
              </w:r>
            </w:hyperlink>
            <w:r w:rsidR="0066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(LM)</w:t>
            </w:r>
          </w:p>
          <w:p w14:paraId="14144490" w14:textId="6432087C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C5C81" w14:textId="24FF186B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 Appl</w:t>
            </w:r>
            <w:r w:rsidR="00162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Complex numbers and sinusoids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Circuits.</w:t>
            </w:r>
            <w:r w:rsidR="0016278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2780">
              <w:rPr>
                <w:rFonts w:ascii="Times New Roman" w:eastAsia="Times New Roman" w:hAnsi="Times New Roman" w:cs="Times New Roman"/>
                <w:sz w:val="24"/>
                <w:szCs w:val="24"/>
              </w:rPr>
              <w:t>Optional here or trig)</w:t>
            </w:r>
          </w:p>
          <w:p w14:paraId="3F2DD718" w14:textId="16485D18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67B37" w:rsidRPr="001927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http://screencast-o-matic.com/watch/cbnQf06h1i</w:t>
              </w:r>
            </w:hyperlink>
          </w:p>
          <w:p w14:paraId="4F76E549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05BDB" w14:textId="47DC0F65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(Videos by: Lucie Mingla)</w:t>
            </w:r>
          </w:p>
        </w:tc>
      </w:tr>
      <w:tr w:rsidR="00667B37" w:rsidRPr="00311D93" w14:paraId="581EC114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2B305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EAA00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by Using the Zero Product Rule</w:t>
            </w:r>
          </w:p>
          <w:p w14:paraId="5609C9E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Square Root Property and Completing the Square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93F7A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4.8 p.394-396 (skip Ex. 2)</w:t>
            </w:r>
          </w:p>
          <w:p w14:paraId="57901C0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7.1, p.582-587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9117E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p.404: 21-40</w:t>
            </w:r>
          </w:p>
          <w:p w14:paraId="2F4E07E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92EC3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p.589: 3-19, 27-33, 37-53 odd</w:t>
            </w:r>
          </w:p>
          <w:p w14:paraId="227D8B2C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0BEA01D">
                <v:rect id="_x0000_i1033" style="width:0;height:.75pt" o:hralign="center" o:hrstd="t" o:hr="t" fillcolor="#a0a0a0" stroked="f"/>
              </w:pict>
            </w:r>
          </w:p>
          <w:p w14:paraId="4550D48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SquareRootProperty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F51136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Factoring and the Zero Product Rule (review)</w:t>
              </w:r>
            </w:hyperlink>
          </w:p>
          <w:p w14:paraId="7CA20EDE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Square Root Property</w:t>
              </w:r>
            </w:hyperlink>
          </w:p>
          <w:p w14:paraId="70215B13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Completing the Square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4AAFCEA1" w14:textId="77777777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https://teacher.desmos.com/activitybuilder/custom/5b2171d71967330b5e841a19</w:t>
              </w:r>
            </w:hyperlink>
          </w:p>
          <w:p w14:paraId="5596D186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EE4F3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(Lucie Mingla)</w:t>
            </w:r>
          </w:p>
          <w:p w14:paraId="66B85D93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7B51A" w14:textId="3275BB31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667B37" w:rsidRPr="001927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https://screencast-o-matic.com/watch/cbVvoaQPZ4</w:t>
              </w:r>
            </w:hyperlink>
          </w:p>
          <w:p w14:paraId="7E23720D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0F61F" w14:textId="4D23DD3B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(Video by Lucie Mingla)</w:t>
            </w:r>
          </w:p>
        </w:tc>
      </w:tr>
      <w:tr w:rsidR="00667B37" w:rsidRPr="00311D93" w14:paraId="42F90091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E1F07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3A52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Quadratic Formula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74B14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7.2, p.592-594, 596-</w:t>
            </w:r>
            <w:proofErr w:type="gram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602  (</w:t>
            </w:r>
            <w:proofErr w:type="gramEnd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Derive the quadratic formula)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C1A2E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p.603: 9-25, 49-55 odd, 69, 73, 77, 81, 85</w:t>
            </w:r>
          </w:p>
          <w:p w14:paraId="3893FF11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C1153CC">
                <v:rect id="_x0000_i1034" style="width:0;height:.75pt" o:hralign="center" o:hrstd="t" o:hr="t" fillcolor="#a0a0a0" stroked="f"/>
              </w:pict>
            </w:r>
          </w:p>
          <w:p w14:paraId="20AD060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QuadraticFormula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CCB54D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Quadratic Formula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054096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191F365E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97A03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E9C97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of Quadratic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2237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4.8, p.398-400</w:t>
            </w:r>
          </w:p>
          <w:p w14:paraId="597721C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7.2, p.594-595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58E80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p.405: 65, 69, 71, 73, 75</w:t>
            </w:r>
          </w:p>
          <w:p w14:paraId="4FCA289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p.603: 39-47 odd</w:t>
            </w:r>
          </w:p>
          <w:p w14:paraId="1984E13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C1783E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Applications of Quadratic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2E2E93E7" w14:textId="77777777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https://teacher.desmos.com/activitybuilder/custom/56e0b6af0133822106a0bed1</w:t>
              </w:r>
            </w:hyperlink>
          </w:p>
          <w:p w14:paraId="4BECD34B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2BDEF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hd w:val="clear" w:color="auto" w:fill="FFFFFF"/>
              </w:rPr>
              <w:t>(</w:t>
            </w:r>
            <w:proofErr w:type="spellStart"/>
            <w:r>
              <w:rPr>
                <w:rFonts w:ascii="Helvetica" w:hAnsi="Helvetica"/>
                <w:color w:val="666666"/>
                <w:shd w:val="clear" w:color="auto" w:fill="FFFFFF"/>
              </w:rPr>
              <w:t>Mélanie</w:t>
            </w:r>
            <w:proofErr w:type="spellEnd"/>
            <w:r>
              <w:rPr>
                <w:rFonts w:ascii="Helvetica" w:hAnsi="Helvetica"/>
                <w:color w:val="666666"/>
                <w:shd w:val="clear" w:color="auto" w:fill="FFFFFF"/>
              </w:rPr>
              <w:t xml:space="preserve"> Boucher French)</w:t>
            </w:r>
          </w:p>
          <w:p w14:paraId="67ED63E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3DDD69F2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75819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FAA9E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Graphs of Quadratic Functions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55918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7.4, p.612-620</w:t>
            </w:r>
          </w:p>
          <w:p w14:paraId="43BDF81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9E3355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7.5, p.626-630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8314A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p.621: 11-15, 19-23, 29-35, 45, 47, 51-61 odd</w:t>
            </w:r>
          </w:p>
          <w:p w14:paraId="5BBC9C7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p.633: 17-23 odd, 29, 31, 37, 41, 43</w:t>
            </w:r>
          </w:p>
          <w:p w14:paraId="6DCB71D8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FC89C16">
                <v:rect id="_x0000_i1035" style="width:0;height:.75pt" o:hralign="center" o:hrstd="t" o:hr="t" fillcolor="#a0a0a0" stroked="f"/>
              </w:pict>
            </w:r>
          </w:p>
          <w:p w14:paraId="30DB6BE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ShiftingParabolas</w:t>
            </w:r>
            <w:proofErr w:type="spellEnd"/>
          </w:p>
          <w:p w14:paraId="6CC716E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ParabolaVertices</w:t>
            </w:r>
            <w:proofErr w:type="spellEnd"/>
          </w:p>
          <w:p w14:paraId="2CC7105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ParabolaVertices-CtS</w:t>
            </w:r>
            <w:proofErr w:type="spellEnd"/>
          </w:p>
          <w:p w14:paraId="6BCA7A7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ParabolaVertices-VertexFormula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CA505F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Graphing Quadratic Functions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97A3EA0" w14:textId="77777777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https://teacher.desmos.com/activitybuilder/custom/5b1e69831beeef11c1a02941</w:t>
              </w:r>
            </w:hyperlink>
          </w:p>
          <w:p w14:paraId="41C17277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(Lucie Mingla)</w:t>
            </w:r>
          </w:p>
          <w:p w14:paraId="3551201D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9CD0F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C67BB" w14:textId="77777777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https://teacher.desmos.com/activitybuilder/custom/5605bb6200701ed10fb0931a</w:t>
              </w:r>
            </w:hyperlink>
          </w:p>
          <w:p w14:paraId="74343C02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F1915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666666"/>
                <w:shd w:val="clear" w:color="auto" w:fill="FFFFFF"/>
              </w:rPr>
              <w:t>(</w:t>
            </w:r>
            <w:proofErr w:type="spellStart"/>
            <w:r>
              <w:rPr>
                <w:rFonts w:ascii="Helvetica" w:hAnsi="Helvetica"/>
                <w:color w:val="666666"/>
                <w:shd w:val="clear" w:color="auto" w:fill="FFFFFF"/>
              </w:rPr>
              <w:t>Mélanie</w:t>
            </w:r>
            <w:proofErr w:type="spellEnd"/>
            <w:r>
              <w:rPr>
                <w:rFonts w:ascii="Helvetica" w:hAnsi="Helvetica"/>
                <w:color w:val="666666"/>
                <w:shd w:val="clear" w:color="auto" w:fill="FFFFFF"/>
              </w:rPr>
              <w:t xml:space="preserve"> Boucher French)</w:t>
            </w:r>
          </w:p>
          <w:p w14:paraId="79A1F3F2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88964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BB28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5F42C2F8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362E8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A39AB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Distance Formula, Midpoint Formula, and Circles</w:t>
            </w:r>
          </w:p>
          <w:p w14:paraId="5672C4E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Perpendicular Bisector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F9BAA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9.1, p.754-759</w:t>
            </w:r>
          </w:p>
          <w:p w14:paraId="06794FA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F0ECF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p.760: 5, 9, 11, 13, 23-31 odd, 39, 41, 45, 61, 63, 65, 69, 75</w:t>
            </w:r>
          </w:p>
          <w:p w14:paraId="13BEB36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5F4D51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Problems on Perpendicular Bisector</w:t>
            </w:r>
          </w:p>
          <w:p w14:paraId="6C9F1A42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7E18F63E">
                <v:rect id="_x0000_i1036" style="width:0;height:.75pt" o:hralign="center" o:hrstd="t" o:hr="t" fillcolor="#a0a0a0" stroked="f"/>
              </w:pict>
            </w:r>
          </w:p>
          <w:p w14:paraId="2EBF467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DistanceFormula</w:t>
            </w:r>
            <w:proofErr w:type="spellEnd"/>
          </w:p>
          <w:p w14:paraId="7AFE4F9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Circles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412FD3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Pythagorean Theorem (review!)</w:t>
              </w:r>
            </w:hyperlink>
          </w:p>
          <w:p w14:paraId="24D479CF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Distance Formula</w:t>
              </w:r>
            </w:hyperlink>
          </w:p>
          <w:p w14:paraId="0651D0F8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Midpoint Formula</w:t>
              </w:r>
            </w:hyperlink>
          </w:p>
          <w:p w14:paraId="0BCA7A9C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Circles</w:t>
              </w:r>
            </w:hyperlink>
          </w:p>
          <w:p w14:paraId="71CE7535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Perpendicular Bisectors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1873577C" w14:textId="77777777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https://teacher.desmos.com/activitybuilder/custom/5b213b2cfac3430d387b0ec5</w:t>
              </w:r>
            </w:hyperlink>
          </w:p>
          <w:p w14:paraId="1BEFF2C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32BC6ACB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3E80C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DF469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Systems of Linear Equations in Three Variables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A3985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3.6, p.283-289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1950F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p.290: 11-17 odd, 21, 23, 27, 35-39 odd</w:t>
            </w:r>
          </w:p>
          <w:p w14:paraId="60443FFD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EABAB47">
                <v:rect id="_x0000_i1037" style="width:0;height:.75pt" o:hralign="center" o:hrstd="t" o:hr="t" fillcolor="#a0a0a0" stroked="f"/>
              </w:pict>
            </w:r>
          </w:p>
          <w:p w14:paraId="3557BD7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3×3-Systems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BDE3D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Linear Systems of Three Variables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1C598E7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709121B9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59B14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F1FDB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Determinants and Cramer’s Rule (optional)</w:t>
            </w:r>
          </w:p>
          <w:p w14:paraId="269EBC3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Nonlinear Systems of Equations in </w:t>
            </w: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Two Variables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A8009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Appendix A.1, p. A-1 to A-9</w:t>
            </w:r>
          </w:p>
          <w:p w14:paraId="722AB26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9.4, p. 784-788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0B4A0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p.A-10: 35-45 odd, 49, 55, 57</w:t>
            </w:r>
          </w:p>
          <w:p w14:paraId="2B23A6F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p.790:  23-37 odd, 49</w:t>
            </w:r>
          </w:p>
          <w:p w14:paraId="11C92308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AD674EC">
                <v:rect id="_x0000_i1038" style="width:0;height:.75pt" o:hralign="center" o:hrstd="t" o:hr="t" fillcolor="#a0a0a0" stroked="f"/>
              </w:pict>
            </w:r>
          </w:p>
          <w:p w14:paraId="6C51A07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NonLinearSystems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8564F9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Determinants and Cramer’s Rule</w:t>
              </w:r>
            </w:hyperlink>
          </w:p>
          <w:p w14:paraId="227F6E6A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Nonlinear Systems of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0DBB96B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199ACB00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C7A81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88A48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Examination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1C493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30FCE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3C9F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2247051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B37" w:rsidRPr="00311D93" w14:paraId="2A6D0916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6A86B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A11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Angle Measure and Special Triangles</w:t>
            </w:r>
          </w:p>
          <w:p w14:paraId="4B362F2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The Trigonometry of Right Triangles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B5EB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1.1, p.2-6</w:t>
            </w:r>
          </w:p>
          <w:p w14:paraId="472DFFE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C018C3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2.1, p.46-50</w:t>
            </w:r>
          </w:p>
          <w:p w14:paraId="4682DFB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CE028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1D93">
              <w:rPr>
                <w:rFonts w:ascii="inherit" w:eastAsia="Times New Roman" w:hAnsi="inherit" w:cs="Times New Roman"/>
                <w:sz w:val="24"/>
                <w:szCs w:val="24"/>
              </w:rPr>
              <w:t>p.7:  45-57 odd</w:t>
            </w:r>
          </w:p>
          <w:p w14:paraId="6B4460C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4129F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p.51: 7-21 odd</w:t>
            </w:r>
          </w:p>
          <w:p w14:paraId="13F42F85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0504911">
                <v:rect id="_x0000_i1039" style="width:0;height:.75pt" o:hralign="center" o:hrstd="t" o:hr="t" fillcolor="#a0a0a0" stroked="f"/>
              </w:pict>
            </w:r>
          </w:p>
          <w:p w14:paraId="19CFB0A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SpecialTriangles</w:t>
            </w:r>
            <w:proofErr w:type="spellEnd"/>
          </w:p>
          <w:p w14:paraId="4FB9888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TrigonometryRatios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B79F47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Trigonometry of Right Triangles</w:t>
              </w:r>
            </w:hyperlink>
          </w:p>
          <w:p w14:paraId="6E662069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Special Triangles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EF6502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7CB49402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2579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6804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 Right Triangles</w:t>
            </w:r>
          </w:p>
          <w:p w14:paraId="1DD4613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A235A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of Static Trigonometry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F103C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2.2, p.54-56</w:t>
            </w:r>
          </w:p>
          <w:p w14:paraId="4D2A1D64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2.3, p.63-66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B65F1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p.57: 7-47 odd</w:t>
            </w:r>
          </w:p>
          <w:p w14:paraId="666AE66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p.69: 35-38</w:t>
            </w:r>
          </w:p>
          <w:p w14:paraId="2E169ABF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30FE805">
                <v:rect id="_x0000_i1040" style="width:0;height:.75pt" o:hralign="center" o:hrstd="t" o:hr="t" fillcolor="#a0a0a0" stroked="f"/>
              </w:pict>
            </w:r>
          </w:p>
          <w:p w14:paraId="343B5F3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SolvingRightTriangles</w:t>
            </w:r>
            <w:proofErr w:type="spellEnd"/>
          </w:p>
          <w:p w14:paraId="64C1766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SolvingRightTriangles-InverseTrig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E960E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See videos from lesson 18.</w:t>
            </w:r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037834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1AB1A133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9F00A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9885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Angle Measure in Radian</w:t>
            </w:r>
          </w:p>
          <w:p w14:paraId="76208B3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895807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Trigonometry and the Coordinate Plane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02F46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3.1, p.90-93</w:t>
            </w:r>
          </w:p>
          <w:p w14:paraId="5D67414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3F1DA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1.3, p.22-27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623F2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1D93">
              <w:rPr>
                <w:rFonts w:ascii="inherit" w:eastAsia="Times New Roman" w:hAnsi="inherit" w:cs="Times New Roman"/>
                <w:sz w:val="24"/>
                <w:szCs w:val="24"/>
              </w:rPr>
              <w:t>p.95: 25-39 odd, 43, 45, 49-61 odd, 67-71 odd</w:t>
            </w:r>
          </w:p>
          <w:p w14:paraId="291CA131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60A43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p.28: 25-31 odd, 45, 47, 55-63 odd, 64, 73-79 odd</w:t>
            </w:r>
          </w:p>
          <w:p w14:paraId="78890D39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0444CF4D">
                <v:rect id="_x0000_i1041" style="width:0;height:.75pt" o:hralign="center" o:hrstd="t" o:hr="t" fillcolor="#a0a0a0" stroked="f"/>
              </w:pict>
            </w:r>
          </w:p>
          <w:p w14:paraId="3CCD40D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AngleMeasure</w:t>
            </w:r>
            <w:proofErr w:type="spellEnd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-Radians</w:t>
            </w:r>
          </w:p>
          <w:p w14:paraId="293D38C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CoordinatePlaneTrig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B7AE0A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Angle Measure in Radians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1D9C929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17DB6C82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81E74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92B97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Unit Circle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E274F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3.3, p.108-113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AE9E1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p.115: 29-35 odd, 37-40</w:t>
            </w:r>
          </w:p>
          <w:p w14:paraId="6BF3E18C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ED17B63">
                <v:rect id="_x0000_i1042" style="width:0;height:.75pt" o:hralign="center" o:hrstd="t" o:hr="t" fillcolor="#a0a0a0" stroked="f"/>
              </w:pict>
            </w:r>
          </w:p>
          <w:p w14:paraId="0620A81B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UnitCircle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DDCB2F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Unit Circle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30C8867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0DF271D8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DE729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DE1F7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Graphs of the Sine and Cosine Functions Graphs of </w:t>
            </w: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Tangent and Cotangent Functions (optional)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6AA6B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4.1, p.134-144</w:t>
            </w:r>
          </w:p>
          <w:p w14:paraId="0D8AD66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4.2, p. 153-159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502D6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p.145: 1-3, 17-29 odd, 33-39 odd</w:t>
            </w:r>
          </w:p>
          <w:p w14:paraId="78EA5ED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p.160: 15, 19, 21, 39, 43, 47</w:t>
            </w:r>
          </w:p>
          <w:p w14:paraId="5244840A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25776A92">
                <v:rect id="_x0000_i1043" style="width:0;height:.75pt" o:hralign="center" o:hrstd="t" o:hr="t" fillcolor="#a0a0a0" stroked="f"/>
              </w:pict>
            </w:r>
          </w:p>
          <w:p w14:paraId="298A674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GraphingSineCosine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A7C024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Graphs of Sine, Cosine, and Tangent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67830044" w14:textId="77777777" w:rsidR="00667B37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https://teacher.desmos.com/activitybuilder/custom/5b01c0bc9e40e60ac0c12c57</w:t>
              </w:r>
            </w:hyperlink>
          </w:p>
          <w:p w14:paraId="27AE0CB8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AA46B" w14:textId="6343EA9E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Lucie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Mingla)</w:t>
            </w:r>
          </w:p>
        </w:tc>
      </w:tr>
      <w:tr w:rsidR="00667B37" w:rsidRPr="00311D93" w14:paraId="5880883C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061E3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C13CE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 Identities and Families of Identities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495FF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1.4, p.31-35</w:t>
            </w:r>
          </w:p>
          <w:p w14:paraId="23F3C44D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5.1, p.212-214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BE869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p.35: 11-37 odd</w:t>
            </w:r>
          </w:p>
          <w:p w14:paraId="7D3DB5F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7B2C5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p.216: 13-29 odd, 37, 43, 51</w:t>
            </w:r>
          </w:p>
          <w:p w14:paraId="6760A41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4508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6" w:history="1">
              <w:r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Pythagorean Identity (The Fundamental Identity of Trigonometry)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4C118DF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66D60E3A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F757F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757D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Trigonometric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F24953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6.3, p.284-290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F3A3A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p.292: 13, 17, 21, 25, 31, 35, 43-49 odd, 79, 80</w:t>
            </w:r>
          </w:p>
          <w:p w14:paraId="41DB42B2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71402233">
                <v:rect id="_x0000_i1044" style="width:0;height:.75pt" o:hralign="center" o:hrstd="t" o:hr="t" fillcolor="#a0a0a0" stroked="f"/>
              </w:pict>
            </w:r>
          </w:p>
          <w:p w14:paraId="139A8381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TrigEquations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B3A15D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(Basic) Trigonometric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6B423AC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00281E53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ECC5C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6C1CB0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Oblique Triangles and </w:t>
            </w: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Law of Sines</w:t>
            </w:r>
          </w:p>
          <w:p w14:paraId="68956B0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The Law of Cosines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378BE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7.1, p.316-322</w:t>
            </w:r>
          </w:p>
          <w:p w14:paraId="38FF557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7.2, p.329-332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7E9EA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p.324: 7-23 odd</w:t>
            </w:r>
          </w:p>
          <w:p w14:paraId="329A5AF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A19DAF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p.338: 7-11 odd, 21-29 odd</w:t>
            </w:r>
          </w:p>
          <w:p w14:paraId="612B337D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46D0373">
                <v:rect id="_x0000_i1045" style="width:0;height:.75pt" o:hralign="center" o:hrstd="t" o:hr="t" fillcolor="#a0a0a0" stroked="f"/>
              </w:pict>
            </w:r>
          </w:p>
          <w:p w14:paraId="5163385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LawOfSines</w:t>
            </w:r>
            <w:proofErr w:type="spellEnd"/>
          </w:p>
          <w:p w14:paraId="6675846C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LawOfCosines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66181F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Law of Sines</w:t>
              </w:r>
            </w:hyperlink>
          </w:p>
          <w:p w14:paraId="78B844E2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Law of Cosines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50379A5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317D89E2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20042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4C609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Examination</w:t>
            </w:r>
          </w:p>
          <w:p w14:paraId="0622D5A8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 Functions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6B3C1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Subsections 8.3.1, 8.3.2, 8.3.4., p.680-686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EDF33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p.687: 9-25 odd, 43, 49</w:t>
            </w:r>
          </w:p>
          <w:p w14:paraId="08982DD2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252A359C">
                <v:rect id="_x0000_i1046" style="width:0;height:.75pt" o:hralign="center" o:hrstd="t" o:hr="t" fillcolor="#a0a0a0" stroked="f"/>
              </w:pict>
            </w:r>
          </w:p>
          <w:p w14:paraId="5122900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ExponentialFunctions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FCC16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0" w:history="1">
              <w:r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Exponential Functions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3C94BF5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0FDCA66F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1F60B2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CD4BF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Logarithmic Functions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E8A251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8.4, p.690-693 and Ex. 8, 9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A7D7DD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p.699: 11-61 odd</w:t>
            </w:r>
          </w:p>
          <w:p w14:paraId="09111C58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F576B8D">
                <v:rect id="_x0000_i1047" style="width:0;height:.75pt" o:hralign="center" o:hrstd="t" o:hr="t" fillcolor="#a0a0a0" stroked="f"/>
              </w:pict>
            </w:r>
          </w:p>
          <w:p w14:paraId="70791489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LogarithmicFunctions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15D14A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Logarithmic Functions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100AF81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2ACD0D8B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E9B18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4BC97B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 of Logarithms</w:t>
            </w:r>
          </w:p>
          <w:p w14:paraId="247D33D3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39EBB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Compound Interest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147897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8.5, p. 704-709</w:t>
            </w:r>
          </w:p>
          <w:p w14:paraId="3362F9D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16B345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Section 8.6, p.712-715 (skip Ex. 3)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E850EF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p.710: 17-29 odd, 45-55 odd, 63-64, 67-71, 79, 81, 91</w:t>
            </w:r>
          </w:p>
          <w:p w14:paraId="3775A5D6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p.721: 11, 13</w:t>
            </w:r>
          </w:p>
          <w:p w14:paraId="3767C162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 w14:anchorId="37C5DDCF">
                <v:rect id="_x0000_i1048" style="width:0;height:.75pt" o:hralign="center" o:hrstd="t" o:hr="t" fillcolor="#a0a0a0" stroked="f"/>
              </w:pict>
            </w:r>
          </w:p>
          <w:p w14:paraId="2272A0C0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LogarithmicProperties</w:t>
            </w:r>
            <w:proofErr w:type="spellEnd"/>
          </w:p>
          <w:p w14:paraId="228D988E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CompoundInterest</w:t>
            </w:r>
            <w:proofErr w:type="spellEnd"/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2238E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4EDF466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Properties of Logarithms</w:t>
              </w:r>
            </w:hyperlink>
          </w:p>
          <w:p w14:paraId="07C5B7E9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Compound Interest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472D2AB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B37" w:rsidRPr="00311D93" w14:paraId="5822A02D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8D5D86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4990D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Logarithmic and Exponential Equations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46FDB9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Section 8.7, p.726-734</w:t>
            </w: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8065B8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p.735: 39-49 odd, 55-61 odd, 73, 75, 77, 79, 87</w:t>
            </w:r>
          </w:p>
          <w:p w14:paraId="00CB1093" w14:textId="77777777" w:rsidR="00667B37" w:rsidRPr="00311D93" w:rsidRDefault="00FE38A6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CDB2305">
                <v:rect id="_x0000_i1049" style="width:0;height:.75pt" o:hralign="center" o:hrstd="t" o:hr="t" fillcolor="#a0a0a0" stroked="f"/>
              </w:pict>
            </w:r>
          </w:p>
          <w:p w14:paraId="09478AE2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ExponentialEquations</w:t>
            </w:r>
            <w:proofErr w:type="spellEnd"/>
          </w:p>
          <w:p w14:paraId="18A7AB6A" w14:textId="77777777" w:rsidR="00667B37" w:rsidRPr="00311D93" w:rsidRDefault="00667B37" w:rsidP="009E71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ExponentialEquations</w:t>
            </w:r>
            <w:proofErr w:type="spellEnd"/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-Calc</w:t>
            </w: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67C008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Exponential Equations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6E3EF624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5B5A6" w14:textId="07799DA9" w:rsidR="00667B37" w:rsidRDefault="00FE38A6" w:rsidP="009E714E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667B37" w:rsidRPr="000660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https://teacher.desmos.com/activitybuilder/custom/5b2144e28648c60af0bb8068</w:t>
              </w:r>
            </w:hyperlink>
            <w:r w:rsidR="00667B3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A21E8E" w14:textId="697B1655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4B889" w14:textId="43E49FA8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by Dan Meyer)</w:t>
            </w:r>
          </w:p>
          <w:p w14:paraId="0EC16C18" w14:textId="77777777" w:rsidR="00667B37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64A71" w14:textId="47FC90CF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(Adapted by Lucie Mingla)</w:t>
            </w:r>
          </w:p>
        </w:tc>
      </w:tr>
      <w:tr w:rsidR="00667B37" w:rsidRPr="00311D93" w14:paraId="65C82DF5" w14:textId="77777777" w:rsidTr="00162780">
        <w:trPr>
          <w:tblCellSpacing w:w="15" w:type="dxa"/>
        </w:trPr>
        <w:tc>
          <w:tcPr>
            <w:tcW w:w="7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67BC75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B5B3BC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Examination</w:t>
            </w:r>
          </w:p>
        </w:tc>
        <w:tc>
          <w:tcPr>
            <w:tcW w:w="14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BD2E54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A7303E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F2B1A8" w14:textId="77777777" w:rsidR="00667B37" w:rsidRPr="00311D93" w:rsidRDefault="00FE38A6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667B37" w:rsidRPr="00311D93">
                <w:rPr>
                  <w:rFonts w:ascii="Times New Roman" w:eastAsia="Times New Roman" w:hAnsi="Times New Roman" w:cs="Times New Roman"/>
                  <w:color w:val="007ACC"/>
                  <w:sz w:val="24"/>
                  <w:szCs w:val="24"/>
                </w:rPr>
                <w:t>Selected final exam review questions</w:t>
              </w:r>
            </w:hyperlink>
          </w:p>
        </w:tc>
        <w:tc>
          <w:tcPr>
            <w:tcW w:w="4328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14:paraId="4B96730A" w14:textId="77777777" w:rsidR="00667B37" w:rsidRPr="00311D93" w:rsidRDefault="00667B37" w:rsidP="009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97FC5A" w14:textId="77777777" w:rsidR="00667B37" w:rsidRPr="00311D93" w:rsidRDefault="00667B37" w:rsidP="00667B3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                                                            </w:t>
      </w:r>
    </w:p>
    <w:p w14:paraId="20B8D533" w14:textId="77777777" w:rsidR="00667B37" w:rsidRPr="00311D93" w:rsidRDefault="00667B37" w:rsidP="00667B37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14:paraId="6DD7CA75" w14:textId="77777777" w:rsidR="00667B37" w:rsidRPr="00311D93" w:rsidRDefault="00667B37" w:rsidP="00667B3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14:paraId="0A7EEEE8" w14:textId="77777777" w:rsidR="00667B37" w:rsidRPr="00311D93" w:rsidRDefault="00667B37" w:rsidP="00667B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11D9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29FEC42" w14:textId="77777777" w:rsidR="00667B37" w:rsidRPr="00311D93" w:rsidRDefault="00667B37" w:rsidP="00667B3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311D93">
        <w:rPr>
          <w:rFonts w:ascii="Georgia" w:eastAsia="Times New Roman" w:hAnsi="Georgia" w:cs="Times New Roman"/>
          <w:color w:val="1A1A1A"/>
          <w:sz w:val="24"/>
          <w:szCs w:val="24"/>
        </w:rPr>
        <w:t>Search for:</w:t>
      </w:r>
    </w:p>
    <w:p w14:paraId="2E9136CC" w14:textId="77777777" w:rsidR="009A43DE" w:rsidRDefault="009A43DE"/>
    <w:sectPr w:rsidR="009A43DE" w:rsidSect="00667B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65512"/>
    <w:multiLevelType w:val="multilevel"/>
    <w:tmpl w:val="C424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7"/>
    <w:rsid w:val="00162780"/>
    <w:rsid w:val="00667B37"/>
    <w:rsid w:val="00741848"/>
    <w:rsid w:val="009A43DE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3320"/>
  <w15:chartTrackingRefBased/>
  <w15:docId w15:val="{7720154D-7631-4824-9505-C1E901D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er.desmos.com/activitybuilder/custom/5b1e69db0abfa712d3c039f8" TargetMode="External"/><Relationship Id="rId18" Type="http://schemas.openxmlformats.org/officeDocument/2006/relationships/hyperlink" Target="http://screencast-o-matic.com/watch/cbnQf06h1i" TargetMode="External"/><Relationship Id="rId26" Type="http://schemas.openxmlformats.org/officeDocument/2006/relationships/hyperlink" Target="https://openlab.citytech.cuny.edu/math1275videolibrary/applications-of-the-quadratic-formula/" TargetMode="External"/><Relationship Id="rId39" Type="http://schemas.openxmlformats.org/officeDocument/2006/relationships/hyperlink" Target="https://openlab.citytech.cuny.edu/math1275videolibrary/systems-involving-nonlinear-equations/" TargetMode="External"/><Relationship Id="rId21" Type="http://schemas.openxmlformats.org/officeDocument/2006/relationships/hyperlink" Target="https://openlab.citytech.cuny.edu/math1275videolibrary/the-square-root-property/" TargetMode="External"/><Relationship Id="rId34" Type="http://schemas.openxmlformats.org/officeDocument/2006/relationships/hyperlink" Target="https://openlab.citytech.cuny.edu/math1275videolibrary/circles/" TargetMode="External"/><Relationship Id="rId42" Type="http://schemas.openxmlformats.org/officeDocument/2006/relationships/hyperlink" Target="https://openlab.citytech.cuny.edu/math1275videolibrary/angle-measure-introduction-to-radians/" TargetMode="External"/><Relationship Id="rId47" Type="http://schemas.openxmlformats.org/officeDocument/2006/relationships/hyperlink" Target="https://openlab.citytech.cuny.edu/math1275videolibrary/basic-trigonometric-equations/" TargetMode="External"/><Relationship Id="rId50" Type="http://schemas.openxmlformats.org/officeDocument/2006/relationships/hyperlink" Target="https://openlab.citytech.cuny.edu/math1275videolibrary/exponential-functions/" TargetMode="External"/><Relationship Id="rId55" Type="http://schemas.openxmlformats.org/officeDocument/2006/relationships/hyperlink" Target="https://teacher.desmos.com/activitybuilder/custom/5b2144e28648c60af0bb8068" TargetMode="External"/><Relationship Id="rId7" Type="http://schemas.openxmlformats.org/officeDocument/2006/relationships/hyperlink" Target="https://openlab.citytech.cuny.edu/math1275videolibrary/nested-or-complex-fractions/" TargetMode="External"/><Relationship Id="rId12" Type="http://schemas.openxmlformats.org/officeDocument/2006/relationships/hyperlink" Target="https://openlab.citytech.cuny.edu/math1275videolibrary/simplifying-rational-exponents-and-radicals-ii/" TargetMode="External"/><Relationship Id="rId17" Type="http://schemas.openxmlformats.org/officeDocument/2006/relationships/hyperlink" Target="https://openlab.citytech.cuny.edu/math1275videolibrary/complex-numbers/" TargetMode="External"/><Relationship Id="rId25" Type="http://schemas.openxmlformats.org/officeDocument/2006/relationships/hyperlink" Target="https://openlab.citytech.cuny.edu/math1275videolibrary/the-quadratic-formula/" TargetMode="External"/><Relationship Id="rId33" Type="http://schemas.openxmlformats.org/officeDocument/2006/relationships/hyperlink" Target="https://openlab.citytech.cuny.edu/math1275videolibrary/midpoint-formula/" TargetMode="External"/><Relationship Id="rId38" Type="http://schemas.openxmlformats.org/officeDocument/2006/relationships/hyperlink" Target="https://openlab.citytech.cuny.edu/math1275videolibrary/determinants-and-cramers-rule/" TargetMode="External"/><Relationship Id="rId46" Type="http://schemas.openxmlformats.org/officeDocument/2006/relationships/hyperlink" Target="https://openlab.citytech.cuny.edu/math1275videolibrary/pythagorean-identity-the-fundamental-trigonometric-ident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lab.citytech.cuny.edu/math1275videolibrary/solving-equations-with-rational-exponents-and-radicals/" TargetMode="External"/><Relationship Id="rId20" Type="http://schemas.openxmlformats.org/officeDocument/2006/relationships/hyperlink" Target="https://openlab.citytech.cuny.edu/math1275videolibrary/solving-quadratic-equations-by-factoring/" TargetMode="External"/><Relationship Id="rId29" Type="http://schemas.openxmlformats.org/officeDocument/2006/relationships/hyperlink" Target="https://teacher.desmos.com/activitybuilder/custom/5b1e69831beeef11c1a02941" TargetMode="External"/><Relationship Id="rId41" Type="http://schemas.openxmlformats.org/officeDocument/2006/relationships/hyperlink" Target="https://openlab.citytech.cuny.edu/math1275videolibrary/special-triangles/" TargetMode="External"/><Relationship Id="rId54" Type="http://schemas.openxmlformats.org/officeDocument/2006/relationships/hyperlink" Target="https://openlab.citytech.cuny.edu/math1275videolibrary/exponential-equ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lab.citytech.cuny.edu/math1275videolibrary/multiplying-and-dividing-rational-expressions-for-review/" TargetMode="External"/><Relationship Id="rId11" Type="http://schemas.openxmlformats.org/officeDocument/2006/relationships/hyperlink" Target="https://openlab.citytech.cuny.edu/math1275videolibrary/adding-and-subtracting-radical-expressions/" TargetMode="External"/><Relationship Id="rId24" Type="http://schemas.openxmlformats.org/officeDocument/2006/relationships/hyperlink" Target="https://screencast-o-matic.com/watch/cbVvoaQPZ4" TargetMode="External"/><Relationship Id="rId32" Type="http://schemas.openxmlformats.org/officeDocument/2006/relationships/hyperlink" Target="https://openlab.citytech.cuny.edu/math1275videolibrary/distance-formula/" TargetMode="External"/><Relationship Id="rId37" Type="http://schemas.openxmlformats.org/officeDocument/2006/relationships/hyperlink" Target="https://openlab.citytech.cuny.edu/math1275videolibrary/systems-of-three-linear-equations-and-three-variables/" TargetMode="External"/><Relationship Id="rId40" Type="http://schemas.openxmlformats.org/officeDocument/2006/relationships/hyperlink" Target="https://openlab.citytech.cuny.edu/math1275videolibrary/trigonometry-of-right-triangles/" TargetMode="External"/><Relationship Id="rId45" Type="http://schemas.openxmlformats.org/officeDocument/2006/relationships/hyperlink" Target="https://teacher.desmos.com/activitybuilder/custom/5b01c0bc9e40e60ac0c12c57" TargetMode="External"/><Relationship Id="rId53" Type="http://schemas.openxmlformats.org/officeDocument/2006/relationships/hyperlink" Target="https://openlab.citytech.cuny.edu/math1275videolibrary/compound-interest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openlab.citytech.cuny.edu/math1275videolibrary/adding-and-subtracting-rational-expressions/" TargetMode="External"/><Relationship Id="rId15" Type="http://schemas.openxmlformats.org/officeDocument/2006/relationships/hyperlink" Target="https://teacher.desmos.com/activitybuilder/custom/5b1e69db0abfa712d3c039f8" TargetMode="External"/><Relationship Id="rId23" Type="http://schemas.openxmlformats.org/officeDocument/2006/relationships/hyperlink" Target="https://teacher.desmos.com/activitybuilder/custom/5b2171d71967330b5e841a19" TargetMode="External"/><Relationship Id="rId28" Type="http://schemas.openxmlformats.org/officeDocument/2006/relationships/hyperlink" Target="https://openlab.citytech.cuny.edu/math1275videolibrary/graphs-of-quadratic-functions/" TargetMode="External"/><Relationship Id="rId36" Type="http://schemas.openxmlformats.org/officeDocument/2006/relationships/hyperlink" Target="https://teacher.desmos.com/activitybuilder/custom/5b213b2cfac3430d387b0ec5" TargetMode="External"/><Relationship Id="rId49" Type="http://schemas.openxmlformats.org/officeDocument/2006/relationships/hyperlink" Target="https://openlab.citytech.cuny.edu/math1275videolibrary/law-of-cosine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openlab.citytech.cuny.edu/math1275videolibrary/roots-and-radicals-simplifying-radical-expressions/" TargetMode="External"/><Relationship Id="rId19" Type="http://schemas.openxmlformats.org/officeDocument/2006/relationships/hyperlink" Target="http://screencast-o-matic.com/watch/cbnQf06h1i" TargetMode="External"/><Relationship Id="rId31" Type="http://schemas.openxmlformats.org/officeDocument/2006/relationships/hyperlink" Target="https://openlab.citytech.cuny.edu/math1275videolibrary/pythagorean-theorem-review/" TargetMode="External"/><Relationship Id="rId44" Type="http://schemas.openxmlformats.org/officeDocument/2006/relationships/hyperlink" Target="https://openlab.citytech.cuny.edu/math1275videolibrary/graphs-of-sine-cosine-and-tangent-functions/" TargetMode="External"/><Relationship Id="rId52" Type="http://schemas.openxmlformats.org/officeDocument/2006/relationships/hyperlink" Target="https://openlab.citytech.cuny.edu/math1275videolibrary/properties-of-logarith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lab.citytech.cuny.edu/math1275videolibrary/introduction-to-rational-exponents-and-radicals/" TargetMode="External"/><Relationship Id="rId14" Type="http://schemas.openxmlformats.org/officeDocument/2006/relationships/hyperlink" Target="https://openlab.citytech.cuny.edu/math1275videolibrary/division-of-radicals-and-rationalization/" TargetMode="External"/><Relationship Id="rId22" Type="http://schemas.openxmlformats.org/officeDocument/2006/relationships/hyperlink" Target="https://openlab.citytech.cuny.edu/math1275videolibrary/completing-the-square/" TargetMode="External"/><Relationship Id="rId27" Type="http://schemas.openxmlformats.org/officeDocument/2006/relationships/hyperlink" Target="https://teacher.desmos.com/activitybuilder/custom/56e0b6af0133822106a0bed1" TargetMode="External"/><Relationship Id="rId30" Type="http://schemas.openxmlformats.org/officeDocument/2006/relationships/hyperlink" Target="https://teacher.desmos.com/activitybuilder/custom/5605bb6200701ed10fb0931a" TargetMode="External"/><Relationship Id="rId35" Type="http://schemas.openxmlformats.org/officeDocument/2006/relationships/hyperlink" Target="https://openlab.citytech.cuny.edu/math1275videolibrary/perpendicular-bisectors/" TargetMode="External"/><Relationship Id="rId43" Type="http://schemas.openxmlformats.org/officeDocument/2006/relationships/hyperlink" Target="https://openlab.citytech.cuny.edu/math1275videolibrary/unit-circle/" TargetMode="External"/><Relationship Id="rId48" Type="http://schemas.openxmlformats.org/officeDocument/2006/relationships/hyperlink" Target="https://openlab.citytech.cuny.edu/math1275videolibrary/law-of-sines/" TargetMode="External"/><Relationship Id="rId56" Type="http://schemas.openxmlformats.org/officeDocument/2006/relationships/hyperlink" Target="https://www.youtube.com/playlist?list=PLutj_7uIurpn51xePnCtTNVC_QNz9vw3n" TargetMode="External"/><Relationship Id="rId8" Type="http://schemas.openxmlformats.org/officeDocument/2006/relationships/hyperlink" Target="https://openlab.citytech.cuny.edu/math1275videolibrary/solving-rational-equations/" TargetMode="External"/><Relationship Id="rId51" Type="http://schemas.openxmlformats.org/officeDocument/2006/relationships/hyperlink" Target="https://openlab.citytech.cuny.edu/math1275videolibrary/logarithmic-function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Mingla</dc:creator>
  <cp:keywords/>
  <dc:description/>
  <cp:lastModifiedBy>Mingla</cp:lastModifiedBy>
  <cp:revision>2</cp:revision>
  <dcterms:created xsi:type="dcterms:W3CDTF">2018-06-20T23:43:00Z</dcterms:created>
  <dcterms:modified xsi:type="dcterms:W3CDTF">2018-06-20T23:43:00Z</dcterms:modified>
</cp:coreProperties>
</file>