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017D" w14:textId="77777777" w:rsidR="00EE6E56" w:rsidRDefault="00EE6E56" w:rsidP="005C5607">
      <w:pPr>
        <w:rPr>
          <w:rFonts w:ascii="Arial" w:eastAsia="Arial" w:hAnsi="Arial" w:cs="Arial"/>
          <w:b/>
          <w:bCs/>
          <w:spacing w:val="-3"/>
          <w:sz w:val="30"/>
          <w:szCs w:val="30"/>
        </w:rPr>
      </w:pPr>
    </w:p>
    <w:p w14:paraId="624EB229" w14:textId="77777777" w:rsidR="00EE6E56" w:rsidRDefault="00EE6E56" w:rsidP="005C5607">
      <w:pPr>
        <w:rPr>
          <w:rFonts w:ascii="Arial" w:eastAsia="Arial" w:hAnsi="Arial" w:cs="Arial"/>
          <w:b/>
          <w:bCs/>
          <w:spacing w:val="-3"/>
          <w:sz w:val="30"/>
          <w:szCs w:val="30"/>
        </w:rPr>
      </w:pPr>
    </w:p>
    <w:p w14:paraId="33EDEA16" w14:textId="1F1ACD9D" w:rsidR="005F1B7C" w:rsidRPr="00026008" w:rsidRDefault="005F1B7C" w:rsidP="005C5607">
      <w:pPr>
        <w:rPr>
          <w:rFonts w:ascii="Arial" w:eastAsia="Arial" w:hAnsi="Arial" w:cs="Arial"/>
          <w:b/>
          <w:bCs/>
          <w:sz w:val="30"/>
          <w:szCs w:val="30"/>
        </w:rPr>
      </w:pPr>
      <w:r>
        <w:rPr>
          <w:rFonts w:ascii="Arial" w:eastAsia="Arial" w:hAnsi="Arial" w:cs="Arial"/>
          <w:b/>
          <w:bCs/>
          <w:spacing w:val="-3"/>
          <w:sz w:val="30"/>
          <w:szCs w:val="30"/>
        </w:rPr>
        <w:t>T</w:t>
      </w:r>
      <w:r>
        <w:rPr>
          <w:rFonts w:ascii="Arial" w:eastAsia="Arial" w:hAnsi="Arial" w:cs="Arial"/>
          <w:b/>
          <w:bCs/>
          <w:spacing w:val="-1"/>
          <w:sz w:val="30"/>
          <w:szCs w:val="30"/>
        </w:rPr>
        <w:t>h</w:t>
      </w:r>
      <w:r>
        <w:rPr>
          <w:rFonts w:ascii="Arial" w:eastAsia="Arial" w:hAnsi="Arial" w:cs="Arial"/>
          <w:b/>
          <w:bCs/>
          <w:sz w:val="30"/>
          <w:szCs w:val="30"/>
        </w:rPr>
        <w:t>e</w:t>
      </w:r>
      <w:r>
        <w:rPr>
          <w:rFonts w:ascii="Arial" w:eastAsia="Arial" w:hAnsi="Arial" w:cs="Arial"/>
          <w:b/>
          <w:bCs/>
          <w:spacing w:val="-3"/>
          <w:sz w:val="30"/>
          <w:szCs w:val="30"/>
        </w:rPr>
        <w:t xml:space="preserve"> </w:t>
      </w:r>
      <w:r>
        <w:rPr>
          <w:rFonts w:ascii="Arial" w:eastAsia="Arial" w:hAnsi="Arial" w:cs="Arial"/>
          <w:b/>
          <w:bCs/>
          <w:spacing w:val="-1"/>
          <w:sz w:val="30"/>
          <w:szCs w:val="30"/>
        </w:rPr>
        <w:t>C</w:t>
      </w:r>
      <w:r>
        <w:rPr>
          <w:rFonts w:ascii="Arial" w:eastAsia="Arial" w:hAnsi="Arial" w:cs="Arial"/>
          <w:b/>
          <w:bCs/>
          <w:spacing w:val="1"/>
          <w:sz w:val="30"/>
          <w:szCs w:val="30"/>
        </w:rPr>
        <w:t>i</w:t>
      </w:r>
      <w:r>
        <w:rPr>
          <w:rFonts w:ascii="Arial" w:eastAsia="Arial" w:hAnsi="Arial" w:cs="Arial"/>
          <w:b/>
          <w:bCs/>
          <w:spacing w:val="6"/>
          <w:sz w:val="30"/>
          <w:szCs w:val="30"/>
        </w:rPr>
        <w:t>t</w:t>
      </w:r>
      <w:r>
        <w:rPr>
          <w:rFonts w:ascii="Arial" w:eastAsia="Arial" w:hAnsi="Arial" w:cs="Arial"/>
          <w:b/>
          <w:bCs/>
          <w:sz w:val="30"/>
          <w:szCs w:val="30"/>
        </w:rPr>
        <w:t>y</w:t>
      </w:r>
      <w:r>
        <w:rPr>
          <w:rFonts w:ascii="Arial" w:eastAsia="Arial" w:hAnsi="Arial" w:cs="Arial"/>
          <w:b/>
          <w:bCs/>
          <w:spacing w:val="-6"/>
          <w:sz w:val="30"/>
          <w:szCs w:val="30"/>
        </w:rPr>
        <w:t xml:space="preserve"> </w:t>
      </w:r>
      <w:r>
        <w:rPr>
          <w:rFonts w:ascii="Arial" w:eastAsia="Arial" w:hAnsi="Arial" w:cs="Arial"/>
          <w:b/>
          <w:bCs/>
          <w:spacing w:val="2"/>
          <w:sz w:val="30"/>
          <w:szCs w:val="30"/>
        </w:rPr>
        <w:t>U</w:t>
      </w:r>
      <w:r>
        <w:rPr>
          <w:rFonts w:ascii="Arial" w:eastAsia="Arial" w:hAnsi="Arial" w:cs="Arial"/>
          <w:b/>
          <w:bCs/>
          <w:spacing w:val="-1"/>
          <w:sz w:val="30"/>
          <w:szCs w:val="30"/>
        </w:rPr>
        <w:t>n</w:t>
      </w:r>
      <w:r>
        <w:rPr>
          <w:rFonts w:ascii="Arial" w:eastAsia="Arial" w:hAnsi="Arial" w:cs="Arial"/>
          <w:b/>
          <w:bCs/>
          <w:spacing w:val="3"/>
          <w:sz w:val="30"/>
          <w:szCs w:val="30"/>
        </w:rPr>
        <w:t>i</w:t>
      </w:r>
      <w:r>
        <w:rPr>
          <w:rFonts w:ascii="Arial" w:eastAsia="Arial" w:hAnsi="Arial" w:cs="Arial"/>
          <w:b/>
          <w:bCs/>
          <w:spacing w:val="-6"/>
          <w:sz w:val="30"/>
          <w:szCs w:val="30"/>
        </w:rPr>
        <w:t>v</w:t>
      </w:r>
      <w:r>
        <w:rPr>
          <w:rFonts w:ascii="Arial" w:eastAsia="Arial" w:hAnsi="Arial" w:cs="Arial"/>
          <w:b/>
          <w:bCs/>
          <w:spacing w:val="1"/>
          <w:sz w:val="30"/>
          <w:szCs w:val="30"/>
        </w:rPr>
        <w:t>ersi</w:t>
      </w:r>
      <w:r>
        <w:rPr>
          <w:rFonts w:ascii="Arial" w:eastAsia="Arial" w:hAnsi="Arial" w:cs="Arial"/>
          <w:b/>
          <w:bCs/>
          <w:spacing w:val="6"/>
          <w:sz w:val="30"/>
          <w:szCs w:val="30"/>
        </w:rPr>
        <w:t>t</w:t>
      </w:r>
      <w:r>
        <w:rPr>
          <w:rFonts w:ascii="Arial" w:eastAsia="Arial" w:hAnsi="Arial" w:cs="Arial"/>
          <w:b/>
          <w:bCs/>
          <w:sz w:val="30"/>
          <w:szCs w:val="30"/>
        </w:rPr>
        <w:t>y</w:t>
      </w:r>
      <w:r>
        <w:rPr>
          <w:rFonts w:ascii="Arial" w:eastAsia="Arial" w:hAnsi="Arial" w:cs="Arial"/>
          <w:b/>
          <w:bCs/>
          <w:spacing w:val="-11"/>
          <w:sz w:val="30"/>
          <w:szCs w:val="30"/>
        </w:rPr>
        <w:t xml:space="preserve"> </w:t>
      </w:r>
      <w:r>
        <w:rPr>
          <w:rFonts w:ascii="Arial" w:eastAsia="Arial" w:hAnsi="Arial" w:cs="Arial"/>
          <w:b/>
          <w:bCs/>
          <w:spacing w:val="-1"/>
          <w:sz w:val="30"/>
          <w:szCs w:val="30"/>
        </w:rPr>
        <w:t>o</w:t>
      </w:r>
      <w:r>
        <w:rPr>
          <w:rFonts w:ascii="Arial" w:eastAsia="Arial" w:hAnsi="Arial" w:cs="Arial"/>
          <w:b/>
          <w:bCs/>
          <w:sz w:val="30"/>
          <w:szCs w:val="30"/>
        </w:rPr>
        <w:t>f</w:t>
      </w:r>
      <w:r>
        <w:rPr>
          <w:rFonts w:ascii="Arial" w:eastAsia="Arial" w:hAnsi="Arial" w:cs="Arial"/>
          <w:b/>
          <w:bCs/>
          <w:spacing w:val="-1"/>
          <w:sz w:val="30"/>
          <w:szCs w:val="30"/>
        </w:rPr>
        <w:t xml:space="preserve"> Ne</w:t>
      </w:r>
      <w:r>
        <w:rPr>
          <w:rFonts w:ascii="Arial" w:eastAsia="Arial" w:hAnsi="Arial" w:cs="Arial"/>
          <w:b/>
          <w:bCs/>
          <w:sz w:val="30"/>
          <w:szCs w:val="30"/>
        </w:rPr>
        <w:t>w</w:t>
      </w:r>
      <w:r>
        <w:rPr>
          <w:rFonts w:ascii="Arial" w:eastAsia="Arial" w:hAnsi="Arial" w:cs="Arial"/>
          <w:b/>
          <w:bCs/>
          <w:spacing w:val="3"/>
          <w:sz w:val="30"/>
          <w:szCs w:val="30"/>
        </w:rPr>
        <w:t xml:space="preserve"> </w:t>
      </w:r>
      <w:r>
        <w:rPr>
          <w:rFonts w:ascii="Arial" w:eastAsia="Arial" w:hAnsi="Arial" w:cs="Arial"/>
          <w:b/>
          <w:bCs/>
          <w:spacing w:val="-1"/>
          <w:sz w:val="30"/>
          <w:szCs w:val="30"/>
        </w:rPr>
        <w:t>Yo</w:t>
      </w:r>
      <w:r>
        <w:rPr>
          <w:rFonts w:ascii="Arial" w:eastAsia="Arial" w:hAnsi="Arial" w:cs="Arial"/>
          <w:b/>
          <w:bCs/>
          <w:spacing w:val="1"/>
          <w:sz w:val="30"/>
          <w:szCs w:val="30"/>
        </w:rPr>
        <w:t>r</w:t>
      </w:r>
      <w:r>
        <w:rPr>
          <w:rFonts w:ascii="Arial" w:eastAsia="Arial" w:hAnsi="Arial" w:cs="Arial"/>
          <w:b/>
          <w:bCs/>
          <w:sz w:val="30"/>
          <w:szCs w:val="30"/>
        </w:rPr>
        <w:t>k</w:t>
      </w:r>
    </w:p>
    <w:p w14:paraId="15B67AC7" w14:textId="14CC3541" w:rsidR="00C96481" w:rsidRDefault="00C96481" w:rsidP="005C5607"/>
    <w:p w14:paraId="7923B23C" w14:textId="77777777" w:rsidR="00FD4D44" w:rsidRDefault="00FD4D44" w:rsidP="005C5607"/>
    <w:p w14:paraId="55453D00" w14:textId="63EC84E7" w:rsidR="005F1B7C" w:rsidRPr="00FD4D44" w:rsidRDefault="005F1B7C" w:rsidP="007278F3">
      <w:pPr>
        <w:tabs>
          <w:tab w:val="left" w:pos="2520"/>
        </w:tabs>
        <w:rPr>
          <w:rFonts w:ascii="Times New Roman" w:eastAsia="Times New Roman" w:hAnsi="Times New Roman" w:cs="Times New Roman"/>
        </w:rPr>
      </w:pPr>
      <w:r w:rsidRPr="00FD4D44">
        <w:rPr>
          <w:rFonts w:ascii="Times New Roman" w:eastAsia="Times New Roman" w:hAnsi="Times New Roman" w:cs="Times New Roman"/>
          <w:b/>
          <w:bCs/>
        </w:rPr>
        <w:t>D</w:t>
      </w:r>
      <w:r w:rsidRPr="00FD4D44">
        <w:rPr>
          <w:rFonts w:ascii="Times New Roman" w:eastAsia="Times New Roman" w:hAnsi="Times New Roman" w:cs="Times New Roman"/>
          <w:b/>
          <w:bCs/>
          <w:spacing w:val="1"/>
        </w:rPr>
        <w:t>E</w:t>
      </w:r>
      <w:r w:rsidRPr="00FD4D44">
        <w:rPr>
          <w:rFonts w:ascii="Times New Roman" w:eastAsia="Times New Roman" w:hAnsi="Times New Roman" w:cs="Times New Roman"/>
          <w:b/>
          <w:bCs/>
          <w:spacing w:val="-3"/>
        </w:rPr>
        <w:t>P</w:t>
      </w:r>
      <w:r w:rsidRPr="00FD4D44">
        <w:rPr>
          <w:rFonts w:ascii="Times New Roman" w:eastAsia="Times New Roman" w:hAnsi="Times New Roman" w:cs="Times New Roman"/>
          <w:b/>
          <w:bCs/>
        </w:rPr>
        <w:t>AR</w:t>
      </w:r>
      <w:r w:rsidRPr="00FD4D44">
        <w:rPr>
          <w:rFonts w:ascii="Times New Roman" w:eastAsia="Times New Roman" w:hAnsi="Times New Roman" w:cs="Times New Roman"/>
          <w:b/>
          <w:bCs/>
          <w:spacing w:val="3"/>
        </w:rPr>
        <w:t>T</w:t>
      </w:r>
      <w:r w:rsidRPr="00FD4D44">
        <w:rPr>
          <w:rFonts w:ascii="Times New Roman" w:eastAsia="Times New Roman" w:hAnsi="Times New Roman" w:cs="Times New Roman"/>
          <w:b/>
          <w:bCs/>
          <w:spacing w:val="-1"/>
        </w:rPr>
        <w:t>M</w:t>
      </w:r>
      <w:r w:rsidRPr="00FD4D44">
        <w:rPr>
          <w:rFonts w:ascii="Times New Roman" w:eastAsia="Times New Roman" w:hAnsi="Times New Roman" w:cs="Times New Roman"/>
          <w:b/>
          <w:bCs/>
          <w:spacing w:val="1"/>
        </w:rPr>
        <w:t>E</w:t>
      </w:r>
      <w:r w:rsidRPr="00FD4D44">
        <w:rPr>
          <w:rFonts w:ascii="Times New Roman" w:eastAsia="Times New Roman" w:hAnsi="Times New Roman" w:cs="Times New Roman"/>
          <w:b/>
          <w:bCs/>
        </w:rPr>
        <w:t>N</w:t>
      </w:r>
      <w:r w:rsidRPr="00FD4D44">
        <w:rPr>
          <w:rFonts w:ascii="Times New Roman" w:eastAsia="Times New Roman" w:hAnsi="Times New Roman" w:cs="Times New Roman"/>
          <w:b/>
          <w:bCs/>
          <w:spacing w:val="1"/>
        </w:rPr>
        <w:t>T</w:t>
      </w:r>
      <w:r w:rsidRPr="00FD4D44">
        <w:rPr>
          <w:rFonts w:ascii="Times New Roman" w:eastAsia="Times New Roman" w:hAnsi="Times New Roman" w:cs="Times New Roman"/>
          <w:b/>
          <w:bCs/>
        </w:rPr>
        <w:t>:</w:t>
      </w:r>
      <w:r w:rsidR="00E934F6">
        <w:rPr>
          <w:rFonts w:ascii="Times New Roman" w:eastAsia="Times New Roman" w:hAnsi="Times New Roman" w:cs="Times New Roman"/>
          <w:b/>
          <w:bCs/>
        </w:rPr>
        <w:tab/>
      </w:r>
      <w:r w:rsidRPr="00FD4D44">
        <w:rPr>
          <w:rFonts w:ascii="Times New Roman" w:eastAsia="Times New Roman" w:hAnsi="Times New Roman" w:cs="Times New Roman"/>
        </w:rPr>
        <w:t>M</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t</w:t>
      </w:r>
      <w:r w:rsidRPr="00FD4D44">
        <w:rPr>
          <w:rFonts w:ascii="Times New Roman" w:eastAsia="Times New Roman" w:hAnsi="Times New Roman" w:cs="Times New Roman"/>
        </w:rPr>
        <w:t>h</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1"/>
        </w:rPr>
        <w:t>m</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ti</w:t>
      </w:r>
      <w:r w:rsidRPr="00FD4D44">
        <w:rPr>
          <w:rFonts w:ascii="Times New Roman" w:eastAsia="Times New Roman" w:hAnsi="Times New Roman" w:cs="Times New Roman"/>
          <w:spacing w:val="-1"/>
        </w:rPr>
        <w:t>cs</w:t>
      </w:r>
    </w:p>
    <w:p w14:paraId="5C4211D3" w14:textId="77777777" w:rsidR="005F1B7C" w:rsidRPr="00FD4D44" w:rsidRDefault="005F1B7C" w:rsidP="007278F3">
      <w:pPr>
        <w:tabs>
          <w:tab w:val="left" w:pos="2520"/>
        </w:tabs>
      </w:pPr>
    </w:p>
    <w:p w14:paraId="6DB2A9E9" w14:textId="03B39067" w:rsidR="005F1B7C" w:rsidRPr="00FD4D44" w:rsidRDefault="005F1B7C" w:rsidP="007278F3">
      <w:pPr>
        <w:tabs>
          <w:tab w:val="left" w:pos="2520"/>
        </w:tabs>
        <w:rPr>
          <w:rFonts w:ascii="Times New Roman" w:eastAsia="Times New Roman" w:hAnsi="Times New Roman" w:cs="Times New Roman"/>
        </w:rPr>
      </w:pPr>
      <w:r w:rsidRPr="00FD4D44">
        <w:rPr>
          <w:rFonts w:ascii="Times New Roman" w:eastAsia="Times New Roman" w:hAnsi="Times New Roman" w:cs="Times New Roman"/>
          <w:b/>
          <w:bCs/>
        </w:rPr>
        <w:t>COUR</w:t>
      </w:r>
      <w:r w:rsidRPr="00FD4D44">
        <w:rPr>
          <w:rFonts w:ascii="Times New Roman" w:eastAsia="Times New Roman" w:hAnsi="Times New Roman" w:cs="Times New Roman"/>
          <w:b/>
          <w:bCs/>
          <w:spacing w:val="1"/>
        </w:rPr>
        <w:t>SE</w:t>
      </w:r>
      <w:r w:rsidRPr="00FD4D44">
        <w:rPr>
          <w:rFonts w:ascii="Times New Roman" w:eastAsia="Times New Roman" w:hAnsi="Times New Roman" w:cs="Times New Roman"/>
          <w:b/>
          <w:bCs/>
        </w:rPr>
        <w:t>:</w:t>
      </w:r>
      <w:r w:rsidR="00E934F6">
        <w:rPr>
          <w:rFonts w:ascii="Times New Roman" w:eastAsia="Times New Roman" w:hAnsi="Times New Roman" w:cs="Times New Roman"/>
          <w:b/>
          <w:bCs/>
        </w:rPr>
        <w:tab/>
      </w:r>
      <w:r w:rsidRPr="00FD4D44">
        <w:rPr>
          <w:rFonts w:ascii="Times New Roman" w:eastAsia="Times New Roman" w:hAnsi="Times New Roman" w:cs="Times New Roman"/>
        </w:rPr>
        <w:t>M</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T</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rPr>
        <w:t xml:space="preserve">065 </w:t>
      </w:r>
      <w:r w:rsidRPr="00FD4D44">
        <w:rPr>
          <w:rFonts w:ascii="Times New Roman" w:eastAsia="Times New Roman" w:hAnsi="Times New Roman" w:cs="Times New Roman"/>
          <w:spacing w:val="-1"/>
        </w:rPr>
        <w:t>(</w:t>
      </w:r>
      <w:r w:rsidRPr="00FD4D44">
        <w:rPr>
          <w:rFonts w:ascii="Times New Roman" w:eastAsia="Times New Roman" w:hAnsi="Times New Roman" w:cs="Times New Roman"/>
        </w:rPr>
        <w:t>or</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rPr>
        <w:t>M</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T</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rPr>
        <w:t>0</w:t>
      </w:r>
      <w:r w:rsidRPr="00FD4D44">
        <w:rPr>
          <w:rFonts w:ascii="Times New Roman" w:eastAsia="Times New Roman" w:hAnsi="Times New Roman" w:cs="Times New Roman"/>
          <w:spacing w:val="2"/>
        </w:rPr>
        <w:t>6</w:t>
      </w:r>
      <w:r w:rsidRPr="00FD4D44">
        <w:rPr>
          <w:rFonts w:ascii="Times New Roman" w:eastAsia="Times New Roman" w:hAnsi="Times New Roman" w:cs="Times New Roman"/>
        </w:rPr>
        <w:t>5+)</w:t>
      </w:r>
    </w:p>
    <w:p w14:paraId="7A2D3CD0" w14:textId="77777777" w:rsidR="005F1B7C" w:rsidRPr="00FD4D44" w:rsidRDefault="005F1B7C" w:rsidP="007278F3">
      <w:pPr>
        <w:tabs>
          <w:tab w:val="left" w:pos="2520"/>
        </w:tabs>
      </w:pPr>
    </w:p>
    <w:p w14:paraId="3482EA6E" w14:textId="6664EB4A" w:rsidR="005F1B7C" w:rsidRPr="00FD4D44" w:rsidRDefault="005F1B7C" w:rsidP="007278F3">
      <w:pPr>
        <w:tabs>
          <w:tab w:val="left" w:pos="2520"/>
        </w:tabs>
        <w:rPr>
          <w:rFonts w:ascii="Times New Roman" w:eastAsia="Times New Roman" w:hAnsi="Times New Roman" w:cs="Times New Roman"/>
        </w:rPr>
      </w:pPr>
      <w:r w:rsidRPr="00FD4D44">
        <w:rPr>
          <w:rFonts w:ascii="Times New Roman" w:eastAsia="Times New Roman" w:hAnsi="Times New Roman" w:cs="Times New Roman"/>
          <w:b/>
          <w:bCs/>
          <w:spacing w:val="1"/>
        </w:rPr>
        <w:t>T</w:t>
      </w:r>
      <w:r w:rsidRPr="00FD4D44">
        <w:rPr>
          <w:rFonts w:ascii="Times New Roman" w:eastAsia="Times New Roman" w:hAnsi="Times New Roman" w:cs="Times New Roman"/>
          <w:b/>
          <w:bCs/>
        </w:rPr>
        <w:t>I</w:t>
      </w:r>
      <w:r w:rsidRPr="00FD4D44">
        <w:rPr>
          <w:rFonts w:ascii="Times New Roman" w:eastAsia="Times New Roman" w:hAnsi="Times New Roman" w:cs="Times New Roman"/>
          <w:b/>
          <w:bCs/>
          <w:spacing w:val="1"/>
        </w:rPr>
        <w:t>TLE</w:t>
      </w:r>
      <w:r w:rsidRPr="00FD4D44">
        <w:rPr>
          <w:rFonts w:ascii="Times New Roman" w:eastAsia="Times New Roman" w:hAnsi="Times New Roman" w:cs="Times New Roman"/>
          <w:b/>
          <w:bCs/>
        </w:rPr>
        <w:t>:</w:t>
      </w:r>
      <w:r w:rsidR="00E934F6">
        <w:rPr>
          <w:rFonts w:ascii="Times New Roman" w:eastAsia="Times New Roman" w:hAnsi="Times New Roman" w:cs="Times New Roman"/>
          <w:b/>
          <w:bCs/>
        </w:rPr>
        <w:tab/>
      </w:r>
      <w:r w:rsidRPr="00FD4D44">
        <w:rPr>
          <w:rFonts w:ascii="Times New Roman" w:eastAsia="Times New Roman" w:hAnsi="Times New Roman" w:cs="Times New Roman"/>
        </w:rPr>
        <w:t>E</w:t>
      </w:r>
      <w:r w:rsidRPr="00FD4D44">
        <w:rPr>
          <w:rFonts w:ascii="Times New Roman" w:eastAsia="Times New Roman" w:hAnsi="Times New Roman" w:cs="Times New Roman"/>
          <w:spacing w:val="1"/>
        </w:rPr>
        <w:t>l</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1"/>
        </w:rPr>
        <w:t>m</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n</w:t>
      </w:r>
      <w:r w:rsidRPr="00FD4D44">
        <w:rPr>
          <w:rFonts w:ascii="Times New Roman" w:eastAsia="Times New Roman" w:hAnsi="Times New Roman" w:cs="Times New Roman"/>
          <w:spacing w:val="1"/>
        </w:rPr>
        <w:t>t</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4"/>
        </w:rPr>
        <w:t>r</w:t>
      </w:r>
      <w:r w:rsidRPr="00FD4D44">
        <w:rPr>
          <w:rFonts w:ascii="Times New Roman" w:eastAsia="Times New Roman" w:hAnsi="Times New Roman" w:cs="Times New Roman"/>
        </w:rPr>
        <w:t>y</w:t>
      </w:r>
      <w:r w:rsidRPr="00FD4D44">
        <w:rPr>
          <w:rFonts w:ascii="Times New Roman" w:eastAsia="Times New Roman" w:hAnsi="Times New Roman" w:cs="Times New Roman"/>
          <w:spacing w:val="-15"/>
        </w:rPr>
        <w:t xml:space="preserve"> </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3"/>
        </w:rPr>
        <w:t>l</w:t>
      </w:r>
      <w:r w:rsidRPr="00FD4D44">
        <w:rPr>
          <w:rFonts w:ascii="Times New Roman" w:eastAsia="Times New Roman" w:hAnsi="Times New Roman" w:cs="Times New Roman"/>
          <w:spacing w:val="-2"/>
        </w:rPr>
        <w:t>g</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2"/>
        </w:rPr>
        <w:t>b</w:t>
      </w:r>
      <w:r w:rsidRPr="00FD4D44">
        <w:rPr>
          <w:rFonts w:ascii="Times New Roman" w:eastAsia="Times New Roman" w:hAnsi="Times New Roman" w:cs="Times New Roman"/>
          <w:spacing w:val="-1"/>
        </w:rPr>
        <w:t>r</w:t>
      </w:r>
      <w:r w:rsidRPr="00FD4D44">
        <w:rPr>
          <w:rFonts w:ascii="Times New Roman" w:eastAsia="Times New Roman" w:hAnsi="Times New Roman" w:cs="Times New Roman"/>
        </w:rPr>
        <w:t>a</w:t>
      </w:r>
      <w:r w:rsidRPr="00FD4D44">
        <w:rPr>
          <w:rFonts w:ascii="Times New Roman" w:eastAsia="Times New Roman" w:hAnsi="Times New Roman" w:cs="Times New Roman"/>
          <w:spacing w:val="-5"/>
        </w:rPr>
        <w:t xml:space="preserve"> </w:t>
      </w:r>
      <w:r w:rsidRPr="00FD4D44">
        <w:rPr>
          <w:rFonts w:ascii="Times New Roman" w:eastAsia="Times New Roman" w:hAnsi="Times New Roman" w:cs="Times New Roman"/>
          <w:spacing w:val="-1"/>
        </w:rPr>
        <w:t>w</w:t>
      </w:r>
      <w:r w:rsidRPr="00FD4D44">
        <w:rPr>
          <w:rFonts w:ascii="Times New Roman" w:eastAsia="Times New Roman" w:hAnsi="Times New Roman" w:cs="Times New Roman"/>
          <w:spacing w:val="1"/>
        </w:rPr>
        <w:t>it</w:t>
      </w:r>
      <w:r w:rsidRPr="00FD4D44">
        <w:rPr>
          <w:rFonts w:ascii="Times New Roman" w:eastAsia="Times New Roman" w:hAnsi="Times New Roman" w:cs="Times New Roman"/>
        </w:rPr>
        <w:t>h</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spacing w:val="-2"/>
        </w:rPr>
        <w:t>B</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s</w:t>
      </w:r>
      <w:r w:rsidRPr="00FD4D44">
        <w:rPr>
          <w:rFonts w:ascii="Times New Roman" w:eastAsia="Times New Roman" w:hAnsi="Times New Roman" w:cs="Times New Roman"/>
          <w:spacing w:val="1"/>
        </w:rPr>
        <w:t>i</w:t>
      </w:r>
      <w:r w:rsidRPr="00FD4D44">
        <w:rPr>
          <w:rFonts w:ascii="Times New Roman" w:eastAsia="Times New Roman" w:hAnsi="Times New Roman" w:cs="Times New Roman"/>
        </w:rPr>
        <w:t>c</w:t>
      </w:r>
      <w:r w:rsidRPr="00FD4D44">
        <w:rPr>
          <w:rFonts w:ascii="Times New Roman" w:eastAsia="Times New Roman" w:hAnsi="Times New Roman" w:cs="Times New Roman"/>
          <w:spacing w:val="-4"/>
        </w:rPr>
        <w:t xml:space="preserve"> </w:t>
      </w:r>
      <w:r w:rsidRPr="00FD4D44">
        <w:rPr>
          <w:rFonts w:ascii="Times New Roman" w:eastAsia="Times New Roman" w:hAnsi="Times New Roman" w:cs="Times New Roman"/>
          <w:spacing w:val="3"/>
        </w:rPr>
        <w:t>M</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t</w:t>
      </w:r>
      <w:r w:rsidRPr="00FD4D44">
        <w:rPr>
          <w:rFonts w:ascii="Times New Roman" w:eastAsia="Times New Roman" w:hAnsi="Times New Roman" w:cs="Times New Roman"/>
        </w:rPr>
        <w:t>h</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1"/>
        </w:rPr>
        <w:t>m</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ti</w:t>
      </w:r>
      <w:r w:rsidRPr="00FD4D44">
        <w:rPr>
          <w:rFonts w:ascii="Times New Roman" w:eastAsia="Times New Roman" w:hAnsi="Times New Roman" w:cs="Times New Roman"/>
          <w:spacing w:val="-1"/>
        </w:rPr>
        <w:t>c</w:t>
      </w:r>
      <w:r w:rsidRPr="00FD4D44">
        <w:rPr>
          <w:rFonts w:ascii="Times New Roman" w:eastAsia="Times New Roman" w:hAnsi="Times New Roman" w:cs="Times New Roman"/>
        </w:rPr>
        <w:t>s</w:t>
      </w:r>
      <w:r w:rsidRPr="00FD4D44">
        <w:rPr>
          <w:rFonts w:ascii="Times New Roman" w:eastAsia="Times New Roman" w:hAnsi="Times New Roman" w:cs="Times New Roman"/>
          <w:spacing w:val="-7"/>
        </w:rPr>
        <w:t xml:space="preserve"> </w:t>
      </w:r>
      <w:r w:rsidRPr="00FD4D44">
        <w:rPr>
          <w:rFonts w:ascii="Times New Roman" w:eastAsia="Times New Roman" w:hAnsi="Times New Roman" w:cs="Times New Roman"/>
          <w:spacing w:val="1"/>
        </w:rPr>
        <w:t>R</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v</w:t>
      </w:r>
      <w:r w:rsidRPr="00FD4D44">
        <w:rPr>
          <w:rFonts w:ascii="Times New Roman" w:eastAsia="Times New Roman" w:hAnsi="Times New Roman" w:cs="Times New Roman"/>
          <w:spacing w:val="3"/>
        </w:rPr>
        <w:t>i</w:t>
      </w:r>
      <w:r w:rsidRPr="00FD4D44">
        <w:rPr>
          <w:rFonts w:ascii="Times New Roman" w:eastAsia="Times New Roman" w:hAnsi="Times New Roman" w:cs="Times New Roman"/>
          <w:spacing w:val="-1"/>
        </w:rPr>
        <w:t>ew</w:t>
      </w:r>
    </w:p>
    <w:p w14:paraId="1D6842F9" w14:textId="77777777" w:rsidR="005F1B7C" w:rsidRPr="00FD4D44" w:rsidRDefault="005F1B7C" w:rsidP="007278F3">
      <w:pPr>
        <w:tabs>
          <w:tab w:val="left" w:pos="2520"/>
        </w:tabs>
      </w:pPr>
    </w:p>
    <w:p w14:paraId="43DE0919" w14:textId="5966A813" w:rsidR="005F1B7C" w:rsidRPr="00FD4D44" w:rsidRDefault="005F1B7C" w:rsidP="007278F3">
      <w:pPr>
        <w:tabs>
          <w:tab w:val="left" w:pos="2520"/>
          <w:tab w:val="left" w:pos="2610"/>
        </w:tabs>
        <w:ind w:left="2520" w:right="-180" w:hanging="2520"/>
        <w:rPr>
          <w:rFonts w:ascii="Times New Roman" w:eastAsia="Times New Roman" w:hAnsi="Times New Roman" w:cs="Times New Roman"/>
        </w:rPr>
      </w:pPr>
      <w:r w:rsidRPr="00FD4D44">
        <w:rPr>
          <w:rFonts w:ascii="Times New Roman" w:eastAsia="Times New Roman" w:hAnsi="Times New Roman" w:cs="Times New Roman"/>
          <w:b/>
          <w:bCs/>
        </w:rPr>
        <w:t>D</w:t>
      </w:r>
      <w:r w:rsidRPr="00FD4D44">
        <w:rPr>
          <w:rFonts w:ascii="Times New Roman" w:eastAsia="Times New Roman" w:hAnsi="Times New Roman" w:cs="Times New Roman"/>
          <w:b/>
          <w:bCs/>
          <w:spacing w:val="1"/>
        </w:rPr>
        <w:t>ES</w:t>
      </w:r>
      <w:r w:rsidRPr="00FD4D44">
        <w:rPr>
          <w:rFonts w:ascii="Times New Roman" w:eastAsia="Times New Roman" w:hAnsi="Times New Roman" w:cs="Times New Roman"/>
          <w:b/>
          <w:bCs/>
        </w:rPr>
        <w:t>CRI</w:t>
      </w:r>
      <w:r w:rsidRPr="00FD4D44">
        <w:rPr>
          <w:rFonts w:ascii="Times New Roman" w:eastAsia="Times New Roman" w:hAnsi="Times New Roman" w:cs="Times New Roman"/>
          <w:b/>
          <w:bCs/>
          <w:spacing w:val="-3"/>
        </w:rPr>
        <w:t>P</w:t>
      </w:r>
      <w:r w:rsidRPr="00FD4D44">
        <w:rPr>
          <w:rFonts w:ascii="Times New Roman" w:eastAsia="Times New Roman" w:hAnsi="Times New Roman" w:cs="Times New Roman"/>
          <w:b/>
          <w:bCs/>
          <w:spacing w:val="1"/>
        </w:rPr>
        <w:t>T</w:t>
      </w:r>
      <w:r w:rsidRPr="00FD4D44">
        <w:rPr>
          <w:rFonts w:ascii="Times New Roman" w:eastAsia="Times New Roman" w:hAnsi="Times New Roman" w:cs="Times New Roman"/>
          <w:b/>
          <w:bCs/>
        </w:rPr>
        <w:t>I</w:t>
      </w:r>
      <w:r w:rsidRPr="00FD4D44">
        <w:rPr>
          <w:rFonts w:ascii="Times New Roman" w:eastAsia="Times New Roman" w:hAnsi="Times New Roman" w:cs="Times New Roman"/>
          <w:b/>
          <w:bCs/>
          <w:spacing w:val="1"/>
        </w:rPr>
        <w:t>O</w:t>
      </w:r>
      <w:r w:rsidRPr="00FD4D44">
        <w:rPr>
          <w:rFonts w:ascii="Times New Roman" w:eastAsia="Times New Roman" w:hAnsi="Times New Roman" w:cs="Times New Roman"/>
          <w:b/>
          <w:bCs/>
        </w:rPr>
        <w:t>N:</w:t>
      </w:r>
      <w:r w:rsidR="00E934F6">
        <w:rPr>
          <w:rFonts w:ascii="Times New Roman" w:eastAsia="Times New Roman" w:hAnsi="Times New Roman" w:cs="Times New Roman"/>
          <w:b/>
          <w:bCs/>
        </w:rPr>
        <w:tab/>
      </w:r>
      <w:r w:rsidRPr="00FD4D44">
        <w:rPr>
          <w:rFonts w:ascii="Times New Roman" w:eastAsia="Times New Roman" w:hAnsi="Times New Roman" w:cs="Times New Roman"/>
          <w:spacing w:val="-1"/>
        </w:rPr>
        <w:t>F</w:t>
      </w:r>
      <w:r w:rsidRPr="00FD4D44">
        <w:rPr>
          <w:rFonts w:ascii="Times New Roman" w:eastAsia="Times New Roman" w:hAnsi="Times New Roman" w:cs="Times New Roman"/>
        </w:rPr>
        <w:t>und</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m</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n</w:t>
      </w:r>
      <w:r w:rsidRPr="00FD4D44">
        <w:rPr>
          <w:rFonts w:ascii="Times New Roman" w:eastAsia="Times New Roman" w:hAnsi="Times New Roman" w:cs="Times New Roman"/>
          <w:spacing w:val="1"/>
        </w:rPr>
        <w:t>t</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l</w:t>
      </w:r>
      <w:r w:rsidRPr="00FD4D44">
        <w:rPr>
          <w:rFonts w:ascii="Times New Roman" w:eastAsia="Times New Roman" w:hAnsi="Times New Roman" w:cs="Times New Roman"/>
        </w:rPr>
        <w:t>s</w:t>
      </w:r>
      <w:r w:rsidRPr="00FD4D44">
        <w:rPr>
          <w:rFonts w:ascii="Times New Roman" w:eastAsia="Times New Roman" w:hAnsi="Times New Roman" w:cs="Times New Roman"/>
          <w:spacing w:val="-8"/>
        </w:rPr>
        <w:t xml:space="preserve"> </w:t>
      </w:r>
      <w:r w:rsidRPr="00FD4D44">
        <w:rPr>
          <w:rFonts w:ascii="Times New Roman" w:eastAsia="Times New Roman" w:hAnsi="Times New Roman" w:cs="Times New Roman"/>
        </w:rPr>
        <w:t>of</w:t>
      </w:r>
      <w:r w:rsidRPr="00FD4D44">
        <w:rPr>
          <w:rFonts w:ascii="Times New Roman" w:eastAsia="Times New Roman" w:hAnsi="Times New Roman" w:cs="Times New Roman"/>
          <w:spacing w:val="2"/>
        </w:rPr>
        <w:t xml:space="preserve"> </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1"/>
        </w:rPr>
        <w:t>l</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1"/>
        </w:rPr>
        <w:t>m</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n</w:t>
      </w:r>
      <w:r w:rsidRPr="00FD4D44">
        <w:rPr>
          <w:rFonts w:ascii="Times New Roman" w:eastAsia="Times New Roman" w:hAnsi="Times New Roman" w:cs="Times New Roman"/>
          <w:spacing w:val="3"/>
        </w:rPr>
        <w:t>t</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4"/>
        </w:rPr>
        <w:t>r</w:t>
      </w:r>
      <w:r w:rsidRPr="00FD4D44">
        <w:rPr>
          <w:rFonts w:ascii="Times New Roman" w:eastAsia="Times New Roman" w:hAnsi="Times New Roman" w:cs="Times New Roman"/>
        </w:rPr>
        <w:t>y</w:t>
      </w:r>
      <w:r w:rsidRPr="00FD4D44">
        <w:rPr>
          <w:rFonts w:ascii="Times New Roman" w:eastAsia="Times New Roman" w:hAnsi="Times New Roman" w:cs="Times New Roman"/>
          <w:spacing w:val="-14"/>
        </w:rPr>
        <w:t xml:space="preserve"> </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3"/>
        </w:rPr>
        <w:t>l</w:t>
      </w:r>
      <w:r w:rsidRPr="00FD4D44">
        <w:rPr>
          <w:rFonts w:ascii="Times New Roman" w:eastAsia="Times New Roman" w:hAnsi="Times New Roman" w:cs="Times New Roman"/>
          <w:spacing w:val="-2"/>
        </w:rPr>
        <w:t>g</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2"/>
        </w:rPr>
        <w:t>b</w:t>
      </w:r>
      <w:r w:rsidRPr="00FD4D44">
        <w:rPr>
          <w:rFonts w:ascii="Times New Roman" w:eastAsia="Times New Roman" w:hAnsi="Times New Roman" w:cs="Times New Roman"/>
          <w:spacing w:val="-1"/>
        </w:rPr>
        <w:t>r</w:t>
      </w:r>
      <w:r w:rsidRPr="00FD4D44">
        <w:rPr>
          <w:rFonts w:ascii="Times New Roman" w:eastAsia="Times New Roman" w:hAnsi="Times New Roman" w:cs="Times New Roman"/>
        </w:rPr>
        <w:t>a</w:t>
      </w:r>
      <w:r w:rsidRPr="00FD4D44">
        <w:rPr>
          <w:rFonts w:ascii="Times New Roman" w:eastAsia="Times New Roman" w:hAnsi="Times New Roman" w:cs="Times New Roman"/>
          <w:spacing w:val="-6"/>
        </w:rPr>
        <w:t xml:space="preserve"> </w:t>
      </w:r>
      <w:r w:rsidRPr="00FD4D44">
        <w:rPr>
          <w:rFonts w:ascii="Times New Roman" w:eastAsia="Times New Roman" w:hAnsi="Times New Roman" w:cs="Times New Roman"/>
          <w:spacing w:val="-1"/>
        </w:rPr>
        <w:t>w</w:t>
      </w:r>
      <w:r w:rsidRPr="00FD4D44">
        <w:rPr>
          <w:rFonts w:ascii="Times New Roman" w:eastAsia="Times New Roman" w:hAnsi="Times New Roman" w:cs="Times New Roman"/>
          <w:spacing w:val="1"/>
        </w:rPr>
        <w:t>it</w:t>
      </w:r>
      <w:r w:rsidRPr="00FD4D44">
        <w:rPr>
          <w:rFonts w:ascii="Times New Roman" w:eastAsia="Times New Roman" w:hAnsi="Times New Roman" w:cs="Times New Roman"/>
        </w:rPr>
        <w:t>h</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spacing w:val="-1"/>
          <w:w w:val="99"/>
        </w:rPr>
        <w:t xml:space="preserve">an </w:t>
      </w:r>
      <w:r w:rsidRPr="00FD4D44">
        <w:rPr>
          <w:rFonts w:ascii="Times New Roman" w:eastAsia="Times New Roman" w:hAnsi="Times New Roman" w:cs="Times New Roman"/>
          <w:spacing w:val="1"/>
        </w:rPr>
        <w:t>i</w:t>
      </w:r>
      <w:r w:rsidRPr="00FD4D44">
        <w:rPr>
          <w:rFonts w:ascii="Times New Roman" w:eastAsia="Times New Roman" w:hAnsi="Times New Roman" w:cs="Times New Roman"/>
        </w:rPr>
        <w:t>n</w:t>
      </w:r>
      <w:r w:rsidRPr="00FD4D44">
        <w:rPr>
          <w:rFonts w:ascii="Times New Roman" w:eastAsia="Times New Roman" w:hAnsi="Times New Roman" w:cs="Times New Roman"/>
          <w:spacing w:val="1"/>
        </w:rPr>
        <w:t>t</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2"/>
        </w:rPr>
        <w:t>g</w:t>
      </w:r>
      <w:r w:rsidRPr="00FD4D44">
        <w:rPr>
          <w:rFonts w:ascii="Times New Roman" w:eastAsia="Times New Roman" w:hAnsi="Times New Roman" w:cs="Times New Roman"/>
          <w:spacing w:val="2"/>
        </w:rPr>
        <w:t>r</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t</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d</w:t>
      </w:r>
      <w:r w:rsidRPr="00FD4D44">
        <w:rPr>
          <w:rFonts w:ascii="Times New Roman" w:eastAsia="Times New Roman" w:hAnsi="Times New Roman" w:cs="Times New Roman"/>
          <w:spacing w:val="-8"/>
        </w:rPr>
        <w:t xml:space="preserve"> </w:t>
      </w:r>
      <w:r w:rsidRPr="00FD4D44">
        <w:rPr>
          <w:rFonts w:ascii="Times New Roman" w:eastAsia="Times New Roman" w:hAnsi="Times New Roman" w:cs="Times New Roman"/>
          <w:spacing w:val="2"/>
        </w:rPr>
        <w:t>r</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v</w:t>
      </w:r>
      <w:r w:rsidRPr="00FD4D44">
        <w:rPr>
          <w:rFonts w:ascii="Times New Roman" w:eastAsia="Times New Roman" w:hAnsi="Times New Roman" w:cs="Times New Roman"/>
          <w:spacing w:val="1"/>
        </w:rPr>
        <w:t>i</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w</w:t>
      </w:r>
      <w:r w:rsidRPr="00FD4D44">
        <w:rPr>
          <w:rFonts w:ascii="Times New Roman" w:eastAsia="Times New Roman" w:hAnsi="Times New Roman" w:cs="Times New Roman"/>
          <w:spacing w:val="-3"/>
        </w:rPr>
        <w:t xml:space="preserve"> </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nd</w:t>
      </w:r>
      <w:r w:rsidR="00D64689">
        <w:rPr>
          <w:rFonts w:ascii="Times New Roman" w:eastAsia="Times New Roman" w:hAnsi="Times New Roman" w:cs="Times New Roman"/>
        </w:rPr>
        <w:t xml:space="preserve"> </w:t>
      </w:r>
      <w:r w:rsidRPr="00FD4D44">
        <w:rPr>
          <w:rFonts w:ascii="Times New Roman" w:eastAsia="Times New Roman" w:hAnsi="Times New Roman" w:cs="Times New Roman"/>
          <w:spacing w:val="-1"/>
        </w:rPr>
        <w:t>re</w:t>
      </w:r>
      <w:r w:rsidRPr="00FD4D44">
        <w:rPr>
          <w:rFonts w:ascii="Times New Roman" w:eastAsia="Times New Roman" w:hAnsi="Times New Roman" w:cs="Times New Roman"/>
          <w:spacing w:val="3"/>
        </w:rPr>
        <w:t>i</w:t>
      </w:r>
      <w:r w:rsidRPr="00FD4D44">
        <w:rPr>
          <w:rFonts w:ascii="Times New Roman" w:eastAsia="Times New Roman" w:hAnsi="Times New Roman" w:cs="Times New Roman"/>
        </w:rPr>
        <w:t>n</w:t>
      </w:r>
      <w:r w:rsidRPr="00FD4D44">
        <w:rPr>
          <w:rFonts w:ascii="Times New Roman" w:eastAsia="Times New Roman" w:hAnsi="Times New Roman" w:cs="Times New Roman"/>
          <w:spacing w:val="-1"/>
        </w:rPr>
        <w:t>f</w:t>
      </w:r>
      <w:r w:rsidRPr="00FD4D44">
        <w:rPr>
          <w:rFonts w:ascii="Times New Roman" w:eastAsia="Times New Roman" w:hAnsi="Times New Roman" w:cs="Times New Roman"/>
        </w:rPr>
        <w:t>o</w:t>
      </w:r>
      <w:r w:rsidRPr="00FD4D44">
        <w:rPr>
          <w:rFonts w:ascii="Times New Roman" w:eastAsia="Times New Roman" w:hAnsi="Times New Roman" w:cs="Times New Roman"/>
          <w:spacing w:val="-1"/>
        </w:rPr>
        <w:t>rce</w:t>
      </w:r>
      <w:r w:rsidRPr="00FD4D44">
        <w:rPr>
          <w:rFonts w:ascii="Times New Roman" w:eastAsia="Times New Roman" w:hAnsi="Times New Roman" w:cs="Times New Roman"/>
          <w:spacing w:val="3"/>
        </w:rPr>
        <w:t>m</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nt</w:t>
      </w:r>
      <w:r w:rsidRPr="00FD4D44">
        <w:rPr>
          <w:rFonts w:ascii="Times New Roman" w:eastAsia="Times New Roman" w:hAnsi="Times New Roman" w:cs="Times New Roman"/>
          <w:spacing w:val="-9"/>
        </w:rPr>
        <w:t xml:space="preserve"> </w:t>
      </w:r>
      <w:r w:rsidRPr="00FD4D44">
        <w:rPr>
          <w:rFonts w:ascii="Times New Roman" w:eastAsia="Times New Roman" w:hAnsi="Times New Roman" w:cs="Times New Roman"/>
        </w:rPr>
        <w:t>of</w:t>
      </w:r>
      <w:r w:rsidRPr="00FD4D44">
        <w:rPr>
          <w:rFonts w:ascii="Times New Roman" w:eastAsia="Times New Roman" w:hAnsi="Times New Roman" w:cs="Times New Roman"/>
          <w:spacing w:val="-1"/>
        </w:rPr>
        <w:t xml:space="preserve"> ar</w:t>
      </w:r>
      <w:r w:rsidRPr="00FD4D44">
        <w:rPr>
          <w:rFonts w:ascii="Times New Roman" w:eastAsia="Times New Roman" w:hAnsi="Times New Roman" w:cs="Times New Roman"/>
          <w:spacing w:val="1"/>
        </w:rPr>
        <w:t>it</w:t>
      </w:r>
      <w:r w:rsidRPr="00FD4D44">
        <w:rPr>
          <w:rFonts w:ascii="Times New Roman" w:eastAsia="Times New Roman" w:hAnsi="Times New Roman" w:cs="Times New Roman"/>
        </w:rPr>
        <w:t>h</w:t>
      </w:r>
      <w:r w:rsidRPr="00FD4D44">
        <w:rPr>
          <w:rFonts w:ascii="Times New Roman" w:eastAsia="Times New Roman" w:hAnsi="Times New Roman" w:cs="Times New Roman"/>
          <w:spacing w:val="1"/>
        </w:rPr>
        <w:t>m</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1"/>
        </w:rPr>
        <w:t>ti</w:t>
      </w:r>
      <w:r w:rsidRPr="00FD4D44">
        <w:rPr>
          <w:rFonts w:ascii="Times New Roman" w:eastAsia="Times New Roman" w:hAnsi="Times New Roman" w:cs="Times New Roman"/>
        </w:rPr>
        <w:t>c sk</w:t>
      </w:r>
      <w:r w:rsidRPr="00FD4D44">
        <w:rPr>
          <w:rFonts w:ascii="Times New Roman" w:eastAsia="Times New Roman" w:hAnsi="Times New Roman" w:cs="Times New Roman"/>
          <w:spacing w:val="1"/>
        </w:rPr>
        <w:t>ill</w:t>
      </w:r>
      <w:r w:rsidRPr="00FD4D44">
        <w:rPr>
          <w:rFonts w:ascii="Times New Roman" w:eastAsia="Times New Roman" w:hAnsi="Times New Roman" w:cs="Times New Roman"/>
        </w:rPr>
        <w:t>s.</w:t>
      </w:r>
      <w:r w:rsidRPr="00FD4D44">
        <w:rPr>
          <w:rFonts w:ascii="Times New Roman" w:eastAsia="Times New Roman" w:hAnsi="Times New Roman" w:cs="Times New Roman"/>
          <w:spacing w:val="-3"/>
        </w:rPr>
        <w:t xml:space="preserve"> </w:t>
      </w:r>
      <w:r w:rsidRPr="00FD4D44">
        <w:rPr>
          <w:rFonts w:ascii="Times New Roman" w:eastAsia="Times New Roman" w:hAnsi="Times New Roman" w:cs="Times New Roman"/>
        </w:rPr>
        <w:t>Top</w:t>
      </w:r>
      <w:r w:rsidRPr="00FD4D44">
        <w:rPr>
          <w:rFonts w:ascii="Times New Roman" w:eastAsia="Times New Roman" w:hAnsi="Times New Roman" w:cs="Times New Roman"/>
          <w:spacing w:val="1"/>
        </w:rPr>
        <w:t>i</w:t>
      </w:r>
      <w:r w:rsidRPr="00FD4D44">
        <w:rPr>
          <w:rFonts w:ascii="Times New Roman" w:eastAsia="Times New Roman" w:hAnsi="Times New Roman" w:cs="Times New Roman"/>
          <w:spacing w:val="-1"/>
        </w:rPr>
        <w:t>c</w:t>
      </w:r>
      <w:r w:rsidRPr="00FD4D44">
        <w:rPr>
          <w:rFonts w:ascii="Times New Roman" w:eastAsia="Times New Roman" w:hAnsi="Times New Roman" w:cs="Times New Roman"/>
        </w:rPr>
        <w:t>s</w:t>
      </w:r>
      <w:r w:rsidRPr="00FD4D44">
        <w:rPr>
          <w:rFonts w:ascii="Times New Roman" w:eastAsia="Times New Roman" w:hAnsi="Times New Roman" w:cs="Times New Roman"/>
          <w:spacing w:val="-6"/>
        </w:rPr>
        <w:t xml:space="preserve"> </w:t>
      </w:r>
      <w:r w:rsidRPr="00FD4D44">
        <w:rPr>
          <w:rFonts w:ascii="Times New Roman" w:eastAsia="Times New Roman" w:hAnsi="Times New Roman" w:cs="Times New Roman"/>
          <w:spacing w:val="1"/>
        </w:rPr>
        <w:t>i</w:t>
      </w:r>
      <w:r w:rsidRPr="00FD4D44">
        <w:rPr>
          <w:rFonts w:ascii="Times New Roman" w:eastAsia="Times New Roman" w:hAnsi="Times New Roman" w:cs="Times New Roman"/>
        </w:rPr>
        <w:t>n</w:t>
      </w:r>
      <w:r w:rsidRPr="00FD4D44">
        <w:rPr>
          <w:rFonts w:ascii="Times New Roman" w:eastAsia="Times New Roman" w:hAnsi="Times New Roman" w:cs="Times New Roman"/>
          <w:spacing w:val="-1"/>
        </w:rPr>
        <w:t>c</w:t>
      </w:r>
      <w:r w:rsidRPr="00FD4D44">
        <w:rPr>
          <w:rFonts w:ascii="Times New Roman" w:eastAsia="Times New Roman" w:hAnsi="Times New Roman" w:cs="Times New Roman"/>
          <w:spacing w:val="1"/>
        </w:rPr>
        <w:t>l</w:t>
      </w:r>
      <w:r w:rsidRPr="00FD4D44">
        <w:rPr>
          <w:rFonts w:ascii="Times New Roman" w:eastAsia="Times New Roman" w:hAnsi="Times New Roman" w:cs="Times New Roman"/>
        </w:rPr>
        <w:t>ude</w:t>
      </w:r>
      <w:r w:rsidRPr="00FD4D44">
        <w:rPr>
          <w:rFonts w:ascii="Times New Roman" w:eastAsia="Times New Roman" w:hAnsi="Times New Roman" w:cs="Times New Roman"/>
          <w:spacing w:val="-8"/>
        </w:rPr>
        <w:t xml:space="preserve"> </w:t>
      </w:r>
      <w:r w:rsidRPr="00FD4D44">
        <w:rPr>
          <w:rFonts w:ascii="Times New Roman" w:eastAsia="Times New Roman" w:hAnsi="Times New Roman" w:cs="Times New Roman"/>
          <w:spacing w:val="1"/>
        </w:rPr>
        <w:t>t</w:t>
      </w:r>
      <w:r w:rsidRPr="00FD4D44">
        <w:rPr>
          <w:rFonts w:ascii="Times New Roman" w:eastAsia="Times New Roman" w:hAnsi="Times New Roman" w:cs="Times New Roman"/>
        </w:rPr>
        <w:t>he</w:t>
      </w:r>
      <w:r w:rsidRPr="00FD4D44">
        <w:rPr>
          <w:rFonts w:ascii="Times New Roman" w:eastAsia="Times New Roman" w:hAnsi="Times New Roman" w:cs="Times New Roman"/>
          <w:spacing w:val="-4"/>
        </w:rPr>
        <w:t xml:space="preserve"> </w:t>
      </w:r>
      <w:r w:rsidRPr="00FD4D44">
        <w:rPr>
          <w:rFonts w:ascii="Times New Roman" w:eastAsia="Times New Roman" w:hAnsi="Times New Roman" w:cs="Times New Roman"/>
          <w:spacing w:val="-1"/>
        </w:rPr>
        <w:t>rea</w:t>
      </w:r>
      <w:r w:rsidRPr="00FD4D44">
        <w:rPr>
          <w:rFonts w:ascii="Times New Roman" w:eastAsia="Times New Roman" w:hAnsi="Times New Roman" w:cs="Times New Roman"/>
        </w:rPr>
        <w:t>l</w:t>
      </w:r>
      <w:r w:rsidRPr="00FD4D44">
        <w:rPr>
          <w:rFonts w:ascii="Times New Roman" w:eastAsia="Times New Roman" w:hAnsi="Times New Roman" w:cs="Times New Roman"/>
          <w:spacing w:val="-3"/>
        </w:rPr>
        <w:t xml:space="preserve"> </w:t>
      </w:r>
      <w:r w:rsidRPr="00FD4D44">
        <w:rPr>
          <w:rFonts w:ascii="Times New Roman" w:eastAsia="Times New Roman" w:hAnsi="Times New Roman" w:cs="Times New Roman"/>
        </w:rPr>
        <w:t>nu</w:t>
      </w:r>
      <w:r w:rsidRPr="00FD4D44">
        <w:rPr>
          <w:rFonts w:ascii="Times New Roman" w:eastAsia="Times New Roman" w:hAnsi="Times New Roman" w:cs="Times New Roman"/>
          <w:spacing w:val="1"/>
        </w:rPr>
        <w:t>m</w:t>
      </w:r>
      <w:r w:rsidRPr="00FD4D44">
        <w:rPr>
          <w:rFonts w:ascii="Times New Roman" w:eastAsia="Times New Roman" w:hAnsi="Times New Roman" w:cs="Times New Roman"/>
        </w:rPr>
        <w:t>b</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r</w:t>
      </w:r>
      <w:r w:rsidRPr="00FD4D44">
        <w:rPr>
          <w:rFonts w:ascii="Times New Roman" w:eastAsia="Times New Roman" w:hAnsi="Times New Roman" w:cs="Times New Roman"/>
          <w:spacing w:val="-8"/>
        </w:rPr>
        <w:t xml:space="preserve"> </w:t>
      </w:r>
      <w:r w:rsidRPr="00FD4D44">
        <w:rPr>
          <w:rFonts w:ascii="Times New Roman" w:eastAsia="Times New Roman" w:hAnsi="Times New Roman" w:cs="Times New Roman"/>
          <w:spacing w:val="5"/>
        </w:rPr>
        <w:t>s</w:t>
      </w:r>
      <w:r w:rsidRPr="00FD4D44">
        <w:rPr>
          <w:rFonts w:ascii="Times New Roman" w:eastAsia="Times New Roman" w:hAnsi="Times New Roman" w:cs="Times New Roman"/>
          <w:spacing w:val="-5"/>
        </w:rPr>
        <w:t>y</w:t>
      </w:r>
      <w:r w:rsidRPr="00FD4D44">
        <w:rPr>
          <w:rFonts w:ascii="Times New Roman" w:eastAsia="Times New Roman" w:hAnsi="Times New Roman" w:cs="Times New Roman"/>
        </w:rPr>
        <w:t>s</w:t>
      </w:r>
      <w:r w:rsidRPr="00FD4D44">
        <w:rPr>
          <w:rFonts w:ascii="Times New Roman" w:eastAsia="Times New Roman" w:hAnsi="Times New Roman" w:cs="Times New Roman"/>
          <w:spacing w:val="1"/>
        </w:rPr>
        <w:t>t</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1"/>
        </w:rPr>
        <w:t>m</w:t>
      </w:r>
      <w:r w:rsidRPr="00FD4D44">
        <w:rPr>
          <w:rFonts w:ascii="Times New Roman" w:eastAsia="Times New Roman" w:hAnsi="Times New Roman" w:cs="Times New Roman"/>
        </w:rPr>
        <w:t>,</w:t>
      </w:r>
      <w:r w:rsidR="004603BF" w:rsidRPr="00FD4D44">
        <w:rPr>
          <w:rFonts w:ascii="Times New Roman" w:eastAsia="Times New Roman" w:hAnsi="Times New Roman" w:cs="Times New Roman"/>
        </w:rPr>
        <w:t xml:space="preserve"> </w:t>
      </w:r>
      <w:r w:rsidRPr="00FD4D44">
        <w:rPr>
          <w:rFonts w:ascii="Times New Roman" w:eastAsia="Times New Roman" w:hAnsi="Times New Roman" w:cs="Times New Roman"/>
        </w:rPr>
        <w:t>nu</w:t>
      </w:r>
      <w:r w:rsidRPr="00FD4D44">
        <w:rPr>
          <w:rFonts w:ascii="Times New Roman" w:eastAsia="Times New Roman" w:hAnsi="Times New Roman" w:cs="Times New Roman"/>
          <w:spacing w:val="1"/>
        </w:rPr>
        <w:t>m</w:t>
      </w:r>
      <w:r w:rsidRPr="00FD4D44">
        <w:rPr>
          <w:rFonts w:ascii="Times New Roman" w:eastAsia="Times New Roman" w:hAnsi="Times New Roman" w:cs="Times New Roman"/>
          <w:spacing w:val="-1"/>
        </w:rPr>
        <w:t>er</w:t>
      </w:r>
      <w:r w:rsidRPr="00FD4D44">
        <w:rPr>
          <w:rFonts w:ascii="Times New Roman" w:eastAsia="Times New Roman" w:hAnsi="Times New Roman" w:cs="Times New Roman"/>
          <w:spacing w:val="1"/>
        </w:rPr>
        <w:t>i</w:t>
      </w:r>
      <w:r w:rsidRPr="00FD4D44">
        <w:rPr>
          <w:rFonts w:ascii="Times New Roman" w:eastAsia="Times New Roman" w:hAnsi="Times New Roman" w:cs="Times New Roman"/>
          <w:spacing w:val="-1"/>
        </w:rPr>
        <w:t>ca</w:t>
      </w:r>
      <w:r w:rsidRPr="00FD4D44">
        <w:rPr>
          <w:rFonts w:ascii="Times New Roman" w:eastAsia="Times New Roman" w:hAnsi="Times New Roman" w:cs="Times New Roman"/>
        </w:rPr>
        <w:t>l</w:t>
      </w:r>
      <w:r w:rsidRPr="00FD4D44">
        <w:rPr>
          <w:rFonts w:ascii="Times New Roman" w:eastAsia="Times New Roman" w:hAnsi="Times New Roman" w:cs="Times New Roman"/>
          <w:spacing w:val="-7"/>
        </w:rPr>
        <w:t xml:space="preserve"> </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2"/>
        </w:rPr>
        <w:t>v</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l</w:t>
      </w:r>
      <w:r w:rsidRPr="00FD4D44">
        <w:rPr>
          <w:rFonts w:ascii="Times New Roman" w:eastAsia="Times New Roman" w:hAnsi="Times New Roman" w:cs="Times New Roman"/>
        </w:rPr>
        <w:t>u</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ti</w:t>
      </w:r>
      <w:r w:rsidRPr="00FD4D44">
        <w:rPr>
          <w:rFonts w:ascii="Times New Roman" w:eastAsia="Times New Roman" w:hAnsi="Times New Roman" w:cs="Times New Roman"/>
        </w:rPr>
        <w:t>on,</w:t>
      </w:r>
      <w:r w:rsidRPr="00FD4D44">
        <w:rPr>
          <w:rFonts w:ascii="Times New Roman" w:eastAsia="Times New Roman" w:hAnsi="Times New Roman" w:cs="Times New Roman"/>
          <w:spacing w:val="-6"/>
        </w:rPr>
        <w:t xml:space="preserve"> </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3"/>
        </w:rPr>
        <w:t>l</w:t>
      </w:r>
      <w:r w:rsidRPr="00FD4D44">
        <w:rPr>
          <w:rFonts w:ascii="Times New Roman" w:eastAsia="Times New Roman" w:hAnsi="Times New Roman" w:cs="Times New Roman"/>
        </w:rPr>
        <w:t>g</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b</w:t>
      </w:r>
      <w:r w:rsidRPr="00FD4D44">
        <w:rPr>
          <w:rFonts w:ascii="Times New Roman" w:eastAsia="Times New Roman" w:hAnsi="Times New Roman" w:cs="Times New Roman"/>
          <w:spacing w:val="-1"/>
        </w:rPr>
        <w:t>ra</w:t>
      </w:r>
      <w:r w:rsidRPr="00FD4D44">
        <w:rPr>
          <w:rFonts w:ascii="Times New Roman" w:eastAsia="Times New Roman" w:hAnsi="Times New Roman" w:cs="Times New Roman"/>
          <w:spacing w:val="1"/>
        </w:rPr>
        <w:t>i</w:t>
      </w:r>
      <w:r w:rsidRPr="00FD4D44">
        <w:rPr>
          <w:rFonts w:ascii="Times New Roman" w:eastAsia="Times New Roman" w:hAnsi="Times New Roman" w:cs="Times New Roman"/>
        </w:rPr>
        <w:t>c</w:t>
      </w:r>
      <w:r w:rsidRPr="00FD4D44">
        <w:rPr>
          <w:rFonts w:ascii="Times New Roman" w:eastAsia="Times New Roman" w:hAnsi="Times New Roman" w:cs="Times New Roman"/>
          <w:spacing w:val="-8"/>
        </w:rPr>
        <w:t xml:space="preserve"> </w:t>
      </w:r>
      <w:r w:rsidRPr="00FD4D44">
        <w:rPr>
          <w:rFonts w:ascii="Times New Roman" w:eastAsia="Times New Roman" w:hAnsi="Times New Roman" w:cs="Times New Roman"/>
        </w:rPr>
        <w:t>o</w:t>
      </w:r>
      <w:r w:rsidRPr="00FD4D44">
        <w:rPr>
          <w:rFonts w:ascii="Times New Roman" w:eastAsia="Times New Roman" w:hAnsi="Times New Roman" w:cs="Times New Roman"/>
          <w:spacing w:val="2"/>
        </w:rPr>
        <w:t>p</w:t>
      </w:r>
      <w:r w:rsidRPr="00FD4D44">
        <w:rPr>
          <w:rFonts w:ascii="Times New Roman" w:eastAsia="Times New Roman" w:hAnsi="Times New Roman" w:cs="Times New Roman"/>
          <w:spacing w:val="-1"/>
        </w:rPr>
        <w:t>era</w:t>
      </w:r>
      <w:r w:rsidRPr="00FD4D44">
        <w:rPr>
          <w:rFonts w:ascii="Times New Roman" w:eastAsia="Times New Roman" w:hAnsi="Times New Roman" w:cs="Times New Roman"/>
          <w:spacing w:val="1"/>
        </w:rPr>
        <w:t>ti</w:t>
      </w:r>
      <w:r w:rsidRPr="00FD4D44">
        <w:rPr>
          <w:rFonts w:ascii="Times New Roman" w:eastAsia="Times New Roman" w:hAnsi="Times New Roman" w:cs="Times New Roman"/>
        </w:rPr>
        <w:t>ons,</w:t>
      </w:r>
      <w:r w:rsidRPr="00FD4D44">
        <w:rPr>
          <w:rFonts w:ascii="Times New Roman" w:eastAsia="Times New Roman" w:hAnsi="Times New Roman" w:cs="Times New Roman"/>
          <w:spacing w:val="-4"/>
        </w:rPr>
        <w:t xml:space="preserve"> </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3"/>
        </w:rPr>
        <w:t>l</w:t>
      </w:r>
      <w:r w:rsidRPr="00FD4D44">
        <w:rPr>
          <w:rFonts w:ascii="Times New Roman" w:eastAsia="Times New Roman" w:hAnsi="Times New Roman" w:cs="Times New Roman"/>
          <w:spacing w:val="-2"/>
        </w:rPr>
        <w:t>g</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2"/>
        </w:rPr>
        <w:t>br</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i</w:t>
      </w:r>
      <w:r w:rsidRPr="00FD4D44">
        <w:rPr>
          <w:rFonts w:ascii="Times New Roman" w:eastAsia="Times New Roman" w:hAnsi="Times New Roman" w:cs="Times New Roman"/>
        </w:rPr>
        <w:t xml:space="preserve">c </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nd</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rPr>
        <w:t>g</w:t>
      </w:r>
      <w:r w:rsidRPr="00FD4D44">
        <w:rPr>
          <w:rFonts w:ascii="Times New Roman" w:eastAsia="Times New Roman" w:hAnsi="Times New Roman" w:cs="Times New Roman"/>
          <w:spacing w:val="-1"/>
        </w:rPr>
        <w:t>ra</w:t>
      </w:r>
      <w:r w:rsidRPr="00FD4D44">
        <w:rPr>
          <w:rFonts w:ascii="Times New Roman" w:eastAsia="Times New Roman" w:hAnsi="Times New Roman" w:cs="Times New Roman"/>
        </w:rPr>
        <w:t>ph</w:t>
      </w:r>
      <w:r w:rsidRPr="00FD4D44">
        <w:rPr>
          <w:rFonts w:ascii="Times New Roman" w:eastAsia="Times New Roman" w:hAnsi="Times New Roman" w:cs="Times New Roman"/>
          <w:spacing w:val="1"/>
        </w:rPr>
        <w:t>ic</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l</w:t>
      </w:r>
      <w:r w:rsidRPr="00FD4D44">
        <w:rPr>
          <w:rFonts w:ascii="Times New Roman" w:eastAsia="Times New Roman" w:hAnsi="Times New Roman" w:cs="Times New Roman"/>
          <w:spacing w:val="-7"/>
        </w:rPr>
        <w:t xml:space="preserve"> </w:t>
      </w:r>
      <w:r w:rsidRPr="00FD4D44">
        <w:rPr>
          <w:rFonts w:ascii="Times New Roman" w:eastAsia="Times New Roman" w:hAnsi="Times New Roman" w:cs="Times New Roman"/>
        </w:rPr>
        <w:t>so</w:t>
      </w:r>
      <w:r w:rsidRPr="00FD4D44">
        <w:rPr>
          <w:rFonts w:ascii="Times New Roman" w:eastAsia="Times New Roman" w:hAnsi="Times New Roman" w:cs="Times New Roman"/>
          <w:spacing w:val="1"/>
        </w:rPr>
        <w:t>l</w:t>
      </w:r>
      <w:r w:rsidRPr="00FD4D44">
        <w:rPr>
          <w:rFonts w:ascii="Times New Roman" w:eastAsia="Times New Roman" w:hAnsi="Times New Roman" w:cs="Times New Roman"/>
        </w:rPr>
        <w:t>u</w:t>
      </w:r>
      <w:r w:rsidRPr="00FD4D44">
        <w:rPr>
          <w:rFonts w:ascii="Times New Roman" w:eastAsia="Times New Roman" w:hAnsi="Times New Roman" w:cs="Times New Roman"/>
          <w:spacing w:val="1"/>
        </w:rPr>
        <w:t>ti</w:t>
      </w:r>
      <w:r w:rsidRPr="00FD4D44">
        <w:rPr>
          <w:rFonts w:ascii="Times New Roman" w:eastAsia="Times New Roman" w:hAnsi="Times New Roman" w:cs="Times New Roman"/>
        </w:rPr>
        <w:t>ons</w:t>
      </w:r>
      <w:r w:rsidRPr="00FD4D44">
        <w:rPr>
          <w:rFonts w:ascii="Times New Roman" w:eastAsia="Times New Roman" w:hAnsi="Times New Roman" w:cs="Times New Roman"/>
          <w:spacing w:val="-4"/>
        </w:rPr>
        <w:t xml:space="preserve"> </w:t>
      </w:r>
      <w:r w:rsidRPr="00FD4D44">
        <w:rPr>
          <w:rFonts w:ascii="Times New Roman" w:eastAsia="Times New Roman" w:hAnsi="Times New Roman" w:cs="Times New Roman"/>
        </w:rPr>
        <w:t>of</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rPr>
        <w:t>t</w:t>
      </w:r>
      <w:r w:rsidRPr="00FD4D44">
        <w:rPr>
          <w:rFonts w:ascii="Times New Roman" w:eastAsia="Times New Roman" w:hAnsi="Times New Roman" w:cs="Times New Roman"/>
          <w:spacing w:val="-1"/>
        </w:rPr>
        <w:t>w</w:t>
      </w:r>
      <w:r w:rsidRPr="00FD4D44">
        <w:rPr>
          <w:rFonts w:ascii="Times New Roman" w:eastAsia="Times New Roman" w:hAnsi="Times New Roman" w:cs="Times New Roman"/>
        </w:rPr>
        <w:t>o</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spacing w:val="2"/>
        </w:rPr>
        <w:t>v</w:t>
      </w:r>
      <w:r w:rsidRPr="00FD4D44">
        <w:rPr>
          <w:rFonts w:ascii="Times New Roman" w:eastAsia="Times New Roman" w:hAnsi="Times New Roman" w:cs="Times New Roman"/>
          <w:spacing w:val="-1"/>
        </w:rPr>
        <w:t>ar</w:t>
      </w:r>
      <w:r w:rsidRPr="00FD4D44">
        <w:rPr>
          <w:rFonts w:ascii="Times New Roman" w:eastAsia="Times New Roman" w:hAnsi="Times New Roman" w:cs="Times New Roman"/>
          <w:spacing w:val="1"/>
        </w:rPr>
        <w:t>i</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b</w:t>
      </w:r>
      <w:r w:rsidRPr="00FD4D44">
        <w:rPr>
          <w:rFonts w:ascii="Times New Roman" w:eastAsia="Times New Roman" w:hAnsi="Times New Roman" w:cs="Times New Roman"/>
          <w:spacing w:val="1"/>
        </w:rPr>
        <w:t>l</w:t>
      </w:r>
      <w:r w:rsidRPr="00FD4D44">
        <w:rPr>
          <w:rFonts w:ascii="Times New Roman" w:eastAsia="Times New Roman" w:hAnsi="Times New Roman" w:cs="Times New Roman"/>
        </w:rPr>
        <w:t>e</w:t>
      </w:r>
      <w:r w:rsidRPr="00FD4D44">
        <w:rPr>
          <w:rFonts w:ascii="Times New Roman" w:eastAsia="Times New Roman" w:hAnsi="Times New Roman" w:cs="Times New Roman"/>
          <w:spacing w:val="-7"/>
        </w:rPr>
        <w:t xml:space="preserve"> </w:t>
      </w:r>
      <w:r w:rsidRPr="00FD4D44">
        <w:rPr>
          <w:rFonts w:ascii="Times New Roman" w:eastAsia="Times New Roman" w:hAnsi="Times New Roman" w:cs="Times New Roman"/>
          <w:spacing w:val="1"/>
        </w:rPr>
        <w:t>l</w:t>
      </w:r>
      <w:r w:rsidRPr="00FD4D44">
        <w:rPr>
          <w:rFonts w:ascii="Times New Roman" w:eastAsia="Times New Roman" w:hAnsi="Times New Roman" w:cs="Times New Roman"/>
          <w:spacing w:val="3"/>
        </w:rPr>
        <w:t>i</w:t>
      </w:r>
      <w:r w:rsidRPr="00FD4D44">
        <w:rPr>
          <w:rFonts w:ascii="Times New Roman" w:eastAsia="Times New Roman" w:hAnsi="Times New Roman" w:cs="Times New Roman"/>
        </w:rPr>
        <w:t>n</w:t>
      </w:r>
      <w:r w:rsidRPr="00FD4D44">
        <w:rPr>
          <w:rFonts w:ascii="Times New Roman" w:eastAsia="Times New Roman" w:hAnsi="Times New Roman" w:cs="Times New Roman"/>
          <w:spacing w:val="-1"/>
        </w:rPr>
        <w:t>ea</w:t>
      </w:r>
      <w:r w:rsidRPr="00FD4D44">
        <w:rPr>
          <w:rFonts w:ascii="Times New Roman" w:eastAsia="Times New Roman" w:hAnsi="Times New Roman" w:cs="Times New Roman"/>
        </w:rPr>
        <w:t xml:space="preserve">r </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qu</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ti</w:t>
      </w:r>
      <w:r w:rsidRPr="00FD4D44">
        <w:rPr>
          <w:rFonts w:ascii="Times New Roman" w:eastAsia="Times New Roman" w:hAnsi="Times New Roman" w:cs="Times New Roman"/>
        </w:rPr>
        <w:t>ons,</w:t>
      </w:r>
      <w:r w:rsidRPr="00FD4D44">
        <w:rPr>
          <w:rFonts w:ascii="Times New Roman" w:eastAsia="Times New Roman" w:hAnsi="Times New Roman" w:cs="Times New Roman"/>
          <w:spacing w:val="-6"/>
        </w:rPr>
        <w:t xml:space="preserve"> </w:t>
      </w:r>
      <w:r w:rsidRPr="00FD4D44">
        <w:rPr>
          <w:rFonts w:ascii="Times New Roman" w:eastAsia="Times New Roman" w:hAnsi="Times New Roman" w:cs="Times New Roman"/>
          <w:spacing w:val="-1"/>
        </w:rPr>
        <w:t>w</w:t>
      </w:r>
      <w:r w:rsidRPr="00FD4D44">
        <w:rPr>
          <w:rFonts w:ascii="Times New Roman" w:eastAsia="Times New Roman" w:hAnsi="Times New Roman" w:cs="Times New Roman"/>
        </w:rPr>
        <w:t>o</w:t>
      </w:r>
      <w:r w:rsidRPr="00FD4D44">
        <w:rPr>
          <w:rFonts w:ascii="Times New Roman" w:eastAsia="Times New Roman" w:hAnsi="Times New Roman" w:cs="Times New Roman"/>
          <w:spacing w:val="-1"/>
        </w:rPr>
        <w:t>r</w:t>
      </w:r>
      <w:r w:rsidRPr="00FD4D44">
        <w:rPr>
          <w:rFonts w:ascii="Times New Roman" w:eastAsia="Times New Roman" w:hAnsi="Times New Roman" w:cs="Times New Roman"/>
        </w:rPr>
        <w:t>d p</w:t>
      </w:r>
      <w:r w:rsidRPr="00FD4D44">
        <w:rPr>
          <w:rFonts w:ascii="Times New Roman" w:eastAsia="Times New Roman" w:hAnsi="Times New Roman" w:cs="Times New Roman"/>
          <w:spacing w:val="-1"/>
        </w:rPr>
        <w:t>r</w:t>
      </w:r>
      <w:r w:rsidRPr="00FD4D44">
        <w:rPr>
          <w:rFonts w:ascii="Times New Roman" w:eastAsia="Times New Roman" w:hAnsi="Times New Roman" w:cs="Times New Roman"/>
        </w:rPr>
        <w:t>ob</w:t>
      </w:r>
      <w:r w:rsidRPr="00FD4D44">
        <w:rPr>
          <w:rFonts w:ascii="Times New Roman" w:eastAsia="Times New Roman" w:hAnsi="Times New Roman" w:cs="Times New Roman"/>
          <w:spacing w:val="1"/>
        </w:rPr>
        <w:t>l</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3"/>
        </w:rPr>
        <w:t>m</w:t>
      </w:r>
      <w:r w:rsidRPr="00FD4D44">
        <w:rPr>
          <w:rFonts w:ascii="Times New Roman" w:eastAsia="Times New Roman" w:hAnsi="Times New Roman" w:cs="Times New Roman"/>
        </w:rPr>
        <w:t>s,</w:t>
      </w:r>
      <w:r w:rsidRPr="00FD4D44">
        <w:rPr>
          <w:rFonts w:ascii="Times New Roman" w:eastAsia="Times New Roman" w:hAnsi="Times New Roman" w:cs="Times New Roman"/>
          <w:spacing w:val="-6"/>
        </w:rPr>
        <w:t xml:space="preserve"> </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l</w:t>
      </w:r>
      <w:r w:rsidRPr="00FD4D44">
        <w:rPr>
          <w:rFonts w:ascii="Times New Roman" w:eastAsia="Times New Roman" w:hAnsi="Times New Roman" w:cs="Times New Roman"/>
          <w:spacing w:val="-2"/>
        </w:rPr>
        <w:t>g</w:t>
      </w:r>
      <w:r w:rsidRPr="00FD4D44">
        <w:rPr>
          <w:rFonts w:ascii="Times New Roman" w:eastAsia="Times New Roman" w:hAnsi="Times New Roman" w:cs="Times New Roman"/>
          <w:spacing w:val="-1"/>
        </w:rPr>
        <w:t>e</w:t>
      </w:r>
      <w:r w:rsidRPr="00FD4D44">
        <w:rPr>
          <w:rFonts w:ascii="Times New Roman" w:eastAsia="Times New Roman" w:hAnsi="Times New Roman" w:cs="Times New Roman"/>
          <w:spacing w:val="2"/>
        </w:rPr>
        <w:t>b</w:t>
      </w:r>
      <w:r w:rsidRPr="00FD4D44">
        <w:rPr>
          <w:rFonts w:ascii="Times New Roman" w:eastAsia="Times New Roman" w:hAnsi="Times New Roman" w:cs="Times New Roman"/>
          <w:spacing w:val="-1"/>
        </w:rPr>
        <w:t>ra</w:t>
      </w:r>
      <w:r w:rsidRPr="00FD4D44">
        <w:rPr>
          <w:rFonts w:ascii="Times New Roman" w:eastAsia="Times New Roman" w:hAnsi="Times New Roman" w:cs="Times New Roman"/>
          <w:spacing w:val="1"/>
        </w:rPr>
        <w:t>i</w:t>
      </w:r>
      <w:r w:rsidRPr="00FD4D44">
        <w:rPr>
          <w:rFonts w:ascii="Times New Roman" w:eastAsia="Times New Roman" w:hAnsi="Times New Roman" w:cs="Times New Roman"/>
        </w:rPr>
        <w:t>c</w:t>
      </w:r>
      <w:r w:rsidRPr="00FD4D44">
        <w:rPr>
          <w:rFonts w:ascii="Times New Roman" w:eastAsia="Times New Roman" w:hAnsi="Times New Roman" w:cs="Times New Roman"/>
          <w:spacing w:val="-5"/>
        </w:rPr>
        <w:t xml:space="preserve"> </w:t>
      </w:r>
      <w:r w:rsidRPr="00FD4D44">
        <w:rPr>
          <w:rFonts w:ascii="Times New Roman" w:eastAsia="Times New Roman" w:hAnsi="Times New Roman" w:cs="Times New Roman"/>
          <w:spacing w:val="-1"/>
        </w:rPr>
        <w:t>fr</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c</w:t>
      </w:r>
      <w:r w:rsidRPr="00FD4D44">
        <w:rPr>
          <w:rFonts w:ascii="Times New Roman" w:eastAsia="Times New Roman" w:hAnsi="Times New Roman" w:cs="Times New Roman"/>
          <w:spacing w:val="1"/>
        </w:rPr>
        <w:t>ti</w:t>
      </w:r>
      <w:r w:rsidRPr="00FD4D44">
        <w:rPr>
          <w:rFonts w:ascii="Times New Roman" w:eastAsia="Times New Roman" w:hAnsi="Times New Roman" w:cs="Times New Roman"/>
        </w:rPr>
        <w:t>ons, qu</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d</w:t>
      </w:r>
      <w:r w:rsidRPr="00FD4D44">
        <w:rPr>
          <w:rFonts w:ascii="Times New Roman" w:eastAsia="Times New Roman" w:hAnsi="Times New Roman" w:cs="Times New Roman"/>
          <w:spacing w:val="-1"/>
        </w:rPr>
        <w:t>ra</w:t>
      </w:r>
      <w:r w:rsidRPr="00FD4D44">
        <w:rPr>
          <w:rFonts w:ascii="Times New Roman" w:eastAsia="Times New Roman" w:hAnsi="Times New Roman" w:cs="Times New Roman"/>
          <w:spacing w:val="1"/>
        </w:rPr>
        <w:t>ti</w:t>
      </w:r>
      <w:r w:rsidRPr="00FD4D44">
        <w:rPr>
          <w:rFonts w:ascii="Times New Roman" w:eastAsia="Times New Roman" w:hAnsi="Times New Roman" w:cs="Times New Roman"/>
        </w:rPr>
        <w:t>c</w:t>
      </w:r>
      <w:r w:rsidRPr="00FD4D44">
        <w:rPr>
          <w:rFonts w:ascii="Times New Roman" w:eastAsia="Times New Roman" w:hAnsi="Times New Roman" w:cs="Times New Roman"/>
          <w:spacing w:val="-8"/>
        </w:rPr>
        <w:t xml:space="preserve"> </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q</w:t>
      </w:r>
      <w:r w:rsidRPr="00FD4D44">
        <w:rPr>
          <w:rFonts w:ascii="Times New Roman" w:eastAsia="Times New Roman" w:hAnsi="Times New Roman" w:cs="Times New Roman"/>
          <w:spacing w:val="2"/>
        </w:rPr>
        <w:t>u</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1"/>
        </w:rPr>
        <w:t>ti</w:t>
      </w:r>
      <w:r w:rsidRPr="00FD4D44">
        <w:rPr>
          <w:rFonts w:ascii="Times New Roman" w:eastAsia="Times New Roman" w:hAnsi="Times New Roman" w:cs="Times New Roman"/>
        </w:rPr>
        <w:t>ons</w:t>
      </w:r>
      <w:r w:rsidR="00CE74DD" w:rsidRPr="00FD4D44">
        <w:rPr>
          <w:rFonts w:ascii="Times New Roman" w:eastAsia="Times New Roman" w:hAnsi="Times New Roman" w:cs="Times New Roman"/>
        </w:rPr>
        <w:t>,</w:t>
      </w:r>
      <w:r w:rsidRPr="00FD4D44">
        <w:rPr>
          <w:rFonts w:ascii="Times New Roman" w:eastAsia="Times New Roman" w:hAnsi="Times New Roman" w:cs="Times New Roman"/>
          <w:spacing w:val="-3"/>
        </w:rPr>
        <w:t xml:space="preserve"> </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nd</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spacing w:val="3"/>
        </w:rPr>
        <w:t>t</w:t>
      </w:r>
      <w:r w:rsidRPr="00FD4D44">
        <w:rPr>
          <w:rFonts w:ascii="Times New Roman" w:eastAsia="Times New Roman" w:hAnsi="Times New Roman" w:cs="Times New Roman"/>
        </w:rPr>
        <w:t>he</w:t>
      </w:r>
      <w:r w:rsidRPr="00FD4D44">
        <w:rPr>
          <w:rFonts w:ascii="Times New Roman" w:eastAsia="Times New Roman" w:hAnsi="Times New Roman" w:cs="Times New Roman"/>
          <w:spacing w:val="-4"/>
        </w:rPr>
        <w:t xml:space="preserve"> </w:t>
      </w:r>
      <w:r w:rsidRPr="00FD4D44">
        <w:rPr>
          <w:rFonts w:ascii="Times New Roman" w:eastAsia="Times New Roman" w:hAnsi="Times New Roman" w:cs="Times New Roman"/>
          <w:spacing w:val="3"/>
        </w:rPr>
        <w:t>P</w:t>
      </w:r>
      <w:r w:rsidRPr="00FD4D44">
        <w:rPr>
          <w:rFonts w:ascii="Times New Roman" w:eastAsia="Times New Roman" w:hAnsi="Times New Roman" w:cs="Times New Roman"/>
          <w:spacing w:val="-5"/>
        </w:rPr>
        <w:t>y</w:t>
      </w:r>
      <w:r w:rsidRPr="00FD4D44">
        <w:rPr>
          <w:rFonts w:ascii="Times New Roman" w:eastAsia="Times New Roman" w:hAnsi="Times New Roman" w:cs="Times New Roman"/>
          <w:spacing w:val="1"/>
        </w:rPr>
        <w:t>t</w:t>
      </w:r>
      <w:r w:rsidRPr="00FD4D44">
        <w:rPr>
          <w:rFonts w:ascii="Times New Roman" w:eastAsia="Times New Roman" w:hAnsi="Times New Roman" w:cs="Times New Roman"/>
        </w:rPr>
        <w:t>h</w:t>
      </w:r>
      <w:r w:rsidRPr="00FD4D44">
        <w:rPr>
          <w:rFonts w:ascii="Times New Roman" w:eastAsia="Times New Roman" w:hAnsi="Times New Roman" w:cs="Times New Roman"/>
          <w:spacing w:val="1"/>
        </w:rPr>
        <w:t>a</w:t>
      </w:r>
      <w:r w:rsidRPr="00FD4D44">
        <w:rPr>
          <w:rFonts w:ascii="Times New Roman" w:eastAsia="Times New Roman" w:hAnsi="Times New Roman" w:cs="Times New Roman"/>
          <w:spacing w:val="-2"/>
        </w:rPr>
        <w:t>g</w:t>
      </w:r>
      <w:r w:rsidRPr="00FD4D44">
        <w:rPr>
          <w:rFonts w:ascii="Times New Roman" w:eastAsia="Times New Roman" w:hAnsi="Times New Roman" w:cs="Times New Roman"/>
          <w:spacing w:val="2"/>
        </w:rPr>
        <w:t>o</w:t>
      </w:r>
      <w:r w:rsidRPr="00FD4D44">
        <w:rPr>
          <w:rFonts w:ascii="Times New Roman" w:eastAsia="Times New Roman" w:hAnsi="Times New Roman" w:cs="Times New Roman"/>
          <w:spacing w:val="-1"/>
        </w:rPr>
        <w:t>rea</w:t>
      </w:r>
      <w:r w:rsidRPr="00FD4D44">
        <w:rPr>
          <w:rFonts w:ascii="Times New Roman" w:eastAsia="Times New Roman" w:hAnsi="Times New Roman" w:cs="Times New Roman"/>
        </w:rPr>
        <w:t>n</w:t>
      </w:r>
      <w:r w:rsidRPr="00FD4D44">
        <w:rPr>
          <w:rFonts w:ascii="Times New Roman" w:eastAsia="Times New Roman" w:hAnsi="Times New Roman" w:cs="Times New Roman"/>
          <w:spacing w:val="-5"/>
        </w:rPr>
        <w:t xml:space="preserve"> </w:t>
      </w:r>
      <w:r w:rsidRPr="00FD4D44">
        <w:rPr>
          <w:rFonts w:ascii="Times New Roman" w:eastAsia="Times New Roman" w:hAnsi="Times New Roman" w:cs="Times New Roman"/>
        </w:rPr>
        <w:t>T</w:t>
      </w:r>
      <w:r w:rsidRPr="00FD4D44">
        <w:rPr>
          <w:rFonts w:ascii="Times New Roman" w:eastAsia="Times New Roman" w:hAnsi="Times New Roman" w:cs="Times New Roman"/>
          <w:spacing w:val="2"/>
        </w:rPr>
        <w:t>h</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o</w:t>
      </w:r>
      <w:r w:rsidRPr="00FD4D44">
        <w:rPr>
          <w:rFonts w:ascii="Times New Roman" w:eastAsia="Times New Roman" w:hAnsi="Times New Roman" w:cs="Times New Roman"/>
          <w:spacing w:val="-1"/>
        </w:rPr>
        <w:t>re</w:t>
      </w:r>
      <w:r w:rsidRPr="00FD4D44">
        <w:rPr>
          <w:rFonts w:ascii="Times New Roman" w:eastAsia="Times New Roman" w:hAnsi="Times New Roman" w:cs="Times New Roman"/>
          <w:spacing w:val="3"/>
        </w:rPr>
        <w:t>m</w:t>
      </w:r>
      <w:r w:rsidRPr="00FD4D44">
        <w:rPr>
          <w:rFonts w:ascii="Times New Roman" w:eastAsia="Times New Roman" w:hAnsi="Times New Roman" w:cs="Times New Roman"/>
        </w:rPr>
        <w:t>.</w:t>
      </w:r>
    </w:p>
    <w:p w14:paraId="380FD83A" w14:textId="77777777" w:rsidR="005F1B7C" w:rsidRPr="00FD4D44" w:rsidRDefault="005F1B7C" w:rsidP="007278F3">
      <w:pPr>
        <w:tabs>
          <w:tab w:val="left" w:pos="2520"/>
        </w:tabs>
      </w:pPr>
    </w:p>
    <w:p w14:paraId="52E7023C" w14:textId="024CF40D" w:rsidR="005F1B7C" w:rsidRPr="00FD4D44" w:rsidRDefault="00E934F6" w:rsidP="007278F3">
      <w:pPr>
        <w:tabs>
          <w:tab w:val="left" w:pos="2520"/>
        </w:tabs>
        <w:rPr>
          <w:rFonts w:ascii="Times New Roman" w:eastAsia="Times New Roman" w:hAnsi="Times New Roman" w:cs="Times New Roman"/>
        </w:rPr>
      </w:pPr>
      <w:r>
        <w:rPr>
          <w:rFonts w:ascii="Times New Roman" w:eastAsia="Times New Roman" w:hAnsi="Times New Roman" w:cs="Times New Roman"/>
          <w:b/>
          <w:bCs/>
        </w:rPr>
        <w:tab/>
      </w:r>
    </w:p>
    <w:p w14:paraId="37059EBE" w14:textId="7AD9E255" w:rsidR="00D64689" w:rsidRPr="00D64689" w:rsidRDefault="00D64689" w:rsidP="007278F3">
      <w:pPr>
        <w:tabs>
          <w:tab w:val="left" w:pos="2520"/>
        </w:tabs>
        <w:rPr>
          <w:rFonts w:ascii="Times New Roman" w:eastAsia="Times New Roman" w:hAnsi="Times New Roman" w:cs="Times New Roman"/>
        </w:rPr>
      </w:pPr>
      <w:r>
        <w:rPr>
          <w:rFonts w:ascii="Times New Roman" w:eastAsia="Times New Roman" w:hAnsi="Times New Roman" w:cs="Times New Roman"/>
          <w:b/>
          <w:bCs/>
        </w:rPr>
        <w:t xml:space="preserve">TEXTBOOK &amp; </w:t>
      </w:r>
      <w:r>
        <w:rPr>
          <w:rFonts w:ascii="Times New Roman" w:eastAsia="Times New Roman" w:hAnsi="Times New Roman" w:cs="Times New Roman"/>
          <w:b/>
          <w:bCs/>
        </w:rPr>
        <w:tab/>
      </w:r>
      <w:r w:rsidRPr="007278F3">
        <w:rPr>
          <w:rFonts w:ascii="Times New Roman" w:eastAsia="Times New Roman" w:hAnsi="Times New Roman" w:cs="Times New Roman"/>
        </w:rPr>
        <w:t>Knewton-Alta</w:t>
      </w:r>
      <w:r w:rsidR="007278F3" w:rsidRPr="007278F3">
        <w:rPr>
          <w:rFonts w:ascii="Times New Roman" w:eastAsia="Times New Roman" w:hAnsi="Times New Roman" w:cs="Times New Roman"/>
        </w:rPr>
        <w:t xml:space="preserve"> or </w:t>
      </w:r>
      <w:r w:rsidRPr="007278F3">
        <w:rPr>
          <w:rFonts w:ascii="Times New Roman" w:eastAsia="Times New Roman" w:hAnsi="Times New Roman" w:cs="Times New Roman"/>
        </w:rPr>
        <w:t>Webwork</w:t>
      </w:r>
      <w:r w:rsidRPr="00FD4D44">
        <w:rPr>
          <w:rFonts w:ascii="Times New Roman" w:eastAsia="Times New Roman" w:hAnsi="Times New Roman" w:cs="Times New Roman"/>
        </w:rPr>
        <w:t xml:space="preserve"> (determined by instructor)</w:t>
      </w:r>
    </w:p>
    <w:p w14:paraId="29453137" w14:textId="6DA7BA6F" w:rsidR="005F1B7C" w:rsidRPr="00FD4D44" w:rsidRDefault="00D64689" w:rsidP="007278F3">
      <w:pPr>
        <w:tabs>
          <w:tab w:val="left" w:pos="2520"/>
        </w:tabs>
        <w:rPr>
          <w:rFonts w:ascii="Times New Roman" w:eastAsia="Times New Roman" w:hAnsi="Times New Roman" w:cs="Times New Roman"/>
          <w:b/>
          <w:bCs/>
        </w:rPr>
      </w:pPr>
      <w:r w:rsidRPr="00FD4D44">
        <w:rPr>
          <w:rFonts w:ascii="Times New Roman" w:eastAsia="Times New Roman" w:hAnsi="Times New Roman" w:cs="Times New Roman"/>
          <w:b/>
          <w:bCs/>
          <w:spacing w:val="-3"/>
        </w:rPr>
        <w:t>HOMEWORK</w:t>
      </w:r>
      <w:r w:rsidRPr="00FD4D44">
        <w:rPr>
          <w:rFonts w:ascii="Times New Roman" w:eastAsia="Times New Roman" w:hAnsi="Times New Roman" w:cs="Times New Roman"/>
          <w:b/>
          <w:bCs/>
        </w:rPr>
        <w:t>:</w:t>
      </w:r>
    </w:p>
    <w:p w14:paraId="75625452" w14:textId="77777777" w:rsidR="007278F3" w:rsidRDefault="007278F3" w:rsidP="007278F3">
      <w:pPr>
        <w:tabs>
          <w:tab w:val="left" w:pos="2520"/>
        </w:tabs>
        <w:ind w:left="2160" w:hanging="2160"/>
        <w:rPr>
          <w:rFonts w:ascii="Times New Roman" w:eastAsia="Times New Roman" w:hAnsi="Times New Roman" w:cs="Times New Roman"/>
          <w:b/>
          <w:bCs/>
        </w:rPr>
      </w:pPr>
    </w:p>
    <w:p w14:paraId="67995882" w14:textId="347C125E" w:rsidR="00643724" w:rsidRPr="00157788" w:rsidRDefault="007278F3" w:rsidP="007278F3">
      <w:pPr>
        <w:tabs>
          <w:tab w:val="left" w:pos="2520"/>
        </w:tabs>
        <w:ind w:left="2520" w:hanging="2520"/>
        <w:rPr>
          <w:rFonts w:ascii="Times New Roman" w:eastAsia="Times New Roman" w:hAnsi="Times New Roman" w:cs="Times New Roman"/>
          <w:color w:val="000000" w:themeColor="text1"/>
        </w:rPr>
      </w:pPr>
      <w:r>
        <w:rPr>
          <w:rFonts w:ascii="Times New Roman" w:eastAsia="Times New Roman" w:hAnsi="Times New Roman" w:cs="Times New Roman"/>
          <w:b/>
          <w:bCs/>
          <w:spacing w:val="-3"/>
        </w:rPr>
        <w:t>OPEN RESOURCES</w:t>
      </w:r>
      <w:r w:rsidRPr="00FD4D44">
        <w:rPr>
          <w:rFonts w:ascii="Times New Roman" w:eastAsia="Times New Roman" w:hAnsi="Times New Roman" w:cs="Times New Roman"/>
          <w:b/>
          <w:bCs/>
        </w:rPr>
        <w:t>:</w:t>
      </w:r>
      <w:r>
        <w:rPr>
          <w:rFonts w:ascii="Times New Roman" w:eastAsia="Times New Roman" w:hAnsi="Times New Roman" w:cs="Times New Roman"/>
          <w:b/>
          <w:bCs/>
        </w:rPr>
        <w:t xml:space="preserve"> </w:t>
      </w:r>
      <w:r>
        <w:rPr>
          <w:rFonts w:ascii="Times New Roman" w:eastAsia="Times New Roman" w:hAnsi="Times New Roman" w:cs="Times New Roman"/>
          <w:b/>
          <w:bCs/>
        </w:rPr>
        <w:tab/>
      </w:r>
      <w:r w:rsidR="00643724" w:rsidRPr="00157788">
        <w:rPr>
          <w:rFonts w:ascii="Times New Roman" w:eastAsia="Times New Roman" w:hAnsi="Times New Roman" w:cs="Times New Roman"/>
          <w:color w:val="000000" w:themeColor="text1"/>
        </w:rPr>
        <w:t>Elementary Algebra Textbook:</w:t>
      </w:r>
      <w:r w:rsidR="001A4677">
        <w:rPr>
          <w:rFonts w:ascii="Times New Roman" w:eastAsia="Times New Roman" w:hAnsi="Times New Roman" w:cs="Times New Roman"/>
          <w:color w:val="000000" w:themeColor="text1"/>
        </w:rPr>
        <w:t xml:space="preserve"> </w:t>
      </w:r>
      <w:r w:rsidR="005F1B7C" w:rsidRPr="00157788">
        <w:rPr>
          <w:rFonts w:ascii="Times New Roman" w:eastAsia="Times New Roman" w:hAnsi="Times New Roman" w:cs="Times New Roman"/>
          <w:color w:val="000000" w:themeColor="text1"/>
          <w:u w:val="single"/>
        </w:rPr>
        <w:t>A</w:t>
      </w:r>
      <w:r w:rsidR="005F1B7C" w:rsidRPr="00157788">
        <w:rPr>
          <w:rFonts w:ascii="Times New Roman" w:eastAsia="Times New Roman" w:hAnsi="Times New Roman" w:cs="Times New Roman"/>
          <w:color w:val="000000" w:themeColor="text1"/>
          <w:spacing w:val="-1"/>
          <w:u w:val="single"/>
        </w:rPr>
        <w:t>r</w:t>
      </w:r>
      <w:r w:rsidR="005F1B7C" w:rsidRPr="00157788">
        <w:rPr>
          <w:rFonts w:ascii="Times New Roman" w:eastAsia="Times New Roman" w:hAnsi="Times New Roman" w:cs="Times New Roman"/>
          <w:color w:val="000000" w:themeColor="text1"/>
          <w:u w:val="single"/>
        </w:rPr>
        <w:t>i</w:t>
      </w:r>
      <w:r w:rsidR="005F1B7C" w:rsidRPr="00157788">
        <w:rPr>
          <w:rFonts w:ascii="Times New Roman" w:eastAsia="Times New Roman" w:hAnsi="Times New Roman" w:cs="Times New Roman"/>
          <w:color w:val="000000" w:themeColor="text1"/>
          <w:spacing w:val="-1"/>
          <w:u w:val="single"/>
        </w:rPr>
        <w:t>t</w:t>
      </w:r>
      <w:r w:rsidR="005F1B7C" w:rsidRPr="00157788">
        <w:rPr>
          <w:rFonts w:ascii="Times New Roman" w:eastAsia="Times New Roman" w:hAnsi="Times New Roman" w:cs="Times New Roman"/>
          <w:color w:val="000000" w:themeColor="text1"/>
          <w:spacing w:val="3"/>
          <w:u w:val="single"/>
        </w:rPr>
        <w:t>h</w:t>
      </w:r>
      <w:r w:rsidR="005F1B7C" w:rsidRPr="00157788">
        <w:rPr>
          <w:rFonts w:ascii="Times New Roman" w:eastAsia="Times New Roman" w:hAnsi="Times New Roman" w:cs="Times New Roman"/>
          <w:color w:val="000000" w:themeColor="text1"/>
          <w:spacing w:val="-3"/>
          <w:u w:val="single"/>
        </w:rPr>
        <w:t>m</w:t>
      </w:r>
      <w:r w:rsidR="005F1B7C" w:rsidRPr="00157788">
        <w:rPr>
          <w:rFonts w:ascii="Times New Roman" w:eastAsia="Times New Roman" w:hAnsi="Times New Roman" w:cs="Times New Roman"/>
          <w:color w:val="000000" w:themeColor="text1"/>
          <w:spacing w:val="-1"/>
          <w:u w:val="single"/>
        </w:rPr>
        <w:t>et</w:t>
      </w:r>
      <w:r w:rsidR="005F1B7C" w:rsidRPr="00157788">
        <w:rPr>
          <w:rFonts w:ascii="Times New Roman" w:eastAsia="Times New Roman" w:hAnsi="Times New Roman" w:cs="Times New Roman"/>
          <w:color w:val="000000" w:themeColor="text1"/>
          <w:u w:val="single"/>
        </w:rPr>
        <w:t>i</w:t>
      </w:r>
      <w:r w:rsidR="005F1B7C" w:rsidRPr="00157788">
        <w:rPr>
          <w:rFonts w:ascii="Times New Roman" w:eastAsia="Times New Roman" w:hAnsi="Times New Roman" w:cs="Times New Roman"/>
          <w:color w:val="000000" w:themeColor="text1"/>
          <w:spacing w:val="-1"/>
          <w:u w:val="single"/>
        </w:rPr>
        <w:t>c</w:t>
      </w:r>
      <w:r w:rsidR="005F1B7C" w:rsidRPr="00157788">
        <w:rPr>
          <w:rFonts w:ascii="Times New Roman" w:eastAsia="Times New Roman" w:hAnsi="Times New Roman" w:cs="Times New Roman"/>
          <w:color w:val="000000" w:themeColor="text1"/>
          <w:u w:val="single"/>
        </w:rPr>
        <w:t>/Al</w:t>
      </w:r>
      <w:r w:rsidR="005F1B7C" w:rsidRPr="00157788">
        <w:rPr>
          <w:rFonts w:ascii="Times New Roman" w:eastAsia="Times New Roman" w:hAnsi="Times New Roman" w:cs="Times New Roman"/>
          <w:color w:val="000000" w:themeColor="text1"/>
          <w:spacing w:val="2"/>
          <w:u w:val="single"/>
        </w:rPr>
        <w:t>g</w:t>
      </w:r>
      <w:r w:rsidR="005F1B7C" w:rsidRPr="00157788">
        <w:rPr>
          <w:rFonts w:ascii="Times New Roman" w:eastAsia="Times New Roman" w:hAnsi="Times New Roman" w:cs="Times New Roman"/>
          <w:color w:val="000000" w:themeColor="text1"/>
          <w:spacing w:val="-1"/>
          <w:u w:val="single"/>
        </w:rPr>
        <w:t>e</w:t>
      </w:r>
      <w:r w:rsidR="005F1B7C" w:rsidRPr="00157788">
        <w:rPr>
          <w:rFonts w:ascii="Times New Roman" w:eastAsia="Times New Roman" w:hAnsi="Times New Roman" w:cs="Times New Roman"/>
          <w:color w:val="000000" w:themeColor="text1"/>
          <w:spacing w:val="1"/>
          <w:u w:val="single"/>
        </w:rPr>
        <w:t>b</w:t>
      </w:r>
      <w:r w:rsidR="005F1B7C" w:rsidRPr="00157788">
        <w:rPr>
          <w:rFonts w:ascii="Times New Roman" w:eastAsia="Times New Roman" w:hAnsi="Times New Roman" w:cs="Times New Roman"/>
          <w:color w:val="000000" w:themeColor="text1"/>
          <w:spacing w:val="-1"/>
          <w:u w:val="single"/>
        </w:rPr>
        <w:t>r</w:t>
      </w:r>
      <w:r w:rsidR="005F1B7C" w:rsidRPr="00157788">
        <w:rPr>
          <w:rFonts w:ascii="Times New Roman" w:eastAsia="Times New Roman" w:hAnsi="Times New Roman" w:cs="Times New Roman"/>
          <w:color w:val="000000" w:themeColor="text1"/>
          <w:u w:val="single"/>
        </w:rPr>
        <w:t>a</w:t>
      </w:r>
      <w:r w:rsidR="00C05EDA" w:rsidRPr="00157788">
        <w:rPr>
          <w:rFonts w:ascii="Times New Roman" w:eastAsia="Times New Roman" w:hAnsi="Times New Roman" w:cs="Times New Roman"/>
          <w:b/>
          <w:bCs/>
          <w:color w:val="000000" w:themeColor="text1"/>
          <w:spacing w:val="-8"/>
        </w:rPr>
        <w:t xml:space="preserve"> </w:t>
      </w:r>
      <w:r w:rsidR="005F1B7C" w:rsidRPr="00157788">
        <w:rPr>
          <w:rFonts w:ascii="Times New Roman" w:eastAsia="Times New Roman" w:hAnsi="Times New Roman" w:cs="Times New Roman"/>
          <w:color w:val="000000" w:themeColor="text1"/>
        </w:rPr>
        <w:t>Ed</w:t>
      </w:r>
      <w:r w:rsidR="005F1B7C" w:rsidRPr="00157788">
        <w:rPr>
          <w:rFonts w:ascii="Times New Roman" w:eastAsia="Times New Roman" w:hAnsi="Times New Roman" w:cs="Times New Roman"/>
          <w:color w:val="000000" w:themeColor="text1"/>
          <w:spacing w:val="3"/>
        </w:rPr>
        <w:t>i</w:t>
      </w:r>
      <w:r w:rsidR="005F1B7C" w:rsidRPr="00157788">
        <w:rPr>
          <w:rFonts w:ascii="Times New Roman" w:eastAsia="Times New Roman" w:hAnsi="Times New Roman" w:cs="Times New Roman"/>
          <w:color w:val="000000" w:themeColor="text1"/>
          <w:spacing w:val="1"/>
        </w:rPr>
        <w:t>ti</w:t>
      </w:r>
      <w:r w:rsidR="005F1B7C" w:rsidRPr="00157788">
        <w:rPr>
          <w:rFonts w:ascii="Times New Roman" w:eastAsia="Times New Roman" w:hAnsi="Times New Roman" w:cs="Times New Roman"/>
          <w:color w:val="000000" w:themeColor="text1"/>
        </w:rPr>
        <w:t>on</w:t>
      </w:r>
      <w:r w:rsidR="005F1B7C" w:rsidRPr="00157788">
        <w:rPr>
          <w:rFonts w:ascii="Times New Roman" w:eastAsia="Times New Roman" w:hAnsi="Times New Roman" w:cs="Times New Roman"/>
          <w:color w:val="000000" w:themeColor="text1"/>
          <w:spacing w:val="-5"/>
        </w:rPr>
        <w:t xml:space="preserve"> </w:t>
      </w:r>
      <w:r w:rsidR="005F1B7C" w:rsidRPr="00157788">
        <w:rPr>
          <w:rFonts w:ascii="Times New Roman" w:eastAsia="Times New Roman" w:hAnsi="Times New Roman" w:cs="Times New Roman"/>
          <w:color w:val="000000" w:themeColor="text1"/>
        </w:rPr>
        <w:t>3</w:t>
      </w:r>
      <w:r>
        <w:rPr>
          <w:rFonts w:ascii="Times New Roman" w:eastAsia="Times New Roman" w:hAnsi="Times New Roman" w:cs="Times New Roman"/>
          <w:color w:val="000000" w:themeColor="text1"/>
        </w:rPr>
        <w:t>.0</w:t>
      </w:r>
      <w:r w:rsidR="005F1B7C" w:rsidRPr="00157788">
        <w:rPr>
          <w:rFonts w:ascii="Times New Roman" w:eastAsia="Times New Roman" w:hAnsi="Times New Roman" w:cs="Times New Roman"/>
          <w:color w:val="000000" w:themeColor="text1"/>
        </w:rPr>
        <w:t xml:space="preserve"> </w:t>
      </w:r>
      <w:r w:rsidR="005F1B7C" w:rsidRPr="00157788">
        <w:rPr>
          <w:rFonts w:ascii="Times New Roman" w:eastAsia="Times New Roman" w:hAnsi="Times New Roman" w:cs="Times New Roman"/>
          <w:color w:val="000000" w:themeColor="text1"/>
          <w:spacing w:val="2"/>
        </w:rPr>
        <w:t>b</w:t>
      </w:r>
      <w:r w:rsidR="00D64689">
        <w:rPr>
          <w:rFonts w:ascii="Times New Roman" w:eastAsia="Times New Roman" w:hAnsi="Times New Roman" w:cs="Times New Roman"/>
          <w:color w:val="000000" w:themeColor="text1"/>
        </w:rPr>
        <w:t xml:space="preserve">y </w:t>
      </w:r>
      <w:r w:rsidR="005F1B7C" w:rsidRPr="00157788">
        <w:rPr>
          <w:rFonts w:ascii="Times New Roman" w:eastAsia="Times New Roman" w:hAnsi="Times New Roman" w:cs="Times New Roman"/>
          <w:color w:val="000000" w:themeColor="text1"/>
          <w:spacing w:val="-2"/>
        </w:rPr>
        <w:t>B</w:t>
      </w:r>
      <w:r w:rsidR="005F1B7C" w:rsidRPr="00157788">
        <w:rPr>
          <w:rFonts w:ascii="Times New Roman" w:eastAsia="Times New Roman" w:hAnsi="Times New Roman" w:cs="Times New Roman"/>
          <w:color w:val="000000" w:themeColor="text1"/>
        </w:rPr>
        <w:t>o</w:t>
      </w:r>
      <w:r w:rsidR="005F1B7C" w:rsidRPr="00157788">
        <w:rPr>
          <w:rFonts w:ascii="Times New Roman" w:eastAsia="Times New Roman" w:hAnsi="Times New Roman" w:cs="Times New Roman"/>
          <w:color w:val="000000" w:themeColor="text1"/>
          <w:spacing w:val="2"/>
        </w:rPr>
        <w:t>n</w:t>
      </w:r>
      <w:r w:rsidR="005F1B7C" w:rsidRPr="00157788">
        <w:rPr>
          <w:rFonts w:ascii="Times New Roman" w:eastAsia="Times New Roman" w:hAnsi="Times New Roman" w:cs="Times New Roman"/>
          <w:color w:val="000000" w:themeColor="text1"/>
          <w:spacing w:val="-1"/>
        </w:rPr>
        <w:t>a</w:t>
      </w:r>
      <w:r w:rsidR="005F1B7C" w:rsidRPr="00157788">
        <w:rPr>
          <w:rFonts w:ascii="Times New Roman" w:eastAsia="Times New Roman" w:hAnsi="Times New Roman" w:cs="Times New Roman"/>
          <w:color w:val="000000" w:themeColor="text1"/>
          <w:spacing w:val="1"/>
        </w:rPr>
        <w:t>m</w:t>
      </w:r>
      <w:r w:rsidR="005F1B7C" w:rsidRPr="00157788">
        <w:rPr>
          <w:rFonts w:ascii="Times New Roman" w:eastAsia="Times New Roman" w:hAnsi="Times New Roman" w:cs="Times New Roman"/>
          <w:color w:val="000000" w:themeColor="text1"/>
        </w:rPr>
        <w:t>o</w:t>
      </w:r>
      <w:r w:rsidR="005F1B7C" w:rsidRPr="00157788">
        <w:rPr>
          <w:rFonts w:ascii="Times New Roman" w:eastAsia="Times New Roman" w:hAnsi="Times New Roman" w:cs="Times New Roman"/>
          <w:color w:val="000000" w:themeColor="text1"/>
          <w:spacing w:val="1"/>
        </w:rPr>
        <w:t>m</w:t>
      </w:r>
      <w:r w:rsidR="005F1B7C" w:rsidRPr="00157788">
        <w:rPr>
          <w:rFonts w:ascii="Times New Roman" w:eastAsia="Times New Roman" w:hAnsi="Times New Roman" w:cs="Times New Roman"/>
          <w:color w:val="000000" w:themeColor="text1"/>
          <w:spacing w:val="-1"/>
        </w:rPr>
        <w:t>e</w:t>
      </w:r>
      <w:r w:rsidR="005F1B7C" w:rsidRPr="00157788">
        <w:rPr>
          <w:rFonts w:ascii="Times New Roman" w:eastAsia="Times New Roman" w:hAnsi="Times New Roman" w:cs="Times New Roman"/>
          <w:color w:val="000000" w:themeColor="text1"/>
        </w:rPr>
        <w:t xml:space="preserve">, </w:t>
      </w:r>
      <w:r w:rsidR="005F1B7C" w:rsidRPr="00157788">
        <w:rPr>
          <w:rFonts w:ascii="Times New Roman" w:eastAsia="Times New Roman" w:hAnsi="Times New Roman" w:cs="Times New Roman"/>
          <w:color w:val="000000" w:themeColor="text1"/>
          <w:spacing w:val="1"/>
        </w:rPr>
        <w:t>C</w:t>
      </w:r>
      <w:r w:rsidR="005F1B7C" w:rsidRPr="00157788">
        <w:rPr>
          <w:rFonts w:ascii="Times New Roman" w:eastAsia="Times New Roman" w:hAnsi="Times New Roman" w:cs="Times New Roman"/>
          <w:color w:val="000000" w:themeColor="text1"/>
          <w:spacing w:val="-1"/>
        </w:rPr>
        <w:t>ar</w:t>
      </w:r>
      <w:r w:rsidR="005F1B7C" w:rsidRPr="00157788">
        <w:rPr>
          <w:rFonts w:ascii="Times New Roman" w:eastAsia="Times New Roman" w:hAnsi="Times New Roman" w:cs="Times New Roman"/>
          <w:color w:val="000000" w:themeColor="text1"/>
          <w:spacing w:val="1"/>
        </w:rPr>
        <w:t>l</w:t>
      </w:r>
      <w:r w:rsidR="005F1B7C" w:rsidRPr="00157788">
        <w:rPr>
          <w:rFonts w:ascii="Times New Roman" w:eastAsia="Times New Roman" w:hAnsi="Times New Roman" w:cs="Times New Roman"/>
          <w:color w:val="000000" w:themeColor="text1"/>
          <w:spacing w:val="4"/>
        </w:rPr>
        <w:t>e</w:t>
      </w:r>
      <w:r w:rsidR="005F1B7C" w:rsidRPr="00157788">
        <w:rPr>
          <w:rFonts w:ascii="Times New Roman" w:eastAsia="Times New Roman" w:hAnsi="Times New Roman" w:cs="Times New Roman"/>
          <w:color w:val="000000" w:themeColor="text1"/>
          <w:spacing w:val="-5"/>
        </w:rPr>
        <w:t>y</w:t>
      </w:r>
      <w:r w:rsidR="005F1B7C" w:rsidRPr="00157788">
        <w:rPr>
          <w:rFonts w:ascii="Times New Roman" w:eastAsia="Times New Roman" w:hAnsi="Times New Roman" w:cs="Times New Roman"/>
          <w:color w:val="000000" w:themeColor="text1"/>
        </w:rPr>
        <w:t>,</w:t>
      </w:r>
      <w:r w:rsidR="005F1B7C" w:rsidRPr="00157788">
        <w:rPr>
          <w:rFonts w:ascii="Times New Roman" w:eastAsia="Times New Roman" w:hAnsi="Times New Roman" w:cs="Times New Roman"/>
          <w:color w:val="000000" w:themeColor="text1"/>
          <w:spacing w:val="-4"/>
        </w:rPr>
        <w:t xml:space="preserve"> </w:t>
      </w:r>
      <w:r w:rsidR="005F1B7C" w:rsidRPr="00157788">
        <w:rPr>
          <w:rFonts w:ascii="Times New Roman" w:eastAsia="Times New Roman" w:hAnsi="Times New Roman" w:cs="Times New Roman"/>
          <w:color w:val="000000" w:themeColor="text1"/>
        </w:rPr>
        <w:t>E</w:t>
      </w:r>
      <w:r w:rsidR="005F1B7C" w:rsidRPr="00157788">
        <w:rPr>
          <w:rFonts w:ascii="Times New Roman" w:eastAsia="Times New Roman" w:hAnsi="Times New Roman" w:cs="Times New Roman"/>
          <w:color w:val="000000" w:themeColor="text1"/>
          <w:spacing w:val="1"/>
        </w:rPr>
        <w:t>l</w:t>
      </w:r>
      <w:r w:rsidR="005F1B7C" w:rsidRPr="00157788">
        <w:rPr>
          <w:rFonts w:ascii="Times New Roman" w:eastAsia="Times New Roman" w:hAnsi="Times New Roman" w:cs="Times New Roman"/>
          <w:color w:val="000000" w:themeColor="text1"/>
          <w:spacing w:val="-1"/>
        </w:rPr>
        <w:t>H</w:t>
      </w:r>
      <w:r w:rsidR="005F1B7C" w:rsidRPr="00157788">
        <w:rPr>
          <w:rFonts w:ascii="Times New Roman" w:eastAsia="Times New Roman" w:hAnsi="Times New Roman" w:cs="Times New Roman"/>
          <w:color w:val="000000" w:themeColor="text1"/>
          <w:spacing w:val="1"/>
        </w:rPr>
        <w:t>itti</w:t>
      </w:r>
      <w:r w:rsidR="005F1B7C" w:rsidRPr="00157788">
        <w:rPr>
          <w:rFonts w:ascii="Times New Roman" w:eastAsia="Times New Roman" w:hAnsi="Times New Roman" w:cs="Times New Roman"/>
          <w:color w:val="000000" w:themeColor="text1"/>
        </w:rPr>
        <w:t>,</w:t>
      </w:r>
      <w:r w:rsidR="005F1B7C" w:rsidRPr="00157788">
        <w:rPr>
          <w:rFonts w:ascii="Times New Roman" w:eastAsia="Times New Roman" w:hAnsi="Times New Roman" w:cs="Times New Roman"/>
          <w:color w:val="000000" w:themeColor="text1"/>
          <w:spacing w:val="-5"/>
        </w:rPr>
        <w:t xml:space="preserve"> </w:t>
      </w:r>
      <w:r w:rsidR="005F1B7C" w:rsidRPr="00157788">
        <w:rPr>
          <w:rFonts w:ascii="Times New Roman" w:eastAsia="Times New Roman" w:hAnsi="Times New Roman" w:cs="Times New Roman"/>
          <w:color w:val="000000" w:themeColor="text1"/>
        </w:rPr>
        <w:t>T</w:t>
      </w:r>
      <w:r w:rsidR="005F1B7C" w:rsidRPr="00157788">
        <w:rPr>
          <w:rFonts w:ascii="Times New Roman" w:eastAsia="Times New Roman" w:hAnsi="Times New Roman" w:cs="Times New Roman"/>
          <w:color w:val="000000" w:themeColor="text1"/>
          <w:spacing w:val="-1"/>
        </w:rPr>
        <w:t>ra</w:t>
      </w:r>
      <w:r w:rsidR="005F1B7C" w:rsidRPr="00157788">
        <w:rPr>
          <w:rFonts w:ascii="Times New Roman" w:eastAsia="Times New Roman" w:hAnsi="Times New Roman" w:cs="Times New Roman"/>
          <w:color w:val="000000" w:themeColor="text1"/>
        </w:rPr>
        <w:t>d</w:t>
      </w:r>
      <w:r w:rsidR="005F1B7C" w:rsidRPr="00157788">
        <w:rPr>
          <w:rFonts w:ascii="Times New Roman" w:eastAsia="Times New Roman" w:hAnsi="Times New Roman" w:cs="Times New Roman"/>
          <w:color w:val="000000" w:themeColor="text1"/>
          <w:spacing w:val="1"/>
        </w:rPr>
        <w:t>l</w:t>
      </w:r>
      <w:r w:rsidR="005F1B7C" w:rsidRPr="00157788">
        <w:rPr>
          <w:rFonts w:ascii="Times New Roman" w:eastAsia="Times New Roman" w:hAnsi="Times New Roman" w:cs="Times New Roman"/>
          <w:color w:val="000000" w:themeColor="text1"/>
          <w:spacing w:val="-1"/>
        </w:rPr>
        <w:t>er</w:t>
      </w:r>
      <w:r w:rsidR="005F1B7C" w:rsidRPr="00157788">
        <w:rPr>
          <w:rFonts w:ascii="Times New Roman" w:eastAsia="Times New Roman" w:hAnsi="Times New Roman" w:cs="Times New Roman"/>
          <w:color w:val="000000" w:themeColor="text1"/>
          <w:spacing w:val="2"/>
        </w:rPr>
        <w:t>,</w:t>
      </w:r>
      <w:r w:rsidR="00ED7269" w:rsidRPr="00157788">
        <w:rPr>
          <w:rFonts w:ascii="Times New Roman" w:eastAsia="Times New Roman" w:hAnsi="Times New Roman" w:cs="Times New Roman"/>
          <w:color w:val="000000" w:themeColor="text1"/>
          <w:spacing w:val="2"/>
        </w:rPr>
        <w:t xml:space="preserve"> </w:t>
      </w:r>
      <w:r w:rsidR="005F1B7C" w:rsidRPr="00157788">
        <w:rPr>
          <w:rFonts w:ascii="Times New Roman" w:eastAsia="Times New Roman" w:hAnsi="Times New Roman" w:cs="Times New Roman"/>
          <w:color w:val="000000" w:themeColor="text1"/>
        </w:rPr>
        <w:t>Zhou</w:t>
      </w:r>
      <w:r w:rsidR="00D64689">
        <w:rPr>
          <w:rFonts w:ascii="Times New Roman" w:eastAsia="Times New Roman" w:hAnsi="Times New Roman" w:cs="Times New Roman"/>
          <w:color w:val="000000" w:themeColor="text1"/>
        </w:rPr>
        <w:t xml:space="preserve"> </w:t>
      </w:r>
      <w:hyperlink r:id="rId7" w:history="1">
        <w:r w:rsidR="00D64689" w:rsidRPr="00924DE1">
          <w:rPr>
            <w:rStyle w:val="Hyperlink"/>
            <w:rFonts w:ascii="Times New Roman" w:eastAsia="Times New Roman" w:hAnsi="Times New Roman" w:cs="Times New Roman"/>
          </w:rPr>
          <w:t>http://www.citytech.cuny.edu/mathematics/docs/Arithmetic_Algebra_v3.pdf</w:t>
        </w:r>
      </w:hyperlink>
      <w:r w:rsidR="00D64689">
        <w:rPr>
          <w:rFonts w:ascii="Times New Roman" w:eastAsia="Times New Roman" w:hAnsi="Times New Roman" w:cs="Times New Roman"/>
          <w:color w:val="000000" w:themeColor="text1"/>
        </w:rPr>
        <w:t xml:space="preserve"> </w:t>
      </w:r>
    </w:p>
    <w:p w14:paraId="571D3860" w14:textId="77777777" w:rsidR="007278F3" w:rsidRDefault="00D64689" w:rsidP="007278F3">
      <w:pPr>
        <w:tabs>
          <w:tab w:val="left" w:pos="2520"/>
        </w:tabs>
        <w:ind w:left="2520" w:hanging="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08FD4619" w14:textId="6565E664" w:rsidR="00643724" w:rsidRPr="00157788" w:rsidRDefault="007278F3" w:rsidP="007278F3">
      <w:pPr>
        <w:tabs>
          <w:tab w:val="left" w:pos="2520"/>
        </w:tabs>
        <w:ind w:left="2520" w:hanging="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01C6883" w:rsidRPr="00157788">
        <w:rPr>
          <w:rFonts w:ascii="Times New Roman" w:eastAsia="Times New Roman" w:hAnsi="Times New Roman" w:cs="Times New Roman"/>
          <w:color w:val="000000" w:themeColor="text1"/>
          <w:u w:val="single"/>
        </w:rPr>
        <w:t>A</w:t>
      </w:r>
      <w:r w:rsidR="001C6883" w:rsidRPr="00157788">
        <w:rPr>
          <w:rFonts w:ascii="Times New Roman" w:eastAsia="Times New Roman" w:hAnsi="Times New Roman" w:cs="Times New Roman"/>
          <w:color w:val="000000" w:themeColor="text1"/>
          <w:spacing w:val="-1"/>
          <w:u w:val="single"/>
        </w:rPr>
        <w:t>r</w:t>
      </w:r>
      <w:r w:rsidR="001C6883" w:rsidRPr="00157788">
        <w:rPr>
          <w:rFonts w:ascii="Times New Roman" w:eastAsia="Times New Roman" w:hAnsi="Times New Roman" w:cs="Times New Roman"/>
          <w:color w:val="000000" w:themeColor="text1"/>
          <w:u w:val="single"/>
        </w:rPr>
        <w:t>i</w:t>
      </w:r>
      <w:r w:rsidR="001C6883" w:rsidRPr="00157788">
        <w:rPr>
          <w:rFonts w:ascii="Times New Roman" w:eastAsia="Times New Roman" w:hAnsi="Times New Roman" w:cs="Times New Roman"/>
          <w:color w:val="000000" w:themeColor="text1"/>
          <w:spacing w:val="-1"/>
          <w:u w:val="single"/>
        </w:rPr>
        <w:t>t</w:t>
      </w:r>
      <w:r w:rsidR="001C6883" w:rsidRPr="00157788">
        <w:rPr>
          <w:rFonts w:ascii="Times New Roman" w:eastAsia="Times New Roman" w:hAnsi="Times New Roman" w:cs="Times New Roman"/>
          <w:color w:val="000000" w:themeColor="text1"/>
          <w:spacing w:val="3"/>
          <w:u w:val="single"/>
        </w:rPr>
        <w:t>h</w:t>
      </w:r>
      <w:r w:rsidR="001C6883" w:rsidRPr="00157788">
        <w:rPr>
          <w:rFonts w:ascii="Times New Roman" w:eastAsia="Times New Roman" w:hAnsi="Times New Roman" w:cs="Times New Roman"/>
          <w:color w:val="000000" w:themeColor="text1"/>
          <w:spacing w:val="-3"/>
          <w:u w:val="single"/>
        </w:rPr>
        <w:t>m</w:t>
      </w:r>
      <w:r w:rsidR="001C6883" w:rsidRPr="00157788">
        <w:rPr>
          <w:rFonts w:ascii="Times New Roman" w:eastAsia="Times New Roman" w:hAnsi="Times New Roman" w:cs="Times New Roman"/>
          <w:color w:val="000000" w:themeColor="text1"/>
          <w:spacing w:val="-1"/>
          <w:u w:val="single"/>
        </w:rPr>
        <w:t>et</w:t>
      </w:r>
      <w:r w:rsidR="001C6883" w:rsidRPr="00157788">
        <w:rPr>
          <w:rFonts w:ascii="Times New Roman" w:eastAsia="Times New Roman" w:hAnsi="Times New Roman" w:cs="Times New Roman"/>
          <w:color w:val="000000" w:themeColor="text1"/>
          <w:u w:val="single"/>
        </w:rPr>
        <w:t>i</w:t>
      </w:r>
      <w:r w:rsidR="001C6883" w:rsidRPr="00157788">
        <w:rPr>
          <w:rFonts w:ascii="Times New Roman" w:eastAsia="Times New Roman" w:hAnsi="Times New Roman" w:cs="Times New Roman"/>
          <w:color w:val="000000" w:themeColor="text1"/>
          <w:spacing w:val="-1"/>
          <w:u w:val="single"/>
        </w:rPr>
        <w:t>c</w:t>
      </w:r>
      <w:r w:rsidR="001C6883" w:rsidRPr="00157788">
        <w:rPr>
          <w:rFonts w:ascii="Times New Roman" w:eastAsia="Times New Roman" w:hAnsi="Times New Roman" w:cs="Times New Roman"/>
          <w:color w:val="000000" w:themeColor="text1"/>
          <w:u w:val="single"/>
        </w:rPr>
        <w:t>/Al</w:t>
      </w:r>
      <w:r w:rsidR="001C6883" w:rsidRPr="00157788">
        <w:rPr>
          <w:rFonts w:ascii="Times New Roman" w:eastAsia="Times New Roman" w:hAnsi="Times New Roman" w:cs="Times New Roman"/>
          <w:color w:val="000000" w:themeColor="text1"/>
          <w:spacing w:val="2"/>
          <w:u w:val="single"/>
        </w:rPr>
        <w:t>g</w:t>
      </w:r>
      <w:r w:rsidR="001C6883" w:rsidRPr="00157788">
        <w:rPr>
          <w:rFonts w:ascii="Times New Roman" w:eastAsia="Times New Roman" w:hAnsi="Times New Roman" w:cs="Times New Roman"/>
          <w:color w:val="000000" w:themeColor="text1"/>
          <w:spacing w:val="-1"/>
          <w:u w:val="single"/>
        </w:rPr>
        <w:t>e</w:t>
      </w:r>
      <w:r w:rsidR="001C6883" w:rsidRPr="00157788">
        <w:rPr>
          <w:rFonts w:ascii="Times New Roman" w:eastAsia="Times New Roman" w:hAnsi="Times New Roman" w:cs="Times New Roman"/>
          <w:color w:val="000000" w:themeColor="text1"/>
          <w:spacing w:val="1"/>
          <w:u w:val="single"/>
        </w:rPr>
        <w:t>b</w:t>
      </w:r>
      <w:r w:rsidR="001C6883" w:rsidRPr="00157788">
        <w:rPr>
          <w:rFonts w:ascii="Times New Roman" w:eastAsia="Times New Roman" w:hAnsi="Times New Roman" w:cs="Times New Roman"/>
          <w:color w:val="000000" w:themeColor="text1"/>
          <w:spacing w:val="-1"/>
          <w:u w:val="single"/>
        </w:rPr>
        <w:t>r</w:t>
      </w:r>
      <w:r w:rsidR="001C6883" w:rsidRPr="00157788">
        <w:rPr>
          <w:rFonts w:ascii="Times New Roman" w:eastAsia="Times New Roman" w:hAnsi="Times New Roman" w:cs="Times New Roman"/>
          <w:color w:val="000000" w:themeColor="text1"/>
          <w:u w:val="single"/>
        </w:rPr>
        <w:t>a</w:t>
      </w:r>
      <w:r w:rsidR="001C6883" w:rsidRPr="00157788">
        <w:rPr>
          <w:rFonts w:ascii="Times New Roman" w:eastAsia="Times New Roman" w:hAnsi="Times New Roman" w:cs="Times New Roman"/>
          <w:b/>
          <w:bCs/>
          <w:color w:val="000000" w:themeColor="text1"/>
          <w:spacing w:val="-8"/>
        </w:rPr>
        <w:t xml:space="preserve"> </w:t>
      </w:r>
      <w:r w:rsidR="00643724" w:rsidRPr="00157788">
        <w:rPr>
          <w:rFonts w:ascii="Times New Roman" w:eastAsia="Times New Roman" w:hAnsi="Times New Roman" w:cs="Times New Roman"/>
          <w:color w:val="000000" w:themeColor="text1"/>
        </w:rPr>
        <w:t xml:space="preserve">Homework </w:t>
      </w:r>
      <w:hyperlink r:id="rId8" w:history="1">
        <w:r w:rsidR="00D64689" w:rsidRPr="00924DE1">
          <w:rPr>
            <w:rStyle w:val="Hyperlink"/>
            <w:rFonts w:ascii="Times New Roman" w:eastAsia="Times New Roman" w:hAnsi="Times New Roman" w:cs="Times New Roman"/>
          </w:rPr>
          <w:t>http://www.citytech.cuny.edu/mathematics/docs/MAT0650_HW.pdf</w:t>
        </w:r>
      </w:hyperlink>
      <w:r w:rsidR="00D64689">
        <w:rPr>
          <w:rFonts w:ascii="Times New Roman" w:eastAsia="Times New Roman" w:hAnsi="Times New Roman" w:cs="Times New Roman"/>
          <w:color w:val="000000" w:themeColor="text1"/>
        </w:rPr>
        <w:t xml:space="preserve"> </w:t>
      </w:r>
    </w:p>
    <w:p w14:paraId="34B48EC1" w14:textId="77777777" w:rsidR="007278F3" w:rsidRDefault="005C5607" w:rsidP="007278F3">
      <w:pPr>
        <w:tabs>
          <w:tab w:val="left" w:pos="2520"/>
        </w:tabs>
        <w:ind w:left="2520" w:hanging="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2C80FFEF" w14:textId="0DD5622D" w:rsidR="008406C0" w:rsidRDefault="007278F3" w:rsidP="007278F3">
      <w:pPr>
        <w:tabs>
          <w:tab w:val="left" w:pos="2520"/>
        </w:tabs>
        <w:ind w:left="2520" w:hanging="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005F1B7C" w:rsidRPr="007278F3">
        <w:rPr>
          <w:rFonts w:ascii="Times New Roman" w:eastAsia="Times New Roman" w:hAnsi="Times New Roman" w:cs="Times New Roman"/>
          <w:color w:val="000000" w:themeColor="text1"/>
          <w:u w:val="single"/>
        </w:rPr>
        <w:t>G</w:t>
      </w:r>
      <w:r w:rsidR="005F1B7C" w:rsidRPr="007278F3">
        <w:rPr>
          <w:rFonts w:ascii="Times New Roman" w:eastAsia="Times New Roman" w:hAnsi="Times New Roman" w:cs="Times New Roman"/>
          <w:color w:val="000000" w:themeColor="text1"/>
          <w:spacing w:val="-3"/>
          <w:u w:val="single"/>
        </w:rPr>
        <w:t>P</w:t>
      </w:r>
      <w:r w:rsidR="005F1B7C" w:rsidRPr="007278F3">
        <w:rPr>
          <w:rFonts w:ascii="Times New Roman" w:eastAsia="Times New Roman" w:hAnsi="Times New Roman" w:cs="Times New Roman"/>
          <w:color w:val="000000" w:themeColor="text1"/>
          <w:u w:val="single"/>
        </w:rPr>
        <w:t>S</w:t>
      </w:r>
      <w:r w:rsidR="005F1B7C" w:rsidRPr="007278F3">
        <w:rPr>
          <w:rFonts w:ascii="Times New Roman" w:eastAsia="Times New Roman" w:hAnsi="Times New Roman" w:cs="Times New Roman"/>
          <w:color w:val="000000" w:themeColor="text1"/>
          <w:spacing w:val="-2"/>
          <w:u w:val="single"/>
        </w:rPr>
        <w:t xml:space="preserve"> </w:t>
      </w:r>
      <w:r w:rsidR="005F1B7C" w:rsidRPr="007278F3">
        <w:rPr>
          <w:rFonts w:ascii="Times New Roman" w:eastAsia="Times New Roman" w:hAnsi="Times New Roman" w:cs="Times New Roman"/>
          <w:color w:val="000000" w:themeColor="text1"/>
          <w:spacing w:val="2"/>
          <w:u w:val="single"/>
        </w:rPr>
        <w:t>f</w:t>
      </w:r>
      <w:r w:rsidR="005F1B7C" w:rsidRPr="007278F3">
        <w:rPr>
          <w:rFonts w:ascii="Times New Roman" w:eastAsia="Times New Roman" w:hAnsi="Times New Roman" w:cs="Times New Roman"/>
          <w:color w:val="000000" w:themeColor="text1"/>
          <w:u w:val="single"/>
        </w:rPr>
        <w:t>or</w:t>
      </w:r>
      <w:r w:rsidR="005F1B7C" w:rsidRPr="007278F3">
        <w:rPr>
          <w:rFonts w:ascii="Times New Roman" w:eastAsia="Times New Roman" w:hAnsi="Times New Roman" w:cs="Times New Roman"/>
          <w:color w:val="000000" w:themeColor="text1"/>
          <w:spacing w:val="-3"/>
          <w:u w:val="single"/>
        </w:rPr>
        <w:t xml:space="preserve"> </w:t>
      </w:r>
      <w:r w:rsidR="005F1B7C" w:rsidRPr="007278F3">
        <w:rPr>
          <w:rFonts w:ascii="Times New Roman" w:eastAsia="Times New Roman" w:hAnsi="Times New Roman" w:cs="Times New Roman"/>
          <w:color w:val="000000" w:themeColor="text1"/>
          <w:spacing w:val="-1"/>
          <w:u w:val="single"/>
        </w:rPr>
        <w:t>M</w:t>
      </w:r>
      <w:r w:rsidR="005F1B7C" w:rsidRPr="007278F3">
        <w:rPr>
          <w:rFonts w:ascii="Times New Roman" w:eastAsia="Times New Roman" w:hAnsi="Times New Roman" w:cs="Times New Roman"/>
          <w:color w:val="000000" w:themeColor="text1"/>
          <w:u w:val="single"/>
        </w:rPr>
        <w:t>AT</w:t>
      </w:r>
      <w:r w:rsidR="005F1B7C" w:rsidRPr="007278F3">
        <w:rPr>
          <w:rFonts w:ascii="Times New Roman" w:eastAsia="Times New Roman" w:hAnsi="Times New Roman" w:cs="Times New Roman"/>
          <w:color w:val="000000" w:themeColor="text1"/>
          <w:spacing w:val="-3"/>
          <w:u w:val="single"/>
        </w:rPr>
        <w:t xml:space="preserve"> </w:t>
      </w:r>
      <w:r w:rsidR="005F1B7C" w:rsidRPr="007278F3">
        <w:rPr>
          <w:rFonts w:ascii="Times New Roman" w:eastAsia="Times New Roman" w:hAnsi="Times New Roman" w:cs="Times New Roman"/>
          <w:color w:val="000000" w:themeColor="text1"/>
          <w:u w:val="single"/>
        </w:rPr>
        <w:t>0650</w:t>
      </w:r>
      <w:r w:rsidR="005F1B7C" w:rsidRPr="007278F3">
        <w:rPr>
          <w:rFonts w:ascii="Times New Roman" w:eastAsia="Times New Roman" w:hAnsi="Times New Roman" w:cs="Times New Roman"/>
          <w:color w:val="000000" w:themeColor="text1"/>
        </w:rPr>
        <w:t xml:space="preserve"> Wo</w:t>
      </w:r>
      <w:r w:rsidR="005F1B7C" w:rsidRPr="007278F3">
        <w:rPr>
          <w:rFonts w:ascii="Times New Roman" w:eastAsia="Times New Roman" w:hAnsi="Times New Roman" w:cs="Times New Roman"/>
          <w:color w:val="000000" w:themeColor="text1"/>
          <w:spacing w:val="-1"/>
        </w:rPr>
        <w:t>r</w:t>
      </w:r>
      <w:r w:rsidR="005F1B7C" w:rsidRPr="007278F3">
        <w:rPr>
          <w:rFonts w:ascii="Times New Roman" w:eastAsia="Times New Roman" w:hAnsi="Times New Roman" w:cs="Times New Roman"/>
          <w:color w:val="000000" w:themeColor="text1"/>
          <w:spacing w:val="1"/>
        </w:rPr>
        <w:t>kb</w:t>
      </w:r>
      <w:r w:rsidR="005F1B7C" w:rsidRPr="007278F3">
        <w:rPr>
          <w:rFonts w:ascii="Times New Roman" w:eastAsia="Times New Roman" w:hAnsi="Times New Roman" w:cs="Times New Roman"/>
          <w:color w:val="000000" w:themeColor="text1"/>
        </w:rPr>
        <w:t>ook</w:t>
      </w:r>
      <w:r w:rsidR="00B26674" w:rsidRPr="007278F3">
        <w:rPr>
          <w:rFonts w:ascii="Times New Roman" w:eastAsia="Times New Roman" w:hAnsi="Times New Roman" w:cs="Times New Roman"/>
          <w:color w:val="000000" w:themeColor="text1"/>
        </w:rPr>
        <w:t xml:space="preserve"> </w:t>
      </w:r>
      <w:r w:rsidR="005F1B7C" w:rsidRPr="007278F3">
        <w:rPr>
          <w:rFonts w:ascii="Times New Roman" w:eastAsia="Times New Roman" w:hAnsi="Times New Roman" w:cs="Times New Roman"/>
          <w:color w:val="000000" w:themeColor="text1"/>
          <w:spacing w:val="5"/>
        </w:rPr>
        <w:t>b</w:t>
      </w:r>
      <w:r w:rsidR="005F1B7C" w:rsidRPr="007278F3">
        <w:rPr>
          <w:rFonts w:ascii="Times New Roman" w:eastAsia="Times New Roman" w:hAnsi="Times New Roman" w:cs="Times New Roman"/>
          <w:color w:val="000000" w:themeColor="text1"/>
        </w:rPr>
        <w:t>y</w:t>
      </w:r>
      <w:r w:rsidR="00643724" w:rsidRPr="00157788">
        <w:rPr>
          <w:rFonts w:ascii="Times New Roman" w:eastAsia="Times New Roman" w:hAnsi="Times New Roman" w:cs="Times New Roman"/>
          <w:color w:val="000000" w:themeColor="text1"/>
        </w:rPr>
        <w:t xml:space="preserve"> Joel</w:t>
      </w:r>
      <w:r w:rsidR="005F1B7C" w:rsidRPr="00157788">
        <w:rPr>
          <w:rFonts w:ascii="Times New Roman" w:eastAsia="Times New Roman" w:hAnsi="Times New Roman" w:cs="Times New Roman"/>
          <w:color w:val="000000" w:themeColor="text1"/>
          <w:spacing w:val="-2"/>
        </w:rPr>
        <w:t xml:space="preserve"> </w:t>
      </w:r>
      <w:r w:rsidR="005F1B7C" w:rsidRPr="00157788">
        <w:rPr>
          <w:rFonts w:ascii="Times New Roman" w:eastAsia="Times New Roman" w:hAnsi="Times New Roman" w:cs="Times New Roman"/>
          <w:color w:val="000000" w:themeColor="text1"/>
          <w:spacing w:val="-1"/>
        </w:rPr>
        <w:t>Gree</w:t>
      </w:r>
      <w:r w:rsidR="005F1B7C" w:rsidRPr="00157788">
        <w:rPr>
          <w:rFonts w:ascii="Times New Roman" w:eastAsia="Times New Roman" w:hAnsi="Times New Roman" w:cs="Times New Roman"/>
          <w:color w:val="000000" w:themeColor="text1"/>
        </w:rPr>
        <w:t>ns</w:t>
      </w:r>
      <w:r w:rsidR="005F1B7C" w:rsidRPr="00157788">
        <w:rPr>
          <w:rFonts w:ascii="Times New Roman" w:eastAsia="Times New Roman" w:hAnsi="Times New Roman" w:cs="Times New Roman"/>
          <w:color w:val="000000" w:themeColor="text1"/>
          <w:spacing w:val="1"/>
        </w:rPr>
        <w:t>t</w:t>
      </w:r>
      <w:r w:rsidR="005F1B7C" w:rsidRPr="00157788">
        <w:rPr>
          <w:rFonts w:ascii="Times New Roman" w:eastAsia="Times New Roman" w:hAnsi="Times New Roman" w:cs="Times New Roman"/>
          <w:color w:val="000000" w:themeColor="text1"/>
          <w:spacing w:val="-1"/>
        </w:rPr>
        <w:t>e</w:t>
      </w:r>
      <w:r w:rsidR="005F1B7C" w:rsidRPr="00157788">
        <w:rPr>
          <w:rFonts w:ascii="Times New Roman" w:eastAsia="Times New Roman" w:hAnsi="Times New Roman" w:cs="Times New Roman"/>
          <w:color w:val="000000" w:themeColor="text1"/>
          <w:spacing w:val="1"/>
        </w:rPr>
        <w:t>i</w:t>
      </w:r>
      <w:r w:rsidR="005F1B7C" w:rsidRPr="00157788">
        <w:rPr>
          <w:rFonts w:ascii="Times New Roman" w:eastAsia="Times New Roman" w:hAnsi="Times New Roman" w:cs="Times New Roman"/>
          <w:color w:val="000000" w:themeColor="text1"/>
        </w:rPr>
        <w:t>n</w:t>
      </w:r>
    </w:p>
    <w:p w14:paraId="085E4EE5" w14:textId="30450A3A" w:rsidR="00D64689" w:rsidRPr="00157788" w:rsidRDefault="00D64689" w:rsidP="007278F3">
      <w:pPr>
        <w:tabs>
          <w:tab w:val="left" w:pos="2520"/>
        </w:tabs>
        <w:ind w:left="2520" w:hanging="2520"/>
        <w:rPr>
          <w:rFonts w:ascii="Times New Roman" w:eastAsia="Times New Roman" w:hAnsi="Times New Roman" w:cs="Times New Roman"/>
          <w:color w:val="000000" w:themeColor="text1"/>
          <w:u w:val="single"/>
        </w:rPr>
      </w:pPr>
      <w:r>
        <w:rPr>
          <w:rFonts w:ascii="Times New Roman" w:eastAsia="Times New Roman" w:hAnsi="Times New Roman" w:cs="Times New Roman"/>
          <w:color w:val="000000" w:themeColor="text1"/>
        </w:rPr>
        <w:tab/>
      </w:r>
      <w:hyperlink r:id="rId9" w:history="1">
        <w:r w:rsidRPr="00924DE1">
          <w:rPr>
            <w:rStyle w:val="Hyperlink"/>
            <w:rFonts w:ascii="Times New Roman" w:eastAsia="Times New Roman" w:hAnsi="Times New Roman" w:cs="Times New Roman"/>
          </w:rPr>
          <w:t>http://www.citytech.cuny.edu/mathematics/docs/review/MAT0650_GPS.pdf</w:t>
        </w:r>
      </w:hyperlink>
      <w:r>
        <w:rPr>
          <w:rFonts w:ascii="Times New Roman" w:eastAsia="Times New Roman" w:hAnsi="Times New Roman" w:cs="Times New Roman"/>
          <w:color w:val="000000" w:themeColor="text1"/>
        </w:rPr>
        <w:t xml:space="preserve"> </w:t>
      </w:r>
    </w:p>
    <w:p w14:paraId="45630E3D" w14:textId="77777777" w:rsidR="007278F3" w:rsidRDefault="007278F3" w:rsidP="007278F3">
      <w:pPr>
        <w:tabs>
          <w:tab w:val="left" w:pos="2520"/>
        </w:tabs>
        <w:ind w:left="2520" w:hanging="2520"/>
        <w:rPr>
          <w:rFonts w:ascii="Times New Roman" w:eastAsia="Times New Roman" w:hAnsi="Times New Roman" w:cs="Times New Roman"/>
          <w:color w:val="000000" w:themeColor="text1"/>
        </w:rPr>
      </w:pPr>
    </w:p>
    <w:p w14:paraId="3C245A39" w14:textId="38D04938" w:rsidR="00887D45" w:rsidRDefault="007278F3" w:rsidP="007278F3">
      <w:pPr>
        <w:tabs>
          <w:tab w:val="left" w:pos="2520"/>
        </w:tabs>
        <w:ind w:left="2520" w:hanging="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157788">
        <w:rPr>
          <w:rFonts w:ascii="Times New Roman" w:eastAsia="Times New Roman" w:hAnsi="Times New Roman" w:cs="Times New Roman"/>
          <w:color w:val="000000" w:themeColor="text1"/>
        </w:rPr>
        <w:t>Student Resources</w:t>
      </w:r>
      <w:r w:rsidR="006B4503">
        <w:rPr>
          <w:rFonts w:ascii="Times New Roman" w:eastAsia="Times New Roman" w:hAnsi="Times New Roman" w:cs="Times New Roman"/>
          <w:color w:val="000000" w:themeColor="text1"/>
        </w:rPr>
        <w:t>:</w:t>
      </w:r>
      <w:r w:rsidR="000765BE">
        <w:rPr>
          <w:rFonts w:ascii="Times New Roman" w:eastAsia="Times New Roman" w:hAnsi="Times New Roman" w:cs="Times New Roman"/>
          <w:color w:val="000000" w:themeColor="text1"/>
        </w:rPr>
        <w:t xml:space="preserve">  </w:t>
      </w:r>
      <w:hyperlink r:id="rId10" w:history="1">
        <w:r w:rsidR="006B4503" w:rsidRPr="00924DE1">
          <w:rPr>
            <w:rStyle w:val="Hyperlink"/>
            <w:rFonts w:ascii="Times New Roman" w:eastAsia="Times New Roman" w:hAnsi="Times New Roman" w:cs="Times New Roman"/>
          </w:rPr>
          <w:t>http://www.citytech.cuny.edu/mathematics/student-resources.aspx</w:t>
        </w:r>
      </w:hyperlink>
      <w:r w:rsidR="00887D45">
        <w:rPr>
          <w:rFonts w:ascii="Times New Roman" w:eastAsia="Times New Roman" w:hAnsi="Times New Roman" w:cs="Times New Roman"/>
          <w:color w:val="000000" w:themeColor="text1"/>
        </w:rPr>
        <w:t xml:space="preserve"> </w:t>
      </w:r>
    </w:p>
    <w:p w14:paraId="0E1D1DA6" w14:textId="77777777" w:rsidR="007278F3" w:rsidRDefault="007278F3" w:rsidP="007278F3">
      <w:pPr>
        <w:tabs>
          <w:tab w:val="left" w:pos="2520"/>
        </w:tabs>
        <w:ind w:left="2520" w:hanging="252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p>
    <w:p w14:paraId="6A1258FF" w14:textId="3AB8D087" w:rsidR="00C52530" w:rsidRDefault="00C52530" w:rsidP="007278F3">
      <w:pPr>
        <w:tabs>
          <w:tab w:val="left" w:pos="2520"/>
        </w:tabs>
        <w:rPr>
          <w:color w:val="000000" w:themeColor="text1"/>
        </w:rPr>
      </w:pPr>
    </w:p>
    <w:p w14:paraId="5F248EDA" w14:textId="77777777" w:rsidR="00D64689" w:rsidRPr="00157788" w:rsidRDefault="00D64689" w:rsidP="007278F3">
      <w:pPr>
        <w:tabs>
          <w:tab w:val="left" w:pos="2520"/>
        </w:tabs>
        <w:rPr>
          <w:color w:val="000000" w:themeColor="text1"/>
        </w:rPr>
      </w:pPr>
    </w:p>
    <w:p w14:paraId="07406B77" w14:textId="05BD2C19" w:rsidR="005F1B7C" w:rsidRPr="00FD4D44" w:rsidRDefault="005F1B7C" w:rsidP="007278F3">
      <w:pPr>
        <w:tabs>
          <w:tab w:val="left" w:pos="2520"/>
        </w:tabs>
        <w:ind w:right="-90"/>
        <w:rPr>
          <w:rFonts w:ascii="Times New Roman" w:eastAsia="Times New Roman" w:hAnsi="Times New Roman" w:cs="Times New Roman"/>
        </w:rPr>
      </w:pPr>
      <w:r w:rsidRPr="00FD4D44">
        <w:rPr>
          <w:rFonts w:ascii="Times New Roman" w:eastAsia="Times New Roman" w:hAnsi="Times New Roman" w:cs="Times New Roman"/>
          <w:b/>
          <w:bCs/>
        </w:rPr>
        <w:t>CR</w:t>
      </w:r>
      <w:r w:rsidRPr="00FD4D44">
        <w:rPr>
          <w:rFonts w:ascii="Times New Roman" w:eastAsia="Times New Roman" w:hAnsi="Times New Roman" w:cs="Times New Roman"/>
          <w:b/>
          <w:bCs/>
          <w:spacing w:val="1"/>
        </w:rPr>
        <w:t>E</w:t>
      </w:r>
      <w:r w:rsidRPr="00FD4D44">
        <w:rPr>
          <w:rFonts w:ascii="Times New Roman" w:eastAsia="Times New Roman" w:hAnsi="Times New Roman" w:cs="Times New Roman"/>
          <w:b/>
          <w:bCs/>
        </w:rPr>
        <w:t>DI</w:t>
      </w:r>
      <w:r w:rsidRPr="00FD4D44">
        <w:rPr>
          <w:rFonts w:ascii="Times New Roman" w:eastAsia="Times New Roman" w:hAnsi="Times New Roman" w:cs="Times New Roman"/>
          <w:b/>
          <w:bCs/>
          <w:spacing w:val="1"/>
        </w:rPr>
        <w:t>TS</w:t>
      </w:r>
      <w:r w:rsidRPr="00FD4D44">
        <w:rPr>
          <w:rFonts w:ascii="Times New Roman" w:eastAsia="Times New Roman" w:hAnsi="Times New Roman" w:cs="Times New Roman"/>
          <w:b/>
          <w:bCs/>
        </w:rPr>
        <w:t>:</w:t>
      </w:r>
      <w:r w:rsidR="00E934F6">
        <w:rPr>
          <w:rFonts w:ascii="Times New Roman" w:eastAsia="Times New Roman" w:hAnsi="Times New Roman" w:cs="Times New Roman"/>
          <w:b/>
          <w:bCs/>
        </w:rPr>
        <w:tab/>
      </w:r>
      <w:r w:rsidRPr="00FD4D44">
        <w:rPr>
          <w:rFonts w:ascii="Times New Roman" w:eastAsia="Times New Roman" w:hAnsi="Times New Roman" w:cs="Times New Roman"/>
        </w:rPr>
        <w:t xml:space="preserve">5 </w:t>
      </w:r>
      <w:r w:rsidRPr="00FD4D44">
        <w:rPr>
          <w:rFonts w:ascii="Times New Roman" w:eastAsia="Times New Roman" w:hAnsi="Times New Roman" w:cs="Times New Roman"/>
          <w:spacing w:val="-1"/>
        </w:rPr>
        <w:t>c</w:t>
      </w:r>
      <w:r w:rsidRPr="00FD4D44">
        <w:rPr>
          <w:rFonts w:ascii="Times New Roman" w:eastAsia="Times New Roman" w:hAnsi="Times New Roman" w:cs="Times New Roman"/>
          <w:spacing w:val="1"/>
        </w:rPr>
        <w:t>l</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ss</w:t>
      </w:r>
      <w:r w:rsidRPr="00FD4D44">
        <w:rPr>
          <w:rFonts w:ascii="Times New Roman" w:eastAsia="Times New Roman" w:hAnsi="Times New Roman" w:cs="Times New Roman"/>
          <w:spacing w:val="-3"/>
        </w:rPr>
        <w:t xml:space="preserve"> </w:t>
      </w:r>
      <w:r w:rsidRPr="00FD4D44">
        <w:rPr>
          <w:rFonts w:ascii="Times New Roman" w:eastAsia="Times New Roman" w:hAnsi="Times New Roman" w:cs="Times New Roman"/>
        </w:rPr>
        <w:t>hou</w:t>
      </w:r>
      <w:r w:rsidRPr="00FD4D44">
        <w:rPr>
          <w:rFonts w:ascii="Times New Roman" w:eastAsia="Times New Roman" w:hAnsi="Times New Roman" w:cs="Times New Roman"/>
          <w:spacing w:val="-1"/>
        </w:rPr>
        <w:t>r</w:t>
      </w:r>
      <w:r w:rsidRPr="00FD4D44">
        <w:rPr>
          <w:rFonts w:ascii="Times New Roman" w:eastAsia="Times New Roman" w:hAnsi="Times New Roman" w:cs="Times New Roman"/>
        </w:rPr>
        <w:t xml:space="preserve">s 0 </w:t>
      </w:r>
      <w:r w:rsidRPr="00FD4D44">
        <w:rPr>
          <w:rFonts w:ascii="Times New Roman" w:eastAsia="Times New Roman" w:hAnsi="Times New Roman" w:cs="Times New Roman"/>
          <w:spacing w:val="-1"/>
        </w:rPr>
        <w:t>c</w:t>
      </w:r>
      <w:r w:rsidRPr="00FD4D44">
        <w:rPr>
          <w:rFonts w:ascii="Times New Roman" w:eastAsia="Times New Roman" w:hAnsi="Times New Roman" w:cs="Times New Roman"/>
          <w:spacing w:val="2"/>
        </w:rPr>
        <w:t>r</w:t>
      </w:r>
      <w:r w:rsidRPr="00FD4D44">
        <w:rPr>
          <w:rFonts w:ascii="Times New Roman" w:eastAsia="Times New Roman" w:hAnsi="Times New Roman" w:cs="Times New Roman"/>
          <w:spacing w:val="-1"/>
        </w:rPr>
        <w:t>e</w:t>
      </w:r>
      <w:r w:rsidRPr="00FD4D44">
        <w:rPr>
          <w:rFonts w:ascii="Times New Roman" w:eastAsia="Times New Roman" w:hAnsi="Times New Roman" w:cs="Times New Roman"/>
        </w:rPr>
        <w:t>d</w:t>
      </w:r>
      <w:r w:rsidRPr="00FD4D44">
        <w:rPr>
          <w:rFonts w:ascii="Times New Roman" w:eastAsia="Times New Roman" w:hAnsi="Times New Roman" w:cs="Times New Roman"/>
          <w:spacing w:val="1"/>
        </w:rPr>
        <w:t>it</w:t>
      </w:r>
      <w:r w:rsidRPr="00FD4D44">
        <w:rPr>
          <w:rFonts w:ascii="Times New Roman" w:eastAsia="Times New Roman" w:hAnsi="Times New Roman" w:cs="Times New Roman"/>
        </w:rPr>
        <w:t>s</w:t>
      </w:r>
      <w:r w:rsidRPr="00FD4D44">
        <w:rPr>
          <w:rFonts w:ascii="Times New Roman" w:eastAsia="Times New Roman" w:hAnsi="Times New Roman" w:cs="Times New Roman"/>
          <w:spacing w:val="-5"/>
        </w:rPr>
        <w:t xml:space="preserve"> </w:t>
      </w:r>
      <w:r w:rsidRPr="00FD4D44">
        <w:rPr>
          <w:rFonts w:ascii="Times New Roman" w:eastAsia="Times New Roman" w:hAnsi="Times New Roman" w:cs="Times New Roman"/>
          <w:spacing w:val="-1"/>
        </w:rPr>
        <w:t>(</w:t>
      </w:r>
      <w:r w:rsidRPr="00FD4D44">
        <w:rPr>
          <w:rFonts w:ascii="Times New Roman" w:eastAsia="Times New Roman" w:hAnsi="Times New Roman" w:cs="Times New Roman"/>
          <w:spacing w:val="2"/>
        </w:rPr>
        <w:t>o</w:t>
      </w:r>
      <w:r w:rsidRPr="00FD4D44">
        <w:rPr>
          <w:rFonts w:ascii="Times New Roman" w:eastAsia="Times New Roman" w:hAnsi="Times New Roman" w:cs="Times New Roman"/>
        </w:rPr>
        <w:t>r</w:t>
      </w:r>
      <w:r w:rsidRPr="00FD4D44">
        <w:rPr>
          <w:rFonts w:ascii="Times New Roman" w:eastAsia="Times New Roman" w:hAnsi="Times New Roman" w:cs="Times New Roman"/>
          <w:spacing w:val="-1"/>
        </w:rPr>
        <w:t xml:space="preserve"> </w:t>
      </w:r>
      <w:r w:rsidRPr="00FD4D44">
        <w:rPr>
          <w:rFonts w:ascii="Times New Roman" w:eastAsia="Times New Roman" w:hAnsi="Times New Roman" w:cs="Times New Roman"/>
        </w:rPr>
        <w:t xml:space="preserve">5 </w:t>
      </w:r>
      <w:r w:rsidRPr="00FD4D44">
        <w:rPr>
          <w:rFonts w:ascii="Times New Roman" w:eastAsia="Times New Roman" w:hAnsi="Times New Roman" w:cs="Times New Roman"/>
          <w:spacing w:val="-1"/>
        </w:rPr>
        <w:t>c</w:t>
      </w:r>
      <w:r w:rsidRPr="00FD4D44">
        <w:rPr>
          <w:rFonts w:ascii="Times New Roman" w:eastAsia="Times New Roman" w:hAnsi="Times New Roman" w:cs="Times New Roman"/>
          <w:spacing w:val="1"/>
        </w:rPr>
        <w:t>l</w:t>
      </w:r>
      <w:r w:rsidRPr="00FD4D44">
        <w:rPr>
          <w:rFonts w:ascii="Times New Roman" w:eastAsia="Times New Roman" w:hAnsi="Times New Roman" w:cs="Times New Roman"/>
          <w:spacing w:val="-1"/>
        </w:rPr>
        <w:t>a</w:t>
      </w:r>
      <w:r w:rsidRPr="00FD4D44">
        <w:rPr>
          <w:rFonts w:ascii="Times New Roman" w:eastAsia="Times New Roman" w:hAnsi="Times New Roman" w:cs="Times New Roman"/>
        </w:rPr>
        <w:t>ss</w:t>
      </w:r>
      <w:r w:rsidRPr="00FD4D44">
        <w:rPr>
          <w:rFonts w:ascii="Times New Roman" w:eastAsia="Times New Roman" w:hAnsi="Times New Roman" w:cs="Times New Roman"/>
          <w:spacing w:val="-3"/>
        </w:rPr>
        <w:t xml:space="preserve"> </w:t>
      </w:r>
      <w:r w:rsidRPr="00FD4D44">
        <w:rPr>
          <w:rFonts w:ascii="Times New Roman" w:eastAsia="Times New Roman" w:hAnsi="Times New Roman" w:cs="Times New Roman"/>
        </w:rPr>
        <w:t>hou</w:t>
      </w:r>
      <w:r w:rsidRPr="00FD4D44">
        <w:rPr>
          <w:rFonts w:ascii="Times New Roman" w:eastAsia="Times New Roman" w:hAnsi="Times New Roman" w:cs="Times New Roman"/>
          <w:spacing w:val="-1"/>
        </w:rPr>
        <w:t>r</w:t>
      </w:r>
      <w:r w:rsidRPr="00FD4D44">
        <w:rPr>
          <w:rFonts w:ascii="Times New Roman" w:eastAsia="Times New Roman" w:hAnsi="Times New Roman" w:cs="Times New Roman"/>
        </w:rPr>
        <w:t xml:space="preserve">s + PLTL session 0 </w:t>
      </w:r>
      <w:r w:rsidRPr="00FD4D44">
        <w:rPr>
          <w:rFonts w:ascii="Times New Roman" w:eastAsia="Times New Roman" w:hAnsi="Times New Roman" w:cs="Times New Roman"/>
          <w:spacing w:val="1"/>
        </w:rPr>
        <w:t>c</w:t>
      </w:r>
      <w:r w:rsidRPr="00FD4D44">
        <w:rPr>
          <w:rFonts w:ascii="Times New Roman" w:eastAsia="Times New Roman" w:hAnsi="Times New Roman" w:cs="Times New Roman"/>
          <w:spacing w:val="-1"/>
        </w:rPr>
        <w:t>re</w:t>
      </w:r>
      <w:r w:rsidRPr="00FD4D44">
        <w:rPr>
          <w:rFonts w:ascii="Times New Roman" w:eastAsia="Times New Roman" w:hAnsi="Times New Roman" w:cs="Times New Roman"/>
        </w:rPr>
        <w:t>d</w:t>
      </w:r>
      <w:r w:rsidRPr="00FD4D44">
        <w:rPr>
          <w:rFonts w:ascii="Times New Roman" w:eastAsia="Times New Roman" w:hAnsi="Times New Roman" w:cs="Times New Roman"/>
          <w:spacing w:val="1"/>
        </w:rPr>
        <w:t>it</w:t>
      </w:r>
      <w:r w:rsidRPr="00FD4D44">
        <w:rPr>
          <w:rFonts w:ascii="Times New Roman" w:eastAsia="Times New Roman" w:hAnsi="Times New Roman" w:cs="Times New Roman"/>
        </w:rPr>
        <w:t>s</w:t>
      </w:r>
      <w:r w:rsidRPr="00FD4D44">
        <w:rPr>
          <w:rFonts w:ascii="Times New Roman" w:eastAsia="Times New Roman" w:hAnsi="Times New Roman" w:cs="Times New Roman"/>
          <w:spacing w:val="-1"/>
        </w:rPr>
        <w:t>)</w:t>
      </w:r>
    </w:p>
    <w:p w14:paraId="2792F5C5" w14:textId="77777777" w:rsidR="005F1B7C" w:rsidRPr="00FD4D44" w:rsidRDefault="005F1B7C" w:rsidP="007278F3">
      <w:pPr>
        <w:tabs>
          <w:tab w:val="left" w:pos="2520"/>
        </w:tabs>
      </w:pPr>
    </w:p>
    <w:p w14:paraId="5F81AF5F" w14:textId="45516D49" w:rsidR="005F1B7C" w:rsidRPr="00FD4D44" w:rsidRDefault="005F1B7C" w:rsidP="007278F3">
      <w:pPr>
        <w:tabs>
          <w:tab w:val="left" w:pos="2520"/>
        </w:tabs>
        <w:rPr>
          <w:rFonts w:ascii="Times New Roman" w:eastAsia="Times New Roman" w:hAnsi="Times New Roman" w:cs="Times New Roman"/>
        </w:rPr>
      </w:pPr>
      <w:r w:rsidRPr="00FD4D44">
        <w:rPr>
          <w:rFonts w:ascii="Times New Roman" w:eastAsia="Times New Roman" w:hAnsi="Times New Roman" w:cs="Times New Roman"/>
          <w:b/>
          <w:bCs/>
          <w:spacing w:val="-3"/>
        </w:rPr>
        <w:t>P</w:t>
      </w:r>
      <w:r w:rsidRPr="00FD4D44">
        <w:rPr>
          <w:rFonts w:ascii="Times New Roman" w:eastAsia="Times New Roman" w:hAnsi="Times New Roman" w:cs="Times New Roman"/>
          <w:b/>
          <w:bCs/>
          <w:spacing w:val="-1"/>
        </w:rPr>
        <w:t>R</w:t>
      </w:r>
      <w:r w:rsidRPr="00FD4D44">
        <w:rPr>
          <w:rFonts w:ascii="Times New Roman" w:eastAsia="Times New Roman" w:hAnsi="Times New Roman" w:cs="Times New Roman"/>
          <w:b/>
          <w:bCs/>
          <w:spacing w:val="1"/>
        </w:rPr>
        <w:t>E</w:t>
      </w:r>
      <w:r w:rsidRPr="00FD4D44">
        <w:rPr>
          <w:rFonts w:ascii="Times New Roman" w:eastAsia="Times New Roman" w:hAnsi="Times New Roman" w:cs="Times New Roman"/>
          <w:b/>
          <w:bCs/>
          <w:spacing w:val="-1"/>
        </w:rPr>
        <w:t>R</w:t>
      </w:r>
      <w:r w:rsidRPr="00FD4D44">
        <w:rPr>
          <w:rFonts w:ascii="Times New Roman" w:eastAsia="Times New Roman" w:hAnsi="Times New Roman" w:cs="Times New Roman"/>
          <w:b/>
          <w:bCs/>
          <w:spacing w:val="1"/>
        </w:rPr>
        <w:t>EQ</w:t>
      </w:r>
      <w:r w:rsidRPr="00FD4D44">
        <w:rPr>
          <w:rFonts w:ascii="Times New Roman" w:eastAsia="Times New Roman" w:hAnsi="Times New Roman" w:cs="Times New Roman"/>
          <w:b/>
          <w:bCs/>
          <w:spacing w:val="-1"/>
        </w:rPr>
        <w:t>U</w:t>
      </w:r>
      <w:r w:rsidRPr="00FD4D44">
        <w:rPr>
          <w:rFonts w:ascii="Times New Roman" w:eastAsia="Times New Roman" w:hAnsi="Times New Roman" w:cs="Times New Roman"/>
          <w:b/>
          <w:bCs/>
        </w:rPr>
        <w:t>I</w:t>
      </w:r>
      <w:r w:rsidRPr="00FD4D44">
        <w:rPr>
          <w:rFonts w:ascii="Times New Roman" w:eastAsia="Times New Roman" w:hAnsi="Times New Roman" w:cs="Times New Roman"/>
          <w:b/>
          <w:bCs/>
          <w:spacing w:val="1"/>
        </w:rPr>
        <w:t>S</w:t>
      </w:r>
      <w:r w:rsidRPr="00FD4D44">
        <w:rPr>
          <w:rFonts w:ascii="Times New Roman" w:eastAsia="Times New Roman" w:hAnsi="Times New Roman" w:cs="Times New Roman"/>
          <w:b/>
          <w:bCs/>
        </w:rPr>
        <w:t>I</w:t>
      </w:r>
      <w:r w:rsidRPr="00FD4D44">
        <w:rPr>
          <w:rFonts w:ascii="Times New Roman" w:eastAsia="Times New Roman" w:hAnsi="Times New Roman" w:cs="Times New Roman"/>
          <w:b/>
          <w:bCs/>
          <w:spacing w:val="1"/>
        </w:rPr>
        <w:t>TE</w:t>
      </w:r>
      <w:r w:rsidRPr="00FD4D44">
        <w:rPr>
          <w:rFonts w:ascii="Times New Roman" w:eastAsia="Times New Roman" w:hAnsi="Times New Roman" w:cs="Times New Roman"/>
          <w:b/>
          <w:bCs/>
        </w:rPr>
        <w:t>:</w:t>
      </w:r>
      <w:r w:rsidR="00E934F6">
        <w:rPr>
          <w:rFonts w:ascii="Times New Roman" w:eastAsia="Times New Roman" w:hAnsi="Times New Roman" w:cs="Times New Roman"/>
          <w:b/>
          <w:bCs/>
        </w:rPr>
        <w:tab/>
      </w:r>
      <w:r w:rsidRPr="00FD4D44">
        <w:rPr>
          <w:rFonts w:ascii="Times New Roman" w:eastAsia="Times New Roman" w:hAnsi="Times New Roman" w:cs="Times New Roman"/>
        </w:rPr>
        <w:t>University Placement Criteria</w:t>
      </w:r>
    </w:p>
    <w:p w14:paraId="339D1F22" w14:textId="637D3115" w:rsidR="00D16BB9" w:rsidRPr="00FD4D44" w:rsidRDefault="00D16BB9" w:rsidP="007278F3">
      <w:pPr>
        <w:tabs>
          <w:tab w:val="left" w:pos="2520"/>
        </w:tabs>
      </w:pPr>
    </w:p>
    <w:p w14:paraId="00196E52" w14:textId="0E7BA763" w:rsidR="007E3B17" w:rsidRPr="00FD4D44" w:rsidRDefault="007E3B17" w:rsidP="00EE11DF">
      <w:pPr>
        <w:tabs>
          <w:tab w:val="left" w:pos="2520"/>
        </w:tabs>
        <w:ind w:left="2520" w:hanging="2520"/>
        <w:rPr>
          <w:rFonts w:ascii="Times New Roman" w:eastAsia="Times New Roman" w:hAnsi="Times New Roman" w:cs="Times New Roman"/>
        </w:rPr>
      </w:pPr>
      <w:r w:rsidRPr="00FD4D44">
        <w:rPr>
          <w:rFonts w:ascii="Times New Roman" w:eastAsia="Times New Roman" w:hAnsi="Times New Roman" w:cs="Times New Roman"/>
          <w:b/>
          <w:bCs/>
          <w:spacing w:val="-3"/>
        </w:rPr>
        <w:t>CALCULA</w:t>
      </w:r>
      <w:r w:rsidR="00ED7269" w:rsidRPr="00FD4D44">
        <w:rPr>
          <w:rFonts w:ascii="Times New Roman" w:eastAsia="Times New Roman" w:hAnsi="Times New Roman" w:cs="Times New Roman"/>
          <w:b/>
          <w:bCs/>
          <w:spacing w:val="-3"/>
        </w:rPr>
        <w:t>T</w:t>
      </w:r>
      <w:r w:rsidRPr="00FD4D44">
        <w:rPr>
          <w:rFonts w:ascii="Times New Roman" w:eastAsia="Times New Roman" w:hAnsi="Times New Roman" w:cs="Times New Roman"/>
          <w:b/>
          <w:bCs/>
          <w:spacing w:val="-3"/>
        </w:rPr>
        <w:t>ORS:</w:t>
      </w:r>
      <w:r w:rsidR="00E934F6">
        <w:rPr>
          <w:rFonts w:ascii="Times New Roman" w:eastAsia="Times New Roman" w:hAnsi="Times New Roman" w:cs="Times New Roman"/>
          <w:b/>
          <w:bCs/>
          <w:spacing w:val="-3"/>
        </w:rPr>
        <w:tab/>
      </w:r>
      <w:r w:rsidR="00726747" w:rsidRPr="00FD4D44">
        <w:rPr>
          <w:rFonts w:ascii="Times New Roman" w:eastAsia="Times New Roman" w:hAnsi="Times New Roman" w:cs="Times New Roman"/>
        </w:rPr>
        <w:t>The use of four function and Scientific Calculators are permitted</w:t>
      </w:r>
      <w:r w:rsidR="00E934F6">
        <w:rPr>
          <w:rFonts w:ascii="Times New Roman" w:eastAsia="Times New Roman" w:hAnsi="Times New Roman" w:cs="Times New Roman"/>
        </w:rPr>
        <w:t xml:space="preserve"> </w:t>
      </w:r>
      <w:r w:rsidR="00676E84" w:rsidRPr="00FD4D44">
        <w:rPr>
          <w:rFonts w:ascii="Times New Roman" w:eastAsia="Times New Roman" w:hAnsi="Times New Roman" w:cs="Times New Roman"/>
        </w:rPr>
        <w:t>after the midterm</w:t>
      </w:r>
      <w:r w:rsidR="00726747" w:rsidRPr="00FD4D44">
        <w:rPr>
          <w:rFonts w:ascii="Times New Roman" w:eastAsia="Times New Roman" w:hAnsi="Times New Roman" w:cs="Times New Roman"/>
        </w:rPr>
        <w:t>.</w:t>
      </w:r>
    </w:p>
    <w:p w14:paraId="56CBE39B" w14:textId="77777777" w:rsidR="00031626" w:rsidRPr="00FD4D44" w:rsidRDefault="00031626" w:rsidP="005C5607">
      <w:pPr>
        <w:pStyle w:val="xmsonormal"/>
        <w:spacing w:before="2" w:after="2"/>
        <w:rPr>
          <w:rFonts w:cs="Times New Roman"/>
          <w:b/>
          <w:bCs/>
          <w:sz w:val="24"/>
          <w:szCs w:val="24"/>
          <w:u w:val="single"/>
        </w:rPr>
      </w:pPr>
    </w:p>
    <w:p w14:paraId="0E772DA5" w14:textId="77777777" w:rsidR="00D64689" w:rsidRDefault="00D64689">
      <w:pPr>
        <w:rPr>
          <w:rFonts w:ascii="Times" w:hAnsi="Times" w:cs="Times New Roman"/>
          <w:b/>
          <w:bCs/>
          <w:u w:val="single"/>
        </w:rPr>
      </w:pPr>
      <w:r>
        <w:rPr>
          <w:rFonts w:cs="Times New Roman"/>
          <w:b/>
          <w:bCs/>
          <w:u w:val="single"/>
        </w:rPr>
        <w:br w:type="page"/>
      </w:r>
    </w:p>
    <w:p w14:paraId="49F3B70C" w14:textId="39EE8528" w:rsidR="00526311" w:rsidRPr="00FD4D44" w:rsidRDefault="00526311" w:rsidP="00D64689">
      <w:pPr>
        <w:pStyle w:val="xmsonormal"/>
        <w:spacing w:before="2" w:after="2"/>
        <w:jc w:val="center"/>
        <w:rPr>
          <w:rFonts w:cs="Times New Roman"/>
          <w:b/>
          <w:bCs/>
          <w:sz w:val="24"/>
          <w:szCs w:val="24"/>
          <w:u w:val="single"/>
        </w:rPr>
      </w:pPr>
      <w:r w:rsidRPr="00FD4D44">
        <w:rPr>
          <w:rFonts w:cs="Times New Roman"/>
          <w:b/>
          <w:bCs/>
          <w:sz w:val="24"/>
          <w:szCs w:val="24"/>
          <w:u w:val="single"/>
        </w:rPr>
        <w:lastRenderedPageBreak/>
        <w:t>Grading Policy for Developmental Math</w:t>
      </w:r>
    </w:p>
    <w:p w14:paraId="25C22E17" w14:textId="54D0D156" w:rsidR="00526311" w:rsidRPr="00FD4D44" w:rsidRDefault="00526311" w:rsidP="005C5607">
      <w:pPr>
        <w:pStyle w:val="xmsonormal"/>
        <w:spacing w:before="2" w:after="2"/>
        <w:rPr>
          <w:rFonts w:cs="Times New Roman"/>
          <w:sz w:val="24"/>
          <w:szCs w:val="24"/>
        </w:rPr>
      </w:pPr>
    </w:p>
    <w:p w14:paraId="26E30946" w14:textId="373A2242" w:rsidR="006729F4" w:rsidRDefault="006729F4" w:rsidP="00D64689">
      <w:pPr>
        <w:pStyle w:val="xmsonormal"/>
        <w:spacing w:before="2" w:after="2"/>
        <w:ind w:left="1080"/>
        <w:rPr>
          <w:rFonts w:cs="Times New Roman"/>
          <w:sz w:val="24"/>
          <w:szCs w:val="24"/>
        </w:rPr>
      </w:pPr>
      <w:r w:rsidRPr="00A169CA">
        <w:rPr>
          <w:rFonts w:cs="Times New Roman"/>
          <w:b/>
          <w:bCs/>
          <w:sz w:val="24"/>
          <w:szCs w:val="24"/>
        </w:rPr>
        <w:t>S</w:t>
      </w:r>
      <w:r w:rsidRPr="00A169CA">
        <w:rPr>
          <w:rFonts w:cs="Times New Roman"/>
          <w:sz w:val="24"/>
          <w:szCs w:val="24"/>
        </w:rPr>
        <w:t xml:space="preserve"> – Satisfactory – student successfully completes and passes the course.</w:t>
      </w:r>
    </w:p>
    <w:p w14:paraId="25720C3D" w14:textId="77777777" w:rsidR="006729F4" w:rsidRDefault="006729F4" w:rsidP="00D64689">
      <w:pPr>
        <w:pStyle w:val="xmsonormal"/>
        <w:spacing w:before="2" w:after="2"/>
        <w:ind w:left="1080"/>
        <w:rPr>
          <w:rFonts w:cs="Times New Roman"/>
          <w:sz w:val="24"/>
          <w:szCs w:val="24"/>
        </w:rPr>
      </w:pPr>
      <w:r>
        <w:rPr>
          <w:rFonts w:cs="Times New Roman"/>
          <w:sz w:val="24"/>
          <w:szCs w:val="24"/>
        </w:rPr>
        <w:t xml:space="preserve">To earn an S grade, student must have BOTH </w:t>
      </w:r>
    </w:p>
    <w:p w14:paraId="50BC2D6F" w14:textId="25965F60" w:rsidR="006729F4" w:rsidRPr="006729F4" w:rsidRDefault="006729F4" w:rsidP="00D64689">
      <w:pPr>
        <w:pStyle w:val="xmsonormal"/>
        <w:spacing w:before="2" w:after="2"/>
        <w:ind w:left="1080"/>
        <w:rPr>
          <w:rFonts w:cs="Times New Roman"/>
          <w:sz w:val="24"/>
          <w:szCs w:val="24"/>
        </w:rPr>
      </w:pPr>
      <w:r w:rsidRPr="001C71A3">
        <w:rPr>
          <w:rFonts w:ascii="Times New Roman" w:eastAsia="Times New Roman" w:hAnsi="Times New Roman" w:cs="Times New Roman"/>
          <w:spacing w:val="-1"/>
          <w:sz w:val="24"/>
          <w:szCs w:val="24"/>
        </w:rPr>
        <w:t>A</w:t>
      </w:r>
      <w:r w:rsidRPr="001C71A3">
        <w:rPr>
          <w:rFonts w:ascii="Times New Roman" w:eastAsia="Times New Roman" w:hAnsi="Times New Roman" w:cs="Times New Roman"/>
          <w:sz w:val="24"/>
          <w:szCs w:val="24"/>
        </w:rPr>
        <w:t xml:space="preserve"> </w:t>
      </w:r>
      <w:r w:rsidRPr="001C71A3">
        <w:rPr>
          <w:rFonts w:ascii="Times New Roman" w:eastAsia="Times New Roman" w:hAnsi="Times New Roman" w:cs="Times New Roman"/>
          <w:spacing w:val="1"/>
          <w:sz w:val="24"/>
          <w:szCs w:val="24"/>
        </w:rPr>
        <w:t>C</w:t>
      </w:r>
      <w:r w:rsidRPr="001C71A3">
        <w:rPr>
          <w:rFonts w:ascii="Times New Roman" w:eastAsia="Times New Roman" w:hAnsi="Times New Roman" w:cs="Times New Roman"/>
          <w:sz w:val="24"/>
          <w:szCs w:val="24"/>
        </w:rPr>
        <w:t>ou</w:t>
      </w:r>
      <w:r w:rsidRPr="001C71A3">
        <w:rPr>
          <w:rFonts w:ascii="Times New Roman" w:eastAsia="Times New Roman" w:hAnsi="Times New Roman" w:cs="Times New Roman"/>
          <w:spacing w:val="-1"/>
          <w:sz w:val="24"/>
          <w:szCs w:val="24"/>
        </w:rPr>
        <w:t>r</w:t>
      </w:r>
      <w:r w:rsidRPr="001C71A3">
        <w:rPr>
          <w:rFonts w:ascii="Times New Roman" w:eastAsia="Times New Roman" w:hAnsi="Times New Roman" w:cs="Times New Roman"/>
          <w:sz w:val="24"/>
          <w:szCs w:val="24"/>
        </w:rPr>
        <w:t>se</w:t>
      </w:r>
      <w:r w:rsidRPr="001C71A3">
        <w:rPr>
          <w:rFonts w:ascii="Times New Roman" w:eastAsia="Times New Roman" w:hAnsi="Times New Roman" w:cs="Times New Roman"/>
          <w:spacing w:val="-4"/>
          <w:sz w:val="24"/>
          <w:szCs w:val="24"/>
        </w:rPr>
        <w:t xml:space="preserve"> </w:t>
      </w:r>
      <w:r w:rsidRPr="001C71A3">
        <w:rPr>
          <w:rFonts w:ascii="Times New Roman" w:eastAsia="Times New Roman" w:hAnsi="Times New Roman" w:cs="Times New Roman"/>
          <w:sz w:val="24"/>
          <w:szCs w:val="24"/>
        </w:rPr>
        <w:t>A</w:t>
      </w:r>
      <w:r w:rsidRPr="001C71A3">
        <w:rPr>
          <w:rFonts w:ascii="Times New Roman" w:eastAsia="Times New Roman" w:hAnsi="Times New Roman" w:cs="Times New Roman"/>
          <w:spacing w:val="2"/>
          <w:sz w:val="24"/>
          <w:szCs w:val="24"/>
        </w:rPr>
        <w:t>v</w:t>
      </w:r>
      <w:r w:rsidRPr="001C71A3">
        <w:rPr>
          <w:rFonts w:ascii="Times New Roman" w:eastAsia="Times New Roman" w:hAnsi="Times New Roman" w:cs="Times New Roman"/>
          <w:spacing w:val="-1"/>
          <w:sz w:val="24"/>
          <w:szCs w:val="24"/>
        </w:rPr>
        <w:t>e</w:t>
      </w:r>
      <w:r w:rsidRPr="001C71A3">
        <w:rPr>
          <w:rFonts w:ascii="Times New Roman" w:eastAsia="Times New Roman" w:hAnsi="Times New Roman" w:cs="Times New Roman"/>
          <w:spacing w:val="2"/>
          <w:sz w:val="24"/>
          <w:szCs w:val="24"/>
        </w:rPr>
        <w:t>r</w:t>
      </w:r>
      <w:r w:rsidRPr="001C71A3">
        <w:rPr>
          <w:rFonts w:ascii="Times New Roman" w:eastAsia="Times New Roman" w:hAnsi="Times New Roman" w:cs="Times New Roman"/>
          <w:spacing w:val="1"/>
          <w:sz w:val="24"/>
          <w:szCs w:val="24"/>
        </w:rPr>
        <w:t>a</w:t>
      </w:r>
      <w:r w:rsidRPr="001C71A3">
        <w:rPr>
          <w:rFonts w:ascii="Times New Roman" w:eastAsia="Times New Roman" w:hAnsi="Times New Roman" w:cs="Times New Roman"/>
          <w:spacing w:val="-2"/>
          <w:sz w:val="24"/>
          <w:szCs w:val="24"/>
        </w:rPr>
        <w:t>g</w:t>
      </w:r>
      <w:r w:rsidRPr="001C71A3">
        <w:rPr>
          <w:rFonts w:ascii="Times New Roman" w:eastAsia="Times New Roman" w:hAnsi="Times New Roman" w:cs="Times New Roman"/>
          <w:sz w:val="24"/>
          <w:szCs w:val="24"/>
        </w:rPr>
        <w:t>e</w:t>
      </w:r>
      <w:r w:rsidRPr="001C71A3">
        <w:rPr>
          <w:rFonts w:ascii="Times New Roman" w:eastAsia="Times New Roman" w:hAnsi="Times New Roman" w:cs="Times New Roman"/>
          <w:spacing w:val="-1"/>
          <w:sz w:val="24"/>
          <w:szCs w:val="24"/>
        </w:rPr>
        <w:t xml:space="preserve"> </w:t>
      </w:r>
      <w:r w:rsidRPr="001C71A3">
        <w:rPr>
          <w:rFonts w:ascii="Times New Roman" w:eastAsia="Times New Roman" w:hAnsi="Times New Roman" w:cs="Times New Roman"/>
          <w:sz w:val="24"/>
          <w:szCs w:val="24"/>
        </w:rPr>
        <w:t xml:space="preserve">≥ </w:t>
      </w:r>
      <w:r w:rsidRPr="006729F4">
        <w:rPr>
          <w:rFonts w:ascii="Times New Roman" w:eastAsia="Times New Roman" w:hAnsi="Times New Roman" w:cs="Times New Roman"/>
          <w:sz w:val="24"/>
          <w:szCs w:val="24"/>
        </w:rPr>
        <w:t>70</w:t>
      </w:r>
      <w:r w:rsidR="00B26674">
        <w:rPr>
          <w:rFonts w:ascii="Times New Roman" w:eastAsia="Times New Roman" w:hAnsi="Times New Roman" w:cs="Times New Roman"/>
          <w:sz w:val="24"/>
          <w:szCs w:val="24"/>
        </w:rPr>
        <w:t xml:space="preserve">     </w:t>
      </w:r>
      <w:r w:rsidRPr="006729F4">
        <w:rPr>
          <w:rFonts w:ascii="Times New Roman" w:eastAsia="Times New Roman" w:hAnsi="Times New Roman" w:cs="Times New Roman"/>
          <w:b/>
          <w:bCs/>
          <w:sz w:val="24"/>
          <w:szCs w:val="24"/>
        </w:rPr>
        <w:t xml:space="preserve">AND </w:t>
      </w:r>
      <w:r w:rsidR="00B26674">
        <w:rPr>
          <w:rFonts w:ascii="Times New Roman" w:eastAsia="Times New Roman" w:hAnsi="Times New Roman" w:cs="Times New Roman"/>
          <w:b/>
          <w:bCs/>
          <w:sz w:val="24"/>
          <w:szCs w:val="24"/>
        </w:rPr>
        <w:t xml:space="preserve">   </w:t>
      </w:r>
      <w:r w:rsidRPr="006729F4">
        <w:rPr>
          <w:rFonts w:ascii="Times New Roman" w:eastAsia="Times New Roman" w:hAnsi="Times New Roman" w:cs="Times New Roman"/>
          <w:sz w:val="24"/>
          <w:szCs w:val="24"/>
        </w:rPr>
        <w:t>D</w:t>
      </w:r>
      <w:r w:rsidRPr="006729F4">
        <w:rPr>
          <w:rFonts w:ascii="Times New Roman" w:eastAsia="Times New Roman" w:hAnsi="Times New Roman" w:cs="Times New Roman"/>
          <w:spacing w:val="-1"/>
          <w:sz w:val="24"/>
          <w:szCs w:val="24"/>
        </w:rPr>
        <w:t>e</w:t>
      </w:r>
      <w:r w:rsidRPr="006729F4">
        <w:rPr>
          <w:rFonts w:ascii="Times New Roman" w:eastAsia="Times New Roman" w:hAnsi="Times New Roman" w:cs="Times New Roman"/>
          <w:sz w:val="24"/>
          <w:szCs w:val="24"/>
        </w:rPr>
        <w:t>p</w:t>
      </w:r>
      <w:r w:rsidRPr="006729F4">
        <w:rPr>
          <w:rFonts w:ascii="Times New Roman" w:eastAsia="Times New Roman" w:hAnsi="Times New Roman" w:cs="Times New Roman"/>
          <w:spacing w:val="-1"/>
          <w:sz w:val="24"/>
          <w:szCs w:val="24"/>
        </w:rPr>
        <w:t>ar</w:t>
      </w:r>
      <w:r w:rsidRPr="006729F4">
        <w:rPr>
          <w:rFonts w:ascii="Times New Roman" w:eastAsia="Times New Roman" w:hAnsi="Times New Roman" w:cs="Times New Roman"/>
          <w:sz w:val="24"/>
          <w:szCs w:val="24"/>
        </w:rPr>
        <w:t>tm</w:t>
      </w:r>
      <w:r w:rsidRPr="006729F4">
        <w:rPr>
          <w:rFonts w:ascii="Times New Roman" w:eastAsia="Times New Roman" w:hAnsi="Times New Roman" w:cs="Times New Roman"/>
          <w:spacing w:val="-1"/>
          <w:sz w:val="24"/>
          <w:szCs w:val="24"/>
        </w:rPr>
        <w:t>e</w:t>
      </w:r>
      <w:r w:rsidRPr="006729F4">
        <w:rPr>
          <w:rFonts w:ascii="Times New Roman" w:eastAsia="Times New Roman" w:hAnsi="Times New Roman" w:cs="Times New Roman"/>
          <w:sz w:val="24"/>
          <w:szCs w:val="24"/>
        </w:rPr>
        <w:t>nt</w:t>
      </w:r>
      <w:r w:rsidRPr="006729F4">
        <w:rPr>
          <w:rFonts w:ascii="Times New Roman" w:eastAsia="Times New Roman" w:hAnsi="Times New Roman" w:cs="Times New Roman"/>
          <w:spacing w:val="-1"/>
          <w:sz w:val="24"/>
          <w:szCs w:val="24"/>
        </w:rPr>
        <w:t>a</w:t>
      </w:r>
      <w:r w:rsidRPr="006729F4">
        <w:rPr>
          <w:rFonts w:ascii="Times New Roman" w:eastAsia="Times New Roman" w:hAnsi="Times New Roman" w:cs="Times New Roman"/>
          <w:sz w:val="24"/>
          <w:szCs w:val="24"/>
        </w:rPr>
        <w:t>l</w:t>
      </w:r>
      <w:r w:rsidRPr="001C71A3">
        <w:rPr>
          <w:rFonts w:ascii="Times New Roman" w:eastAsia="Times New Roman" w:hAnsi="Times New Roman" w:cs="Times New Roman"/>
          <w:spacing w:val="3"/>
          <w:sz w:val="24"/>
          <w:szCs w:val="24"/>
        </w:rPr>
        <w:t xml:space="preserve"> </w:t>
      </w:r>
      <w:r w:rsidRPr="001C71A3">
        <w:rPr>
          <w:rFonts w:ascii="Times New Roman" w:eastAsia="Times New Roman" w:hAnsi="Times New Roman" w:cs="Times New Roman"/>
          <w:spacing w:val="-1"/>
          <w:sz w:val="24"/>
          <w:szCs w:val="24"/>
        </w:rPr>
        <w:t>F</w:t>
      </w:r>
      <w:r w:rsidRPr="001C71A3">
        <w:rPr>
          <w:rFonts w:ascii="Times New Roman" w:eastAsia="Times New Roman" w:hAnsi="Times New Roman" w:cs="Times New Roman"/>
          <w:sz w:val="24"/>
          <w:szCs w:val="24"/>
        </w:rPr>
        <w:t>in</w:t>
      </w:r>
      <w:r w:rsidRPr="001C71A3">
        <w:rPr>
          <w:rFonts w:ascii="Times New Roman" w:eastAsia="Times New Roman" w:hAnsi="Times New Roman" w:cs="Times New Roman"/>
          <w:spacing w:val="-1"/>
          <w:sz w:val="24"/>
          <w:szCs w:val="24"/>
        </w:rPr>
        <w:t>a</w:t>
      </w:r>
      <w:r w:rsidRPr="001C71A3">
        <w:rPr>
          <w:rFonts w:ascii="Times New Roman" w:eastAsia="Times New Roman" w:hAnsi="Times New Roman" w:cs="Times New Roman"/>
          <w:sz w:val="24"/>
          <w:szCs w:val="24"/>
        </w:rPr>
        <w:t>l G</w:t>
      </w:r>
      <w:r w:rsidRPr="001C71A3">
        <w:rPr>
          <w:rFonts w:ascii="Times New Roman" w:eastAsia="Times New Roman" w:hAnsi="Times New Roman" w:cs="Times New Roman"/>
          <w:spacing w:val="2"/>
          <w:sz w:val="24"/>
          <w:szCs w:val="24"/>
        </w:rPr>
        <w:t>r</w:t>
      </w:r>
      <w:r w:rsidRPr="001C71A3">
        <w:rPr>
          <w:rFonts w:ascii="Times New Roman" w:eastAsia="Times New Roman" w:hAnsi="Times New Roman" w:cs="Times New Roman"/>
          <w:spacing w:val="-1"/>
          <w:sz w:val="24"/>
          <w:szCs w:val="24"/>
        </w:rPr>
        <w:t>a</w:t>
      </w:r>
      <w:r w:rsidRPr="001C71A3">
        <w:rPr>
          <w:rFonts w:ascii="Times New Roman" w:eastAsia="Times New Roman" w:hAnsi="Times New Roman" w:cs="Times New Roman"/>
          <w:spacing w:val="2"/>
          <w:sz w:val="24"/>
          <w:szCs w:val="24"/>
        </w:rPr>
        <w:t>d</w:t>
      </w:r>
      <w:r w:rsidRPr="001C71A3">
        <w:rPr>
          <w:rFonts w:ascii="Times New Roman" w:eastAsia="Times New Roman" w:hAnsi="Times New Roman" w:cs="Times New Roman"/>
          <w:sz w:val="24"/>
          <w:szCs w:val="24"/>
        </w:rPr>
        <w:t>e</w:t>
      </w:r>
      <w:r w:rsidRPr="001C71A3">
        <w:rPr>
          <w:rFonts w:ascii="Times New Roman" w:eastAsia="Times New Roman" w:hAnsi="Times New Roman" w:cs="Times New Roman"/>
          <w:spacing w:val="-1"/>
          <w:sz w:val="24"/>
          <w:szCs w:val="24"/>
        </w:rPr>
        <w:t xml:space="preserve"> </w:t>
      </w:r>
      <w:r w:rsidRPr="001C71A3">
        <w:rPr>
          <w:rFonts w:ascii="Times New Roman" w:eastAsia="Times New Roman" w:hAnsi="Times New Roman" w:cs="Times New Roman"/>
          <w:sz w:val="24"/>
          <w:szCs w:val="24"/>
        </w:rPr>
        <w:t>≥ 56</w:t>
      </w:r>
    </w:p>
    <w:p w14:paraId="52773C33" w14:textId="77777777" w:rsidR="006729F4" w:rsidRDefault="006729F4" w:rsidP="00D64689">
      <w:pPr>
        <w:ind w:left="1080"/>
        <w:rPr>
          <w:rFonts w:ascii="Times New Roman" w:eastAsia="Times New Roman" w:hAnsi="Times New Roman" w:cs="Times New Roman"/>
        </w:rPr>
      </w:pPr>
    </w:p>
    <w:p w14:paraId="2A01838D" w14:textId="47EBD625" w:rsidR="006729F4" w:rsidRPr="001C71A3" w:rsidRDefault="006729F4" w:rsidP="00D64689">
      <w:pPr>
        <w:ind w:left="1080"/>
        <w:rPr>
          <w:rFonts w:ascii="Times New Roman" w:eastAsia="Times New Roman" w:hAnsi="Times New Roman" w:cs="Times New Roman"/>
        </w:rPr>
      </w:pPr>
      <w:r w:rsidRPr="001C71A3">
        <w:rPr>
          <w:rFonts w:ascii="Times New Roman" w:eastAsia="Times New Roman" w:hAnsi="Times New Roman" w:cs="Times New Roman"/>
        </w:rPr>
        <w:t>There are two possible NON</w:t>
      </w:r>
      <w:r w:rsidR="001A4677">
        <w:rPr>
          <w:rFonts w:ascii="Times New Roman" w:eastAsia="Times New Roman" w:hAnsi="Times New Roman" w:cs="Times New Roman"/>
        </w:rPr>
        <w:t xml:space="preserve"> </w:t>
      </w:r>
      <w:r w:rsidRPr="001C71A3">
        <w:rPr>
          <w:rFonts w:ascii="Times New Roman" w:eastAsia="Times New Roman" w:hAnsi="Times New Roman" w:cs="Times New Roman"/>
        </w:rPr>
        <w:t>PASSING grades:</w:t>
      </w:r>
    </w:p>
    <w:p w14:paraId="6EE7955F" w14:textId="77777777" w:rsidR="006729F4" w:rsidRPr="00A169CA" w:rsidRDefault="006729F4" w:rsidP="00D64689">
      <w:pPr>
        <w:pStyle w:val="xmsonormal"/>
        <w:spacing w:before="2" w:after="2"/>
        <w:ind w:left="1080"/>
        <w:rPr>
          <w:rFonts w:cs="Times New Roman"/>
          <w:sz w:val="24"/>
          <w:szCs w:val="24"/>
        </w:rPr>
      </w:pPr>
      <w:r w:rsidRPr="00A169CA">
        <w:rPr>
          <w:rFonts w:cs="Times New Roman"/>
          <w:b/>
          <w:bCs/>
          <w:sz w:val="24"/>
          <w:szCs w:val="24"/>
        </w:rPr>
        <w:t>R</w:t>
      </w:r>
      <w:r w:rsidRPr="00A169CA">
        <w:rPr>
          <w:rFonts w:cs="Times New Roman"/>
          <w:sz w:val="24"/>
          <w:szCs w:val="24"/>
        </w:rPr>
        <w:t xml:space="preserve"> – Repeat – student in good attendance standing, fails the course.</w:t>
      </w:r>
    </w:p>
    <w:p w14:paraId="455A60A3" w14:textId="77777777" w:rsidR="006729F4" w:rsidRDefault="006729F4" w:rsidP="00D64689">
      <w:pPr>
        <w:pStyle w:val="xmsonormal"/>
        <w:spacing w:before="2" w:after="2"/>
        <w:ind w:left="1080"/>
        <w:rPr>
          <w:rFonts w:cs="Times New Roman"/>
          <w:sz w:val="24"/>
          <w:szCs w:val="24"/>
        </w:rPr>
      </w:pPr>
      <w:r w:rsidRPr="00A169CA">
        <w:rPr>
          <w:rFonts w:cs="Times New Roman"/>
          <w:b/>
          <w:bCs/>
          <w:sz w:val="24"/>
          <w:szCs w:val="24"/>
        </w:rPr>
        <w:t>WU</w:t>
      </w:r>
      <w:r w:rsidRPr="00A169CA">
        <w:rPr>
          <w:rFonts w:cs="Times New Roman"/>
          <w:sz w:val="24"/>
          <w:szCs w:val="24"/>
        </w:rPr>
        <w:t xml:space="preserve"> – unofficial withdrawal – student, with excessive absences, fails the course</w:t>
      </w:r>
    </w:p>
    <w:p w14:paraId="4979AF31" w14:textId="77777777" w:rsidR="00C864A7" w:rsidRPr="00FD4D44" w:rsidRDefault="00C864A7" w:rsidP="005C5607">
      <w:pPr>
        <w:pStyle w:val="xmsonormal"/>
        <w:spacing w:before="2" w:after="2"/>
        <w:rPr>
          <w:rFonts w:cs="Times New Roman"/>
          <w:sz w:val="24"/>
          <w:szCs w:val="24"/>
        </w:rPr>
      </w:pPr>
    </w:p>
    <w:p w14:paraId="208E1ED0" w14:textId="571423A8" w:rsidR="00526311" w:rsidRPr="00FD4D44" w:rsidRDefault="00526311" w:rsidP="005C5607">
      <w:pPr>
        <w:pStyle w:val="xmsonormal"/>
        <w:spacing w:before="2" w:after="2"/>
        <w:rPr>
          <w:rFonts w:cs="Times New Roman"/>
          <w:sz w:val="24"/>
          <w:szCs w:val="24"/>
        </w:rPr>
      </w:pPr>
      <w:r w:rsidRPr="00FD4D44">
        <w:rPr>
          <w:rFonts w:cs="Times New Roman"/>
          <w:sz w:val="24"/>
          <w:szCs w:val="24"/>
        </w:rPr>
        <w:t xml:space="preserve">Students in developmental math </w:t>
      </w:r>
      <w:r w:rsidRPr="00FD4D44">
        <w:rPr>
          <w:rFonts w:cs="Times New Roman"/>
          <w:b/>
          <w:bCs/>
          <w:sz w:val="24"/>
          <w:szCs w:val="24"/>
        </w:rPr>
        <w:t>do not</w:t>
      </w:r>
      <w:r w:rsidRPr="00FD4D44">
        <w:rPr>
          <w:rFonts w:cs="Times New Roman"/>
          <w:sz w:val="24"/>
          <w:szCs w:val="24"/>
        </w:rPr>
        <w:t xml:space="preserve"> have the option to officially withdraw from the</w:t>
      </w:r>
      <w:r w:rsidR="00C52530" w:rsidRPr="00FD4D44">
        <w:rPr>
          <w:rFonts w:cs="Times New Roman"/>
          <w:sz w:val="24"/>
          <w:szCs w:val="24"/>
        </w:rPr>
        <w:t xml:space="preserve"> </w:t>
      </w:r>
      <w:r w:rsidRPr="00FD4D44">
        <w:rPr>
          <w:rFonts w:cs="Times New Roman"/>
          <w:sz w:val="24"/>
          <w:szCs w:val="24"/>
        </w:rPr>
        <w:t>course.</w:t>
      </w:r>
    </w:p>
    <w:p w14:paraId="60ECF2F5" w14:textId="049E5C64" w:rsidR="00526311" w:rsidRDefault="00526311" w:rsidP="00787D92">
      <w:pPr>
        <w:spacing w:line="252" w:lineRule="exact"/>
        <w:ind w:right="45"/>
        <w:rPr>
          <w:rFonts w:ascii="Times New Roman" w:eastAsia="Times New Roman" w:hAnsi="Times New Roman" w:cs="Times New Roman"/>
        </w:rPr>
      </w:pPr>
    </w:p>
    <w:p w14:paraId="06D6FB29" w14:textId="006DFEAF" w:rsidR="00643724" w:rsidRDefault="00643724" w:rsidP="00787D92">
      <w:pPr>
        <w:spacing w:line="252" w:lineRule="exact"/>
        <w:ind w:right="45"/>
        <w:rPr>
          <w:rFonts w:ascii="Times New Roman" w:eastAsia="Times New Roman" w:hAnsi="Times New Roman" w:cs="Times New Roman"/>
        </w:rPr>
      </w:pPr>
    </w:p>
    <w:p w14:paraId="16D02830" w14:textId="4AA27E26" w:rsidR="00643724" w:rsidRDefault="00643724" w:rsidP="00787D92">
      <w:pPr>
        <w:spacing w:line="252" w:lineRule="exact"/>
        <w:ind w:right="45"/>
        <w:rPr>
          <w:rFonts w:ascii="Times New Roman" w:eastAsia="Times New Roman" w:hAnsi="Times New Roman" w:cs="Times New Roman"/>
        </w:rPr>
      </w:pPr>
    </w:p>
    <w:p w14:paraId="73C4ACAD" w14:textId="77777777" w:rsidR="00A169CA" w:rsidRDefault="005C5607" w:rsidP="00A169CA">
      <w:pPr>
        <w:spacing w:before="68"/>
        <w:ind w:right="-20"/>
        <w:jc w:val="center"/>
        <w:rPr>
          <w:rFonts w:ascii="Times New Roman" w:eastAsia="Times New Roman" w:hAnsi="Times New Roman" w:cs="Times New Roman"/>
          <w:b/>
          <w:bCs/>
          <w:spacing w:val="-18"/>
          <w:u w:val="thick" w:color="000000"/>
        </w:rPr>
      </w:pPr>
      <w:r>
        <w:rPr>
          <w:rFonts w:ascii="Times New Roman" w:eastAsia="Times New Roman" w:hAnsi="Times New Roman" w:cs="Times New Roman"/>
          <w:b/>
          <w:bCs/>
          <w:spacing w:val="-1"/>
          <w:u w:val="thick" w:color="000000"/>
        </w:rPr>
        <w:t>M</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spacing w:val="1"/>
          <w:u w:val="thick" w:color="000000"/>
        </w:rPr>
        <w:t>h</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spacing w:val="-3"/>
          <w:u w:val="thick" w:color="000000"/>
        </w:rPr>
        <w:t>m</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u w:val="thick" w:color="000000"/>
        </w:rPr>
        <w:t>i</w:t>
      </w:r>
      <w:r>
        <w:rPr>
          <w:rFonts w:ascii="Times New Roman" w:eastAsia="Times New Roman" w:hAnsi="Times New Roman" w:cs="Times New Roman"/>
          <w:b/>
          <w:bCs/>
          <w:spacing w:val="-1"/>
          <w:u w:val="thick" w:color="000000"/>
        </w:rPr>
        <w:t>cs</w:t>
      </w:r>
      <w:r>
        <w:rPr>
          <w:rFonts w:ascii="Times New Roman" w:eastAsia="Times New Roman" w:hAnsi="Times New Roman" w:cs="Times New Roman"/>
          <w:b/>
          <w:bCs/>
          <w:spacing w:val="-16"/>
          <w:u w:val="thick" w:color="000000"/>
        </w:rPr>
        <w:t xml:space="preserve"> </w:t>
      </w:r>
      <w:r>
        <w:rPr>
          <w:rFonts w:ascii="Times New Roman" w:eastAsia="Times New Roman" w:hAnsi="Times New Roman" w:cs="Times New Roman"/>
          <w:b/>
          <w:bCs/>
          <w:u w:val="thick" w:color="000000"/>
        </w:rPr>
        <w:t>D</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spacing w:val="1"/>
          <w:u w:val="thick" w:color="000000"/>
        </w:rPr>
        <w:t>p</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rt</w:t>
      </w:r>
      <w:r>
        <w:rPr>
          <w:rFonts w:ascii="Times New Roman" w:eastAsia="Times New Roman" w:hAnsi="Times New Roman" w:cs="Times New Roman"/>
          <w:b/>
          <w:bCs/>
          <w:spacing w:val="-3"/>
          <w:u w:val="thick" w:color="000000"/>
        </w:rPr>
        <w:t>m</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spacing w:val="1"/>
          <w:u w:val="thick" w:color="000000"/>
        </w:rPr>
        <w:t>nt</w:t>
      </w:r>
      <w:r>
        <w:rPr>
          <w:rFonts w:ascii="Times New Roman" w:eastAsia="Times New Roman" w:hAnsi="Times New Roman" w:cs="Times New Roman"/>
          <w:b/>
          <w:bCs/>
          <w:spacing w:val="-18"/>
          <w:u w:val="thick" w:color="000000"/>
        </w:rPr>
        <w:t xml:space="preserve"> </w:t>
      </w:r>
    </w:p>
    <w:p w14:paraId="7D115D4C" w14:textId="56BEB514" w:rsidR="005C5607" w:rsidRDefault="005C5607" w:rsidP="00A169CA">
      <w:pPr>
        <w:spacing w:before="68"/>
        <w:ind w:right="-20"/>
        <w:jc w:val="center"/>
        <w:rPr>
          <w:rFonts w:ascii="Times New Roman" w:eastAsia="Times New Roman" w:hAnsi="Times New Roman" w:cs="Times New Roman"/>
          <w:b/>
          <w:bCs/>
          <w:spacing w:val="-1"/>
          <w:u w:val="thick" w:color="000000"/>
        </w:rPr>
      </w:pPr>
      <w:r>
        <w:rPr>
          <w:rFonts w:ascii="Times New Roman" w:eastAsia="Times New Roman" w:hAnsi="Times New Roman" w:cs="Times New Roman"/>
          <w:b/>
          <w:bCs/>
          <w:spacing w:val="-18"/>
          <w:u w:val="thick" w:color="000000"/>
        </w:rPr>
        <w:t xml:space="preserve">Academic Statement and </w:t>
      </w:r>
      <w:r>
        <w:rPr>
          <w:rFonts w:ascii="Times New Roman" w:eastAsia="Times New Roman" w:hAnsi="Times New Roman" w:cs="Times New Roman"/>
          <w:b/>
          <w:bCs/>
          <w:spacing w:val="-3"/>
          <w:u w:val="thick" w:color="000000"/>
        </w:rPr>
        <w:t>P</w:t>
      </w:r>
      <w:r>
        <w:rPr>
          <w:rFonts w:ascii="Times New Roman" w:eastAsia="Times New Roman" w:hAnsi="Times New Roman" w:cs="Times New Roman"/>
          <w:b/>
          <w:bCs/>
          <w:u w:val="thick" w:color="000000"/>
        </w:rPr>
        <w:t>oli</w:t>
      </w:r>
      <w:r>
        <w:rPr>
          <w:rFonts w:ascii="Times New Roman" w:eastAsia="Times New Roman" w:hAnsi="Times New Roman" w:cs="Times New Roman"/>
          <w:b/>
          <w:bCs/>
          <w:spacing w:val="-1"/>
          <w:u w:val="thick" w:color="000000"/>
        </w:rPr>
        <w:t>cy</w:t>
      </w:r>
      <w:r>
        <w:rPr>
          <w:rFonts w:ascii="Times New Roman" w:eastAsia="Times New Roman" w:hAnsi="Times New Roman" w:cs="Times New Roman"/>
          <w:b/>
          <w:bCs/>
          <w:spacing w:val="-7"/>
          <w:u w:val="thick" w:color="000000"/>
        </w:rPr>
        <w:t xml:space="preserve"> </w:t>
      </w:r>
      <w:r>
        <w:rPr>
          <w:rFonts w:ascii="Times New Roman" w:eastAsia="Times New Roman" w:hAnsi="Times New Roman" w:cs="Times New Roman"/>
          <w:b/>
          <w:bCs/>
          <w:u w:val="thick" w:color="000000"/>
        </w:rPr>
        <w:t>on</w:t>
      </w:r>
      <w:r>
        <w:rPr>
          <w:rFonts w:ascii="Times New Roman" w:eastAsia="Times New Roman" w:hAnsi="Times New Roman" w:cs="Times New Roman"/>
          <w:b/>
          <w:bCs/>
          <w:spacing w:val="1"/>
          <w:u w:val="thick" w:color="000000"/>
        </w:rPr>
        <w:t xml:space="preserve"> L</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te</w:t>
      </w:r>
      <w:r>
        <w:rPr>
          <w:rFonts w:ascii="Times New Roman" w:eastAsia="Times New Roman" w:hAnsi="Times New Roman" w:cs="Times New Roman"/>
          <w:b/>
          <w:bCs/>
          <w:spacing w:val="1"/>
          <w:u w:val="thick" w:color="000000"/>
        </w:rPr>
        <w:t>n</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u w:val="thick" w:color="000000"/>
        </w:rPr>
        <w:t>ss</w:t>
      </w:r>
      <w:r>
        <w:rPr>
          <w:rFonts w:ascii="Times New Roman" w:eastAsia="Times New Roman" w:hAnsi="Times New Roman" w:cs="Times New Roman"/>
          <w:b/>
          <w:bCs/>
          <w:spacing w:val="3"/>
          <w:u w:val="thick" w:color="000000"/>
        </w:rPr>
        <w:t>/</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b</w:t>
      </w:r>
      <w:r>
        <w:rPr>
          <w:rFonts w:ascii="Times New Roman" w:eastAsia="Times New Roman" w:hAnsi="Times New Roman" w:cs="Times New Roman"/>
          <w:b/>
          <w:bCs/>
          <w:u w:val="thick" w:color="000000"/>
        </w:rPr>
        <w:t>s</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spacing w:val="1"/>
          <w:u w:val="thick" w:color="000000"/>
        </w:rPr>
        <w:t>n</w:t>
      </w:r>
      <w:r>
        <w:rPr>
          <w:rFonts w:ascii="Times New Roman" w:eastAsia="Times New Roman" w:hAnsi="Times New Roman" w:cs="Times New Roman"/>
          <w:b/>
          <w:bCs/>
          <w:spacing w:val="-1"/>
          <w:u w:val="thick" w:color="000000"/>
        </w:rPr>
        <w:t>ce</w:t>
      </w:r>
    </w:p>
    <w:p w14:paraId="6D35971B" w14:textId="77777777" w:rsidR="00597A3A" w:rsidRPr="009E62CF" w:rsidRDefault="00597A3A" w:rsidP="00A169CA">
      <w:pPr>
        <w:spacing w:before="68"/>
        <w:ind w:right="-20"/>
        <w:jc w:val="center"/>
        <w:rPr>
          <w:rFonts w:ascii="Times New Roman" w:eastAsia="Times New Roman" w:hAnsi="Times New Roman" w:cs="Times New Roman"/>
        </w:rPr>
      </w:pPr>
    </w:p>
    <w:p w14:paraId="1E351AC2" w14:textId="77777777" w:rsidR="005C5607" w:rsidRDefault="005C5607" w:rsidP="005C5607">
      <w:pPr>
        <w:pStyle w:val="xmsonormal"/>
        <w:spacing w:before="2" w:after="2"/>
        <w:rPr>
          <w:rFonts w:cs="Times New Roman"/>
        </w:rPr>
      </w:pPr>
      <w:r>
        <w:rPr>
          <w:rFonts w:cs="Times New Roman"/>
        </w:rPr>
        <w:t> </w:t>
      </w:r>
    </w:p>
    <w:p w14:paraId="0F69E841" w14:textId="7B13062B" w:rsidR="00A169CA" w:rsidRPr="00A169CA" w:rsidRDefault="00A169CA" w:rsidP="00D64689">
      <w:pPr>
        <w:pStyle w:val="xmsonormal"/>
        <w:spacing w:before="2" w:after="2"/>
        <w:ind w:left="360"/>
        <w:rPr>
          <w:rFonts w:cs="Times New Roman"/>
          <w:sz w:val="24"/>
          <w:szCs w:val="24"/>
        </w:rPr>
      </w:pPr>
      <w:r w:rsidRPr="00A169CA">
        <w:rPr>
          <w:rFonts w:cs="Times New Roman"/>
          <w:sz w:val="24"/>
          <w:szCs w:val="24"/>
        </w:rPr>
        <w:t>It is crucial for students to attend and participate fully in every class, whether it’s lecture,</w:t>
      </w:r>
      <w:r w:rsidR="00D64689">
        <w:rPr>
          <w:rFonts w:cs="Times New Roman"/>
          <w:sz w:val="24"/>
          <w:szCs w:val="24"/>
        </w:rPr>
        <w:t xml:space="preserve"> </w:t>
      </w:r>
      <w:r w:rsidRPr="00A169CA">
        <w:rPr>
          <w:rFonts w:cs="Times New Roman"/>
          <w:sz w:val="24"/>
          <w:szCs w:val="24"/>
        </w:rPr>
        <w:t>computer lab, individual work, group work, or exams. Absences and latenesses of any kind, excused or unexcused, are discouraged. They disrupt learning and cause work to fall behind. To encourage good attendance practice, the math department implements an attendance policy which allows for absences of no more than 15% of the total number of class meeting sessions.  Absences exceeding 15% will be considered excessive.  A lateness is marked when a student misses 15 minutes of instructional time for that session, by arriving late, leaving early, or taking an unofficial break in-between.  Two latenesses equate to one absence.</w:t>
      </w:r>
    </w:p>
    <w:p w14:paraId="6CFFB617" w14:textId="77777777" w:rsidR="00A169CA" w:rsidRPr="00A169CA" w:rsidRDefault="00A169CA" w:rsidP="00D64689">
      <w:pPr>
        <w:pStyle w:val="xmsonormal"/>
        <w:spacing w:before="2" w:after="2"/>
        <w:ind w:left="360"/>
        <w:rPr>
          <w:rFonts w:cs="Times New Roman"/>
          <w:sz w:val="24"/>
          <w:szCs w:val="24"/>
        </w:rPr>
      </w:pPr>
      <w:r w:rsidRPr="00A169CA">
        <w:rPr>
          <w:rFonts w:cs="Times New Roman"/>
          <w:sz w:val="24"/>
          <w:szCs w:val="24"/>
        </w:rPr>
        <w:t>Incorporating the attendance policy, there are three possible grades for the course:</w:t>
      </w:r>
    </w:p>
    <w:p w14:paraId="4A34217C" w14:textId="77777777" w:rsidR="00A169CA" w:rsidRPr="00A169CA" w:rsidRDefault="00A169CA" w:rsidP="00D64689">
      <w:pPr>
        <w:pStyle w:val="xmsonormal"/>
        <w:spacing w:before="2" w:after="2"/>
        <w:ind w:left="720"/>
        <w:rPr>
          <w:rFonts w:cs="Times New Roman"/>
          <w:sz w:val="24"/>
          <w:szCs w:val="24"/>
        </w:rPr>
      </w:pPr>
    </w:p>
    <w:p w14:paraId="2A5DD880" w14:textId="77777777" w:rsidR="00A169CA" w:rsidRPr="00A169CA" w:rsidRDefault="00A169CA" w:rsidP="00D64689">
      <w:pPr>
        <w:pStyle w:val="xmsonormal"/>
        <w:numPr>
          <w:ilvl w:val="0"/>
          <w:numId w:val="5"/>
        </w:numPr>
        <w:spacing w:before="2" w:after="2"/>
        <w:ind w:left="720"/>
        <w:rPr>
          <w:rFonts w:cs="Times New Roman"/>
          <w:sz w:val="24"/>
          <w:szCs w:val="24"/>
        </w:rPr>
      </w:pPr>
      <w:r w:rsidRPr="00A169CA">
        <w:rPr>
          <w:rFonts w:cs="Times New Roman"/>
          <w:sz w:val="24"/>
          <w:szCs w:val="24"/>
        </w:rPr>
        <w:t>A student with a WU grade is not eligible for the intercession express course (MAT0675) or the free summer course (MAT065/065CO)</w:t>
      </w:r>
    </w:p>
    <w:p w14:paraId="6D475F71" w14:textId="58297132" w:rsidR="00A169CA" w:rsidRPr="00A169CA" w:rsidRDefault="00A169CA" w:rsidP="00D64689">
      <w:pPr>
        <w:pStyle w:val="xmsonormal"/>
        <w:numPr>
          <w:ilvl w:val="0"/>
          <w:numId w:val="5"/>
        </w:numPr>
        <w:spacing w:before="2" w:after="2"/>
        <w:ind w:left="720"/>
        <w:rPr>
          <w:rFonts w:cs="Times New Roman"/>
          <w:sz w:val="24"/>
          <w:szCs w:val="24"/>
        </w:rPr>
      </w:pPr>
      <w:r w:rsidRPr="00A169CA">
        <w:rPr>
          <w:rFonts w:cs="Times New Roman"/>
          <w:sz w:val="24"/>
          <w:szCs w:val="24"/>
        </w:rPr>
        <w:t>Students in developmental math are mandated to stay in the course.  They do not have the option to officially withdraw from the course.</w:t>
      </w:r>
    </w:p>
    <w:p w14:paraId="31ED8B3E" w14:textId="720120A5" w:rsidR="00526311" w:rsidRDefault="00526311" w:rsidP="00787D92">
      <w:pPr>
        <w:rPr>
          <w:sz w:val="26"/>
          <w:szCs w:val="26"/>
        </w:rPr>
      </w:pPr>
    </w:p>
    <w:p w14:paraId="77BA0C69" w14:textId="77777777" w:rsidR="005A2BC9" w:rsidRDefault="005A2BC9" w:rsidP="00787D92">
      <w:pPr>
        <w:rPr>
          <w:sz w:val="26"/>
          <w:szCs w:val="26"/>
        </w:rPr>
      </w:pPr>
    </w:p>
    <w:p w14:paraId="01039CC6" w14:textId="54DBB9CD" w:rsidR="00526311" w:rsidRDefault="00526311" w:rsidP="00787D92">
      <w:pPr>
        <w:jc w:val="center"/>
        <w:rPr>
          <w:rFonts w:ascii="Times New Roman" w:eastAsia="Times New Roman" w:hAnsi="Times New Roman" w:cs="Times New Roman"/>
          <w:b/>
          <w:bCs/>
          <w:u w:val="thick" w:color="000000"/>
        </w:rPr>
      </w:pPr>
      <w:r>
        <w:rPr>
          <w:rFonts w:ascii="Times New Roman" w:eastAsia="Times New Roman" w:hAnsi="Times New Roman" w:cs="Times New Roman"/>
          <w:b/>
          <w:bCs/>
          <w:u w:val="thick" w:color="000000"/>
        </w:rPr>
        <w:t>N</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u w:val="thick" w:color="000000"/>
        </w:rPr>
        <w:t>w</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Yo</w:t>
      </w:r>
      <w:r>
        <w:rPr>
          <w:rFonts w:ascii="Times New Roman" w:eastAsia="Times New Roman" w:hAnsi="Times New Roman" w:cs="Times New Roman"/>
          <w:b/>
          <w:bCs/>
          <w:spacing w:val="-1"/>
          <w:u w:val="thick" w:color="000000"/>
        </w:rPr>
        <w:t>r</w:t>
      </w:r>
      <w:r>
        <w:rPr>
          <w:rFonts w:ascii="Times New Roman" w:eastAsia="Times New Roman" w:hAnsi="Times New Roman" w:cs="Times New Roman"/>
          <w:b/>
          <w:bCs/>
          <w:u w:val="thick" w:color="000000"/>
        </w:rPr>
        <w:t>k</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Ci</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u w:val="thick" w:color="000000"/>
        </w:rPr>
        <w:t>y</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Coll</w:t>
      </w:r>
      <w:r>
        <w:rPr>
          <w:rFonts w:ascii="Times New Roman" w:eastAsia="Times New Roman" w:hAnsi="Times New Roman" w:cs="Times New Roman"/>
          <w:b/>
          <w:bCs/>
          <w:spacing w:val="-1"/>
          <w:u w:val="thick" w:color="000000"/>
        </w:rPr>
        <w:t>e</w:t>
      </w:r>
      <w:r>
        <w:rPr>
          <w:rFonts w:ascii="Times New Roman" w:eastAsia="Times New Roman" w:hAnsi="Times New Roman" w:cs="Times New Roman"/>
          <w:b/>
          <w:bCs/>
          <w:u w:val="thick" w:color="000000"/>
        </w:rPr>
        <w:t>ge</w:t>
      </w:r>
      <w:r>
        <w:rPr>
          <w:rFonts w:ascii="Times New Roman" w:eastAsia="Times New Roman" w:hAnsi="Times New Roman" w:cs="Times New Roman"/>
          <w:b/>
          <w:bCs/>
          <w:spacing w:val="-5"/>
          <w:u w:val="thick" w:color="000000"/>
        </w:rPr>
        <w:t xml:space="preserve"> </w:t>
      </w:r>
      <w:r>
        <w:rPr>
          <w:rFonts w:ascii="Times New Roman" w:eastAsia="Times New Roman" w:hAnsi="Times New Roman" w:cs="Times New Roman"/>
          <w:b/>
          <w:bCs/>
          <w:u w:val="thick" w:color="000000"/>
        </w:rPr>
        <w:t>of</w:t>
      </w:r>
      <w:r>
        <w:rPr>
          <w:rFonts w:ascii="Times New Roman" w:eastAsia="Times New Roman" w:hAnsi="Times New Roman" w:cs="Times New Roman"/>
          <w:b/>
          <w:bCs/>
          <w:spacing w:val="2"/>
          <w:u w:val="thick" w:color="000000"/>
        </w:rPr>
        <w:t xml:space="preserve"> </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spacing w:val="-1"/>
          <w:u w:val="thick" w:color="000000"/>
        </w:rPr>
        <w:t>ec</w:t>
      </w:r>
      <w:r>
        <w:rPr>
          <w:rFonts w:ascii="Times New Roman" w:eastAsia="Times New Roman" w:hAnsi="Times New Roman" w:cs="Times New Roman"/>
          <w:b/>
          <w:bCs/>
          <w:spacing w:val="1"/>
          <w:u w:val="thick" w:color="000000"/>
        </w:rPr>
        <w:t>hn</w:t>
      </w:r>
      <w:r>
        <w:rPr>
          <w:rFonts w:ascii="Times New Roman" w:eastAsia="Times New Roman" w:hAnsi="Times New Roman" w:cs="Times New Roman"/>
          <w:b/>
          <w:bCs/>
          <w:u w:val="thick" w:color="000000"/>
        </w:rPr>
        <w:t>ology</w:t>
      </w:r>
      <w:r>
        <w:rPr>
          <w:rFonts w:ascii="Times New Roman" w:eastAsia="Times New Roman" w:hAnsi="Times New Roman" w:cs="Times New Roman"/>
          <w:b/>
          <w:bCs/>
          <w:spacing w:val="-6"/>
          <w:u w:val="thick" w:color="000000"/>
        </w:rPr>
        <w:t xml:space="preserve"> </w:t>
      </w:r>
      <w:r>
        <w:rPr>
          <w:rFonts w:ascii="Times New Roman" w:eastAsia="Times New Roman" w:hAnsi="Times New Roman" w:cs="Times New Roman"/>
          <w:b/>
          <w:bCs/>
          <w:spacing w:val="-3"/>
          <w:u w:val="thick" w:color="000000"/>
        </w:rPr>
        <w:t>P</w:t>
      </w:r>
      <w:r>
        <w:rPr>
          <w:rFonts w:ascii="Times New Roman" w:eastAsia="Times New Roman" w:hAnsi="Times New Roman" w:cs="Times New Roman"/>
          <w:b/>
          <w:bCs/>
          <w:u w:val="thick" w:color="000000"/>
        </w:rPr>
        <w:t>oli</w:t>
      </w:r>
      <w:r>
        <w:rPr>
          <w:rFonts w:ascii="Times New Roman" w:eastAsia="Times New Roman" w:hAnsi="Times New Roman" w:cs="Times New Roman"/>
          <w:b/>
          <w:bCs/>
          <w:spacing w:val="-1"/>
          <w:u w:val="thick" w:color="000000"/>
        </w:rPr>
        <w:t>c</w:t>
      </w:r>
      <w:r>
        <w:rPr>
          <w:rFonts w:ascii="Times New Roman" w:eastAsia="Times New Roman" w:hAnsi="Times New Roman" w:cs="Times New Roman"/>
          <w:b/>
          <w:bCs/>
          <w:u w:val="thick" w:color="000000"/>
        </w:rPr>
        <w:t>y</w:t>
      </w:r>
      <w:r>
        <w:rPr>
          <w:rFonts w:ascii="Times New Roman" w:eastAsia="Times New Roman" w:hAnsi="Times New Roman" w:cs="Times New Roman"/>
          <w:b/>
          <w:bCs/>
          <w:spacing w:val="-5"/>
          <w:u w:val="thick" w:color="000000"/>
        </w:rPr>
        <w:t xml:space="preserve"> </w:t>
      </w:r>
      <w:r>
        <w:rPr>
          <w:rFonts w:ascii="Times New Roman" w:eastAsia="Times New Roman" w:hAnsi="Times New Roman" w:cs="Times New Roman"/>
          <w:b/>
          <w:bCs/>
          <w:u w:val="thick" w:color="000000"/>
        </w:rPr>
        <w:t>on</w:t>
      </w:r>
      <w:r>
        <w:rPr>
          <w:rFonts w:ascii="Times New Roman" w:eastAsia="Times New Roman" w:hAnsi="Times New Roman" w:cs="Times New Roman"/>
          <w:b/>
          <w:bCs/>
          <w:spacing w:val="1"/>
          <w:u w:val="thick" w:color="000000"/>
        </w:rPr>
        <w:t xml:space="preserve"> </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c</w:t>
      </w:r>
      <w:r>
        <w:rPr>
          <w:rFonts w:ascii="Times New Roman" w:eastAsia="Times New Roman" w:hAnsi="Times New Roman" w:cs="Times New Roman"/>
          <w:b/>
          <w:bCs/>
          <w:u w:val="thick" w:color="000000"/>
        </w:rPr>
        <w:t>a</w:t>
      </w:r>
      <w:r>
        <w:rPr>
          <w:rFonts w:ascii="Times New Roman" w:eastAsia="Times New Roman" w:hAnsi="Times New Roman" w:cs="Times New Roman"/>
          <w:b/>
          <w:bCs/>
          <w:spacing w:val="1"/>
          <w:u w:val="thick" w:color="000000"/>
        </w:rPr>
        <w:t>de</w:t>
      </w:r>
      <w:r>
        <w:rPr>
          <w:rFonts w:ascii="Times New Roman" w:eastAsia="Times New Roman" w:hAnsi="Times New Roman" w:cs="Times New Roman"/>
          <w:b/>
          <w:bCs/>
          <w:spacing w:val="-3"/>
          <w:u w:val="thick" w:color="000000"/>
        </w:rPr>
        <w:t>m</w:t>
      </w:r>
      <w:r>
        <w:rPr>
          <w:rFonts w:ascii="Times New Roman" w:eastAsia="Times New Roman" w:hAnsi="Times New Roman" w:cs="Times New Roman"/>
          <w:b/>
          <w:bCs/>
          <w:u w:val="thick" w:color="000000"/>
        </w:rPr>
        <w:t>ic</w:t>
      </w:r>
      <w:r>
        <w:rPr>
          <w:rFonts w:ascii="Times New Roman" w:eastAsia="Times New Roman" w:hAnsi="Times New Roman" w:cs="Times New Roman"/>
          <w:b/>
          <w:bCs/>
          <w:spacing w:val="-5"/>
          <w:u w:val="thick" w:color="000000"/>
        </w:rPr>
        <w:t xml:space="preserve"> </w:t>
      </w:r>
      <w:r>
        <w:rPr>
          <w:rFonts w:ascii="Times New Roman" w:eastAsia="Times New Roman" w:hAnsi="Times New Roman" w:cs="Times New Roman"/>
          <w:b/>
          <w:bCs/>
          <w:u w:val="thick" w:color="000000"/>
        </w:rPr>
        <w:t>I</w:t>
      </w:r>
      <w:r>
        <w:rPr>
          <w:rFonts w:ascii="Times New Roman" w:eastAsia="Times New Roman" w:hAnsi="Times New Roman" w:cs="Times New Roman"/>
          <w:b/>
          <w:bCs/>
          <w:spacing w:val="1"/>
          <w:u w:val="thick" w:color="000000"/>
        </w:rPr>
        <w:t>n</w:t>
      </w:r>
      <w:r>
        <w:rPr>
          <w:rFonts w:ascii="Times New Roman" w:eastAsia="Times New Roman" w:hAnsi="Times New Roman" w:cs="Times New Roman"/>
          <w:b/>
          <w:bCs/>
          <w:spacing w:val="-1"/>
          <w:u w:val="thick" w:color="000000"/>
        </w:rPr>
        <w:t>te</w:t>
      </w:r>
      <w:r>
        <w:rPr>
          <w:rFonts w:ascii="Times New Roman" w:eastAsia="Times New Roman" w:hAnsi="Times New Roman" w:cs="Times New Roman"/>
          <w:b/>
          <w:bCs/>
          <w:spacing w:val="2"/>
          <w:u w:val="thick" w:color="000000"/>
        </w:rPr>
        <w:t>g</w:t>
      </w:r>
      <w:r>
        <w:rPr>
          <w:rFonts w:ascii="Times New Roman" w:eastAsia="Times New Roman" w:hAnsi="Times New Roman" w:cs="Times New Roman"/>
          <w:b/>
          <w:bCs/>
          <w:spacing w:val="-1"/>
          <w:u w:val="thick" w:color="000000"/>
        </w:rPr>
        <w:t>r</w:t>
      </w:r>
      <w:r>
        <w:rPr>
          <w:rFonts w:ascii="Times New Roman" w:eastAsia="Times New Roman" w:hAnsi="Times New Roman" w:cs="Times New Roman"/>
          <w:b/>
          <w:bCs/>
          <w:u w:val="thick" w:color="000000"/>
        </w:rPr>
        <w:t>i</w:t>
      </w:r>
      <w:r>
        <w:rPr>
          <w:rFonts w:ascii="Times New Roman" w:eastAsia="Times New Roman" w:hAnsi="Times New Roman" w:cs="Times New Roman"/>
          <w:b/>
          <w:bCs/>
          <w:spacing w:val="-1"/>
          <w:u w:val="thick" w:color="000000"/>
        </w:rPr>
        <w:t>t</w:t>
      </w:r>
      <w:r>
        <w:rPr>
          <w:rFonts w:ascii="Times New Roman" w:eastAsia="Times New Roman" w:hAnsi="Times New Roman" w:cs="Times New Roman"/>
          <w:b/>
          <w:bCs/>
          <w:u w:val="thick" w:color="000000"/>
        </w:rPr>
        <w:t>y</w:t>
      </w:r>
    </w:p>
    <w:p w14:paraId="0C73CC2F" w14:textId="77777777" w:rsidR="005A2BC9" w:rsidRDefault="005A2BC9" w:rsidP="00787D92">
      <w:pPr>
        <w:rPr>
          <w:rFonts w:ascii="Times New Roman" w:eastAsia="Times New Roman" w:hAnsi="Times New Roman" w:cs="Times New Roman"/>
        </w:rPr>
      </w:pPr>
    </w:p>
    <w:p w14:paraId="02A203D7" w14:textId="77777777" w:rsidR="00526311" w:rsidRDefault="00526311" w:rsidP="005C5607">
      <w:pPr>
        <w:tabs>
          <w:tab w:val="left" w:pos="360"/>
        </w:tabs>
        <w:ind w:left="810" w:hanging="810"/>
        <w:rPr>
          <w:sz w:val="19"/>
          <w:szCs w:val="19"/>
        </w:rPr>
      </w:pPr>
    </w:p>
    <w:p w14:paraId="6DFD853E" w14:textId="7D603EC9" w:rsidR="00526311" w:rsidRDefault="00526311" w:rsidP="00D64689">
      <w:pPr>
        <w:ind w:left="360"/>
        <w:jc w:val="both"/>
        <w:rPr>
          <w:rFonts w:ascii="Times New Roman" w:eastAsia="Times New Roman" w:hAnsi="Times New Roman" w:cs="Times New Roman"/>
        </w:rPr>
      </w:pPr>
      <w:r>
        <w:rPr>
          <w:rFonts w:ascii="Times New Roman" w:eastAsia="Times New Roman" w:hAnsi="Times New Roman" w:cs="Times New Roman"/>
          <w:spacing w:val="1"/>
        </w:rPr>
        <w:t>St</w:t>
      </w:r>
      <w:r>
        <w:rPr>
          <w:rFonts w:ascii="Times New Roman" w:eastAsia="Times New Roman" w:hAnsi="Times New Roman" w:cs="Times New Roman"/>
        </w:rPr>
        <w:t>ud</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 xml:space="preserve">ho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k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spacing w:val="-1"/>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ea</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im</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m</w:t>
      </w:r>
      <w:r>
        <w:rPr>
          <w:rFonts w:ascii="Times New Roman" w:eastAsia="Times New Roman" w:hAnsi="Times New Roman" w:cs="Times New Roman"/>
        </w:rPr>
        <w:t>us</w:t>
      </w:r>
      <w:r>
        <w:rPr>
          <w:rFonts w:ascii="Times New Roman" w:eastAsia="Times New Roman" w:hAnsi="Times New Roman" w:cs="Times New Roman"/>
          <w:spacing w:val="1"/>
        </w:rPr>
        <w:t>i</w:t>
      </w:r>
      <w:r>
        <w:rPr>
          <w:rFonts w:ascii="Times New Roman" w:eastAsia="Times New Roman" w:hAnsi="Times New Roman" w:cs="Times New Roman"/>
          <w:spacing w:val="-1"/>
        </w:rPr>
        <w:t>c</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nv</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ti</w:t>
      </w:r>
      <w:r>
        <w:rPr>
          <w:rFonts w:ascii="Times New Roman" w:eastAsia="Times New Roman" w:hAnsi="Times New Roman" w:cs="Times New Roman"/>
        </w:rPr>
        <w:t xml:space="preserve">ons,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1"/>
        </w:rPr>
        <w:t>ll</w:t>
      </w:r>
      <w:r>
        <w:rPr>
          <w:rFonts w:ascii="Times New Roman" w:eastAsia="Times New Roman" w:hAnsi="Times New Roman" w:cs="Times New Roman"/>
          <w:spacing w:val="-1"/>
        </w:rPr>
        <w:t>ec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er</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sou</w:t>
      </w:r>
      <w:r>
        <w:rPr>
          <w:rFonts w:ascii="Times New Roman" w:eastAsia="Times New Roman" w:hAnsi="Times New Roman" w:cs="Times New Roman"/>
          <w:spacing w:val="-1"/>
        </w:rPr>
        <w:t>rce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a</w:t>
      </w:r>
      <w:r>
        <w:rPr>
          <w:rFonts w:ascii="Times New Roman" w:eastAsia="Times New Roman" w:hAnsi="Times New Roman" w:cs="Times New Roman"/>
          <w:spacing w:val="4"/>
        </w:rPr>
        <w:t>c</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hon</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 us</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
        </w:rPr>
        <w:t xml:space="preserve"> c</w:t>
      </w:r>
      <w:r>
        <w:rPr>
          <w:rFonts w:ascii="Times New Roman" w:eastAsia="Times New Roman" w:hAnsi="Times New Roman" w:cs="Times New Roman"/>
          <w:spacing w:val="2"/>
        </w:rPr>
        <w:t>r</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1"/>
        </w:rPr>
        <w:t>iti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c</w:t>
      </w:r>
      <w:r>
        <w:rPr>
          <w:rFonts w:ascii="Times New Roman" w:eastAsia="Times New Roman" w:hAnsi="Times New Roman" w:cs="Times New Roman"/>
          <w:spacing w:val="1"/>
        </w:rPr>
        <w:t>iti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sou</w:t>
      </w:r>
      <w:r>
        <w:rPr>
          <w:rFonts w:ascii="Times New Roman" w:eastAsia="Times New Roman" w:hAnsi="Times New Roman" w:cs="Times New Roman"/>
          <w:spacing w:val="2"/>
        </w:rPr>
        <w:t>r</w:t>
      </w:r>
      <w:r>
        <w:rPr>
          <w:rFonts w:ascii="Times New Roman" w:eastAsia="Times New Roman" w:hAnsi="Times New Roman" w:cs="Times New Roman"/>
          <w:spacing w:val="-1"/>
        </w:rPr>
        <w:t>ce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s a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mm</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15"/>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1"/>
        </w:rPr>
        <w:t>ll</w:t>
      </w:r>
      <w:r>
        <w:rPr>
          <w:rFonts w:ascii="Times New Roman" w:eastAsia="Times New Roman" w:hAnsi="Times New Roman" w:cs="Times New Roman"/>
          <w:spacing w:val="-1"/>
        </w:rPr>
        <w:t>ec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a</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e</w:t>
      </w:r>
      <w:r>
        <w:rPr>
          <w:rFonts w:ascii="Times New Roman" w:eastAsia="Times New Roman" w:hAnsi="Times New Roman" w:cs="Times New Roman"/>
        </w:rPr>
        <w:t>ss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1"/>
        </w:rPr>
        <w:t>er</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lle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re</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iz</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1"/>
        </w:rPr>
        <w:t xml:space="preserve"> re</w:t>
      </w:r>
      <w:r>
        <w:rPr>
          <w:rFonts w:ascii="Times New Roman" w:eastAsia="Times New Roman" w:hAnsi="Times New Roman" w:cs="Times New Roman"/>
        </w:rPr>
        <w:t>spons</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ili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ov</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u</w:t>
      </w:r>
      <w:r>
        <w:rPr>
          <w:rFonts w:ascii="Times New Roman" w:eastAsia="Times New Roman" w:hAnsi="Times New Roman" w:cs="Times New Roman"/>
          <w:spacing w:val="-1"/>
        </w:rPr>
        <w:t>c</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spacing w:val="-1"/>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lit</w:t>
      </w:r>
      <w:r>
        <w:rPr>
          <w:rFonts w:ascii="Times New Roman" w:eastAsia="Times New Roman" w:hAnsi="Times New Roman" w:cs="Times New Roman"/>
          <w:spacing w:val="-1"/>
        </w:rPr>
        <w:t>era</w:t>
      </w:r>
      <w:r>
        <w:rPr>
          <w:rFonts w:ascii="Times New Roman" w:eastAsia="Times New Roman" w:hAnsi="Times New Roman" w:cs="Times New Roman"/>
          <w:spacing w:val="4"/>
        </w:rPr>
        <w:t>c</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aca</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
        </w:rPr>
        <w:t>mi</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ff</w:t>
      </w:r>
      <w:r>
        <w:rPr>
          <w:rFonts w:ascii="Times New Roman" w:eastAsia="Times New Roman" w:hAnsi="Times New Roman" w:cs="Times New Roman"/>
          <w:spacing w:val="1"/>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m</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g</w:t>
      </w:r>
      <w:r>
        <w:rPr>
          <w:rFonts w:ascii="Times New Roman" w:eastAsia="Times New Roman" w:hAnsi="Times New Roman" w:cs="Times New Roman"/>
        </w:rPr>
        <w:t xml:space="preserve">ood </w:t>
      </w:r>
      <w:r>
        <w:rPr>
          <w:rFonts w:ascii="Times New Roman" w:eastAsia="Times New Roman" w:hAnsi="Times New Roman" w:cs="Times New Roman"/>
          <w:spacing w:val="2"/>
        </w:rPr>
        <w:t>p</w:t>
      </w:r>
      <w:r>
        <w:rPr>
          <w:rFonts w:ascii="Times New Roman" w:eastAsia="Times New Roman" w:hAnsi="Times New Roman" w:cs="Times New Roman"/>
          <w:spacing w:val="-1"/>
        </w:rPr>
        <w:t>rac</w:t>
      </w:r>
      <w:r>
        <w:rPr>
          <w:rFonts w:ascii="Times New Roman" w:eastAsia="Times New Roman" w:hAnsi="Times New Roman" w:cs="Times New Roman"/>
          <w:spacing w:val="1"/>
        </w:rPr>
        <w:t>tic</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sidR="00351AE6">
        <w:rPr>
          <w:rFonts w:ascii="Times New Roman" w:eastAsia="Times New Roman" w:hAnsi="Times New Roman" w:cs="Times New Roman"/>
          <w:spacing w:val="2"/>
        </w:rPr>
        <w:t>r</w:t>
      </w:r>
      <w:r w:rsidR="00351AE6">
        <w:rPr>
          <w:rFonts w:ascii="Times New Roman" w:eastAsia="Times New Roman" w:hAnsi="Times New Roman" w:cs="Times New Roman"/>
          <w:spacing w:val="-1"/>
        </w:rPr>
        <w:t>e</w:t>
      </w:r>
      <w:r w:rsidR="00351AE6">
        <w:rPr>
          <w:rFonts w:ascii="Times New Roman" w:eastAsia="Times New Roman" w:hAnsi="Times New Roman" w:cs="Times New Roman"/>
        </w:rPr>
        <w:t>s</w:t>
      </w:r>
      <w:r w:rsidR="00351AE6">
        <w:rPr>
          <w:rFonts w:ascii="Times New Roman" w:eastAsia="Times New Roman" w:hAnsi="Times New Roman" w:cs="Times New Roman"/>
          <w:spacing w:val="2"/>
        </w:rPr>
        <w:t>p</w:t>
      </w:r>
      <w:r w:rsidR="00351AE6">
        <w:rPr>
          <w:rFonts w:ascii="Times New Roman" w:eastAsia="Times New Roman" w:hAnsi="Times New Roman" w:cs="Times New Roman"/>
        </w:rPr>
        <w:t>ond</w:t>
      </w:r>
      <w:r w:rsidR="00351AE6">
        <w:rPr>
          <w:rFonts w:ascii="Times New Roman" w:eastAsia="Times New Roman" w:hAnsi="Times New Roman" w:cs="Times New Roman"/>
          <w:spacing w:val="1"/>
        </w:rPr>
        <w:t>i</w:t>
      </w:r>
      <w:r w:rsidR="00351AE6">
        <w:rPr>
          <w:rFonts w:ascii="Times New Roman" w:eastAsia="Times New Roman" w:hAnsi="Times New Roman" w:cs="Times New Roman"/>
        </w:rPr>
        <w:t xml:space="preserve">ng </w:t>
      </w:r>
      <w:r w:rsidR="00351AE6">
        <w:rPr>
          <w:rFonts w:ascii="Times New Roman" w:eastAsia="Times New Roman" w:hAnsi="Times New Roman" w:cs="Times New Roman"/>
          <w:spacing w:val="1"/>
        </w:rPr>
        <w:t>v</w:t>
      </w:r>
      <w:r w:rsidR="00351AE6">
        <w:rPr>
          <w:rFonts w:ascii="Times New Roman" w:eastAsia="Times New Roman" w:hAnsi="Times New Roman" w:cs="Times New Roman"/>
          <w:spacing w:val="-2"/>
        </w:rPr>
        <w:t>i</w:t>
      </w:r>
      <w:r w:rsidR="00351AE6">
        <w:rPr>
          <w:rFonts w:ascii="Times New Roman" w:eastAsia="Times New Roman" w:hAnsi="Times New Roman" w:cs="Times New Roman"/>
          <w:spacing w:val="1"/>
        </w:rPr>
        <w:t>gi</w:t>
      </w:r>
      <w:r w:rsidR="00351AE6">
        <w:rPr>
          <w:rFonts w:ascii="Times New Roman" w:eastAsia="Times New Roman" w:hAnsi="Times New Roman" w:cs="Times New Roman"/>
          <w:spacing w:val="-1"/>
        </w:rPr>
        <w:t>l</w:t>
      </w:r>
      <w:r w:rsidR="00351AE6">
        <w:rPr>
          <w:rFonts w:ascii="Times New Roman" w:eastAsia="Times New Roman" w:hAnsi="Times New Roman" w:cs="Times New Roman"/>
        </w:rPr>
        <w:t>a</w:t>
      </w:r>
      <w:r w:rsidR="00351AE6">
        <w:rPr>
          <w:rFonts w:ascii="Times New Roman" w:eastAsia="Times New Roman" w:hAnsi="Times New Roman" w:cs="Times New Roman"/>
          <w:spacing w:val="1"/>
        </w:rPr>
        <w:t>n</w:t>
      </w:r>
      <w:r w:rsidR="00351AE6">
        <w:rPr>
          <w:rFonts w:ascii="Times New Roman" w:eastAsia="Times New Roman" w:hAnsi="Times New Roman" w:cs="Times New Roman"/>
          <w:spacing w:val="3"/>
        </w:rPr>
        <w:t>t</w:t>
      </w:r>
      <w:r w:rsidR="00351AE6">
        <w:rPr>
          <w:rFonts w:ascii="Times New Roman" w:eastAsia="Times New Roman" w:hAnsi="Times New Roman" w:cs="Times New Roman"/>
        </w:rPr>
        <w:t>ly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1"/>
        </w:rPr>
        <w:t>a</w:t>
      </w:r>
      <w:r>
        <w:rPr>
          <w:rFonts w:ascii="Times New Roman" w:eastAsia="Times New Roman" w:hAnsi="Times New Roman" w:cs="Times New Roman"/>
          <w:spacing w:val="3"/>
        </w:rPr>
        <w:t>t</w:t>
      </w:r>
      <w:r>
        <w:rPr>
          <w:rFonts w:ascii="Times New Roman" w:eastAsia="Times New Roman" w:hAnsi="Times New Roman" w:cs="Times New Roman"/>
          <w:spacing w:val="-1"/>
        </w:rPr>
        <w:t>e</w:t>
      </w:r>
      <w:r>
        <w:rPr>
          <w:rFonts w:ascii="Times New Roman" w:eastAsia="Times New Roman" w:hAnsi="Times New Roman" w:cs="Times New Roman"/>
          <w:spacing w:val="3"/>
        </w:rPr>
        <w:t>l</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spacing w:val="-1"/>
        </w:rPr>
        <w:t>ac</w:t>
      </w:r>
      <w:r>
        <w:rPr>
          <w:rFonts w:ascii="Times New Roman" w:eastAsia="Times New Roman" w:hAnsi="Times New Roman" w:cs="Times New Roman"/>
          <w:spacing w:val="1"/>
        </w:rPr>
        <w:t>ti</w:t>
      </w:r>
      <w:r>
        <w:rPr>
          <w:rFonts w:ascii="Times New Roman" w:eastAsia="Times New Roman" w:hAnsi="Times New Roman" w:cs="Times New Roman"/>
        </w:rPr>
        <w:t>ons</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ca</w:t>
      </w:r>
      <w:r>
        <w:rPr>
          <w:rFonts w:ascii="Times New Roman" w:eastAsia="Times New Roman" w:hAnsi="Times New Roman" w:cs="Times New Roman"/>
          <w:spacing w:val="2"/>
        </w:rPr>
        <w:t>d</w:t>
      </w:r>
      <w:r>
        <w:rPr>
          <w:rFonts w:ascii="Times New Roman" w:eastAsia="Times New Roman" w:hAnsi="Times New Roman" w:cs="Times New Roman"/>
          <w:spacing w:val="-1"/>
        </w:rPr>
        <w:t>e</w:t>
      </w:r>
      <w:r>
        <w:rPr>
          <w:rFonts w:ascii="Times New Roman" w:eastAsia="Times New Roman" w:hAnsi="Times New Roman" w:cs="Times New Roman"/>
          <w:spacing w:val="1"/>
        </w:rPr>
        <w:t>mi</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5"/>
        </w:rPr>
        <w:t>l</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ca</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
        </w:rPr>
        <w:t>mi</w:t>
      </w:r>
      <w:r>
        <w:rPr>
          <w:rFonts w:ascii="Times New Roman" w:eastAsia="Times New Roman" w:hAnsi="Times New Roman" w:cs="Times New Roman"/>
        </w:rPr>
        <w:t>c d</w:t>
      </w:r>
      <w:r>
        <w:rPr>
          <w:rFonts w:ascii="Times New Roman" w:eastAsia="Times New Roman" w:hAnsi="Times New Roman" w:cs="Times New Roman"/>
          <w:spacing w:val="1"/>
        </w:rPr>
        <w:t>i</w:t>
      </w:r>
      <w:r>
        <w:rPr>
          <w:rFonts w:ascii="Times New Roman" w:eastAsia="Times New Roman" w:hAnsi="Times New Roman" w:cs="Times New Roman"/>
        </w:rPr>
        <w:t>shon</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oh</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it</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v</w:t>
      </w:r>
      <w:r>
        <w:rPr>
          <w:rFonts w:ascii="Times New Roman" w:eastAsia="Times New Roman" w:hAnsi="Times New Roman" w:cs="Times New Roman"/>
          <w:spacing w:val="-1"/>
        </w:rPr>
        <w:t>er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5"/>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Ne</w:t>
      </w:r>
      <w:r>
        <w:rPr>
          <w:rFonts w:ascii="Times New Roman" w:eastAsia="Times New Roman" w:hAnsi="Times New Roman" w:cs="Times New Roman"/>
        </w:rPr>
        <w:t>w</w:t>
      </w:r>
      <w:r>
        <w:rPr>
          <w:rFonts w:ascii="Times New Roman" w:eastAsia="Times New Roman" w:hAnsi="Times New Roman" w:cs="Times New Roman"/>
          <w:spacing w:val="-1"/>
        </w:rPr>
        <w:t xml:space="preserve"> 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a</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1"/>
        </w:rPr>
        <w:t>e</w:t>
      </w:r>
      <w:r>
        <w:rPr>
          <w:rFonts w:ascii="Times New Roman" w:eastAsia="Times New Roman" w:hAnsi="Times New Roman" w:cs="Times New Roman"/>
        </w:rPr>
        <w:t>w</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Y</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k </w:t>
      </w:r>
      <w:r>
        <w:rPr>
          <w:rFonts w:ascii="Times New Roman" w:eastAsia="Times New Roman" w:hAnsi="Times New Roman" w:cs="Times New Roman"/>
          <w:spacing w:val="1"/>
        </w:rPr>
        <w:t>Ci</w:t>
      </w:r>
      <w:r>
        <w:rPr>
          <w:rFonts w:ascii="Times New Roman" w:eastAsia="Times New Roman" w:hAnsi="Times New Roman" w:cs="Times New Roman"/>
          <w:spacing w:val="3"/>
        </w:rPr>
        <w:t>t</w:t>
      </w:r>
      <w:r>
        <w:rPr>
          <w:rFonts w:ascii="Times New Roman" w:eastAsia="Times New Roman" w:hAnsi="Times New Roman" w:cs="Times New Roman"/>
        </w:rPr>
        <w:t xml:space="preserve">y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1"/>
        </w:rPr>
        <w:t>ec</w:t>
      </w:r>
      <w:r>
        <w:rPr>
          <w:rFonts w:ascii="Times New Roman" w:eastAsia="Times New Roman" w:hAnsi="Times New Roman" w:cs="Times New Roman"/>
        </w:rPr>
        <w:t>hno</w:t>
      </w:r>
      <w:r>
        <w:rPr>
          <w:rFonts w:ascii="Times New Roman" w:eastAsia="Times New Roman" w:hAnsi="Times New Roman" w:cs="Times New Roman"/>
          <w:spacing w:val="1"/>
        </w:rPr>
        <w:t>l</w:t>
      </w:r>
      <w:r>
        <w:rPr>
          <w:rFonts w:ascii="Times New Roman" w:eastAsia="Times New Roman" w:hAnsi="Times New Roman" w:cs="Times New Roman"/>
          <w:spacing w:val="2"/>
        </w:rPr>
        <w:t>og</w:t>
      </w:r>
      <w:r>
        <w:rPr>
          <w:rFonts w:ascii="Times New Roman" w:eastAsia="Times New Roman" w:hAnsi="Times New Roman" w:cs="Times New Roman"/>
        </w:rPr>
        <w:t>y</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pun</w:t>
      </w:r>
      <w:r>
        <w:rPr>
          <w:rFonts w:ascii="Times New Roman" w:eastAsia="Times New Roman" w:hAnsi="Times New Roman" w:cs="Times New Roman"/>
          <w:spacing w:val="1"/>
        </w:rPr>
        <w:t>i</w:t>
      </w:r>
      <w:r>
        <w:rPr>
          <w:rFonts w:ascii="Times New Roman" w:eastAsia="Times New Roman" w:hAnsi="Times New Roman" w:cs="Times New Roman"/>
        </w:rPr>
        <w:t>sh</w:t>
      </w:r>
      <w:r>
        <w:rPr>
          <w:rFonts w:ascii="Times New Roman" w:eastAsia="Times New Roman" w:hAnsi="Times New Roman" w:cs="Times New Roman"/>
          <w:spacing w:val="-1"/>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p</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spacing w:val="1"/>
        </w:rPr>
        <w:t>ti</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fa</w:t>
      </w:r>
      <w:r>
        <w:rPr>
          <w:rFonts w:ascii="Times New Roman" w:eastAsia="Times New Roman" w:hAnsi="Times New Roman" w:cs="Times New Roman"/>
          <w:spacing w:val="1"/>
        </w:rPr>
        <w:t>ili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w w:val="99"/>
        </w:rPr>
        <w:t>a</w:t>
      </w:r>
      <w:r>
        <w:rPr>
          <w:rFonts w:ascii="Times New Roman" w:eastAsia="Times New Roman" w:hAnsi="Times New Roman" w:cs="Times New Roman"/>
          <w:w w:val="99"/>
        </w:rPr>
        <w:t>d</w:t>
      </w:r>
      <w:r>
        <w:rPr>
          <w:rFonts w:ascii="Times New Roman" w:eastAsia="Times New Roman" w:hAnsi="Times New Roman" w:cs="Times New Roman"/>
          <w:spacing w:val="-1"/>
          <w:w w:val="99"/>
        </w:rPr>
        <w:t>e</w:t>
      </w:r>
      <w:r>
        <w:rPr>
          <w:rFonts w:ascii="Times New Roman" w:eastAsia="Times New Roman" w:hAnsi="Times New Roman" w:cs="Times New Roman"/>
        </w:rPr>
        <w:t>s, sus</w:t>
      </w:r>
      <w:r>
        <w:rPr>
          <w:rFonts w:ascii="Times New Roman" w:eastAsia="Times New Roman" w:hAnsi="Times New Roman" w:cs="Times New Roman"/>
          <w:w w:val="99"/>
        </w:rPr>
        <w:t>p</w:t>
      </w:r>
      <w:r>
        <w:rPr>
          <w:rFonts w:ascii="Times New Roman" w:eastAsia="Times New Roman" w:hAnsi="Times New Roman" w:cs="Times New Roman"/>
          <w:spacing w:val="-1"/>
          <w:w w:val="99"/>
        </w:rPr>
        <w:t>e</w:t>
      </w:r>
      <w:r>
        <w:rPr>
          <w:rFonts w:ascii="Times New Roman" w:eastAsia="Times New Roman" w:hAnsi="Times New Roman" w:cs="Times New Roman"/>
        </w:rPr>
        <w:t>ns</w:t>
      </w:r>
      <w:r>
        <w:rPr>
          <w:rFonts w:ascii="Times New Roman" w:eastAsia="Times New Roman" w:hAnsi="Times New Roman" w:cs="Times New Roman"/>
          <w:spacing w:val="1"/>
          <w:w w:val="99"/>
        </w:rPr>
        <w:t>i</w:t>
      </w:r>
      <w:r>
        <w:rPr>
          <w:rFonts w:ascii="Times New Roman" w:eastAsia="Times New Roman" w:hAnsi="Times New Roman" w:cs="Times New Roman"/>
        </w:rPr>
        <w:t xml:space="preserve">on,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 xml:space="preserve"> e</w:t>
      </w:r>
      <w:r>
        <w:rPr>
          <w:rFonts w:ascii="Times New Roman" w:eastAsia="Times New Roman" w:hAnsi="Times New Roman" w:cs="Times New Roman"/>
          <w:spacing w:val="2"/>
        </w:rPr>
        <w:t>x</w:t>
      </w:r>
      <w:r>
        <w:rPr>
          <w:rFonts w:ascii="Times New Roman" w:eastAsia="Times New Roman" w:hAnsi="Times New Roman" w:cs="Times New Roman"/>
        </w:rPr>
        <w:t>pu</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1"/>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2"/>
        </w:rPr>
        <w:t>x</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ll</w:t>
      </w:r>
      <w:r>
        <w:rPr>
          <w:rFonts w:ascii="Times New Roman" w:eastAsia="Times New Roman" w:hAnsi="Times New Roman" w:cs="Times New Roman"/>
          <w:spacing w:val="-1"/>
        </w:rPr>
        <w:t>e</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po</w:t>
      </w:r>
      <w:r>
        <w:rPr>
          <w:rFonts w:ascii="Times New Roman" w:eastAsia="Times New Roman" w:hAnsi="Times New Roman" w:cs="Times New Roman"/>
          <w:spacing w:val="1"/>
        </w:rPr>
        <w:t>li</w:t>
      </w:r>
      <w:r>
        <w:rPr>
          <w:rFonts w:ascii="Times New Roman" w:eastAsia="Times New Roman" w:hAnsi="Times New Roman" w:cs="Times New Roman"/>
          <w:spacing w:val="4"/>
        </w:rPr>
        <w:t>c</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Ac</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e</w:t>
      </w:r>
      <w:r>
        <w:rPr>
          <w:rFonts w:ascii="Times New Roman" w:eastAsia="Times New Roman" w:hAnsi="Times New Roman" w:cs="Times New Roman"/>
          <w:spacing w:val="1"/>
        </w:rPr>
        <w:t>mi</w:t>
      </w:r>
      <w:r>
        <w:rPr>
          <w:rFonts w:ascii="Times New Roman" w:eastAsia="Times New Roman" w:hAnsi="Times New Roman" w:cs="Times New Roman"/>
        </w:rPr>
        <w:t>c</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5"/>
        </w:rPr>
        <w:t>t</w:t>
      </w:r>
      <w:r>
        <w:rPr>
          <w:rFonts w:ascii="Times New Roman" w:eastAsia="Times New Roman" w:hAnsi="Times New Roman" w:cs="Times New Roman"/>
        </w:rPr>
        <w:t xml:space="preserve">y </w:t>
      </w:r>
      <w:r>
        <w:rPr>
          <w:rFonts w:ascii="Times New Roman" w:eastAsia="Times New Roman" w:hAnsi="Times New Roman" w:cs="Times New Roman"/>
          <w:spacing w:val="1"/>
        </w:rPr>
        <w:t>ma</w:t>
      </w:r>
      <w:r>
        <w:rPr>
          <w:rFonts w:ascii="Times New Roman" w:eastAsia="Times New Roman" w:hAnsi="Times New Roman" w:cs="Times New Roman"/>
        </w:rPr>
        <w:t>y</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ound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sidR="00A82C04">
        <w:rPr>
          <w:rFonts w:ascii="Times New Roman" w:eastAsia="Times New Roman" w:hAnsi="Times New Roman" w:cs="Times New Roman"/>
          <w:spacing w:val="-4"/>
        </w:rPr>
        <w:t xml:space="preserve">college </w:t>
      </w:r>
      <w:r>
        <w:rPr>
          <w:rFonts w:ascii="Times New Roman" w:eastAsia="Times New Roman" w:hAnsi="Times New Roman" w:cs="Times New Roman"/>
          <w:spacing w:val="1"/>
        </w:rPr>
        <w:t>c</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1"/>
        </w:rPr>
        <w:t>a</w:t>
      </w:r>
      <w:r>
        <w:rPr>
          <w:rFonts w:ascii="Times New Roman" w:eastAsia="Times New Roman" w:hAnsi="Times New Roman" w:cs="Times New Roman"/>
          <w:spacing w:val="3"/>
        </w:rPr>
        <w:t>l</w:t>
      </w:r>
      <w:r>
        <w:rPr>
          <w:rFonts w:ascii="Times New Roman" w:eastAsia="Times New Roman" w:hAnsi="Times New Roman" w:cs="Times New Roman"/>
        </w:rPr>
        <w:t>o</w:t>
      </w:r>
      <w:r w:rsidR="00A82C04">
        <w:rPr>
          <w:rFonts w:ascii="Times New Roman" w:eastAsia="Times New Roman" w:hAnsi="Times New Roman" w:cs="Times New Roman"/>
          <w:spacing w:val="-2"/>
        </w:rPr>
        <w:t>g.</w:t>
      </w:r>
    </w:p>
    <w:p w14:paraId="047C05DB" w14:textId="27EDD1B2" w:rsidR="005F1B7C" w:rsidRDefault="005F1B7C" w:rsidP="005A2BC9">
      <w:pPr>
        <w:tabs>
          <w:tab w:val="left" w:pos="1540"/>
        </w:tabs>
        <w:ind w:left="1440" w:right="1442" w:hanging="1440"/>
        <w:rPr>
          <w:rFonts w:ascii="Times New Roman" w:eastAsia="Times New Roman" w:hAnsi="Times New Roman" w:cs="Times New Roman"/>
        </w:rPr>
      </w:pPr>
    </w:p>
    <w:p w14:paraId="0D3DFF3F" w14:textId="77777777" w:rsidR="005F1B7C" w:rsidRDefault="005F1B7C" w:rsidP="005A2BC9">
      <w:pPr>
        <w:spacing w:before="16" w:line="260" w:lineRule="exact"/>
        <w:ind w:left="1440" w:hanging="1440"/>
        <w:rPr>
          <w:sz w:val="26"/>
          <w:szCs w:val="26"/>
        </w:rPr>
      </w:pPr>
    </w:p>
    <w:p w14:paraId="73358B71" w14:textId="77777777" w:rsidR="00D64689" w:rsidRDefault="00D64689">
      <w:pPr>
        <w:rPr>
          <w:rFonts w:ascii="Times New Roman" w:eastAsia="Times New Roman" w:hAnsi="Times New Roman" w:cs="Times New Roman"/>
          <w:b/>
          <w:bCs/>
          <w:spacing w:val="-1"/>
          <w:position w:val="-1"/>
          <w:sz w:val="28"/>
          <w:szCs w:val="28"/>
        </w:rPr>
      </w:pPr>
      <w:r>
        <w:rPr>
          <w:rFonts w:ascii="Times New Roman" w:eastAsia="Times New Roman" w:hAnsi="Times New Roman" w:cs="Times New Roman"/>
          <w:b/>
          <w:bCs/>
          <w:spacing w:val="-1"/>
          <w:position w:val="-1"/>
          <w:sz w:val="28"/>
          <w:szCs w:val="28"/>
        </w:rPr>
        <w:br w:type="page"/>
      </w:r>
    </w:p>
    <w:p w14:paraId="2C72D152" w14:textId="0D1ED748" w:rsidR="005F1B7C" w:rsidRPr="005A2BC9" w:rsidRDefault="005F1B7C" w:rsidP="00A5206A">
      <w:pPr>
        <w:spacing w:before="24" w:line="316" w:lineRule="exact"/>
        <w:ind w:right="-20"/>
        <w:jc w:val="center"/>
        <w:rPr>
          <w:rFonts w:ascii="Times New Roman" w:eastAsia="Times New Roman" w:hAnsi="Times New Roman" w:cs="Times New Roman"/>
          <w:b/>
          <w:bCs/>
          <w:spacing w:val="-1"/>
          <w:position w:val="-1"/>
          <w:sz w:val="28"/>
          <w:szCs w:val="28"/>
        </w:rPr>
      </w:pPr>
      <w:r>
        <w:rPr>
          <w:rFonts w:ascii="Times New Roman" w:eastAsia="Times New Roman" w:hAnsi="Times New Roman" w:cs="Times New Roman"/>
          <w:b/>
          <w:bCs/>
          <w:spacing w:val="-1"/>
          <w:position w:val="-1"/>
          <w:sz w:val="28"/>
          <w:szCs w:val="28"/>
        </w:rPr>
        <w:lastRenderedPageBreak/>
        <w:t>C</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position w:val="-1"/>
          <w:sz w:val="28"/>
          <w:szCs w:val="28"/>
        </w:rPr>
        <w:t>ur</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position w:val="-1"/>
          <w:sz w:val="28"/>
          <w:szCs w:val="28"/>
        </w:rPr>
        <w:t xml:space="preserve">e </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position w:val="-1"/>
          <w:sz w:val="28"/>
          <w:szCs w:val="28"/>
        </w:rPr>
        <w:t>nt</w:t>
      </w:r>
      <w:r>
        <w:rPr>
          <w:rFonts w:ascii="Times New Roman" w:eastAsia="Times New Roman" w:hAnsi="Times New Roman" w:cs="Times New Roman"/>
          <w:b/>
          <w:bCs/>
          <w:spacing w:val="-2"/>
          <w:position w:val="-1"/>
          <w:sz w:val="28"/>
          <w:szCs w:val="28"/>
        </w:rPr>
        <w:t>e</w:t>
      </w:r>
      <w:r>
        <w:rPr>
          <w:rFonts w:ascii="Times New Roman" w:eastAsia="Times New Roman" w:hAnsi="Times New Roman" w:cs="Times New Roman"/>
          <w:b/>
          <w:bCs/>
          <w:position w:val="-1"/>
          <w:sz w:val="28"/>
          <w:szCs w:val="28"/>
        </w:rPr>
        <w:t>nded L</w:t>
      </w:r>
      <w:r>
        <w:rPr>
          <w:rFonts w:ascii="Times New Roman" w:eastAsia="Times New Roman" w:hAnsi="Times New Roman" w:cs="Times New Roman"/>
          <w:b/>
          <w:bCs/>
          <w:spacing w:val="-2"/>
          <w:position w:val="-1"/>
          <w:sz w:val="28"/>
          <w:szCs w:val="28"/>
        </w:rPr>
        <w:t>e</w:t>
      </w:r>
      <w:r>
        <w:rPr>
          <w:rFonts w:ascii="Times New Roman" w:eastAsia="Times New Roman" w:hAnsi="Times New Roman" w:cs="Times New Roman"/>
          <w:b/>
          <w:bCs/>
          <w:spacing w:val="1"/>
          <w:position w:val="-1"/>
          <w:sz w:val="28"/>
          <w:szCs w:val="28"/>
        </w:rPr>
        <w:t>a</w:t>
      </w:r>
      <w:r>
        <w:rPr>
          <w:rFonts w:ascii="Times New Roman" w:eastAsia="Times New Roman" w:hAnsi="Times New Roman" w:cs="Times New Roman"/>
          <w:b/>
          <w:bCs/>
          <w:position w:val="-1"/>
          <w:sz w:val="28"/>
          <w:szCs w:val="28"/>
        </w:rPr>
        <w:t>r</w:t>
      </w:r>
      <w:r>
        <w:rPr>
          <w:rFonts w:ascii="Times New Roman" w:eastAsia="Times New Roman" w:hAnsi="Times New Roman" w:cs="Times New Roman"/>
          <w:b/>
          <w:bCs/>
          <w:spacing w:val="-3"/>
          <w:position w:val="-1"/>
          <w:sz w:val="28"/>
          <w:szCs w:val="28"/>
        </w:rPr>
        <w:t>n</w:t>
      </w:r>
      <w:r>
        <w:rPr>
          <w:rFonts w:ascii="Times New Roman" w:eastAsia="Times New Roman" w:hAnsi="Times New Roman" w:cs="Times New Roman"/>
          <w:b/>
          <w:bCs/>
          <w:spacing w:val="1"/>
          <w:position w:val="-1"/>
          <w:sz w:val="28"/>
          <w:szCs w:val="28"/>
        </w:rPr>
        <w:t>i</w:t>
      </w:r>
      <w:r>
        <w:rPr>
          <w:rFonts w:ascii="Times New Roman" w:eastAsia="Times New Roman" w:hAnsi="Times New Roman" w:cs="Times New Roman"/>
          <w:b/>
          <w:bCs/>
          <w:position w:val="-1"/>
          <w:sz w:val="28"/>
          <w:szCs w:val="28"/>
        </w:rPr>
        <w:t>ng</w:t>
      </w:r>
      <w:r>
        <w:rPr>
          <w:rFonts w:ascii="Times New Roman" w:eastAsia="Times New Roman" w:hAnsi="Times New Roman" w:cs="Times New Roman"/>
          <w:b/>
          <w:bCs/>
          <w:spacing w:val="1"/>
          <w:position w:val="-1"/>
          <w:sz w:val="28"/>
          <w:szCs w:val="28"/>
        </w:rPr>
        <w:t xml:space="preserve"> </w:t>
      </w:r>
      <w:r>
        <w:rPr>
          <w:rFonts w:ascii="Times New Roman" w:eastAsia="Times New Roman" w:hAnsi="Times New Roman" w:cs="Times New Roman"/>
          <w:b/>
          <w:bCs/>
          <w:spacing w:val="-2"/>
          <w:position w:val="-1"/>
          <w:sz w:val="28"/>
          <w:szCs w:val="28"/>
        </w:rPr>
        <w:t>O</w:t>
      </w:r>
      <w:r>
        <w:rPr>
          <w:rFonts w:ascii="Times New Roman" w:eastAsia="Times New Roman" w:hAnsi="Times New Roman" w:cs="Times New Roman"/>
          <w:b/>
          <w:bCs/>
          <w:position w:val="-1"/>
          <w:sz w:val="28"/>
          <w:szCs w:val="28"/>
        </w:rPr>
        <w:t>ut</w:t>
      </w:r>
      <w:r>
        <w:rPr>
          <w:rFonts w:ascii="Times New Roman" w:eastAsia="Times New Roman" w:hAnsi="Times New Roman" w:cs="Times New Roman"/>
          <w:b/>
          <w:bCs/>
          <w:spacing w:val="-2"/>
          <w:position w:val="-1"/>
          <w:sz w:val="28"/>
          <w:szCs w:val="28"/>
        </w:rPr>
        <w:t>c</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spacing w:val="-4"/>
          <w:position w:val="-1"/>
          <w:sz w:val="28"/>
          <w:szCs w:val="28"/>
        </w:rPr>
        <w:t>m</w:t>
      </w:r>
      <w:r>
        <w:rPr>
          <w:rFonts w:ascii="Times New Roman" w:eastAsia="Times New Roman" w:hAnsi="Times New Roman" w:cs="Times New Roman"/>
          <w:b/>
          <w:bCs/>
          <w:position w:val="-1"/>
          <w:sz w:val="28"/>
          <w:szCs w:val="28"/>
        </w:rPr>
        <w:t>e</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spacing w:val="-1"/>
          <w:position w:val="-1"/>
          <w:sz w:val="28"/>
          <w:szCs w:val="28"/>
        </w:rPr>
        <w:t>As</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position w:val="-1"/>
          <w:sz w:val="28"/>
          <w:szCs w:val="28"/>
        </w:rPr>
        <w:t>e</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spacing w:val="1"/>
          <w:position w:val="-1"/>
          <w:sz w:val="28"/>
          <w:szCs w:val="28"/>
        </w:rPr>
        <w:t>s</w:t>
      </w:r>
      <w:r>
        <w:rPr>
          <w:rFonts w:ascii="Times New Roman" w:eastAsia="Times New Roman" w:hAnsi="Times New Roman" w:cs="Times New Roman"/>
          <w:b/>
          <w:bCs/>
          <w:spacing w:val="-4"/>
          <w:position w:val="-1"/>
          <w:sz w:val="28"/>
          <w:szCs w:val="28"/>
        </w:rPr>
        <w:t>m</w:t>
      </w:r>
      <w:r>
        <w:rPr>
          <w:rFonts w:ascii="Times New Roman" w:eastAsia="Times New Roman" w:hAnsi="Times New Roman" w:cs="Times New Roman"/>
          <w:b/>
          <w:bCs/>
          <w:position w:val="-1"/>
          <w:sz w:val="28"/>
          <w:szCs w:val="28"/>
        </w:rPr>
        <w:t xml:space="preserve">ent </w:t>
      </w:r>
      <w:r>
        <w:rPr>
          <w:rFonts w:ascii="Times New Roman" w:eastAsia="Times New Roman" w:hAnsi="Times New Roman" w:cs="Times New Roman"/>
          <w:b/>
          <w:bCs/>
          <w:spacing w:val="-1"/>
          <w:position w:val="-1"/>
          <w:sz w:val="28"/>
          <w:szCs w:val="28"/>
        </w:rPr>
        <w:t>M</w:t>
      </w:r>
      <w:r>
        <w:rPr>
          <w:rFonts w:ascii="Times New Roman" w:eastAsia="Times New Roman" w:hAnsi="Times New Roman" w:cs="Times New Roman"/>
          <w:b/>
          <w:bCs/>
          <w:position w:val="-1"/>
          <w:sz w:val="28"/>
          <w:szCs w:val="28"/>
        </w:rPr>
        <w:t>eth</w:t>
      </w:r>
      <w:r>
        <w:rPr>
          <w:rFonts w:ascii="Times New Roman" w:eastAsia="Times New Roman" w:hAnsi="Times New Roman" w:cs="Times New Roman"/>
          <w:b/>
          <w:bCs/>
          <w:spacing w:val="1"/>
          <w:position w:val="-1"/>
          <w:sz w:val="28"/>
          <w:szCs w:val="28"/>
        </w:rPr>
        <w:t>o</w:t>
      </w:r>
      <w:r>
        <w:rPr>
          <w:rFonts w:ascii="Times New Roman" w:eastAsia="Times New Roman" w:hAnsi="Times New Roman" w:cs="Times New Roman"/>
          <w:b/>
          <w:bCs/>
          <w:spacing w:val="-3"/>
          <w:position w:val="-1"/>
          <w:sz w:val="28"/>
          <w:szCs w:val="28"/>
        </w:rPr>
        <w:t>d</w:t>
      </w:r>
      <w:r>
        <w:rPr>
          <w:rFonts w:ascii="Times New Roman" w:eastAsia="Times New Roman" w:hAnsi="Times New Roman" w:cs="Times New Roman"/>
          <w:b/>
          <w:bCs/>
          <w:position w:val="-1"/>
          <w:sz w:val="28"/>
          <w:szCs w:val="28"/>
        </w:rPr>
        <w:t>s</w:t>
      </w:r>
    </w:p>
    <w:p w14:paraId="4BD50AB5" w14:textId="5E3F3A41" w:rsidR="005F1B7C" w:rsidRPr="00F07B38" w:rsidRDefault="005F1B7C" w:rsidP="00AB3414">
      <w:pPr>
        <w:spacing w:before="8" w:line="120" w:lineRule="exact"/>
      </w:pPr>
    </w:p>
    <w:p w14:paraId="3AAAA70E" w14:textId="77777777" w:rsidR="00F07B38" w:rsidRPr="00F07B38" w:rsidRDefault="00F07B38" w:rsidP="00AB3414">
      <w:pPr>
        <w:spacing w:before="8" w:line="120" w:lineRule="exact"/>
      </w:pPr>
    </w:p>
    <w:p w14:paraId="4708AC60" w14:textId="3FD79CF4" w:rsidR="005F1B7C" w:rsidRDefault="005F1B7C" w:rsidP="00AB3414">
      <w:pPr>
        <w:spacing w:line="200" w:lineRule="exact"/>
      </w:pPr>
    </w:p>
    <w:p w14:paraId="4DAD0073" w14:textId="77777777" w:rsidR="00F07B38" w:rsidRPr="00F07B38" w:rsidRDefault="00F07B38" w:rsidP="00AB3414">
      <w:pPr>
        <w:spacing w:line="200" w:lineRule="exact"/>
      </w:pPr>
    </w:p>
    <w:tbl>
      <w:tblPr>
        <w:tblpPr w:leftFromText="180" w:rightFromText="180" w:vertAnchor="text" w:tblpXSpec="center" w:tblpY="1"/>
        <w:tblOverlap w:val="never"/>
        <w:tblW w:w="0" w:type="auto"/>
        <w:tblLayout w:type="fixed"/>
        <w:tblCellMar>
          <w:left w:w="0" w:type="dxa"/>
          <w:right w:w="0" w:type="dxa"/>
        </w:tblCellMar>
        <w:tblLook w:val="01E0" w:firstRow="1" w:lastRow="1" w:firstColumn="1" w:lastColumn="1" w:noHBand="0" w:noVBand="0"/>
      </w:tblPr>
      <w:tblGrid>
        <w:gridCol w:w="4765"/>
        <w:gridCol w:w="4500"/>
      </w:tblGrid>
      <w:tr w:rsidR="005F1B7C" w14:paraId="33F532FD" w14:textId="77777777" w:rsidTr="00AF77FB">
        <w:trPr>
          <w:trHeight w:hRule="exact" w:val="562"/>
        </w:trPr>
        <w:tc>
          <w:tcPr>
            <w:tcW w:w="4765" w:type="dxa"/>
            <w:tcBorders>
              <w:top w:val="single" w:sz="4" w:space="0" w:color="000000"/>
              <w:left w:val="single" w:sz="4" w:space="0" w:color="000000"/>
              <w:bottom w:val="single" w:sz="4" w:space="0" w:color="000000"/>
              <w:right w:val="single" w:sz="4" w:space="0" w:color="000000"/>
            </w:tcBorders>
          </w:tcPr>
          <w:p w14:paraId="32C9CAEC" w14:textId="77777777" w:rsidR="005F1B7C" w:rsidRDefault="005F1B7C" w:rsidP="002C31B0">
            <w:pPr>
              <w:spacing w:line="272" w:lineRule="exact"/>
              <w:ind w:left="1677"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spacing w:val="-1"/>
              </w:rPr>
              <w:t>e</w:t>
            </w:r>
            <w:r>
              <w:rPr>
                <w:rFonts w:ascii="Times New Roman" w:eastAsia="Times New Roman" w:hAnsi="Times New Roman" w:cs="Times New Roman"/>
                <w:b/>
                <w:bCs/>
              </w:rPr>
              <w:t>a</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nin</w:t>
            </w:r>
            <w:r>
              <w:rPr>
                <w:rFonts w:ascii="Times New Roman" w:eastAsia="Times New Roman" w:hAnsi="Times New Roman" w:cs="Times New Roman"/>
                <w:b/>
                <w:bCs/>
              </w:rPr>
              <w:t>g</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Ou</w:t>
            </w:r>
            <w:r>
              <w:rPr>
                <w:rFonts w:ascii="Times New Roman" w:eastAsia="Times New Roman" w:hAnsi="Times New Roman" w:cs="Times New Roman"/>
                <w:b/>
                <w:bCs/>
                <w:spacing w:val="-1"/>
              </w:rPr>
              <w:t>tc</w:t>
            </w:r>
            <w:r>
              <w:rPr>
                <w:rFonts w:ascii="Times New Roman" w:eastAsia="Times New Roman" w:hAnsi="Times New Roman" w:cs="Times New Roman"/>
                <w:b/>
                <w:bCs/>
              </w:rPr>
              <w:t>o</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es</w:t>
            </w:r>
          </w:p>
        </w:tc>
        <w:tc>
          <w:tcPr>
            <w:tcW w:w="4500" w:type="dxa"/>
            <w:tcBorders>
              <w:top w:val="single" w:sz="4" w:space="0" w:color="000000"/>
              <w:left w:val="single" w:sz="4" w:space="0" w:color="000000"/>
              <w:bottom w:val="single" w:sz="4" w:space="0" w:color="000000"/>
              <w:right w:val="single" w:sz="4" w:space="0" w:color="000000"/>
            </w:tcBorders>
          </w:tcPr>
          <w:p w14:paraId="027A96BB" w14:textId="77777777" w:rsidR="005F1B7C" w:rsidRDefault="005F1B7C" w:rsidP="002C31B0">
            <w:pPr>
              <w:spacing w:line="272" w:lineRule="exact"/>
              <w:ind w:left="1132"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ss</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3"/>
              </w:rPr>
              <w:t>s</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et</w:t>
            </w:r>
            <w:r>
              <w:rPr>
                <w:rFonts w:ascii="Times New Roman" w:eastAsia="Times New Roman" w:hAnsi="Times New Roman" w:cs="Times New Roman"/>
                <w:b/>
                <w:bCs/>
                <w:spacing w:val="1"/>
              </w:rPr>
              <w:t>h</w:t>
            </w:r>
            <w:r>
              <w:rPr>
                <w:rFonts w:ascii="Times New Roman" w:eastAsia="Times New Roman" w:hAnsi="Times New Roman" w:cs="Times New Roman"/>
                <w:b/>
                <w:bCs/>
              </w:rPr>
              <w:t>o</w:t>
            </w:r>
            <w:r>
              <w:rPr>
                <w:rFonts w:ascii="Times New Roman" w:eastAsia="Times New Roman" w:hAnsi="Times New Roman" w:cs="Times New Roman"/>
                <w:b/>
                <w:bCs/>
                <w:spacing w:val="1"/>
              </w:rPr>
              <w:t>d</w:t>
            </w:r>
            <w:r>
              <w:rPr>
                <w:rFonts w:ascii="Times New Roman" w:eastAsia="Times New Roman" w:hAnsi="Times New Roman" w:cs="Times New Roman"/>
                <w:b/>
                <w:bCs/>
              </w:rPr>
              <w:t>s</w:t>
            </w:r>
          </w:p>
        </w:tc>
      </w:tr>
      <w:tr w:rsidR="005F1B7C" w14:paraId="23621FFC" w14:textId="77777777" w:rsidTr="00AF77FB">
        <w:trPr>
          <w:trHeight w:val="720"/>
        </w:trPr>
        <w:tc>
          <w:tcPr>
            <w:tcW w:w="4765" w:type="dxa"/>
            <w:tcBorders>
              <w:top w:val="single" w:sz="4" w:space="0" w:color="000000"/>
              <w:left w:val="single" w:sz="4" w:space="0" w:color="000000"/>
              <w:bottom w:val="single" w:sz="4" w:space="0" w:color="000000"/>
              <w:right w:val="single" w:sz="4" w:space="0" w:color="000000"/>
            </w:tcBorders>
          </w:tcPr>
          <w:p w14:paraId="256242C5" w14:textId="17A4F241" w:rsidR="005F1B7C" w:rsidRPr="00AF77FB" w:rsidRDefault="005F1B7C" w:rsidP="00A62038">
            <w:pPr>
              <w:spacing w:line="222" w:lineRule="exact"/>
              <w:ind w:left="102" w:right="270"/>
              <w:jc w:val="both"/>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1</w:t>
            </w:r>
            <w:r w:rsidRPr="00AF77FB">
              <w:rPr>
                <w:rFonts w:ascii="Times New Roman" w:eastAsia="Times New Roman" w:hAnsi="Times New Roman" w:cs="Times New Roman"/>
                <w:b/>
                <w:bCs/>
                <w:sz w:val="22"/>
                <w:szCs w:val="22"/>
              </w:rPr>
              <w:t>.</w:t>
            </w:r>
            <w:r w:rsidRPr="00AF77FB">
              <w:rPr>
                <w:rFonts w:ascii="Times New Roman" w:eastAsia="Times New Roman" w:hAnsi="Times New Roman" w:cs="Times New Roman"/>
                <w:b/>
                <w:bCs/>
                <w:spacing w:val="18"/>
                <w:sz w:val="22"/>
                <w:szCs w:val="22"/>
              </w:rPr>
              <w:t xml:space="preserve"> </w:t>
            </w:r>
            <w:r w:rsidRPr="00AF77FB">
              <w:rPr>
                <w:rFonts w:ascii="Times New Roman" w:eastAsia="Times New Roman" w:hAnsi="Times New Roman" w:cs="Times New Roman"/>
                <w:spacing w:val="1"/>
                <w:sz w:val="22"/>
                <w:szCs w:val="22"/>
              </w:rPr>
              <w:t>E</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al</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z w:val="22"/>
                <w:szCs w:val="22"/>
              </w:rPr>
              <w:t>ate</w:t>
            </w:r>
            <w:r w:rsidRPr="00AF77FB">
              <w:rPr>
                <w:rFonts w:ascii="Times New Roman" w:eastAsia="Times New Roman" w:hAnsi="Times New Roman" w:cs="Times New Roman"/>
                <w:spacing w:val="13"/>
                <w:sz w:val="22"/>
                <w:szCs w:val="22"/>
              </w:rPr>
              <w:t xml:space="preserve"> </w:t>
            </w:r>
            <w:r w:rsidRPr="00AF77FB">
              <w:rPr>
                <w:rFonts w:ascii="Times New Roman" w:eastAsia="Times New Roman" w:hAnsi="Times New Roman" w:cs="Times New Roman"/>
                <w:spacing w:val="1"/>
                <w:sz w:val="22"/>
                <w:szCs w:val="22"/>
              </w:rPr>
              <w:t>nu</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ical</w:t>
            </w:r>
            <w:r w:rsidRPr="00AF77FB">
              <w:rPr>
                <w:rFonts w:ascii="Times New Roman" w:eastAsia="Times New Roman" w:hAnsi="Times New Roman" w:cs="Times New Roman"/>
                <w:spacing w:val="11"/>
                <w:sz w:val="22"/>
                <w:szCs w:val="22"/>
              </w:rPr>
              <w:t xml:space="preserve"> </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8"/>
                <w:sz w:val="22"/>
                <w:szCs w:val="22"/>
              </w:rPr>
              <w:t xml:space="preserve"> </w:t>
            </w:r>
            <w:r w:rsidRPr="00AF77FB">
              <w:rPr>
                <w:rFonts w:ascii="Times New Roman" w:eastAsia="Times New Roman" w:hAnsi="Times New Roman" w:cs="Times New Roman"/>
                <w:sz w:val="22"/>
                <w:szCs w:val="22"/>
              </w:rPr>
              <w:t>al</w:t>
            </w:r>
            <w:r w:rsidRPr="00AF77FB">
              <w:rPr>
                <w:rFonts w:ascii="Times New Roman" w:eastAsia="Times New Roman" w:hAnsi="Times New Roman" w:cs="Times New Roman"/>
                <w:spacing w:val="-1"/>
                <w:sz w:val="22"/>
                <w:szCs w:val="22"/>
              </w:rPr>
              <w:t>g</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br</w:t>
            </w:r>
            <w:r w:rsidRPr="00AF77FB">
              <w:rPr>
                <w:rFonts w:ascii="Times New Roman" w:eastAsia="Times New Roman" w:hAnsi="Times New Roman" w:cs="Times New Roman"/>
                <w:sz w:val="22"/>
                <w:szCs w:val="22"/>
              </w:rPr>
              <w:t>aic</w:t>
            </w:r>
            <w:r w:rsidRPr="00AF77FB">
              <w:rPr>
                <w:rFonts w:ascii="Times New Roman" w:eastAsia="Times New Roman" w:hAnsi="Times New Roman" w:cs="Times New Roman"/>
                <w:spacing w:val="13"/>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1"/>
                <w:sz w:val="22"/>
                <w:szCs w:val="22"/>
              </w:rPr>
              <w:t>pr</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on</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10"/>
                <w:sz w:val="22"/>
                <w:szCs w:val="22"/>
              </w:rPr>
              <w:t xml:space="preserve"> </w:t>
            </w:r>
            <w:r w:rsidRPr="00AF77FB">
              <w:rPr>
                <w:rFonts w:ascii="Times New Roman" w:eastAsia="Times New Roman" w:hAnsi="Times New Roman" w:cs="Times New Roman"/>
                <w:spacing w:val="-2"/>
                <w:sz w:val="22"/>
                <w:szCs w:val="22"/>
              </w:rPr>
              <w:t>f</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3"/>
                <w:sz w:val="22"/>
                <w:szCs w:val="22"/>
              </w:rPr>
              <w:t>r</w:t>
            </w:r>
            <w:r w:rsidRPr="00AF77FB">
              <w:rPr>
                <w:rFonts w:ascii="Times New Roman" w:eastAsia="Times New Roman" w:hAnsi="Times New Roman" w:cs="Times New Roman"/>
                <w:spacing w:val="-1"/>
                <w:sz w:val="22"/>
                <w:szCs w:val="22"/>
              </w:rPr>
              <w:t>mu</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2"/>
                <w:sz w:val="22"/>
                <w:szCs w:val="22"/>
              </w:rPr>
              <w:t>s</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12"/>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00AF77FB" w:rsidRP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pacing w:val="-2"/>
                <w:sz w:val="22"/>
                <w:szCs w:val="22"/>
              </w:rPr>
              <w:t>equati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s 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g</w:t>
            </w:r>
            <w:r w:rsidRPr="00AF77FB">
              <w:rPr>
                <w:rFonts w:ascii="Times New Roman" w:eastAsia="Times New Roman" w:hAnsi="Times New Roman" w:cs="Times New Roman"/>
                <w:spacing w:val="23"/>
                <w:sz w:val="22"/>
                <w:szCs w:val="22"/>
              </w:rPr>
              <w:t xml:space="preserve"> </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ati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al </w:t>
            </w:r>
            <w:r w:rsidRPr="00AF77FB">
              <w:rPr>
                <w:rFonts w:ascii="Times New Roman" w:eastAsia="Times New Roman" w:hAnsi="Times New Roman" w:cs="Times New Roman"/>
                <w:spacing w:val="1"/>
                <w:sz w:val="22"/>
                <w:szCs w:val="22"/>
              </w:rPr>
              <w:t>nu</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1"/>
                <w:sz w:val="22"/>
                <w:szCs w:val="22"/>
              </w:rPr>
              <w:t>b</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 xml:space="preserve">s in </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te</w:t>
            </w:r>
            <w:r w:rsidRPr="00AF77FB">
              <w:rPr>
                <w:rFonts w:ascii="Times New Roman" w:eastAsia="Times New Roman" w:hAnsi="Times New Roman" w:cs="Times New Roman"/>
                <w:spacing w:val="-1"/>
                <w:sz w:val="22"/>
                <w:szCs w:val="22"/>
              </w:rPr>
              <w:t>g</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w:t>
            </w:r>
            <w:r w:rsidR="003009FF" w:rsidRP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pacing w:val="-2"/>
                <w:sz w:val="22"/>
                <w:szCs w:val="22"/>
              </w:rPr>
              <w:t>f</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al, and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ec</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z w:val="22"/>
                <w:szCs w:val="22"/>
              </w:rPr>
              <w:t>al f</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3"/>
                <w:sz w:val="22"/>
                <w:szCs w:val="22"/>
              </w:rPr>
              <w:t>r</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z w:val="22"/>
                <w:szCs w:val="22"/>
              </w:rPr>
              <w:t>.</w:t>
            </w:r>
          </w:p>
        </w:tc>
        <w:tc>
          <w:tcPr>
            <w:tcW w:w="4500" w:type="dxa"/>
            <w:tcBorders>
              <w:top w:val="single" w:sz="4" w:space="0" w:color="000000"/>
              <w:left w:val="single" w:sz="4" w:space="0" w:color="000000"/>
              <w:bottom w:val="single" w:sz="4" w:space="0" w:color="000000"/>
              <w:right w:val="single" w:sz="4" w:space="0" w:color="000000"/>
            </w:tcBorders>
          </w:tcPr>
          <w:p w14:paraId="65D12415" w14:textId="5E5697CE" w:rsidR="005F1B7C" w:rsidRPr="00AF77FB" w:rsidRDefault="005F1B7C" w:rsidP="00AF77FB">
            <w:pPr>
              <w:spacing w:line="222"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1</w:t>
            </w:r>
            <w:r w:rsidRPr="00AF77FB">
              <w:rPr>
                <w:rFonts w:ascii="Times New Roman" w:eastAsia="Times New Roman" w:hAnsi="Times New Roman" w:cs="Times New Roman"/>
                <w:b/>
                <w:bCs/>
                <w:sz w:val="22"/>
                <w:szCs w:val="22"/>
              </w:rPr>
              <w:t>.</w:t>
            </w:r>
            <w:r w:rsidRPr="00AF77FB">
              <w:rPr>
                <w:rFonts w:ascii="Times New Roman" w:eastAsia="Times New Roman" w:hAnsi="Times New Roman" w:cs="Times New Roman"/>
                <w:b/>
                <w:bCs/>
                <w:spacing w:val="28"/>
                <w:sz w:val="22"/>
                <w:szCs w:val="22"/>
              </w:rPr>
              <w:t xml:space="preserve"> </w:t>
            </w: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pacing w:val="1"/>
                <w:sz w:val="22"/>
                <w:szCs w:val="22"/>
              </w:rPr>
              <w:t>roo</w:t>
            </w:r>
            <w:r w:rsidRPr="00AF77FB">
              <w:rPr>
                <w:rFonts w:ascii="Times New Roman" w:eastAsia="Times New Roman" w:hAnsi="Times New Roman" w:cs="Times New Roman"/>
                <w:sz w:val="22"/>
                <w:szCs w:val="22"/>
              </w:rPr>
              <w:t>m</w:t>
            </w:r>
            <w:r w:rsidRPr="00AF77FB">
              <w:rPr>
                <w:rFonts w:ascii="Times New Roman" w:eastAsia="Times New Roman" w:hAnsi="Times New Roman" w:cs="Times New Roman"/>
                <w:spacing w:val="17"/>
                <w:sz w:val="22"/>
                <w:szCs w:val="22"/>
              </w:rPr>
              <w:t xml:space="preserve"> </w:t>
            </w:r>
            <w:r w:rsidRPr="00AF77FB">
              <w:rPr>
                <w:rFonts w:ascii="Times New Roman" w:eastAsia="Times New Roman" w:hAnsi="Times New Roman" w:cs="Times New Roman"/>
                <w:sz w:val="22"/>
                <w:szCs w:val="22"/>
              </w:rPr>
              <w:t>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27"/>
                <w:sz w:val="22"/>
                <w:szCs w:val="22"/>
              </w:rPr>
              <w:t xml:space="preserve">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r w:rsid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r w:rsidR="005F1B7C" w14:paraId="13B9C0A0" w14:textId="77777777" w:rsidTr="00AF77FB">
        <w:trPr>
          <w:trHeight w:val="720"/>
        </w:trPr>
        <w:tc>
          <w:tcPr>
            <w:tcW w:w="4765" w:type="dxa"/>
            <w:tcBorders>
              <w:top w:val="single" w:sz="4" w:space="0" w:color="000000"/>
              <w:left w:val="single" w:sz="4" w:space="0" w:color="000000"/>
              <w:bottom w:val="single" w:sz="4" w:space="0" w:color="000000"/>
              <w:right w:val="single" w:sz="4" w:space="0" w:color="000000"/>
            </w:tcBorders>
          </w:tcPr>
          <w:p w14:paraId="54AC81D5" w14:textId="3FDDA56E" w:rsidR="005F1B7C" w:rsidRPr="00AF77FB" w:rsidRDefault="005F1B7C" w:rsidP="00AF77FB">
            <w:pPr>
              <w:spacing w:line="222" w:lineRule="exact"/>
              <w:ind w:left="102"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2</w:t>
            </w:r>
            <w:r w:rsidRPr="00AF77FB">
              <w:rPr>
                <w:rFonts w:ascii="Times New Roman" w:eastAsia="Times New Roman" w:hAnsi="Times New Roman" w:cs="Times New Roman"/>
                <w:b/>
                <w:bCs/>
                <w:sz w:val="22"/>
                <w:szCs w:val="22"/>
              </w:rPr>
              <w:t>.</w:t>
            </w:r>
            <w:r w:rsidRPr="00AF77FB">
              <w:rPr>
                <w:rFonts w:ascii="Times New Roman" w:eastAsia="Times New Roman" w:hAnsi="Times New Roman" w:cs="Times New Roman"/>
                <w:b/>
                <w:bCs/>
                <w:spacing w:val="36"/>
                <w:sz w:val="22"/>
                <w:szCs w:val="22"/>
              </w:rPr>
              <w:t xml:space="preserve"> </w:t>
            </w:r>
            <w:r w:rsidRPr="00AF77FB">
              <w:rPr>
                <w:rFonts w:ascii="Times New Roman" w:eastAsia="Times New Roman" w:hAnsi="Times New Roman" w:cs="Times New Roman"/>
                <w:spacing w:val="2"/>
                <w:sz w:val="22"/>
                <w:szCs w:val="22"/>
              </w:rPr>
              <w:t>P</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pacing w:val="-2"/>
                <w:sz w:val="22"/>
                <w:szCs w:val="22"/>
              </w:rPr>
              <w:t>f</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z w:val="22"/>
                <w:szCs w:val="22"/>
              </w:rPr>
              <w:t>m</w:t>
            </w:r>
            <w:r w:rsidRPr="00AF77FB">
              <w:rPr>
                <w:rFonts w:ascii="Times New Roman" w:eastAsia="Times New Roman" w:hAnsi="Times New Roman" w:cs="Times New Roman"/>
                <w:spacing w:val="28"/>
                <w:sz w:val="22"/>
                <w:szCs w:val="22"/>
              </w:rPr>
              <w:t xml:space="preserve"> </w:t>
            </w:r>
            <w:r w:rsidRPr="00AF77FB">
              <w:rPr>
                <w:rFonts w:ascii="Times New Roman" w:eastAsia="Times New Roman" w:hAnsi="Times New Roman" w:cs="Times New Roman"/>
                <w:spacing w:val="1"/>
                <w:sz w:val="22"/>
                <w:szCs w:val="22"/>
              </w:rPr>
              <w:t>op</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ati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32"/>
                <w:sz w:val="22"/>
                <w:szCs w:val="22"/>
              </w:rPr>
              <w:t xml:space="preserve"> </w:t>
            </w:r>
            <w:r w:rsidRPr="00AF77FB">
              <w:rPr>
                <w:rFonts w:ascii="Times New Roman" w:eastAsia="Times New Roman" w:hAnsi="Times New Roman" w:cs="Times New Roman"/>
                <w:spacing w:val="-5"/>
                <w:sz w:val="22"/>
                <w:szCs w:val="22"/>
              </w:rPr>
              <w:t>w</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z w:val="22"/>
                <w:szCs w:val="22"/>
              </w:rPr>
              <w:t>th</w:t>
            </w:r>
            <w:r w:rsidRPr="00AF77FB">
              <w:rPr>
                <w:rFonts w:ascii="Times New Roman" w:eastAsia="Times New Roman" w:hAnsi="Times New Roman" w:cs="Times New Roman"/>
                <w:spacing w:val="34"/>
                <w:sz w:val="22"/>
                <w:szCs w:val="22"/>
              </w:rPr>
              <w:t xml:space="preserve"> </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37"/>
                <w:sz w:val="22"/>
                <w:szCs w:val="22"/>
              </w:rPr>
              <w:t xml:space="preserve"> </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f</w:t>
            </w:r>
            <w:r w:rsidRPr="00AF77FB">
              <w:rPr>
                <w:rFonts w:ascii="Times New Roman" w:eastAsia="Times New Roman" w:hAnsi="Times New Roman" w:cs="Times New Roman"/>
                <w:sz w:val="22"/>
                <w:szCs w:val="22"/>
              </w:rPr>
              <w:t>y</w:t>
            </w:r>
            <w:r w:rsidR="00A62038">
              <w:rPr>
                <w:rFonts w:ascii="Times New Roman" w:eastAsia="Times New Roman" w:hAnsi="Times New Roman" w:cs="Times New Roman"/>
                <w:spacing w:val="28"/>
                <w:sz w:val="22"/>
                <w:szCs w:val="22"/>
              </w:rPr>
              <w:t xml:space="preserve"> </w:t>
            </w:r>
            <w:r w:rsidRPr="00AF77FB">
              <w:rPr>
                <w:rFonts w:ascii="Times New Roman" w:eastAsia="Times New Roman" w:hAnsi="Times New Roman" w:cs="Times New Roman"/>
                <w:spacing w:val="1"/>
                <w:sz w:val="22"/>
                <w:szCs w:val="22"/>
              </w:rPr>
              <w:t>po</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pacing w:val="-1"/>
                <w:sz w:val="22"/>
                <w:szCs w:val="22"/>
              </w:rPr>
              <w:t>yn</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m</w:t>
            </w:r>
            <w:r w:rsidRPr="00AF77FB">
              <w:rPr>
                <w:rFonts w:ascii="Times New Roman" w:eastAsia="Times New Roman" w:hAnsi="Times New Roman" w:cs="Times New Roman"/>
                <w:sz w:val="22"/>
                <w:szCs w:val="22"/>
              </w:rPr>
              <w:t>ial,</w:t>
            </w:r>
            <w:r w:rsidRPr="00AF77FB">
              <w:rPr>
                <w:rFonts w:ascii="Times New Roman" w:eastAsia="Times New Roman" w:hAnsi="Times New Roman" w:cs="Times New Roman"/>
                <w:spacing w:val="29"/>
                <w:sz w:val="22"/>
                <w:szCs w:val="22"/>
              </w:rPr>
              <w:t xml:space="preserve"> </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ati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al,</w:t>
            </w:r>
            <w:r w:rsidR="00AF77FB" w:rsidRP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ical</w:t>
            </w:r>
            <w:r w:rsidRPr="00AF77FB">
              <w:rPr>
                <w:rFonts w:ascii="Times New Roman" w:eastAsia="Times New Roman" w:hAnsi="Times New Roman" w:cs="Times New Roman"/>
                <w:spacing w:val="-5"/>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1"/>
                <w:sz w:val="22"/>
                <w:szCs w:val="22"/>
              </w:rPr>
              <w:t>pr</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on</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w:t>
            </w:r>
          </w:p>
        </w:tc>
        <w:tc>
          <w:tcPr>
            <w:tcW w:w="4500" w:type="dxa"/>
            <w:tcBorders>
              <w:top w:val="single" w:sz="4" w:space="0" w:color="000000"/>
              <w:left w:val="single" w:sz="4" w:space="0" w:color="000000"/>
              <w:bottom w:val="single" w:sz="4" w:space="0" w:color="000000"/>
              <w:right w:val="single" w:sz="4" w:space="0" w:color="000000"/>
            </w:tcBorders>
          </w:tcPr>
          <w:p w14:paraId="3727FA4A" w14:textId="23E0B6B5" w:rsidR="005F1B7C" w:rsidRPr="00AF77FB" w:rsidRDefault="005F1B7C" w:rsidP="00AF77FB">
            <w:pPr>
              <w:spacing w:line="222"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2</w:t>
            </w:r>
            <w:r w:rsidRPr="00AF77FB">
              <w:rPr>
                <w:rFonts w:ascii="Times New Roman" w:eastAsia="Times New Roman" w:hAnsi="Times New Roman" w:cs="Times New Roman"/>
                <w:b/>
                <w:bCs/>
                <w:sz w:val="22"/>
                <w:szCs w:val="22"/>
              </w:rPr>
              <w:t>.</w:t>
            </w:r>
            <w:r w:rsidRPr="00AF77FB">
              <w:rPr>
                <w:rFonts w:ascii="Times New Roman" w:eastAsia="Times New Roman" w:hAnsi="Times New Roman" w:cs="Times New Roman"/>
                <w:b/>
                <w:bCs/>
                <w:spacing w:val="28"/>
                <w:sz w:val="22"/>
                <w:szCs w:val="22"/>
              </w:rPr>
              <w:t xml:space="preserve"> </w:t>
            </w: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pacing w:val="1"/>
                <w:sz w:val="22"/>
                <w:szCs w:val="22"/>
              </w:rPr>
              <w:t>roo</w:t>
            </w:r>
            <w:r w:rsidRPr="00AF77FB">
              <w:rPr>
                <w:rFonts w:ascii="Times New Roman" w:eastAsia="Times New Roman" w:hAnsi="Times New Roman" w:cs="Times New Roman"/>
                <w:sz w:val="22"/>
                <w:szCs w:val="22"/>
              </w:rPr>
              <w:t>m</w:t>
            </w:r>
            <w:r w:rsidRPr="00AF77FB">
              <w:rPr>
                <w:rFonts w:ascii="Times New Roman" w:eastAsia="Times New Roman" w:hAnsi="Times New Roman" w:cs="Times New Roman"/>
                <w:spacing w:val="17"/>
                <w:sz w:val="22"/>
                <w:szCs w:val="22"/>
              </w:rPr>
              <w:t xml:space="preserve"> </w:t>
            </w:r>
            <w:r w:rsidRPr="00AF77FB">
              <w:rPr>
                <w:rFonts w:ascii="Times New Roman" w:eastAsia="Times New Roman" w:hAnsi="Times New Roman" w:cs="Times New Roman"/>
                <w:sz w:val="22"/>
                <w:szCs w:val="22"/>
              </w:rPr>
              <w:t>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27"/>
                <w:sz w:val="22"/>
                <w:szCs w:val="22"/>
              </w:rPr>
              <w:t xml:space="preserve">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r w:rsid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r w:rsidR="005F1B7C" w14:paraId="4A5D2867" w14:textId="77777777" w:rsidTr="00AF77FB">
        <w:trPr>
          <w:trHeight w:val="720"/>
        </w:trPr>
        <w:tc>
          <w:tcPr>
            <w:tcW w:w="4765" w:type="dxa"/>
            <w:tcBorders>
              <w:top w:val="single" w:sz="4" w:space="0" w:color="000000"/>
              <w:left w:val="single" w:sz="4" w:space="0" w:color="000000"/>
              <w:bottom w:val="single" w:sz="4" w:space="0" w:color="000000"/>
              <w:right w:val="single" w:sz="4" w:space="0" w:color="000000"/>
            </w:tcBorders>
          </w:tcPr>
          <w:p w14:paraId="581F8880" w14:textId="77777777" w:rsidR="005F1B7C" w:rsidRPr="00AF77FB" w:rsidRDefault="005F1B7C" w:rsidP="002C31B0">
            <w:pPr>
              <w:spacing w:line="225" w:lineRule="exact"/>
              <w:ind w:left="85"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3</w:t>
            </w:r>
            <w:r w:rsidRPr="00AF77FB">
              <w:rPr>
                <w:rFonts w:ascii="Times New Roman" w:eastAsia="Times New Roman" w:hAnsi="Times New Roman" w:cs="Times New Roman"/>
                <w:b/>
                <w:bCs/>
                <w:sz w:val="22"/>
                <w:szCs w:val="22"/>
              </w:rPr>
              <w:t xml:space="preserve">. </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4"/>
                <w:sz w:val="22"/>
                <w:szCs w:val="22"/>
              </w:rPr>
              <w:t xml:space="preserve"> </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2"/>
                <w:sz w:val="22"/>
                <w:szCs w:val="22"/>
              </w:rPr>
              <w:t xml:space="preserve"> </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ia</w:t>
            </w:r>
            <w:r w:rsidRPr="00AF77FB">
              <w:rPr>
                <w:rFonts w:ascii="Times New Roman" w:eastAsia="Times New Roman" w:hAnsi="Times New Roman" w:cs="Times New Roman"/>
                <w:spacing w:val="1"/>
                <w:sz w:val="22"/>
                <w:szCs w:val="22"/>
              </w:rPr>
              <w:t>b</w:t>
            </w:r>
            <w:r w:rsidRPr="00AF77FB">
              <w:rPr>
                <w:rFonts w:ascii="Times New Roman" w:eastAsia="Times New Roman" w:hAnsi="Times New Roman" w:cs="Times New Roman"/>
                <w:sz w:val="22"/>
                <w:szCs w:val="22"/>
              </w:rPr>
              <w:t>le</w:t>
            </w:r>
            <w:r w:rsidRPr="00AF77FB">
              <w:rPr>
                <w:rFonts w:ascii="Times New Roman" w:eastAsia="Times New Roman" w:hAnsi="Times New Roman" w:cs="Times New Roman"/>
                <w:spacing w:val="-5"/>
                <w:sz w:val="22"/>
                <w:szCs w:val="22"/>
              </w:rPr>
              <w:t xml:space="preserve"> </w:t>
            </w:r>
            <w:r w:rsidRPr="00AF77FB">
              <w:rPr>
                <w:rFonts w:ascii="Times New Roman" w:eastAsia="Times New Roman" w:hAnsi="Times New Roman" w:cs="Times New Roman"/>
                <w:sz w:val="22"/>
                <w:szCs w:val="22"/>
              </w:rPr>
              <w:t>li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ear</w:t>
            </w:r>
            <w:r w:rsidRPr="00AF77FB">
              <w:rPr>
                <w:rFonts w:ascii="Times New Roman" w:eastAsia="Times New Roman" w:hAnsi="Times New Roman" w:cs="Times New Roman"/>
                <w:spacing w:val="-4"/>
                <w:sz w:val="22"/>
                <w:szCs w:val="22"/>
              </w:rPr>
              <w:t xml:space="preserve"> </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pacing w:val="-2"/>
                <w:sz w:val="22"/>
                <w:szCs w:val="22"/>
              </w:rPr>
              <w:t>f</w:t>
            </w:r>
            <w:r w:rsidRPr="00AF77FB">
              <w:rPr>
                <w:rFonts w:ascii="Times New Roman" w:eastAsia="Times New Roman" w:hAnsi="Times New Roman" w:cs="Times New Roman"/>
                <w:sz w:val="22"/>
                <w:szCs w:val="22"/>
              </w:rPr>
              <w:t>act</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b</w:t>
            </w:r>
            <w:r w:rsidRPr="00AF77FB">
              <w:rPr>
                <w:rFonts w:ascii="Times New Roman" w:eastAsia="Times New Roman" w:hAnsi="Times New Roman" w:cs="Times New Roman"/>
                <w:sz w:val="22"/>
                <w:szCs w:val="22"/>
              </w:rPr>
              <w:t>le</w:t>
            </w:r>
            <w:r w:rsidRPr="00AF77FB">
              <w:rPr>
                <w:rFonts w:ascii="Times New Roman" w:eastAsia="Times New Roman" w:hAnsi="Times New Roman" w:cs="Times New Roman"/>
                <w:spacing w:val="-7"/>
                <w:sz w:val="22"/>
                <w:szCs w:val="22"/>
              </w:rPr>
              <w:t xml:space="preserve"> </w:t>
            </w:r>
            <w:r w:rsidRPr="00AF77FB">
              <w:rPr>
                <w:rFonts w:ascii="Times New Roman" w:eastAsia="Times New Roman" w:hAnsi="Times New Roman" w:cs="Times New Roman"/>
                <w:spacing w:val="1"/>
                <w:sz w:val="22"/>
                <w:szCs w:val="22"/>
              </w:rPr>
              <w:t>q</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ratic</w:t>
            </w:r>
            <w:r w:rsidRPr="00AF77FB">
              <w:rPr>
                <w:rFonts w:ascii="Times New Roman" w:eastAsia="Times New Roman" w:hAnsi="Times New Roman" w:cs="Times New Roman"/>
                <w:spacing w:val="-6"/>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q</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z w:val="22"/>
                <w:szCs w:val="22"/>
              </w:rPr>
              <w:t>ati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ns</w:t>
            </w:r>
            <w:r w:rsidRPr="00AF77FB">
              <w:rPr>
                <w:rFonts w:ascii="Times New Roman" w:eastAsia="Times New Roman" w:hAnsi="Times New Roman" w:cs="Times New Roman"/>
                <w:sz w:val="22"/>
                <w:szCs w:val="22"/>
              </w:rPr>
              <w:t>.</w:t>
            </w:r>
          </w:p>
        </w:tc>
        <w:tc>
          <w:tcPr>
            <w:tcW w:w="4500" w:type="dxa"/>
            <w:tcBorders>
              <w:top w:val="single" w:sz="4" w:space="0" w:color="000000"/>
              <w:left w:val="single" w:sz="4" w:space="0" w:color="000000"/>
              <w:bottom w:val="single" w:sz="4" w:space="0" w:color="000000"/>
              <w:right w:val="single" w:sz="4" w:space="0" w:color="000000"/>
            </w:tcBorders>
          </w:tcPr>
          <w:p w14:paraId="2710CB8A" w14:textId="3E41AF62" w:rsidR="005F1B7C" w:rsidRPr="00AF77FB" w:rsidRDefault="005F1B7C" w:rsidP="00AF77FB">
            <w:pPr>
              <w:spacing w:line="225"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3</w:t>
            </w:r>
            <w:r w:rsidRPr="00AF77FB">
              <w:rPr>
                <w:rFonts w:ascii="Times New Roman" w:eastAsia="Times New Roman" w:hAnsi="Times New Roman" w:cs="Times New Roman"/>
                <w:b/>
                <w:bCs/>
                <w:sz w:val="22"/>
                <w:szCs w:val="22"/>
              </w:rPr>
              <w:t>.</w:t>
            </w:r>
            <w:r w:rsidRPr="00AF77FB">
              <w:rPr>
                <w:rFonts w:ascii="Times New Roman" w:eastAsia="Times New Roman" w:hAnsi="Times New Roman" w:cs="Times New Roman"/>
                <w:b/>
                <w:bCs/>
                <w:spacing w:val="28"/>
                <w:sz w:val="22"/>
                <w:szCs w:val="22"/>
              </w:rPr>
              <w:t xml:space="preserve"> </w:t>
            </w: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pacing w:val="1"/>
                <w:sz w:val="22"/>
                <w:szCs w:val="22"/>
              </w:rPr>
              <w:t>roo</w:t>
            </w:r>
            <w:r w:rsidRPr="00AF77FB">
              <w:rPr>
                <w:rFonts w:ascii="Times New Roman" w:eastAsia="Times New Roman" w:hAnsi="Times New Roman" w:cs="Times New Roman"/>
                <w:sz w:val="22"/>
                <w:szCs w:val="22"/>
              </w:rPr>
              <w:t>m</w:t>
            </w:r>
            <w:r w:rsidRPr="00AF77FB">
              <w:rPr>
                <w:rFonts w:ascii="Times New Roman" w:eastAsia="Times New Roman" w:hAnsi="Times New Roman" w:cs="Times New Roman"/>
                <w:spacing w:val="17"/>
                <w:sz w:val="22"/>
                <w:szCs w:val="22"/>
              </w:rPr>
              <w:t xml:space="preserve"> </w:t>
            </w:r>
            <w:r w:rsidRPr="00AF77FB">
              <w:rPr>
                <w:rFonts w:ascii="Times New Roman" w:eastAsia="Times New Roman" w:hAnsi="Times New Roman" w:cs="Times New Roman"/>
                <w:sz w:val="22"/>
                <w:szCs w:val="22"/>
              </w:rPr>
              <w:t>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27"/>
                <w:sz w:val="22"/>
                <w:szCs w:val="22"/>
              </w:rPr>
              <w:t xml:space="preserve">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r w:rsid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r w:rsidR="005F1B7C" w14:paraId="0155104F" w14:textId="77777777" w:rsidTr="00AF77FB">
        <w:trPr>
          <w:trHeight w:val="720"/>
        </w:trPr>
        <w:tc>
          <w:tcPr>
            <w:tcW w:w="4765" w:type="dxa"/>
            <w:tcBorders>
              <w:top w:val="single" w:sz="4" w:space="0" w:color="000000"/>
              <w:left w:val="single" w:sz="4" w:space="0" w:color="000000"/>
              <w:bottom w:val="single" w:sz="4" w:space="0" w:color="000000"/>
              <w:right w:val="single" w:sz="4" w:space="0" w:color="000000"/>
            </w:tcBorders>
          </w:tcPr>
          <w:p w14:paraId="72E3C4E4" w14:textId="77777777" w:rsidR="005F1B7C" w:rsidRPr="00AF77FB" w:rsidRDefault="005F1B7C" w:rsidP="002C31B0">
            <w:pPr>
              <w:spacing w:line="222" w:lineRule="exact"/>
              <w:ind w:left="85"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4</w:t>
            </w:r>
            <w:r w:rsidRPr="00AF77FB">
              <w:rPr>
                <w:rFonts w:ascii="Times New Roman" w:eastAsia="Times New Roman" w:hAnsi="Times New Roman" w:cs="Times New Roman"/>
                <w:b/>
                <w:bCs/>
                <w:sz w:val="22"/>
                <w:szCs w:val="22"/>
              </w:rPr>
              <w:t xml:space="preserve">. </w:t>
            </w:r>
            <w:r w:rsidRPr="00AF77FB">
              <w:rPr>
                <w:rFonts w:ascii="Times New Roman" w:eastAsia="Times New Roman" w:hAnsi="Times New Roman" w:cs="Times New Roman"/>
                <w:sz w:val="22"/>
                <w:szCs w:val="22"/>
              </w:rPr>
              <w:t>Fi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2"/>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
                <w:sz w:val="22"/>
                <w:szCs w:val="22"/>
              </w:rPr>
              <w:t xml:space="preserve"> g</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z w:val="22"/>
                <w:szCs w:val="22"/>
              </w:rPr>
              <w:t>h</w:t>
            </w:r>
            <w:r w:rsidRPr="00AF77FB">
              <w:rPr>
                <w:rFonts w:ascii="Times New Roman" w:eastAsia="Times New Roman" w:hAnsi="Times New Roman" w:cs="Times New Roman"/>
                <w:spacing w:val="-6"/>
                <w:sz w:val="22"/>
                <w:szCs w:val="22"/>
              </w:rPr>
              <w:t xml:space="preserve"> </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z w:val="22"/>
                <w:szCs w:val="22"/>
              </w:rPr>
              <w:t>ti</w:t>
            </w:r>
            <w:r w:rsidRPr="00AF77FB">
              <w:rPr>
                <w:rFonts w:ascii="Times New Roman" w:eastAsia="Times New Roman" w:hAnsi="Times New Roman" w:cs="Times New Roman"/>
                <w:spacing w:val="1"/>
                <w:sz w:val="22"/>
                <w:szCs w:val="22"/>
              </w:rPr>
              <w:t>on</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7"/>
                <w:sz w:val="22"/>
                <w:szCs w:val="22"/>
              </w:rPr>
              <w:t xml:space="preserve"> </w:t>
            </w:r>
            <w:r w:rsidRPr="00AF77FB">
              <w:rPr>
                <w:rFonts w:ascii="Times New Roman" w:eastAsia="Times New Roman" w:hAnsi="Times New Roman" w:cs="Times New Roman"/>
                <w:sz w:val="22"/>
                <w:szCs w:val="22"/>
              </w:rPr>
              <w:t xml:space="preserve">to </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pacing w:val="-5"/>
                <w:sz w:val="22"/>
                <w:szCs w:val="22"/>
              </w:rPr>
              <w:t>w</w:t>
            </w:r>
            <w:r w:rsidRPr="00AF77FB">
              <w:rPr>
                <w:rFonts w:ascii="Times New Roman" w:eastAsia="Times New Roman" w:hAnsi="Times New Roman" w:cs="Times New Roman"/>
                <w:sz w:val="22"/>
                <w:szCs w:val="22"/>
              </w:rPr>
              <w:t>o</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ia</w:t>
            </w:r>
            <w:r w:rsidRPr="00AF77FB">
              <w:rPr>
                <w:rFonts w:ascii="Times New Roman" w:eastAsia="Times New Roman" w:hAnsi="Times New Roman" w:cs="Times New Roman"/>
                <w:spacing w:val="1"/>
                <w:sz w:val="22"/>
                <w:szCs w:val="22"/>
              </w:rPr>
              <w:t>b</w:t>
            </w:r>
            <w:r w:rsidRPr="00AF77FB">
              <w:rPr>
                <w:rFonts w:ascii="Times New Roman" w:eastAsia="Times New Roman" w:hAnsi="Times New Roman" w:cs="Times New Roman"/>
                <w:sz w:val="22"/>
                <w:szCs w:val="22"/>
              </w:rPr>
              <w:t>le</w:t>
            </w:r>
            <w:r w:rsidRPr="00AF77FB">
              <w:rPr>
                <w:rFonts w:ascii="Times New Roman" w:eastAsia="Times New Roman" w:hAnsi="Times New Roman" w:cs="Times New Roman"/>
                <w:spacing w:val="-5"/>
                <w:sz w:val="22"/>
                <w:szCs w:val="22"/>
              </w:rPr>
              <w:t xml:space="preserve"> </w:t>
            </w:r>
            <w:r w:rsidRPr="00AF77FB">
              <w:rPr>
                <w:rFonts w:ascii="Times New Roman" w:eastAsia="Times New Roman" w:hAnsi="Times New Roman" w:cs="Times New Roman"/>
                <w:sz w:val="22"/>
                <w:szCs w:val="22"/>
              </w:rPr>
              <w:t>li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ear</w:t>
            </w:r>
            <w:r w:rsidRPr="00AF77FB">
              <w:rPr>
                <w:rFonts w:ascii="Times New Roman" w:eastAsia="Times New Roman" w:hAnsi="Times New Roman" w:cs="Times New Roman"/>
                <w:spacing w:val="-4"/>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q</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z w:val="22"/>
                <w:szCs w:val="22"/>
              </w:rPr>
              <w:t>ati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s</w:t>
            </w:r>
          </w:p>
        </w:tc>
        <w:tc>
          <w:tcPr>
            <w:tcW w:w="4500" w:type="dxa"/>
            <w:tcBorders>
              <w:top w:val="single" w:sz="4" w:space="0" w:color="000000"/>
              <w:left w:val="single" w:sz="4" w:space="0" w:color="000000"/>
              <w:bottom w:val="single" w:sz="4" w:space="0" w:color="000000"/>
              <w:right w:val="single" w:sz="4" w:space="0" w:color="000000"/>
            </w:tcBorders>
          </w:tcPr>
          <w:p w14:paraId="130D53D0" w14:textId="2BCCA062" w:rsidR="005F1B7C" w:rsidRPr="00AF77FB" w:rsidRDefault="005F1B7C" w:rsidP="00A62038">
            <w:pPr>
              <w:spacing w:line="222"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4</w:t>
            </w:r>
            <w:r w:rsidRPr="00AF77FB">
              <w:rPr>
                <w:rFonts w:ascii="Times New Roman" w:eastAsia="Times New Roman" w:hAnsi="Times New Roman" w:cs="Times New Roman"/>
                <w:b/>
                <w:bCs/>
                <w:sz w:val="22"/>
                <w:szCs w:val="22"/>
              </w:rPr>
              <w:t>.</w:t>
            </w:r>
            <w:r w:rsidRPr="00AF77FB">
              <w:rPr>
                <w:rFonts w:ascii="Times New Roman" w:eastAsia="Times New Roman" w:hAnsi="Times New Roman" w:cs="Times New Roman"/>
                <w:b/>
                <w:bCs/>
                <w:spacing w:val="28"/>
                <w:sz w:val="22"/>
                <w:szCs w:val="22"/>
              </w:rPr>
              <w:t xml:space="preserve"> </w:t>
            </w: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pacing w:val="1"/>
                <w:sz w:val="22"/>
                <w:szCs w:val="22"/>
              </w:rPr>
              <w:t>roo</w:t>
            </w:r>
            <w:r w:rsidRPr="00AF77FB">
              <w:rPr>
                <w:rFonts w:ascii="Times New Roman" w:eastAsia="Times New Roman" w:hAnsi="Times New Roman" w:cs="Times New Roman"/>
                <w:sz w:val="22"/>
                <w:szCs w:val="22"/>
              </w:rPr>
              <w:t>m</w:t>
            </w:r>
            <w:r w:rsidRPr="00AF77FB">
              <w:rPr>
                <w:rFonts w:ascii="Times New Roman" w:eastAsia="Times New Roman" w:hAnsi="Times New Roman" w:cs="Times New Roman"/>
                <w:spacing w:val="17"/>
                <w:sz w:val="22"/>
                <w:szCs w:val="22"/>
              </w:rPr>
              <w:t xml:space="preserve"> </w:t>
            </w:r>
            <w:r w:rsidRPr="00AF77FB">
              <w:rPr>
                <w:rFonts w:ascii="Times New Roman" w:eastAsia="Times New Roman" w:hAnsi="Times New Roman" w:cs="Times New Roman"/>
                <w:sz w:val="22"/>
                <w:szCs w:val="22"/>
              </w:rPr>
              <w:t>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27"/>
                <w:sz w:val="22"/>
                <w:szCs w:val="22"/>
              </w:rPr>
              <w:t xml:space="preserve">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r w:rsidR="00A62038">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r w:rsidR="005F1B7C" w14:paraId="551CFBCA" w14:textId="77777777" w:rsidTr="00AF77FB">
        <w:trPr>
          <w:trHeight w:val="720"/>
        </w:trPr>
        <w:tc>
          <w:tcPr>
            <w:tcW w:w="4765" w:type="dxa"/>
            <w:tcBorders>
              <w:top w:val="single" w:sz="4" w:space="0" w:color="000000"/>
              <w:left w:val="single" w:sz="4" w:space="0" w:color="000000"/>
              <w:bottom w:val="single" w:sz="4" w:space="0" w:color="000000"/>
              <w:right w:val="single" w:sz="4" w:space="0" w:color="000000"/>
            </w:tcBorders>
          </w:tcPr>
          <w:p w14:paraId="5E3057BF" w14:textId="3813E676" w:rsidR="005F1B7C" w:rsidRPr="00AF77FB" w:rsidRDefault="005F1B7C" w:rsidP="00AF77FB">
            <w:pPr>
              <w:spacing w:line="222" w:lineRule="exact"/>
              <w:ind w:left="85"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5</w:t>
            </w:r>
            <w:r w:rsidRPr="00AF77FB">
              <w:rPr>
                <w:rFonts w:ascii="Times New Roman" w:eastAsia="Times New Roman" w:hAnsi="Times New Roman" w:cs="Times New Roman"/>
                <w:b/>
                <w:bCs/>
                <w:sz w:val="22"/>
                <w:szCs w:val="22"/>
              </w:rPr>
              <w:t>.</w:t>
            </w:r>
            <w:r w:rsidRPr="00AF77FB">
              <w:rPr>
                <w:rFonts w:ascii="Times New Roman" w:eastAsia="Times New Roman" w:hAnsi="Times New Roman" w:cs="Times New Roman"/>
                <w:b/>
                <w:bCs/>
                <w:spacing w:val="18"/>
                <w:sz w:val="22"/>
                <w:szCs w:val="22"/>
              </w:rPr>
              <w:t xml:space="preserve"> </w:t>
            </w:r>
            <w:r w:rsidRPr="00AF77FB">
              <w:rPr>
                <w:rFonts w:ascii="Times New Roman" w:eastAsia="Times New Roman" w:hAnsi="Times New Roman" w:cs="Times New Roman"/>
                <w:sz w:val="22"/>
                <w:szCs w:val="22"/>
              </w:rPr>
              <w:t>De</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5"/>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9"/>
                <w:sz w:val="22"/>
                <w:szCs w:val="22"/>
              </w:rPr>
              <w:t xml:space="preserve"> </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pacing w:val="-5"/>
                <w:sz w:val="22"/>
                <w:szCs w:val="22"/>
              </w:rPr>
              <w:t>w</w:t>
            </w:r>
            <w:r w:rsidRPr="00AF77FB">
              <w:rPr>
                <w:rFonts w:ascii="Times New Roman" w:eastAsia="Times New Roman" w:hAnsi="Times New Roman" w:cs="Times New Roman"/>
                <w:sz w:val="22"/>
                <w:szCs w:val="22"/>
              </w:rPr>
              <w:t>o</w:t>
            </w:r>
            <w:r w:rsidRPr="00AF77FB">
              <w:rPr>
                <w:rFonts w:ascii="Times New Roman" w:eastAsia="Times New Roman" w:hAnsi="Times New Roman" w:cs="Times New Roman"/>
                <w:spacing w:val="20"/>
                <w:sz w:val="22"/>
                <w:szCs w:val="22"/>
              </w:rPr>
              <w:t xml:space="preserve"> </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ia</w:t>
            </w:r>
            <w:r w:rsidRPr="00AF77FB">
              <w:rPr>
                <w:rFonts w:ascii="Times New Roman" w:eastAsia="Times New Roman" w:hAnsi="Times New Roman" w:cs="Times New Roman"/>
                <w:spacing w:val="1"/>
                <w:sz w:val="22"/>
                <w:szCs w:val="22"/>
              </w:rPr>
              <w:t>b</w:t>
            </w:r>
            <w:r w:rsidRPr="00AF77FB">
              <w:rPr>
                <w:rFonts w:ascii="Times New Roman" w:eastAsia="Times New Roman" w:hAnsi="Times New Roman" w:cs="Times New Roman"/>
                <w:sz w:val="22"/>
                <w:szCs w:val="22"/>
              </w:rPr>
              <w:t>le</w:t>
            </w:r>
            <w:r w:rsidRPr="00AF77FB">
              <w:rPr>
                <w:rFonts w:ascii="Times New Roman" w:eastAsia="Times New Roman" w:hAnsi="Times New Roman" w:cs="Times New Roman"/>
                <w:spacing w:val="14"/>
                <w:sz w:val="22"/>
                <w:szCs w:val="22"/>
              </w:rPr>
              <w:t xml:space="preserve"> </w:t>
            </w:r>
            <w:r w:rsidRPr="00AF77FB">
              <w:rPr>
                <w:rFonts w:ascii="Times New Roman" w:eastAsia="Times New Roman" w:hAnsi="Times New Roman" w:cs="Times New Roman"/>
                <w:sz w:val="22"/>
                <w:szCs w:val="22"/>
              </w:rPr>
              <w:t>li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ar</w:t>
            </w:r>
            <w:r w:rsidRPr="00AF77FB">
              <w:rPr>
                <w:rFonts w:ascii="Times New Roman" w:eastAsia="Times New Roman" w:hAnsi="Times New Roman" w:cs="Times New Roman"/>
                <w:spacing w:val="15"/>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q</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z w:val="22"/>
                <w:szCs w:val="22"/>
              </w:rPr>
              <w:t>ati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n</w:t>
            </w:r>
            <w:r w:rsidRPr="00AF77FB">
              <w:rPr>
                <w:rFonts w:ascii="Times New Roman" w:eastAsia="Times New Roman" w:hAnsi="Times New Roman" w:cs="Times New Roman"/>
                <w:spacing w:val="11"/>
                <w:sz w:val="22"/>
                <w:szCs w:val="22"/>
              </w:rPr>
              <w:t xml:space="preserve"> </w:t>
            </w:r>
            <w:r w:rsidRPr="00AF77FB">
              <w:rPr>
                <w:rFonts w:ascii="Times New Roman" w:eastAsia="Times New Roman" w:hAnsi="Times New Roman" w:cs="Times New Roman"/>
                <w:spacing w:val="-1"/>
                <w:sz w:val="22"/>
                <w:szCs w:val="22"/>
              </w:rPr>
              <w:t>g</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n</w:t>
            </w:r>
            <w:r w:rsidRPr="00AF77FB">
              <w:rPr>
                <w:rFonts w:ascii="Times New Roman" w:eastAsia="Times New Roman" w:hAnsi="Times New Roman" w:cs="Times New Roman"/>
                <w:spacing w:val="14"/>
                <w:sz w:val="22"/>
                <w:szCs w:val="22"/>
              </w:rPr>
              <w:t xml:space="preserve"> </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8"/>
                <w:sz w:val="22"/>
                <w:szCs w:val="22"/>
              </w:rPr>
              <w:t xml:space="preserve"> </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1"/>
                <w:sz w:val="22"/>
                <w:szCs w:val="22"/>
              </w:rPr>
              <w:t>op</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6"/>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20"/>
                <w:sz w:val="22"/>
                <w:szCs w:val="22"/>
              </w:rPr>
              <w:t xml:space="preserve"> </w:t>
            </w:r>
            <w:r w:rsidRPr="00AF77FB">
              <w:rPr>
                <w:rFonts w:ascii="Times New Roman" w:eastAsia="Times New Roman" w:hAnsi="Times New Roman" w:cs="Times New Roman"/>
                <w:spacing w:val="-1"/>
                <w:sz w:val="22"/>
                <w:szCs w:val="22"/>
              </w:rPr>
              <w:t>y</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te</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ce</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z w:val="22"/>
                <w:szCs w:val="22"/>
              </w:rPr>
              <w:t>t,</w:t>
            </w:r>
            <w:r w:rsidRPr="00AF77FB">
              <w:rPr>
                <w:rFonts w:ascii="Times New Roman" w:eastAsia="Times New Roman" w:hAnsi="Times New Roman" w:cs="Times New Roman"/>
                <w:spacing w:val="-6"/>
                <w:sz w:val="22"/>
                <w:szCs w:val="22"/>
              </w:rPr>
              <w:t xml:space="preserve"> </w:t>
            </w:r>
            <w:r w:rsidRPr="00AF77FB">
              <w:rPr>
                <w:rFonts w:ascii="Times New Roman" w:eastAsia="Times New Roman" w:hAnsi="Times New Roman" w:cs="Times New Roman"/>
                <w:sz w:val="22"/>
                <w:szCs w:val="22"/>
              </w:rPr>
              <w:t>t</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 xml:space="preserve"> s</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1"/>
                <w:sz w:val="22"/>
                <w:szCs w:val="22"/>
              </w:rPr>
              <w:t>op</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3"/>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z w:val="22"/>
                <w:szCs w:val="22"/>
              </w:rPr>
              <w:t xml:space="preserve">a </w:t>
            </w:r>
            <w:r w:rsidRPr="00AF77FB">
              <w:rPr>
                <w:rFonts w:ascii="Times New Roman" w:eastAsia="Times New Roman" w:hAnsi="Times New Roman" w:cs="Times New Roman"/>
                <w:spacing w:val="1"/>
                <w:sz w:val="22"/>
                <w:szCs w:val="22"/>
              </w:rPr>
              <w:t>po</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4"/>
                <w:sz w:val="22"/>
                <w:szCs w:val="22"/>
              </w:rPr>
              <w:t xml:space="preserve"> </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r</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z w:val="22"/>
                <w:szCs w:val="22"/>
              </w:rPr>
              <w:t>t</w:t>
            </w:r>
            <w:r w:rsidRPr="00AF77FB">
              <w:rPr>
                <w:rFonts w:ascii="Times New Roman" w:eastAsia="Times New Roman" w:hAnsi="Times New Roman" w:cs="Times New Roman"/>
                <w:spacing w:val="-5"/>
                <w:sz w:val="22"/>
                <w:szCs w:val="22"/>
              </w:rPr>
              <w:t>w</w:t>
            </w:r>
            <w:r w:rsidRPr="00AF77FB">
              <w:rPr>
                <w:rFonts w:ascii="Times New Roman" w:eastAsia="Times New Roman" w:hAnsi="Times New Roman" w:cs="Times New Roman"/>
                <w:sz w:val="22"/>
                <w:szCs w:val="22"/>
              </w:rPr>
              <w:t>o</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pacing w:val="1"/>
                <w:sz w:val="22"/>
                <w:szCs w:val="22"/>
              </w:rPr>
              <w:t>po</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5"/>
                <w:sz w:val="22"/>
                <w:szCs w:val="22"/>
              </w:rPr>
              <w:t xml:space="preserve"> </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n</w:t>
            </w:r>
            <w:r w:rsidRPr="00AF77FB">
              <w:rPr>
                <w:rFonts w:ascii="Times New Roman" w:eastAsia="Times New Roman" w:hAnsi="Times New Roman" w:cs="Times New Roman"/>
                <w:spacing w:val="-3"/>
                <w:sz w:val="22"/>
                <w:szCs w:val="22"/>
              </w:rPr>
              <w:t xml:space="preserve"> </w:t>
            </w:r>
            <w:r w:rsidRPr="00AF77FB">
              <w:rPr>
                <w:rFonts w:ascii="Times New Roman" w:eastAsia="Times New Roman" w:hAnsi="Times New Roman" w:cs="Times New Roman"/>
                <w:sz w:val="22"/>
                <w:szCs w:val="22"/>
              </w:rPr>
              <w:t>its</w:t>
            </w:r>
            <w:r w:rsidRPr="00AF77FB">
              <w:rPr>
                <w:rFonts w:ascii="Times New Roman" w:eastAsia="Times New Roman" w:hAnsi="Times New Roman" w:cs="Times New Roman"/>
                <w:spacing w:val="-2"/>
                <w:sz w:val="22"/>
                <w:szCs w:val="22"/>
              </w:rPr>
              <w:t xml:space="preserve"> </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e </w:t>
            </w:r>
            <w:r w:rsidRPr="00AF77FB">
              <w:rPr>
                <w:rFonts w:ascii="Times New Roman" w:eastAsia="Times New Roman" w:hAnsi="Times New Roman" w:cs="Times New Roman"/>
                <w:spacing w:val="-1"/>
                <w:sz w:val="22"/>
                <w:szCs w:val="22"/>
              </w:rPr>
              <w:t>g</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z w:val="22"/>
                <w:szCs w:val="22"/>
              </w:rPr>
              <w:t>.</w:t>
            </w:r>
          </w:p>
        </w:tc>
        <w:tc>
          <w:tcPr>
            <w:tcW w:w="4500" w:type="dxa"/>
            <w:tcBorders>
              <w:top w:val="single" w:sz="4" w:space="0" w:color="000000"/>
              <w:left w:val="single" w:sz="4" w:space="0" w:color="000000"/>
              <w:bottom w:val="single" w:sz="4" w:space="0" w:color="000000"/>
              <w:right w:val="single" w:sz="4" w:space="0" w:color="000000"/>
            </w:tcBorders>
          </w:tcPr>
          <w:p w14:paraId="303750A1" w14:textId="77D01409" w:rsidR="005F1B7C" w:rsidRPr="00AF77FB" w:rsidRDefault="005F1B7C" w:rsidP="00AF77FB">
            <w:pPr>
              <w:spacing w:line="222"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5</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8"/>
                <w:sz w:val="22"/>
                <w:szCs w:val="22"/>
              </w:rPr>
              <w:t xml:space="preserve"> </w:t>
            </w: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pacing w:val="1"/>
                <w:sz w:val="22"/>
                <w:szCs w:val="22"/>
              </w:rPr>
              <w:t>roo</w:t>
            </w:r>
            <w:r w:rsidRPr="00AF77FB">
              <w:rPr>
                <w:rFonts w:ascii="Times New Roman" w:eastAsia="Times New Roman" w:hAnsi="Times New Roman" w:cs="Times New Roman"/>
                <w:sz w:val="22"/>
                <w:szCs w:val="22"/>
              </w:rPr>
              <w:t>m</w:t>
            </w:r>
            <w:r w:rsidRPr="00AF77FB">
              <w:rPr>
                <w:rFonts w:ascii="Times New Roman" w:eastAsia="Times New Roman" w:hAnsi="Times New Roman" w:cs="Times New Roman"/>
                <w:spacing w:val="17"/>
                <w:sz w:val="22"/>
                <w:szCs w:val="22"/>
              </w:rPr>
              <w:t xml:space="preserve"> </w:t>
            </w:r>
            <w:r w:rsidRPr="00AF77FB">
              <w:rPr>
                <w:rFonts w:ascii="Times New Roman" w:eastAsia="Times New Roman" w:hAnsi="Times New Roman" w:cs="Times New Roman"/>
                <w:sz w:val="22"/>
                <w:szCs w:val="22"/>
              </w:rPr>
              <w:t>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27"/>
                <w:sz w:val="22"/>
                <w:szCs w:val="22"/>
              </w:rPr>
              <w:t xml:space="preserve">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r w:rsid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r w:rsidR="005F1B7C" w14:paraId="1ACE53B2" w14:textId="77777777" w:rsidTr="00AF77FB">
        <w:trPr>
          <w:trHeight w:val="720"/>
        </w:trPr>
        <w:tc>
          <w:tcPr>
            <w:tcW w:w="4765" w:type="dxa"/>
            <w:tcBorders>
              <w:top w:val="single" w:sz="4" w:space="0" w:color="000000"/>
              <w:left w:val="single" w:sz="4" w:space="0" w:color="000000"/>
              <w:bottom w:val="single" w:sz="4" w:space="0" w:color="000000"/>
              <w:right w:val="single" w:sz="4" w:space="0" w:color="000000"/>
            </w:tcBorders>
          </w:tcPr>
          <w:p w14:paraId="53F46347" w14:textId="5D666C5D" w:rsidR="005F1B7C" w:rsidRPr="00AF77FB" w:rsidRDefault="005F1B7C" w:rsidP="003009FF">
            <w:pPr>
              <w:spacing w:line="225" w:lineRule="exact"/>
              <w:ind w:left="85"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6</w:t>
            </w:r>
            <w:r w:rsidRPr="00AF77FB">
              <w:rPr>
                <w:rFonts w:ascii="Times New Roman" w:eastAsia="Times New Roman" w:hAnsi="Times New Roman" w:cs="Times New Roman"/>
                <w:b/>
                <w:bCs/>
                <w:sz w:val="22"/>
                <w:szCs w:val="22"/>
              </w:rPr>
              <w:t xml:space="preserve">. </w:t>
            </w:r>
            <w:r w:rsidRPr="00AF77FB">
              <w:rPr>
                <w:rFonts w:ascii="Times New Roman" w:eastAsia="Times New Roman" w:hAnsi="Times New Roman" w:cs="Times New Roman"/>
                <w:b/>
                <w:bCs/>
                <w:spacing w:val="11"/>
                <w:sz w:val="22"/>
                <w:szCs w:val="22"/>
              </w:rPr>
              <w:t xml:space="preserve"> </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 xml:space="preserve">e </w:t>
            </w:r>
            <w:r w:rsidRPr="00AF77FB">
              <w:rPr>
                <w:rFonts w:ascii="Times New Roman" w:eastAsia="Times New Roman" w:hAnsi="Times New Roman" w:cs="Times New Roman"/>
                <w:spacing w:val="2"/>
                <w:sz w:val="22"/>
                <w:szCs w:val="22"/>
              </w:rPr>
              <w:t>s</w:t>
            </w:r>
            <w:r w:rsidRPr="00AF77FB">
              <w:rPr>
                <w:rFonts w:ascii="Times New Roman" w:eastAsia="Times New Roman" w:hAnsi="Times New Roman" w:cs="Times New Roman"/>
                <w:spacing w:val="-4"/>
                <w:sz w:val="22"/>
                <w:szCs w:val="22"/>
              </w:rPr>
              <w:t>y</w:t>
            </w:r>
            <w:r w:rsidRPr="00AF77FB">
              <w:rPr>
                <w:rFonts w:ascii="Times New Roman" w:eastAsia="Times New Roman" w:hAnsi="Times New Roman" w:cs="Times New Roman"/>
                <w:spacing w:val="2"/>
                <w:sz w:val="22"/>
                <w:szCs w:val="22"/>
              </w:rPr>
              <w:t>s</w:t>
            </w:r>
            <w:r w:rsidRPr="00AF77FB">
              <w:rPr>
                <w:rFonts w:ascii="Times New Roman" w:eastAsia="Times New Roman" w:hAnsi="Times New Roman" w:cs="Times New Roman"/>
                <w:sz w:val="22"/>
                <w:szCs w:val="22"/>
              </w:rPr>
              <w:t>t</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1"/>
                <w:sz w:val="22"/>
                <w:szCs w:val="22"/>
              </w:rPr>
              <w:t>m</w:t>
            </w:r>
            <w:r w:rsidRPr="00AF77FB">
              <w:rPr>
                <w:rFonts w:ascii="Times New Roman" w:eastAsia="Times New Roman" w:hAnsi="Times New Roman" w:cs="Times New Roman"/>
                <w:sz w:val="22"/>
                <w:szCs w:val="22"/>
              </w:rPr>
              <w:t xml:space="preserve">s </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 xml:space="preserve">f </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z w:val="22"/>
                <w:szCs w:val="22"/>
              </w:rPr>
              <w:t xml:space="preserve">o </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ia</w:t>
            </w:r>
            <w:r w:rsidRPr="00AF77FB">
              <w:rPr>
                <w:rFonts w:ascii="Times New Roman" w:eastAsia="Times New Roman" w:hAnsi="Times New Roman" w:cs="Times New Roman"/>
                <w:spacing w:val="1"/>
                <w:sz w:val="22"/>
                <w:szCs w:val="22"/>
              </w:rPr>
              <w:t>b</w:t>
            </w:r>
            <w:r w:rsidRPr="00AF77FB">
              <w:rPr>
                <w:rFonts w:ascii="Times New Roman" w:eastAsia="Times New Roman" w:hAnsi="Times New Roman" w:cs="Times New Roman"/>
                <w:sz w:val="22"/>
                <w:szCs w:val="22"/>
              </w:rPr>
              <w:t>le e</w:t>
            </w:r>
            <w:r w:rsidRPr="00AF77FB">
              <w:rPr>
                <w:rFonts w:ascii="Times New Roman" w:eastAsia="Times New Roman" w:hAnsi="Times New Roman" w:cs="Times New Roman"/>
                <w:spacing w:val="1"/>
                <w:sz w:val="22"/>
                <w:szCs w:val="22"/>
              </w:rPr>
              <w:t>q</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z w:val="22"/>
                <w:szCs w:val="22"/>
              </w:rPr>
              <w:t>ati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s al</w:t>
            </w:r>
            <w:r w:rsidRPr="00AF77FB">
              <w:rPr>
                <w:rFonts w:ascii="Times New Roman" w:eastAsia="Times New Roman" w:hAnsi="Times New Roman" w:cs="Times New Roman"/>
                <w:spacing w:val="-1"/>
                <w:sz w:val="22"/>
                <w:szCs w:val="22"/>
              </w:rPr>
              <w:t>g</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br</w:t>
            </w:r>
            <w:r w:rsidRPr="00AF77FB">
              <w:rPr>
                <w:rFonts w:ascii="Times New Roman" w:eastAsia="Times New Roman" w:hAnsi="Times New Roman" w:cs="Times New Roman"/>
                <w:sz w:val="22"/>
                <w:szCs w:val="22"/>
              </w:rPr>
              <w:t>aical</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pacing w:val="-4"/>
                <w:sz w:val="22"/>
                <w:szCs w:val="22"/>
              </w:rPr>
              <w:t>y</w:t>
            </w:r>
            <w:r w:rsidRPr="00AF77FB">
              <w:rPr>
                <w:rFonts w:ascii="Times New Roman" w:eastAsia="Times New Roman" w:hAnsi="Times New Roman" w:cs="Times New Roman"/>
                <w:sz w:val="22"/>
                <w:szCs w:val="22"/>
              </w:rPr>
              <w:t>.</w:t>
            </w:r>
          </w:p>
        </w:tc>
        <w:tc>
          <w:tcPr>
            <w:tcW w:w="4500" w:type="dxa"/>
            <w:tcBorders>
              <w:top w:val="single" w:sz="4" w:space="0" w:color="000000"/>
              <w:left w:val="single" w:sz="4" w:space="0" w:color="000000"/>
              <w:bottom w:val="single" w:sz="4" w:space="0" w:color="000000"/>
              <w:right w:val="single" w:sz="4" w:space="0" w:color="000000"/>
            </w:tcBorders>
          </w:tcPr>
          <w:p w14:paraId="233747E8" w14:textId="2BA993FC" w:rsidR="005F1B7C" w:rsidRPr="00AF77FB" w:rsidRDefault="005F1B7C" w:rsidP="00AF77FB">
            <w:pPr>
              <w:spacing w:line="225"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6</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8"/>
                <w:sz w:val="22"/>
                <w:szCs w:val="22"/>
              </w:rPr>
              <w:t xml:space="preserve"> </w:t>
            </w: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pacing w:val="1"/>
                <w:sz w:val="22"/>
                <w:szCs w:val="22"/>
              </w:rPr>
              <w:t>roo</w:t>
            </w:r>
            <w:r w:rsidRPr="00AF77FB">
              <w:rPr>
                <w:rFonts w:ascii="Times New Roman" w:eastAsia="Times New Roman" w:hAnsi="Times New Roman" w:cs="Times New Roman"/>
                <w:sz w:val="22"/>
                <w:szCs w:val="22"/>
              </w:rPr>
              <w:t>m</w:t>
            </w:r>
            <w:r w:rsidRPr="00AF77FB">
              <w:rPr>
                <w:rFonts w:ascii="Times New Roman" w:eastAsia="Times New Roman" w:hAnsi="Times New Roman" w:cs="Times New Roman"/>
                <w:spacing w:val="17"/>
                <w:sz w:val="22"/>
                <w:szCs w:val="22"/>
              </w:rPr>
              <w:t xml:space="preserve"> </w:t>
            </w:r>
            <w:r w:rsidRPr="00AF77FB">
              <w:rPr>
                <w:rFonts w:ascii="Times New Roman" w:eastAsia="Times New Roman" w:hAnsi="Times New Roman" w:cs="Times New Roman"/>
                <w:sz w:val="22"/>
                <w:szCs w:val="22"/>
              </w:rPr>
              <w:t>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27"/>
                <w:sz w:val="22"/>
                <w:szCs w:val="22"/>
              </w:rPr>
              <w:t xml:space="preserve">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r w:rsid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r w:rsidR="005F1B7C" w14:paraId="21BFB55B" w14:textId="77777777" w:rsidTr="00AF77FB">
        <w:trPr>
          <w:trHeight w:val="720"/>
        </w:trPr>
        <w:tc>
          <w:tcPr>
            <w:tcW w:w="4765" w:type="dxa"/>
            <w:tcBorders>
              <w:top w:val="single" w:sz="4" w:space="0" w:color="000000"/>
              <w:left w:val="single" w:sz="4" w:space="0" w:color="000000"/>
              <w:bottom w:val="single" w:sz="4" w:space="0" w:color="000000"/>
              <w:right w:val="single" w:sz="4" w:space="0" w:color="000000"/>
            </w:tcBorders>
          </w:tcPr>
          <w:p w14:paraId="1BF7AC7D" w14:textId="4D8CCA11" w:rsidR="005F1B7C" w:rsidRPr="00AF77FB" w:rsidRDefault="005F1B7C" w:rsidP="00AF77FB">
            <w:pPr>
              <w:spacing w:line="222" w:lineRule="exact"/>
              <w:ind w:left="102" w:right="57"/>
              <w:jc w:val="both"/>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7</w:t>
            </w:r>
            <w:r w:rsidRPr="00AF77FB">
              <w:rPr>
                <w:rFonts w:ascii="Times New Roman" w:eastAsia="Times New Roman" w:hAnsi="Times New Roman" w:cs="Times New Roman"/>
                <w:b/>
                <w:bCs/>
                <w:sz w:val="22"/>
                <w:szCs w:val="22"/>
              </w:rPr>
              <w:t>.</w:t>
            </w:r>
            <w:r w:rsidRPr="00AF77FB">
              <w:rPr>
                <w:rFonts w:ascii="Times New Roman" w:eastAsia="Times New Roman" w:hAnsi="Times New Roman" w:cs="Times New Roman"/>
                <w:b/>
                <w:bCs/>
                <w:spacing w:val="18"/>
                <w:sz w:val="22"/>
                <w:szCs w:val="22"/>
              </w:rPr>
              <w:t xml:space="preserve"> </w:t>
            </w:r>
            <w:r w:rsidRPr="00AF77FB">
              <w:rPr>
                <w:rFonts w:ascii="Times New Roman" w:eastAsia="Times New Roman" w:hAnsi="Times New Roman" w:cs="Times New Roman"/>
                <w:sz w:val="22"/>
                <w:szCs w:val="22"/>
              </w:rPr>
              <w:t>St</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ts</w:t>
            </w:r>
            <w:r w:rsidRPr="00AF77FB">
              <w:rPr>
                <w:rFonts w:ascii="Times New Roman" w:eastAsia="Times New Roman" w:hAnsi="Times New Roman" w:cs="Times New Roman"/>
                <w:spacing w:val="14"/>
                <w:sz w:val="22"/>
                <w:szCs w:val="22"/>
              </w:rPr>
              <w:t xml:space="preserve"> </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16"/>
                <w:sz w:val="22"/>
                <w:szCs w:val="22"/>
              </w:rPr>
              <w:t xml:space="preserve"> </w:t>
            </w:r>
            <w:r w:rsidRPr="00AF77FB">
              <w:rPr>
                <w:rFonts w:ascii="Times New Roman" w:eastAsia="Times New Roman" w:hAnsi="Times New Roman" w:cs="Times New Roman"/>
                <w:spacing w:val="1"/>
                <w:sz w:val="22"/>
                <w:szCs w:val="22"/>
              </w:rPr>
              <w:t>b</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8"/>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b</w:t>
            </w:r>
            <w:r w:rsidRPr="00AF77FB">
              <w:rPr>
                <w:rFonts w:ascii="Times New Roman" w:eastAsia="Times New Roman" w:hAnsi="Times New Roman" w:cs="Times New Roman"/>
                <w:sz w:val="22"/>
                <w:szCs w:val="22"/>
              </w:rPr>
              <w:t>le</w:t>
            </w:r>
            <w:r w:rsidRPr="00AF77FB">
              <w:rPr>
                <w:rFonts w:ascii="Times New Roman" w:eastAsia="Times New Roman" w:hAnsi="Times New Roman" w:cs="Times New Roman"/>
                <w:spacing w:val="17"/>
                <w:sz w:val="22"/>
                <w:szCs w:val="22"/>
              </w:rPr>
              <w:t xml:space="preserve"> </w:t>
            </w:r>
            <w:r w:rsidRPr="00AF77FB">
              <w:rPr>
                <w:rFonts w:ascii="Times New Roman" w:eastAsia="Times New Roman" w:hAnsi="Times New Roman" w:cs="Times New Roman"/>
                <w:sz w:val="22"/>
                <w:szCs w:val="22"/>
              </w:rPr>
              <w:t>to</w:t>
            </w:r>
            <w:r w:rsidRPr="00AF77FB">
              <w:rPr>
                <w:rFonts w:ascii="Times New Roman" w:eastAsia="Times New Roman" w:hAnsi="Times New Roman" w:cs="Times New Roman"/>
                <w:spacing w:val="19"/>
                <w:sz w:val="22"/>
                <w:szCs w:val="22"/>
              </w:rPr>
              <w:t xml:space="preserve"> </w:t>
            </w:r>
            <w:r w:rsidRPr="00AF77FB">
              <w:rPr>
                <w:rFonts w:ascii="Times New Roman" w:eastAsia="Times New Roman" w:hAnsi="Times New Roman" w:cs="Times New Roman"/>
                <w:spacing w:val="-2"/>
                <w:sz w:val="22"/>
                <w:szCs w:val="22"/>
              </w:rPr>
              <w:t>a</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z w:val="22"/>
                <w:szCs w:val="22"/>
              </w:rPr>
              <w:t>ly</w:t>
            </w:r>
            <w:r w:rsidRPr="00AF77FB">
              <w:rPr>
                <w:rFonts w:ascii="Times New Roman" w:eastAsia="Times New Roman" w:hAnsi="Times New Roman" w:cs="Times New Roman"/>
                <w:spacing w:val="12"/>
                <w:sz w:val="22"/>
                <w:szCs w:val="22"/>
              </w:rPr>
              <w:t xml:space="preserve"> </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z w:val="22"/>
                <w:szCs w:val="22"/>
              </w:rPr>
              <w:t>eir</w:t>
            </w:r>
            <w:r w:rsidRPr="00AF77FB">
              <w:rPr>
                <w:rFonts w:ascii="Times New Roman" w:eastAsia="Times New Roman" w:hAnsi="Times New Roman" w:cs="Times New Roman"/>
                <w:spacing w:val="16"/>
                <w:sz w:val="22"/>
                <w:szCs w:val="22"/>
              </w:rPr>
              <w:t xml:space="preserve"> </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z w:val="22"/>
                <w:szCs w:val="22"/>
              </w:rPr>
              <w:t>le</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pacing w:val="-1"/>
                <w:sz w:val="22"/>
                <w:szCs w:val="22"/>
              </w:rPr>
              <w:t>g</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1"/>
                <w:sz w:val="22"/>
                <w:szCs w:val="22"/>
              </w:rPr>
              <w:t xml:space="preserve"> </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f</w:t>
            </w:r>
            <w:r w:rsidRPr="00AF77FB">
              <w:rPr>
                <w:rFonts w:ascii="Times New Roman" w:eastAsia="Times New Roman" w:hAnsi="Times New Roman" w:cs="Times New Roman"/>
                <w:spacing w:val="16"/>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pacing w:val="-1"/>
                <w:sz w:val="22"/>
                <w:szCs w:val="22"/>
              </w:rPr>
              <w:t>g</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br</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4"/>
                <w:sz w:val="22"/>
                <w:szCs w:val="22"/>
              </w:rPr>
              <w:t xml:space="preserve"> </w:t>
            </w:r>
            <w:r w:rsidRPr="00AF77FB">
              <w:rPr>
                <w:rFonts w:ascii="Times New Roman" w:eastAsia="Times New Roman" w:hAnsi="Times New Roman" w:cs="Times New Roman"/>
                <w:sz w:val="22"/>
                <w:szCs w:val="22"/>
              </w:rPr>
              <w:t>to</w:t>
            </w:r>
            <w:r w:rsidR="00AF77FB" w:rsidRP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5"/>
                <w:sz w:val="22"/>
                <w:szCs w:val="22"/>
              </w:rPr>
              <w:t xml:space="preserve"> </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rb</w:t>
            </w:r>
            <w:r w:rsidRPr="00AF77FB">
              <w:rPr>
                <w:rFonts w:ascii="Times New Roman" w:eastAsia="Times New Roman" w:hAnsi="Times New Roman" w:cs="Times New Roman"/>
                <w:sz w:val="22"/>
                <w:szCs w:val="22"/>
              </w:rPr>
              <w:t>al</w:t>
            </w:r>
            <w:r w:rsidRPr="00AF77FB">
              <w:rPr>
                <w:rFonts w:ascii="Times New Roman" w:eastAsia="Times New Roman" w:hAnsi="Times New Roman" w:cs="Times New Roman"/>
                <w:spacing w:val="4"/>
                <w:sz w:val="22"/>
                <w:szCs w:val="22"/>
              </w:rPr>
              <w:t xml:space="preserve"> </w:t>
            </w:r>
            <w:r w:rsidRPr="00AF77FB">
              <w:rPr>
                <w:rFonts w:ascii="Times New Roman" w:eastAsia="Times New Roman" w:hAnsi="Times New Roman" w:cs="Times New Roman"/>
                <w:spacing w:val="1"/>
                <w:sz w:val="22"/>
                <w:szCs w:val="22"/>
              </w:rPr>
              <w:t>prob</w:t>
            </w:r>
            <w:r w:rsidRPr="00AF77FB">
              <w:rPr>
                <w:rFonts w:ascii="Times New Roman" w:eastAsia="Times New Roman" w:hAnsi="Times New Roman" w:cs="Times New Roman"/>
                <w:sz w:val="22"/>
                <w:szCs w:val="22"/>
              </w:rPr>
              <w:t>le</w:t>
            </w:r>
            <w:r w:rsidRPr="00AF77FB">
              <w:rPr>
                <w:rFonts w:ascii="Times New Roman" w:eastAsia="Times New Roman" w:hAnsi="Times New Roman" w:cs="Times New Roman"/>
                <w:spacing w:val="-1"/>
                <w:sz w:val="22"/>
                <w:szCs w:val="22"/>
              </w:rPr>
              <w:t>m</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pacing w:val="1"/>
                <w:sz w:val="22"/>
                <w:szCs w:val="22"/>
              </w:rPr>
              <w:t>ud</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g </w:t>
            </w:r>
            <w:r w:rsidRPr="00AF77FB">
              <w:rPr>
                <w:rFonts w:ascii="Times New Roman" w:eastAsia="Times New Roman" w:hAnsi="Times New Roman" w:cs="Times New Roman"/>
                <w:spacing w:val="1"/>
                <w:sz w:val="22"/>
                <w:szCs w:val="22"/>
              </w:rPr>
              <w:t>pro</w:t>
            </w:r>
            <w:r w:rsidRPr="00AF77FB">
              <w:rPr>
                <w:rFonts w:ascii="Times New Roman" w:eastAsia="Times New Roman" w:hAnsi="Times New Roman" w:cs="Times New Roman"/>
                <w:spacing w:val="-2"/>
                <w:sz w:val="22"/>
                <w:szCs w:val="22"/>
              </w:rPr>
              <w:t>f</w:t>
            </w:r>
            <w:r w:rsidRPr="00AF77FB">
              <w:rPr>
                <w:rFonts w:ascii="Times New Roman" w:eastAsia="Times New Roman" w:hAnsi="Times New Roman" w:cs="Times New Roman"/>
                <w:sz w:val="22"/>
                <w:szCs w:val="22"/>
              </w:rPr>
              <w:t>it</w:t>
            </w:r>
            <w:r w:rsidRPr="00AF77FB">
              <w:rPr>
                <w:rFonts w:ascii="Times New Roman" w:eastAsia="Times New Roman" w:hAnsi="Times New Roman" w:cs="Times New Roman"/>
                <w:spacing w:val="4"/>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8"/>
                <w:sz w:val="22"/>
                <w:szCs w:val="22"/>
              </w:rPr>
              <w:t xml:space="preserve"> </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6"/>
                <w:sz w:val="22"/>
                <w:szCs w:val="22"/>
              </w:rPr>
              <w:t xml:space="preserve"> </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ati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6"/>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d </w:t>
            </w:r>
            <w:r w:rsidRPr="00AF77FB">
              <w:rPr>
                <w:rFonts w:ascii="Times New Roman" w:eastAsia="Times New Roman" w:hAnsi="Times New Roman" w:cs="Times New Roman"/>
                <w:spacing w:val="1"/>
                <w:sz w:val="22"/>
                <w:szCs w:val="22"/>
              </w:rPr>
              <w:t>pro</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z w:val="22"/>
                <w:szCs w:val="22"/>
              </w:rPr>
              <w:t>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ns</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5"/>
                <w:sz w:val="22"/>
                <w:szCs w:val="22"/>
              </w:rPr>
              <w:t xml:space="preserve"> </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ce</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t,</w:t>
            </w:r>
            <w:r w:rsidRPr="00AF77FB">
              <w:rPr>
                <w:rFonts w:ascii="Times New Roman" w:eastAsia="Times New Roman" w:hAnsi="Times New Roman" w:cs="Times New Roman"/>
                <w:spacing w:val="9"/>
                <w:sz w:val="22"/>
                <w:szCs w:val="22"/>
              </w:rPr>
              <w:t xml:space="preserve"> </w:t>
            </w:r>
            <w:r w:rsidRPr="00AF77FB">
              <w:rPr>
                <w:rFonts w:ascii="Times New Roman" w:eastAsia="Times New Roman" w:hAnsi="Times New Roman" w:cs="Times New Roman"/>
                <w:sz w:val="22"/>
                <w:szCs w:val="22"/>
              </w:rPr>
              <w:t>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m</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2"/>
                <w:sz w:val="22"/>
                <w:szCs w:val="22"/>
              </w:rPr>
              <w:t>-</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2"/>
                <w:sz w:val="22"/>
                <w:szCs w:val="22"/>
              </w:rPr>
              <w:t>-</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t</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ce, 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2"/>
                <w:sz w:val="22"/>
                <w:szCs w:val="22"/>
              </w:rPr>
              <w:t xml:space="preserve"> </w:t>
            </w:r>
            <w:r w:rsidRPr="00AF77FB">
              <w:rPr>
                <w:rFonts w:ascii="Times New Roman" w:eastAsia="Times New Roman" w:hAnsi="Times New Roman" w:cs="Times New Roman"/>
                <w:sz w:val="22"/>
                <w:szCs w:val="22"/>
              </w:rPr>
              <w:t>t</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z w:val="22"/>
                <w:szCs w:val="22"/>
              </w:rPr>
              <w:t xml:space="preserve">e </w:t>
            </w:r>
            <w:r w:rsidRPr="00AF77FB">
              <w:rPr>
                <w:rFonts w:ascii="Times New Roman" w:eastAsia="Times New Roman" w:hAnsi="Times New Roman" w:cs="Times New Roman"/>
                <w:spacing w:val="2"/>
                <w:sz w:val="22"/>
                <w:szCs w:val="22"/>
              </w:rPr>
              <w:t>P</w:t>
            </w:r>
            <w:r w:rsidRPr="00AF77FB">
              <w:rPr>
                <w:rFonts w:ascii="Times New Roman" w:eastAsia="Times New Roman" w:hAnsi="Times New Roman" w:cs="Times New Roman"/>
                <w:spacing w:val="-4"/>
                <w:sz w:val="22"/>
                <w:szCs w:val="22"/>
              </w:rPr>
              <w:t>y</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g</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z w:val="22"/>
                <w:szCs w:val="22"/>
              </w:rPr>
              <w:t>ean</w:t>
            </w:r>
            <w:r w:rsidRPr="00AF77FB">
              <w:rPr>
                <w:rFonts w:ascii="Times New Roman" w:eastAsia="Times New Roman" w:hAnsi="Times New Roman" w:cs="Times New Roman"/>
                <w:spacing w:val="-11"/>
                <w:sz w:val="22"/>
                <w:szCs w:val="22"/>
              </w:rPr>
              <w:t xml:space="preserve"> </w:t>
            </w:r>
            <w:r w:rsidRPr="00AF77FB">
              <w:rPr>
                <w:rFonts w:ascii="Times New Roman" w:eastAsia="Times New Roman" w:hAnsi="Times New Roman" w:cs="Times New Roman"/>
                <w:spacing w:val="3"/>
                <w:sz w:val="22"/>
                <w:szCs w:val="22"/>
              </w:rPr>
              <w:t>T</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z w:val="22"/>
                <w:szCs w:val="22"/>
              </w:rPr>
              <w:t>.</w:t>
            </w:r>
          </w:p>
        </w:tc>
        <w:tc>
          <w:tcPr>
            <w:tcW w:w="4500" w:type="dxa"/>
            <w:tcBorders>
              <w:top w:val="single" w:sz="4" w:space="0" w:color="000000"/>
              <w:left w:val="single" w:sz="4" w:space="0" w:color="000000"/>
              <w:bottom w:val="single" w:sz="4" w:space="0" w:color="000000"/>
              <w:right w:val="single" w:sz="4" w:space="0" w:color="000000"/>
            </w:tcBorders>
          </w:tcPr>
          <w:p w14:paraId="42D5DE58" w14:textId="23A0DC5C" w:rsidR="005F1B7C" w:rsidRPr="00AF77FB" w:rsidRDefault="005F1B7C" w:rsidP="00AF77FB">
            <w:pPr>
              <w:spacing w:line="222"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7</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8"/>
                <w:sz w:val="22"/>
                <w:szCs w:val="22"/>
              </w:rPr>
              <w:t xml:space="preserve"> </w:t>
            </w: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pacing w:val="1"/>
                <w:sz w:val="22"/>
                <w:szCs w:val="22"/>
              </w:rPr>
              <w:t>roo</w:t>
            </w:r>
            <w:r w:rsidRPr="00AF77FB">
              <w:rPr>
                <w:rFonts w:ascii="Times New Roman" w:eastAsia="Times New Roman" w:hAnsi="Times New Roman" w:cs="Times New Roman"/>
                <w:sz w:val="22"/>
                <w:szCs w:val="22"/>
              </w:rPr>
              <w:t>m</w:t>
            </w:r>
            <w:r w:rsidRPr="00AF77FB">
              <w:rPr>
                <w:rFonts w:ascii="Times New Roman" w:eastAsia="Times New Roman" w:hAnsi="Times New Roman" w:cs="Times New Roman"/>
                <w:spacing w:val="17"/>
                <w:sz w:val="22"/>
                <w:szCs w:val="22"/>
              </w:rPr>
              <w:t xml:space="preserve"> </w:t>
            </w:r>
            <w:r w:rsidRPr="00AF77FB">
              <w:rPr>
                <w:rFonts w:ascii="Times New Roman" w:eastAsia="Times New Roman" w:hAnsi="Times New Roman" w:cs="Times New Roman"/>
                <w:sz w:val="22"/>
                <w:szCs w:val="22"/>
              </w:rPr>
              <w:t>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27"/>
                <w:sz w:val="22"/>
                <w:szCs w:val="22"/>
              </w:rPr>
              <w:t xml:space="preserve">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w:t>
            </w:r>
            <w:r w:rsidRPr="00AF77FB">
              <w:rPr>
                <w:rFonts w:ascii="Times New Roman" w:eastAsia="Times New Roman" w:hAnsi="Times New Roman" w:cs="Times New Roman"/>
                <w:spacing w:val="21"/>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2"/>
                <w:sz w:val="22"/>
                <w:szCs w:val="22"/>
              </w:rPr>
              <w:t>w</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r w:rsid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bl>
    <w:p w14:paraId="529D204D" w14:textId="68454158" w:rsidR="005F1B7C" w:rsidRDefault="00FD75B1" w:rsidP="00AB3414">
      <w:pPr>
        <w:spacing w:before="3" w:line="120" w:lineRule="exact"/>
        <w:rPr>
          <w:sz w:val="12"/>
          <w:szCs w:val="12"/>
        </w:rPr>
      </w:pPr>
      <w:r>
        <w:rPr>
          <w:sz w:val="12"/>
          <w:szCs w:val="12"/>
        </w:rPr>
        <w:t xml:space="preserve"> </w:t>
      </w:r>
      <w:r w:rsidR="002C31B0">
        <w:rPr>
          <w:sz w:val="12"/>
          <w:szCs w:val="12"/>
        </w:rPr>
        <w:br w:type="textWrapping" w:clear="all"/>
      </w:r>
    </w:p>
    <w:p w14:paraId="70ED054F" w14:textId="77777777" w:rsidR="005F1B7C" w:rsidRDefault="005F1B7C" w:rsidP="00AB3414">
      <w:pPr>
        <w:spacing w:line="200" w:lineRule="exact"/>
        <w:rPr>
          <w:sz w:val="20"/>
          <w:szCs w:val="20"/>
        </w:rPr>
      </w:pPr>
    </w:p>
    <w:p w14:paraId="4FF191A6" w14:textId="77777777" w:rsidR="005F1B7C" w:rsidRDefault="005F1B7C" w:rsidP="00AB3414">
      <w:pPr>
        <w:spacing w:line="200" w:lineRule="exact"/>
        <w:rPr>
          <w:sz w:val="20"/>
          <w:szCs w:val="20"/>
        </w:rPr>
      </w:pPr>
    </w:p>
    <w:p w14:paraId="016D6127" w14:textId="77777777" w:rsidR="005F1B7C" w:rsidRDefault="005F1B7C" w:rsidP="00AB3414">
      <w:pPr>
        <w:spacing w:line="200" w:lineRule="exact"/>
        <w:rPr>
          <w:sz w:val="20"/>
          <w:szCs w:val="20"/>
        </w:rPr>
      </w:pPr>
    </w:p>
    <w:p w14:paraId="5C34D275" w14:textId="77777777" w:rsidR="005F1B7C" w:rsidRDefault="005F1B7C" w:rsidP="00A5206A">
      <w:pPr>
        <w:spacing w:before="24"/>
        <w:ind w:right="-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Gene</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Ed</w:t>
      </w:r>
      <w:r>
        <w:rPr>
          <w:rFonts w:ascii="Times New Roman" w:eastAsia="Times New Roman" w:hAnsi="Times New Roman" w:cs="Times New Roman"/>
          <w:b/>
          <w:bCs/>
          <w:spacing w:val="-3"/>
          <w:sz w:val="28"/>
          <w:szCs w:val="28"/>
        </w:rPr>
        <w:t>u</w:t>
      </w:r>
      <w:r>
        <w:rPr>
          <w:rFonts w:ascii="Times New Roman" w:eastAsia="Times New Roman" w:hAnsi="Times New Roman" w:cs="Times New Roman"/>
          <w:b/>
          <w:bCs/>
          <w:sz w:val="28"/>
          <w:szCs w:val="28"/>
        </w:rPr>
        <w:t>c</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Le</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r</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z w:val="28"/>
          <w:szCs w:val="28"/>
        </w:rPr>
        <w:t>g</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Out</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1"/>
          <w:sz w:val="28"/>
          <w:szCs w:val="28"/>
        </w:rPr>
        <w:t>s</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pacing w:val="1"/>
          <w:sz w:val="28"/>
          <w:szCs w:val="28"/>
        </w:rPr>
        <w:t>ss</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pacing w:val="1"/>
          <w:sz w:val="28"/>
          <w:szCs w:val="28"/>
        </w:rPr>
        <w:t>ss</w:t>
      </w:r>
      <w:r>
        <w:rPr>
          <w:rFonts w:ascii="Times New Roman" w:eastAsia="Times New Roman" w:hAnsi="Times New Roman" w:cs="Times New Roman"/>
          <w:b/>
          <w:bCs/>
          <w:spacing w:val="-4"/>
          <w:sz w:val="28"/>
          <w:szCs w:val="28"/>
        </w:rPr>
        <w:t>m</w:t>
      </w:r>
      <w:r>
        <w:rPr>
          <w:rFonts w:ascii="Times New Roman" w:eastAsia="Times New Roman" w:hAnsi="Times New Roman" w:cs="Times New Roman"/>
          <w:b/>
          <w:bCs/>
          <w:sz w:val="28"/>
          <w:szCs w:val="28"/>
        </w:rPr>
        <w:t xml:space="preserve">ent </w:t>
      </w:r>
      <w:r>
        <w:rPr>
          <w:rFonts w:ascii="Times New Roman" w:eastAsia="Times New Roman" w:hAnsi="Times New Roman" w:cs="Times New Roman"/>
          <w:b/>
          <w:bCs/>
          <w:spacing w:val="-1"/>
          <w:sz w:val="28"/>
          <w:szCs w:val="28"/>
        </w:rPr>
        <w:t>M</w:t>
      </w:r>
      <w:r>
        <w:rPr>
          <w:rFonts w:ascii="Times New Roman" w:eastAsia="Times New Roman" w:hAnsi="Times New Roman" w:cs="Times New Roman"/>
          <w:b/>
          <w:bCs/>
          <w:sz w:val="28"/>
          <w:szCs w:val="28"/>
        </w:rPr>
        <w:t>eth</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3"/>
          <w:sz w:val="28"/>
          <w:szCs w:val="28"/>
        </w:rPr>
        <w:t>d</w:t>
      </w:r>
      <w:r>
        <w:rPr>
          <w:rFonts w:ascii="Times New Roman" w:eastAsia="Times New Roman" w:hAnsi="Times New Roman" w:cs="Times New Roman"/>
          <w:b/>
          <w:bCs/>
          <w:sz w:val="28"/>
          <w:szCs w:val="28"/>
        </w:rPr>
        <w:t>s</w:t>
      </w:r>
    </w:p>
    <w:p w14:paraId="717AC2AC" w14:textId="77777777" w:rsidR="005F1B7C" w:rsidRDefault="005F1B7C" w:rsidP="00AB3414">
      <w:pPr>
        <w:spacing w:before="17" w:line="260" w:lineRule="exact"/>
        <w:rPr>
          <w:sz w:val="26"/>
          <w:szCs w:val="26"/>
        </w:rPr>
      </w:pPr>
    </w:p>
    <w:tbl>
      <w:tblPr>
        <w:tblW w:w="9355" w:type="dxa"/>
        <w:jc w:val="center"/>
        <w:tblLayout w:type="fixed"/>
        <w:tblCellMar>
          <w:left w:w="0" w:type="dxa"/>
          <w:right w:w="0" w:type="dxa"/>
        </w:tblCellMar>
        <w:tblLook w:val="01E0" w:firstRow="1" w:lastRow="1" w:firstColumn="1" w:lastColumn="1" w:noHBand="0" w:noVBand="0"/>
      </w:tblPr>
      <w:tblGrid>
        <w:gridCol w:w="4855"/>
        <w:gridCol w:w="4500"/>
      </w:tblGrid>
      <w:tr w:rsidR="005F1B7C" w14:paraId="4FACDEE3" w14:textId="77777777" w:rsidTr="00AF77FB">
        <w:trPr>
          <w:trHeight w:hRule="exact" w:val="562"/>
          <w:jc w:val="center"/>
        </w:trPr>
        <w:tc>
          <w:tcPr>
            <w:tcW w:w="4855" w:type="dxa"/>
            <w:tcBorders>
              <w:top w:val="single" w:sz="4" w:space="0" w:color="000000"/>
              <w:left w:val="single" w:sz="4" w:space="0" w:color="000000"/>
              <w:bottom w:val="single" w:sz="4" w:space="0" w:color="000000"/>
              <w:right w:val="single" w:sz="4" w:space="0" w:color="000000"/>
            </w:tcBorders>
          </w:tcPr>
          <w:p w14:paraId="0D8B2292" w14:textId="77777777" w:rsidR="005F1B7C" w:rsidRDefault="005F1B7C" w:rsidP="00AB3414">
            <w:pPr>
              <w:spacing w:line="272" w:lineRule="exact"/>
              <w:ind w:left="1677" w:right="-20"/>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spacing w:val="-1"/>
              </w:rPr>
              <w:t>e</w:t>
            </w:r>
            <w:r>
              <w:rPr>
                <w:rFonts w:ascii="Times New Roman" w:eastAsia="Times New Roman" w:hAnsi="Times New Roman" w:cs="Times New Roman"/>
                <w:b/>
                <w:bCs/>
              </w:rPr>
              <w:t>a</w:t>
            </w:r>
            <w:r>
              <w:rPr>
                <w:rFonts w:ascii="Times New Roman" w:eastAsia="Times New Roman" w:hAnsi="Times New Roman" w:cs="Times New Roman"/>
                <w:b/>
                <w:bCs/>
                <w:spacing w:val="-1"/>
              </w:rPr>
              <w:t>r</w:t>
            </w:r>
            <w:r>
              <w:rPr>
                <w:rFonts w:ascii="Times New Roman" w:eastAsia="Times New Roman" w:hAnsi="Times New Roman" w:cs="Times New Roman"/>
                <w:b/>
                <w:bCs/>
                <w:spacing w:val="1"/>
              </w:rPr>
              <w:t>nin</w:t>
            </w:r>
            <w:r>
              <w:rPr>
                <w:rFonts w:ascii="Times New Roman" w:eastAsia="Times New Roman" w:hAnsi="Times New Roman" w:cs="Times New Roman"/>
                <w:b/>
                <w:bCs/>
              </w:rPr>
              <w:t>g</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Ou</w:t>
            </w:r>
            <w:r>
              <w:rPr>
                <w:rFonts w:ascii="Times New Roman" w:eastAsia="Times New Roman" w:hAnsi="Times New Roman" w:cs="Times New Roman"/>
                <w:b/>
                <w:bCs/>
                <w:spacing w:val="-1"/>
              </w:rPr>
              <w:t>tc</w:t>
            </w:r>
            <w:r>
              <w:rPr>
                <w:rFonts w:ascii="Times New Roman" w:eastAsia="Times New Roman" w:hAnsi="Times New Roman" w:cs="Times New Roman"/>
                <w:b/>
                <w:bCs/>
              </w:rPr>
              <w:t>o</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es</w:t>
            </w:r>
          </w:p>
        </w:tc>
        <w:tc>
          <w:tcPr>
            <w:tcW w:w="4500" w:type="dxa"/>
            <w:tcBorders>
              <w:top w:val="single" w:sz="4" w:space="0" w:color="000000"/>
              <w:left w:val="single" w:sz="4" w:space="0" w:color="000000"/>
              <w:bottom w:val="single" w:sz="4" w:space="0" w:color="000000"/>
              <w:right w:val="single" w:sz="4" w:space="0" w:color="000000"/>
            </w:tcBorders>
          </w:tcPr>
          <w:p w14:paraId="2DB9E5AD" w14:textId="77777777" w:rsidR="005F1B7C" w:rsidRDefault="005F1B7C" w:rsidP="00AB3414">
            <w:pPr>
              <w:spacing w:line="272" w:lineRule="exact"/>
              <w:ind w:left="1132" w:right="-20"/>
              <w:rPr>
                <w:rFonts w:ascii="Times New Roman" w:eastAsia="Times New Roman" w:hAnsi="Times New Roman" w:cs="Times New Roman"/>
              </w:rPr>
            </w:pPr>
            <w:r>
              <w:rPr>
                <w:rFonts w:ascii="Times New Roman" w:eastAsia="Times New Roman" w:hAnsi="Times New Roman" w:cs="Times New Roman"/>
                <w:b/>
                <w:bCs/>
                <w:spacing w:val="-1"/>
              </w:rPr>
              <w:t>A</w:t>
            </w:r>
            <w:r>
              <w:rPr>
                <w:rFonts w:ascii="Times New Roman" w:eastAsia="Times New Roman" w:hAnsi="Times New Roman" w:cs="Times New Roman"/>
                <w:b/>
                <w:bCs/>
              </w:rPr>
              <w:t>ss</w:t>
            </w:r>
            <w:r>
              <w:rPr>
                <w:rFonts w:ascii="Times New Roman" w:eastAsia="Times New Roman" w:hAnsi="Times New Roman" w:cs="Times New Roman"/>
                <w:b/>
                <w:bCs/>
                <w:spacing w:val="-1"/>
              </w:rPr>
              <w:t>e</w:t>
            </w:r>
            <w:r>
              <w:rPr>
                <w:rFonts w:ascii="Times New Roman" w:eastAsia="Times New Roman" w:hAnsi="Times New Roman" w:cs="Times New Roman"/>
                <w:b/>
                <w:bCs/>
              </w:rPr>
              <w:t>s</w:t>
            </w:r>
            <w:r>
              <w:rPr>
                <w:rFonts w:ascii="Times New Roman" w:eastAsia="Times New Roman" w:hAnsi="Times New Roman" w:cs="Times New Roman"/>
                <w:b/>
                <w:bCs/>
                <w:spacing w:val="3"/>
              </w:rPr>
              <w:t>s</w:t>
            </w:r>
            <w:r>
              <w:rPr>
                <w:rFonts w:ascii="Times New Roman" w:eastAsia="Times New Roman" w:hAnsi="Times New Roman" w:cs="Times New Roman"/>
                <w:b/>
                <w:bCs/>
                <w:spacing w:val="-3"/>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1"/>
              </w:rPr>
              <w:t>n</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1"/>
              </w:rPr>
              <w:t>et</w:t>
            </w:r>
            <w:r>
              <w:rPr>
                <w:rFonts w:ascii="Times New Roman" w:eastAsia="Times New Roman" w:hAnsi="Times New Roman" w:cs="Times New Roman"/>
                <w:b/>
                <w:bCs/>
                <w:spacing w:val="1"/>
              </w:rPr>
              <w:t>h</w:t>
            </w:r>
            <w:r>
              <w:rPr>
                <w:rFonts w:ascii="Times New Roman" w:eastAsia="Times New Roman" w:hAnsi="Times New Roman" w:cs="Times New Roman"/>
                <w:b/>
                <w:bCs/>
              </w:rPr>
              <w:t>o</w:t>
            </w:r>
            <w:r>
              <w:rPr>
                <w:rFonts w:ascii="Times New Roman" w:eastAsia="Times New Roman" w:hAnsi="Times New Roman" w:cs="Times New Roman"/>
                <w:b/>
                <w:bCs/>
                <w:spacing w:val="1"/>
              </w:rPr>
              <w:t>d</w:t>
            </w:r>
            <w:r>
              <w:rPr>
                <w:rFonts w:ascii="Times New Roman" w:eastAsia="Times New Roman" w:hAnsi="Times New Roman" w:cs="Times New Roman"/>
                <w:b/>
                <w:bCs/>
              </w:rPr>
              <w:t>s</w:t>
            </w:r>
          </w:p>
        </w:tc>
      </w:tr>
      <w:tr w:rsidR="005F1B7C" w14:paraId="13CA00EA" w14:textId="77777777" w:rsidTr="00AF77FB">
        <w:trPr>
          <w:trHeight w:val="720"/>
          <w:jc w:val="center"/>
        </w:trPr>
        <w:tc>
          <w:tcPr>
            <w:tcW w:w="4855" w:type="dxa"/>
            <w:tcBorders>
              <w:top w:val="single" w:sz="4" w:space="0" w:color="000000"/>
              <w:left w:val="single" w:sz="4" w:space="0" w:color="000000"/>
              <w:bottom w:val="single" w:sz="4" w:space="0" w:color="000000"/>
              <w:right w:val="single" w:sz="4" w:space="0" w:color="000000"/>
            </w:tcBorders>
          </w:tcPr>
          <w:p w14:paraId="3EC50C41" w14:textId="01DD424B" w:rsidR="005F1B7C" w:rsidRPr="00AF77FB" w:rsidRDefault="005F1B7C" w:rsidP="00924723">
            <w:pPr>
              <w:spacing w:line="222" w:lineRule="exact"/>
              <w:ind w:left="85"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1</w:t>
            </w:r>
            <w:r w:rsidRPr="00AF77FB">
              <w:rPr>
                <w:rFonts w:ascii="Times New Roman" w:eastAsia="Times New Roman" w:hAnsi="Times New Roman" w:cs="Times New Roman"/>
                <w:b/>
                <w:bCs/>
                <w:sz w:val="22"/>
                <w:szCs w:val="22"/>
              </w:rPr>
              <w:t xml:space="preserve">. </w:t>
            </w:r>
            <w:r w:rsidRPr="00AF77FB">
              <w:rPr>
                <w:rFonts w:ascii="Times New Roman" w:eastAsia="Times New Roman" w:hAnsi="Times New Roman" w:cs="Times New Roman"/>
                <w:sz w:val="22"/>
                <w:szCs w:val="22"/>
              </w:rPr>
              <w:t>U</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7"/>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z w:val="22"/>
                <w:szCs w:val="22"/>
              </w:rPr>
              <w:t>y</w:t>
            </w:r>
            <w:r w:rsidRPr="00AF77FB">
              <w:rPr>
                <w:rFonts w:ascii="Times New Roman" w:eastAsia="Times New Roman" w:hAnsi="Times New Roman" w:cs="Times New Roman"/>
                <w:spacing w:val="-9"/>
                <w:sz w:val="22"/>
                <w:szCs w:val="22"/>
              </w:rPr>
              <w:t xml:space="preserve"> </w:t>
            </w:r>
            <w:r w:rsidRPr="00AF77FB">
              <w:rPr>
                <w:rFonts w:ascii="Times New Roman" w:eastAsia="Times New Roman" w:hAnsi="Times New Roman" w:cs="Times New Roman"/>
                <w:spacing w:val="1"/>
                <w:sz w:val="22"/>
                <w:szCs w:val="22"/>
              </w:rPr>
              <w:t>bo</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z w:val="22"/>
                <w:szCs w:val="22"/>
              </w:rPr>
              <w:t>h</w:t>
            </w:r>
            <w:r w:rsidRPr="00AF77FB">
              <w:rPr>
                <w:rFonts w:ascii="Times New Roman" w:eastAsia="Times New Roman" w:hAnsi="Times New Roman" w:cs="Times New Roman"/>
                <w:spacing w:val="-5"/>
                <w:sz w:val="22"/>
                <w:szCs w:val="22"/>
              </w:rPr>
              <w:t xml:space="preserve"> </w:t>
            </w:r>
            <w:r w:rsidRPr="00AF77FB">
              <w:rPr>
                <w:rFonts w:ascii="Times New Roman" w:eastAsia="Times New Roman" w:hAnsi="Times New Roman" w:cs="Times New Roman"/>
                <w:spacing w:val="1"/>
                <w:sz w:val="22"/>
                <w:szCs w:val="22"/>
              </w:rPr>
              <w:t>q</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titat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8"/>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pacing w:val="1"/>
                <w:sz w:val="22"/>
                <w:szCs w:val="22"/>
              </w:rPr>
              <w:t>q</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z w:val="22"/>
                <w:szCs w:val="22"/>
              </w:rPr>
              <w:t>itat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ve</w:t>
            </w:r>
            <w:r w:rsidR="00924723">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pacing w:val="-1"/>
                <w:sz w:val="22"/>
                <w:szCs w:val="22"/>
              </w:rPr>
              <w:t>ys</w:t>
            </w:r>
            <w:r w:rsidRPr="00AF77FB">
              <w:rPr>
                <w:rFonts w:ascii="Times New Roman" w:eastAsia="Times New Roman" w:hAnsi="Times New Roman" w:cs="Times New Roman"/>
                <w:sz w:val="22"/>
                <w:szCs w:val="22"/>
              </w:rPr>
              <w:t>is</w:t>
            </w:r>
            <w:r w:rsidRPr="00AF77FB">
              <w:rPr>
                <w:rFonts w:ascii="Times New Roman" w:eastAsia="Times New Roman" w:hAnsi="Times New Roman" w:cs="Times New Roman"/>
                <w:spacing w:val="-6"/>
                <w:sz w:val="22"/>
                <w:szCs w:val="22"/>
              </w:rPr>
              <w:t xml:space="preserve"> </w:t>
            </w:r>
            <w:r w:rsidRPr="00AF77FB">
              <w:rPr>
                <w:rFonts w:ascii="Times New Roman" w:eastAsia="Times New Roman" w:hAnsi="Times New Roman" w:cs="Times New Roman"/>
                <w:sz w:val="22"/>
                <w:szCs w:val="22"/>
              </w:rPr>
              <w:t xml:space="preserve">to </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3"/>
                <w:sz w:val="22"/>
                <w:szCs w:val="22"/>
              </w:rPr>
              <w:t xml:space="preserve"> </w:t>
            </w:r>
            <w:r w:rsidRPr="00AF77FB">
              <w:rPr>
                <w:rFonts w:ascii="Times New Roman" w:eastAsia="Times New Roman" w:hAnsi="Times New Roman" w:cs="Times New Roman"/>
                <w:spacing w:val="1"/>
                <w:sz w:val="22"/>
                <w:szCs w:val="22"/>
              </w:rPr>
              <w:t>prob</w:t>
            </w:r>
            <w:r w:rsidRPr="00AF77FB">
              <w:rPr>
                <w:rFonts w:ascii="Times New Roman" w:eastAsia="Times New Roman" w:hAnsi="Times New Roman" w:cs="Times New Roman"/>
                <w:sz w:val="22"/>
                <w:szCs w:val="22"/>
              </w:rPr>
              <w:t>le</w:t>
            </w:r>
            <w:r w:rsidRPr="00AF77FB">
              <w:rPr>
                <w:rFonts w:ascii="Times New Roman" w:eastAsia="Times New Roman" w:hAnsi="Times New Roman" w:cs="Times New Roman"/>
                <w:spacing w:val="-1"/>
                <w:sz w:val="22"/>
                <w:szCs w:val="22"/>
              </w:rPr>
              <w:t>ms.</w:t>
            </w:r>
          </w:p>
        </w:tc>
        <w:tc>
          <w:tcPr>
            <w:tcW w:w="4500" w:type="dxa"/>
            <w:tcBorders>
              <w:top w:val="single" w:sz="4" w:space="0" w:color="000000"/>
              <w:left w:val="single" w:sz="4" w:space="0" w:color="000000"/>
              <w:bottom w:val="single" w:sz="4" w:space="0" w:color="000000"/>
              <w:right w:val="single" w:sz="4" w:space="0" w:color="000000"/>
            </w:tcBorders>
          </w:tcPr>
          <w:p w14:paraId="2873DEEC" w14:textId="08C3BCE0" w:rsidR="005F1B7C" w:rsidRPr="00AF77FB" w:rsidRDefault="005F1B7C" w:rsidP="00AB3414">
            <w:pPr>
              <w:spacing w:line="222"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2"/>
                <w:sz w:val="22"/>
                <w:szCs w:val="22"/>
              </w:rPr>
              <w:t>s</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1"/>
                <w:sz w:val="22"/>
                <w:szCs w:val="22"/>
              </w:rPr>
              <w:t>ro</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z w:val="22"/>
                <w:szCs w:val="22"/>
              </w:rPr>
              <w:t>m 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 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d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w:t>
            </w:r>
            <w:r w:rsidR="00AF77FB" w:rsidRP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5"/>
                <w:sz w:val="22"/>
                <w:szCs w:val="22"/>
              </w:rPr>
              <w:t>w</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3"/>
                <w:sz w:val="22"/>
                <w:szCs w:val="22"/>
              </w:rPr>
              <w:t>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p>
          <w:p w14:paraId="003BDE41" w14:textId="77777777" w:rsidR="005F1B7C" w:rsidRPr="00AF77FB" w:rsidRDefault="005F1B7C" w:rsidP="00AB3414">
            <w:pPr>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r w:rsidR="005F1B7C" w14:paraId="1D40ECC2" w14:textId="77777777" w:rsidTr="00AF77FB">
        <w:trPr>
          <w:trHeight w:val="720"/>
          <w:jc w:val="center"/>
        </w:trPr>
        <w:tc>
          <w:tcPr>
            <w:tcW w:w="4855" w:type="dxa"/>
            <w:tcBorders>
              <w:top w:val="single" w:sz="4" w:space="0" w:color="000000"/>
              <w:left w:val="single" w:sz="4" w:space="0" w:color="000000"/>
              <w:bottom w:val="single" w:sz="4" w:space="0" w:color="000000"/>
              <w:right w:val="single" w:sz="4" w:space="0" w:color="000000"/>
            </w:tcBorders>
          </w:tcPr>
          <w:p w14:paraId="4791C54F" w14:textId="77777777" w:rsidR="005F1B7C" w:rsidRPr="00AF77FB" w:rsidRDefault="005F1B7C" w:rsidP="00AB3414">
            <w:pPr>
              <w:spacing w:line="222" w:lineRule="exact"/>
              <w:ind w:left="102"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2</w:t>
            </w:r>
            <w:r w:rsidRPr="00AF77FB">
              <w:rPr>
                <w:rFonts w:ascii="Times New Roman" w:eastAsia="Times New Roman" w:hAnsi="Times New Roman" w:cs="Times New Roman"/>
                <w:b/>
                <w:bCs/>
                <w:sz w:val="22"/>
                <w:szCs w:val="22"/>
              </w:rPr>
              <w:t xml:space="preserve">. </w:t>
            </w:r>
            <w:r w:rsidRPr="00AF77FB">
              <w:rPr>
                <w:rFonts w:ascii="Times New Roman" w:eastAsia="Times New Roman" w:hAnsi="Times New Roman" w:cs="Times New Roman"/>
                <w:spacing w:val="1"/>
                <w:sz w:val="22"/>
                <w:szCs w:val="22"/>
              </w:rPr>
              <w:t>E</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1"/>
                <w:sz w:val="22"/>
                <w:szCs w:val="22"/>
              </w:rPr>
              <w:t>p</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z w:val="22"/>
                <w:szCs w:val="22"/>
              </w:rPr>
              <w:t>y</w:t>
            </w:r>
            <w:r w:rsidRPr="00AF77FB">
              <w:rPr>
                <w:rFonts w:ascii="Times New Roman" w:eastAsia="Times New Roman" w:hAnsi="Times New Roman" w:cs="Times New Roman"/>
                <w:spacing w:val="-7"/>
                <w:sz w:val="22"/>
                <w:szCs w:val="22"/>
              </w:rPr>
              <w:t xml:space="preserve"> </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cie</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f</w:t>
            </w:r>
            <w:r w:rsidRPr="00AF77FB">
              <w:rPr>
                <w:rFonts w:ascii="Times New Roman" w:eastAsia="Times New Roman" w:hAnsi="Times New Roman" w:cs="Times New Roman"/>
                <w:sz w:val="22"/>
                <w:szCs w:val="22"/>
              </w:rPr>
              <w:t>ic</w:t>
            </w:r>
            <w:r w:rsidRPr="00AF77FB">
              <w:rPr>
                <w:rFonts w:ascii="Times New Roman" w:eastAsia="Times New Roman" w:hAnsi="Times New Roman" w:cs="Times New Roman"/>
                <w:spacing w:val="-6"/>
                <w:sz w:val="22"/>
                <w:szCs w:val="22"/>
              </w:rPr>
              <w:t xml:space="preserve"> </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ea</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g</w:t>
            </w:r>
            <w:r w:rsidRPr="00AF77FB">
              <w:rPr>
                <w:rFonts w:ascii="Times New Roman" w:eastAsia="Times New Roman" w:hAnsi="Times New Roman" w:cs="Times New Roman"/>
                <w:spacing w:val="-6"/>
                <w:sz w:val="22"/>
                <w:szCs w:val="22"/>
              </w:rPr>
              <w:t xml:space="preserve"> </w:t>
            </w:r>
            <w:r w:rsidRPr="00AF77FB">
              <w:rPr>
                <w:rFonts w:ascii="Times New Roman" w:eastAsia="Times New Roman" w:hAnsi="Times New Roman" w:cs="Times New Roman"/>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g</w:t>
            </w:r>
            <w:r w:rsidRPr="00AF77FB">
              <w:rPr>
                <w:rFonts w:ascii="Times New Roman" w:eastAsia="Times New Roman" w:hAnsi="Times New Roman" w:cs="Times New Roman"/>
                <w:sz w:val="22"/>
                <w:szCs w:val="22"/>
              </w:rPr>
              <w:t>ical</w:t>
            </w:r>
            <w:r w:rsidRPr="00AF77FB">
              <w:rPr>
                <w:rFonts w:ascii="Times New Roman" w:eastAsia="Times New Roman" w:hAnsi="Times New Roman" w:cs="Times New Roman"/>
                <w:spacing w:val="-5"/>
                <w:sz w:val="22"/>
                <w:szCs w:val="22"/>
              </w:rPr>
              <w:t xml:space="preserve"> </w:t>
            </w:r>
            <w:r w:rsidRPr="00AF77FB">
              <w:rPr>
                <w:rFonts w:ascii="Times New Roman" w:eastAsia="Times New Roman" w:hAnsi="Times New Roman" w:cs="Times New Roman"/>
                <w:sz w:val="22"/>
                <w:szCs w:val="22"/>
              </w:rPr>
              <w:t>t</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ng</w:t>
            </w:r>
            <w:r w:rsidRPr="00AF77FB">
              <w:rPr>
                <w:rFonts w:ascii="Times New Roman" w:eastAsia="Times New Roman" w:hAnsi="Times New Roman" w:cs="Times New Roman"/>
                <w:sz w:val="22"/>
                <w:szCs w:val="22"/>
              </w:rPr>
              <w:t>.</w:t>
            </w:r>
          </w:p>
        </w:tc>
        <w:tc>
          <w:tcPr>
            <w:tcW w:w="4500" w:type="dxa"/>
            <w:tcBorders>
              <w:top w:val="single" w:sz="4" w:space="0" w:color="000000"/>
              <w:left w:val="single" w:sz="4" w:space="0" w:color="000000"/>
              <w:bottom w:val="single" w:sz="4" w:space="0" w:color="000000"/>
              <w:right w:val="single" w:sz="4" w:space="0" w:color="000000"/>
            </w:tcBorders>
          </w:tcPr>
          <w:p w14:paraId="3E4B47AA" w14:textId="0F36AE56" w:rsidR="005F1B7C" w:rsidRPr="00AF77FB" w:rsidRDefault="005F1B7C" w:rsidP="00AB3414">
            <w:pPr>
              <w:spacing w:line="222"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2"/>
                <w:sz w:val="22"/>
                <w:szCs w:val="22"/>
              </w:rPr>
              <w:t>s</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1"/>
                <w:sz w:val="22"/>
                <w:szCs w:val="22"/>
              </w:rPr>
              <w:t>ro</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z w:val="22"/>
                <w:szCs w:val="22"/>
              </w:rPr>
              <w:t>m 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 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d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5"/>
                <w:sz w:val="22"/>
                <w:szCs w:val="22"/>
              </w:rPr>
              <w:t>w</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3"/>
                <w:sz w:val="22"/>
                <w:szCs w:val="22"/>
              </w:rPr>
              <w:t>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p>
          <w:p w14:paraId="69091A40" w14:textId="77777777" w:rsidR="005F1B7C" w:rsidRPr="00AF77FB" w:rsidRDefault="005F1B7C" w:rsidP="00AB3414">
            <w:pPr>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r w:rsidR="005F1B7C" w14:paraId="0B187C14" w14:textId="77777777" w:rsidTr="00AF77FB">
        <w:trPr>
          <w:trHeight w:val="720"/>
          <w:jc w:val="center"/>
        </w:trPr>
        <w:tc>
          <w:tcPr>
            <w:tcW w:w="4855" w:type="dxa"/>
            <w:tcBorders>
              <w:top w:val="single" w:sz="4" w:space="0" w:color="000000"/>
              <w:left w:val="single" w:sz="4" w:space="0" w:color="000000"/>
              <w:bottom w:val="single" w:sz="4" w:space="0" w:color="000000"/>
              <w:right w:val="single" w:sz="4" w:space="0" w:color="000000"/>
            </w:tcBorders>
          </w:tcPr>
          <w:p w14:paraId="5EC78A58" w14:textId="77777777" w:rsidR="005F1B7C" w:rsidRPr="00AF77FB" w:rsidRDefault="005F1B7C" w:rsidP="00AB3414">
            <w:pPr>
              <w:spacing w:line="222" w:lineRule="exact"/>
              <w:ind w:left="85"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3</w:t>
            </w:r>
            <w:r w:rsidRPr="00AF77FB">
              <w:rPr>
                <w:rFonts w:ascii="Times New Roman" w:eastAsia="Times New Roman" w:hAnsi="Times New Roman" w:cs="Times New Roman"/>
                <w:b/>
                <w:bCs/>
                <w:sz w:val="22"/>
                <w:szCs w:val="22"/>
              </w:rPr>
              <w:t xml:space="preserve">. </w:t>
            </w: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mm</w:t>
            </w:r>
            <w:r w:rsidRPr="00AF77FB">
              <w:rPr>
                <w:rFonts w:ascii="Times New Roman" w:eastAsia="Times New Roman" w:hAnsi="Times New Roman" w:cs="Times New Roman"/>
                <w:spacing w:val="1"/>
                <w:sz w:val="22"/>
                <w:szCs w:val="22"/>
              </w:rPr>
              <w:t>un</w:t>
            </w:r>
            <w:r w:rsidRPr="00AF77FB">
              <w:rPr>
                <w:rFonts w:ascii="Times New Roman" w:eastAsia="Times New Roman" w:hAnsi="Times New Roman" w:cs="Times New Roman"/>
                <w:sz w:val="22"/>
                <w:szCs w:val="22"/>
              </w:rPr>
              <w:t>icate</w:t>
            </w:r>
            <w:r w:rsidRPr="00AF77FB">
              <w:rPr>
                <w:rFonts w:ascii="Times New Roman" w:eastAsia="Times New Roman" w:hAnsi="Times New Roman" w:cs="Times New Roman"/>
                <w:spacing w:val="-10"/>
                <w:sz w:val="22"/>
                <w:szCs w:val="22"/>
              </w:rPr>
              <w:t xml:space="preserve"> </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f</w:t>
            </w:r>
            <w:r w:rsidRPr="00AF77FB">
              <w:rPr>
                <w:rFonts w:ascii="Times New Roman" w:eastAsia="Times New Roman" w:hAnsi="Times New Roman" w:cs="Times New Roman"/>
                <w:spacing w:val="-2"/>
                <w:sz w:val="22"/>
                <w:szCs w:val="22"/>
              </w:rPr>
              <w:t>f</w:t>
            </w:r>
            <w:r w:rsidRPr="00AF77FB">
              <w:rPr>
                <w:rFonts w:ascii="Times New Roman" w:eastAsia="Times New Roman" w:hAnsi="Times New Roman" w:cs="Times New Roman"/>
                <w:sz w:val="22"/>
                <w:szCs w:val="22"/>
              </w:rPr>
              <w:t>ect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z w:val="22"/>
                <w:szCs w:val="22"/>
              </w:rPr>
              <w:t>y</w:t>
            </w:r>
            <w:r w:rsidRPr="00AF77FB">
              <w:rPr>
                <w:rFonts w:ascii="Times New Roman" w:eastAsia="Times New Roman" w:hAnsi="Times New Roman" w:cs="Times New Roman"/>
                <w:spacing w:val="-10"/>
                <w:sz w:val="22"/>
                <w:szCs w:val="22"/>
              </w:rPr>
              <w:t xml:space="preserve"> </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2"/>
                <w:sz w:val="22"/>
                <w:szCs w:val="22"/>
              </w:rPr>
              <w:t>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g </w:t>
            </w:r>
            <w:r w:rsidRPr="00AF77FB">
              <w:rPr>
                <w:rFonts w:ascii="Times New Roman" w:eastAsia="Times New Roman" w:hAnsi="Times New Roman" w:cs="Times New Roman"/>
                <w:spacing w:val="-5"/>
                <w:sz w:val="22"/>
                <w:szCs w:val="22"/>
              </w:rPr>
              <w:t>w</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z w:val="22"/>
                <w:szCs w:val="22"/>
              </w:rPr>
              <w:t>tten</w:t>
            </w:r>
            <w:r w:rsidRPr="00AF77FB">
              <w:rPr>
                <w:rFonts w:ascii="Times New Roman" w:eastAsia="Times New Roman" w:hAnsi="Times New Roman" w:cs="Times New Roman"/>
                <w:spacing w:val="-7"/>
                <w:sz w:val="22"/>
                <w:szCs w:val="22"/>
              </w:rPr>
              <w:t xml:space="preserve"> </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d</w:t>
            </w:r>
            <w:r w:rsidRPr="00AF77FB">
              <w:rPr>
                <w:rFonts w:ascii="Times New Roman" w:eastAsia="Times New Roman" w:hAnsi="Times New Roman" w:cs="Times New Roman"/>
                <w:spacing w:val="-1"/>
                <w:sz w:val="22"/>
                <w:szCs w:val="22"/>
              </w:rPr>
              <w:t xml:space="preserve"> </w:t>
            </w:r>
            <w:r w:rsidRPr="00AF77FB">
              <w:rPr>
                <w:rFonts w:ascii="Times New Roman" w:eastAsia="Times New Roman" w:hAnsi="Times New Roman" w:cs="Times New Roman"/>
                <w:spacing w:val="1"/>
                <w:sz w:val="22"/>
                <w:szCs w:val="22"/>
              </w:rPr>
              <w:t>or</w:t>
            </w:r>
            <w:r w:rsidRPr="00AF77FB">
              <w:rPr>
                <w:rFonts w:ascii="Times New Roman" w:eastAsia="Times New Roman" w:hAnsi="Times New Roman" w:cs="Times New Roman"/>
                <w:sz w:val="22"/>
                <w:szCs w:val="22"/>
              </w:rPr>
              <w:t xml:space="preserve">al </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z w:val="22"/>
                <w:szCs w:val="22"/>
              </w:rPr>
              <w:t>ea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w:t>
            </w:r>
          </w:p>
        </w:tc>
        <w:tc>
          <w:tcPr>
            <w:tcW w:w="4500" w:type="dxa"/>
            <w:tcBorders>
              <w:top w:val="single" w:sz="4" w:space="0" w:color="000000"/>
              <w:left w:val="single" w:sz="4" w:space="0" w:color="000000"/>
              <w:bottom w:val="single" w:sz="4" w:space="0" w:color="000000"/>
              <w:right w:val="single" w:sz="4" w:space="0" w:color="000000"/>
            </w:tcBorders>
          </w:tcPr>
          <w:p w14:paraId="281330D4" w14:textId="0160A36E" w:rsidR="005F1B7C" w:rsidRPr="00AF77FB" w:rsidRDefault="005F1B7C" w:rsidP="00AB3414">
            <w:pPr>
              <w:spacing w:line="222" w:lineRule="exact"/>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2"/>
                <w:sz w:val="22"/>
                <w:szCs w:val="22"/>
              </w:rPr>
              <w:t>s</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1"/>
                <w:sz w:val="22"/>
                <w:szCs w:val="22"/>
              </w:rPr>
              <w:t>ro</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z w:val="22"/>
                <w:szCs w:val="22"/>
              </w:rPr>
              <w:t>m 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 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d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5"/>
                <w:sz w:val="22"/>
                <w:szCs w:val="22"/>
              </w:rPr>
              <w:t>w</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3"/>
                <w:sz w:val="22"/>
                <w:szCs w:val="22"/>
              </w:rPr>
              <w:t>r</w:t>
            </w:r>
            <w:r w:rsidRPr="00AF77FB">
              <w:rPr>
                <w:rFonts w:ascii="Times New Roman" w:eastAsia="Times New Roman" w:hAnsi="Times New Roman" w:cs="Times New Roman"/>
                <w:spacing w:val="-1"/>
                <w:sz w:val="22"/>
                <w:szCs w:val="22"/>
              </w:rPr>
              <w:t>k,</w:t>
            </w:r>
          </w:p>
          <w:p w14:paraId="03450D36" w14:textId="77777777" w:rsidR="005F1B7C" w:rsidRPr="00AF77FB" w:rsidRDefault="005F1B7C" w:rsidP="00AB3414">
            <w:pPr>
              <w:ind w:left="100" w:right="-20"/>
              <w:rPr>
                <w:rFonts w:ascii="Times New Roman" w:eastAsia="Times New Roman" w:hAnsi="Times New Roman" w:cs="Times New Roman"/>
                <w:sz w:val="22"/>
                <w:szCs w:val="22"/>
              </w:rPr>
            </w:pP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r w:rsidR="007F49BB" w:rsidRPr="007F49BB" w14:paraId="46EAE50E" w14:textId="77777777" w:rsidTr="00AF77FB">
        <w:trPr>
          <w:trHeight w:val="720"/>
          <w:jc w:val="center"/>
        </w:trPr>
        <w:tc>
          <w:tcPr>
            <w:tcW w:w="4855" w:type="dxa"/>
            <w:tcBorders>
              <w:top w:val="single" w:sz="4" w:space="0" w:color="000000"/>
              <w:left w:val="single" w:sz="4" w:space="0" w:color="000000"/>
              <w:bottom w:val="single" w:sz="4" w:space="0" w:color="000000"/>
              <w:right w:val="single" w:sz="4" w:space="0" w:color="000000"/>
            </w:tcBorders>
          </w:tcPr>
          <w:p w14:paraId="455CCC3B" w14:textId="77777777" w:rsidR="005F1B7C" w:rsidRPr="00AF77FB" w:rsidRDefault="005F1B7C" w:rsidP="00AB3414">
            <w:pPr>
              <w:spacing w:line="222" w:lineRule="exact"/>
              <w:ind w:left="85" w:right="-20"/>
              <w:rPr>
                <w:rFonts w:ascii="Times New Roman" w:eastAsia="Times New Roman" w:hAnsi="Times New Roman" w:cs="Times New Roman"/>
                <w:sz w:val="22"/>
                <w:szCs w:val="22"/>
              </w:rPr>
            </w:pPr>
            <w:r w:rsidRPr="00AF77FB">
              <w:rPr>
                <w:rFonts w:ascii="Times New Roman" w:eastAsia="Times New Roman" w:hAnsi="Times New Roman" w:cs="Times New Roman"/>
                <w:b/>
                <w:bCs/>
                <w:spacing w:val="1"/>
                <w:sz w:val="22"/>
                <w:szCs w:val="22"/>
              </w:rPr>
              <w:t>4</w:t>
            </w:r>
            <w:r w:rsidRPr="00AF77FB">
              <w:rPr>
                <w:rFonts w:ascii="Times New Roman" w:eastAsia="Times New Roman" w:hAnsi="Times New Roman" w:cs="Times New Roman"/>
                <w:b/>
                <w:bCs/>
                <w:sz w:val="22"/>
                <w:szCs w:val="22"/>
              </w:rPr>
              <w:t xml:space="preserve">. </w:t>
            </w:r>
            <w:r w:rsidRPr="00AF77FB">
              <w:rPr>
                <w:rFonts w:ascii="Times New Roman" w:eastAsia="Times New Roman" w:hAnsi="Times New Roman" w:cs="Times New Roman"/>
                <w:sz w:val="22"/>
                <w:szCs w:val="22"/>
              </w:rPr>
              <w:t>U</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2"/>
                <w:sz w:val="22"/>
                <w:szCs w:val="22"/>
              </w:rPr>
              <w:t xml:space="preserve"> </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r</w:t>
            </w:r>
            <w:r w:rsidRPr="00AF77FB">
              <w:rPr>
                <w:rFonts w:ascii="Times New Roman" w:eastAsia="Times New Roman" w:hAnsi="Times New Roman" w:cs="Times New Roman"/>
                <w:sz w:val="22"/>
                <w:szCs w:val="22"/>
              </w:rPr>
              <w:t>eati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2"/>
                <w:sz w:val="22"/>
                <w:szCs w:val="22"/>
              </w:rPr>
              <w:t>t</w:t>
            </w:r>
            <w:r w:rsidRPr="00AF77FB">
              <w:rPr>
                <w:rFonts w:ascii="Times New Roman" w:eastAsia="Times New Roman" w:hAnsi="Times New Roman" w:cs="Times New Roman"/>
                <w:sz w:val="22"/>
                <w:szCs w:val="22"/>
              </w:rPr>
              <w:t>y</w:t>
            </w:r>
            <w:r w:rsidRPr="00AF77FB">
              <w:rPr>
                <w:rFonts w:ascii="Times New Roman" w:eastAsia="Times New Roman" w:hAnsi="Times New Roman" w:cs="Times New Roman"/>
                <w:spacing w:val="-11"/>
                <w:sz w:val="22"/>
                <w:szCs w:val="22"/>
              </w:rPr>
              <w:t xml:space="preserve"> </w:t>
            </w:r>
            <w:r w:rsidRPr="00AF77FB">
              <w:rPr>
                <w:rFonts w:ascii="Times New Roman" w:eastAsia="Times New Roman" w:hAnsi="Times New Roman" w:cs="Times New Roman"/>
                <w:sz w:val="22"/>
                <w:szCs w:val="22"/>
              </w:rPr>
              <w:t xml:space="preserve">to </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2"/>
                <w:sz w:val="22"/>
                <w:szCs w:val="22"/>
              </w:rPr>
              <w:t>l</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3"/>
                <w:sz w:val="22"/>
                <w:szCs w:val="22"/>
              </w:rPr>
              <w:t xml:space="preserve"> </w:t>
            </w:r>
            <w:r w:rsidRPr="00AF77FB">
              <w:rPr>
                <w:rFonts w:ascii="Times New Roman" w:eastAsia="Times New Roman" w:hAnsi="Times New Roman" w:cs="Times New Roman"/>
                <w:spacing w:val="1"/>
                <w:sz w:val="22"/>
                <w:szCs w:val="22"/>
              </w:rPr>
              <w:t>pro</w:t>
            </w:r>
            <w:r w:rsidRPr="00AF77FB">
              <w:rPr>
                <w:rFonts w:ascii="Times New Roman" w:eastAsia="Times New Roman" w:hAnsi="Times New Roman" w:cs="Times New Roman"/>
                <w:spacing w:val="-1"/>
                <w:sz w:val="22"/>
                <w:szCs w:val="22"/>
              </w:rPr>
              <w:t>b</w:t>
            </w:r>
            <w:r w:rsidRPr="00AF77FB">
              <w:rPr>
                <w:rFonts w:ascii="Times New Roman" w:eastAsia="Times New Roman" w:hAnsi="Times New Roman" w:cs="Times New Roman"/>
                <w:sz w:val="22"/>
                <w:szCs w:val="22"/>
              </w:rPr>
              <w:t>l</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4"/>
                <w:sz w:val="22"/>
                <w:szCs w:val="22"/>
              </w:rPr>
              <w:t>m</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w:t>
            </w:r>
          </w:p>
        </w:tc>
        <w:tc>
          <w:tcPr>
            <w:tcW w:w="4500" w:type="dxa"/>
            <w:tcBorders>
              <w:top w:val="single" w:sz="4" w:space="0" w:color="000000"/>
              <w:left w:val="single" w:sz="4" w:space="0" w:color="000000"/>
              <w:bottom w:val="single" w:sz="4" w:space="0" w:color="000000"/>
              <w:right w:val="single" w:sz="4" w:space="0" w:color="000000"/>
            </w:tcBorders>
          </w:tcPr>
          <w:p w14:paraId="1413D06A" w14:textId="5F7C8690" w:rsidR="005F1B7C" w:rsidRPr="00AF77FB" w:rsidRDefault="005F1B7C" w:rsidP="00924723">
            <w:pPr>
              <w:spacing w:line="222" w:lineRule="exact"/>
              <w:ind w:left="90" w:right="-20"/>
              <w:rPr>
                <w:rFonts w:ascii="Times New Roman" w:eastAsia="Times New Roman" w:hAnsi="Times New Roman" w:cs="Times New Roman"/>
                <w:sz w:val="22"/>
                <w:szCs w:val="22"/>
              </w:rPr>
            </w:pPr>
            <w:r w:rsidRPr="00AF77FB">
              <w:rPr>
                <w:rFonts w:ascii="Times New Roman" w:eastAsia="Times New Roman" w:hAnsi="Times New Roman" w:cs="Times New Roman"/>
                <w:spacing w:val="-1"/>
                <w:sz w:val="22"/>
                <w:szCs w:val="22"/>
              </w:rPr>
              <w:t>C</w:t>
            </w:r>
            <w:r w:rsidRPr="00AF77FB">
              <w:rPr>
                <w:rFonts w:ascii="Times New Roman" w:eastAsia="Times New Roman" w:hAnsi="Times New Roman" w:cs="Times New Roman"/>
                <w:sz w:val="22"/>
                <w:szCs w:val="22"/>
              </w:rPr>
              <w:t>la</w:t>
            </w:r>
            <w:r w:rsidRPr="00AF77FB">
              <w:rPr>
                <w:rFonts w:ascii="Times New Roman" w:eastAsia="Times New Roman" w:hAnsi="Times New Roman" w:cs="Times New Roman"/>
                <w:spacing w:val="2"/>
                <w:sz w:val="22"/>
                <w:szCs w:val="22"/>
              </w:rPr>
              <w:t>s</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pacing w:val="1"/>
                <w:sz w:val="22"/>
                <w:szCs w:val="22"/>
              </w:rPr>
              <w:t>ro</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z w:val="22"/>
                <w:szCs w:val="22"/>
              </w:rPr>
              <w:t>m act</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v</w:t>
            </w:r>
            <w:r w:rsidRPr="00AF77FB">
              <w:rPr>
                <w:rFonts w:ascii="Times New Roman" w:eastAsia="Times New Roman" w:hAnsi="Times New Roman" w:cs="Times New Roman"/>
                <w:sz w:val="22"/>
                <w:szCs w:val="22"/>
              </w:rPr>
              <w:t>iti</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z w:val="22"/>
                <w:szCs w:val="22"/>
              </w:rPr>
              <w:t>s a</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d </w:t>
            </w:r>
            <w:r w:rsidRPr="00AF77FB">
              <w:rPr>
                <w:rFonts w:ascii="Times New Roman" w:eastAsia="Times New Roman" w:hAnsi="Times New Roman" w:cs="Times New Roman"/>
                <w:spacing w:val="1"/>
                <w:sz w:val="22"/>
                <w:szCs w:val="22"/>
              </w:rPr>
              <w:t>d</w:t>
            </w:r>
            <w:r w:rsidRPr="00AF77FB">
              <w:rPr>
                <w:rFonts w:ascii="Times New Roman" w:eastAsia="Times New Roman" w:hAnsi="Times New Roman" w:cs="Times New Roman"/>
                <w:spacing w:val="2"/>
                <w:sz w:val="22"/>
                <w:szCs w:val="22"/>
              </w:rPr>
              <w:t>i</w:t>
            </w:r>
            <w:r w:rsidRPr="00AF77FB">
              <w:rPr>
                <w:rFonts w:ascii="Times New Roman" w:eastAsia="Times New Roman" w:hAnsi="Times New Roman" w:cs="Times New Roman"/>
                <w:spacing w:val="-1"/>
                <w:sz w:val="22"/>
                <w:szCs w:val="22"/>
              </w:rPr>
              <w:t>s</w:t>
            </w:r>
            <w:r w:rsidRPr="00AF77FB">
              <w:rPr>
                <w:rFonts w:ascii="Times New Roman" w:eastAsia="Times New Roman" w:hAnsi="Times New Roman" w:cs="Times New Roman"/>
                <w:sz w:val="22"/>
                <w:szCs w:val="22"/>
              </w:rPr>
              <w:t>c</w:t>
            </w:r>
            <w:r w:rsidRPr="00AF77FB">
              <w:rPr>
                <w:rFonts w:ascii="Times New Roman" w:eastAsia="Times New Roman" w:hAnsi="Times New Roman" w:cs="Times New Roman"/>
                <w:spacing w:val="1"/>
                <w:sz w:val="22"/>
                <w:szCs w:val="22"/>
              </w:rPr>
              <w:t>u</w:t>
            </w:r>
            <w:r w:rsidRPr="00AF77FB">
              <w:rPr>
                <w:rFonts w:ascii="Times New Roman" w:eastAsia="Times New Roman" w:hAnsi="Times New Roman" w:cs="Times New Roman"/>
                <w:spacing w:val="-1"/>
                <w:sz w:val="22"/>
                <w:szCs w:val="22"/>
              </w:rPr>
              <w:t>ss</w:t>
            </w:r>
            <w:r w:rsidRPr="00AF77FB">
              <w:rPr>
                <w:rFonts w:ascii="Times New Roman" w:eastAsia="Times New Roman" w:hAnsi="Times New Roman" w:cs="Times New Roman"/>
                <w:sz w:val="22"/>
                <w:szCs w:val="22"/>
              </w:rPr>
              <w:t>i</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1"/>
                <w:sz w:val="22"/>
                <w:szCs w:val="22"/>
              </w:rPr>
              <w:t>n</w:t>
            </w:r>
            <w:r w:rsidRPr="00AF77FB">
              <w:rPr>
                <w:rFonts w:ascii="Times New Roman" w:eastAsia="Times New Roman" w:hAnsi="Times New Roman" w:cs="Times New Roman"/>
                <w:sz w:val="22"/>
                <w:szCs w:val="22"/>
              </w:rPr>
              <w:t xml:space="preserve">, </w:t>
            </w:r>
            <w:r w:rsidRPr="00AF77FB">
              <w:rPr>
                <w:rFonts w:ascii="Times New Roman" w:eastAsia="Times New Roman" w:hAnsi="Times New Roman" w:cs="Times New Roman"/>
                <w:spacing w:val="-1"/>
                <w:sz w:val="22"/>
                <w:szCs w:val="22"/>
              </w:rPr>
              <w:t>h</w:t>
            </w:r>
            <w:r w:rsidRPr="00AF77FB">
              <w:rPr>
                <w:rFonts w:ascii="Times New Roman" w:eastAsia="Times New Roman" w:hAnsi="Times New Roman" w:cs="Times New Roman"/>
                <w:spacing w:val="4"/>
                <w:sz w:val="22"/>
                <w:szCs w:val="22"/>
              </w:rPr>
              <w:t>o</w:t>
            </w:r>
            <w:r w:rsidRPr="00AF77FB">
              <w:rPr>
                <w:rFonts w:ascii="Times New Roman" w:eastAsia="Times New Roman" w:hAnsi="Times New Roman" w:cs="Times New Roman"/>
                <w:spacing w:val="-1"/>
                <w:sz w:val="22"/>
                <w:szCs w:val="22"/>
              </w:rPr>
              <w:t>m</w:t>
            </w:r>
            <w:r w:rsidRPr="00AF77FB">
              <w:rPr>
                <w:rFonts w:ascii="Times New Roman" w:eastAsia="Times New Roman" w:hAnsi="Times New Roman" w:cs="Times New Roman"/>
                <w:spacing w:val="3"/>
                <w:sz w:val="22"/>
                <w:szCs w:val="22"/>
              </w:rPr>
              <w:t>e</w:t>
            </w:r>
            <w:r w:rsidRPr="00AF77FB">
              <w:rPr>
                <w:rFonts w:ascii="Times New Roman" w:eastAsia="Times New Roman" w:hAnsi="Times New Roman" w:cs="Times New Roman"/>
                <w:spacing w:val="-5"/>
                <w:sz w:val="22"/>
                <w:szCs w:val="22"/>
              </w:rPr>
              <w:t>w</w:t>
            </w:r>
            <w:r w:rsidRPr="00AF77FB">
              <w:rPr>
                <w:rFonts w:ascii="Times New Roman" w:eastAsia="Times New Roman" w:hAnsi="Times New Roman" w:cs="Times New Roman"/>
                <w:spacing w:val="1"/>
                <w:sz w:val="22"/>
                <w:szCs w:val="22"/>
              </w:rPr>
              <w:t>o</w:t>
            </w:r>
            <w:r w:rsidRPr="00AF77FB">
              <w:rPr>
                <w:rFonts w:ascii="Times New Roman" w:eastAsia="Times New Roman" w:hAnsi="Times New Roman" w:cs="Times New Roman"/>
                <w:spacing w:val="3"/>
                <w:sz w:val="22"/>
                <w:szCs w:val="22"/>
              </w:rPr>
              <w:t>r</w:t>
            </w:r>
            <w:r w:rsidRPr="00AF77FB">
              <w:rPr>
                <w:rFonts w:ascii="Times New Roman" w:eastAsia="Times New Roman" w:hAnsi="Times New Roman" w:cs="Times New Roman"/>
                <w:spacing w:val="-1"/>
                <w:sz w:val="22"/>
                <w:szCs w:val="22"/>
              </w:rPr>
              <w:t>k</w:t>
            </w:r>
            <w:r w:rsidRPr="00AF77FB">
              <w:rPr>
                <w:rFonts w:ascii="Times New Roman" w:eastAsia="Times New Roman" w:hAnsi="Times New Roman" w:cs="Times New Roman"/>
                <w:sz w:val="22"/>
                <w:szCs w:val="22"/>
              </w:rPr>
              <w:t>,</w:t>
            </w:r>
          </w:p>
          <w:p w14:paraId="572F26A8" w14:textId="77777777" w:rsidR="005F1B7C" w:rsidRPr="00AF77FB" w:rsidRDefault="005F1B7C" w:rsidP="00924723">
            <w:pPr>
              <w:ind w:left="90" w:right="-20"/>
              <w:rPr>
                <w:rFonts w:ascii="Times New Roman" w:eastAsia="Times New Roman" w:hAnsi="Times New Roman" w:cs="Times New Roman"/>
                <w:sz w:val="22"/>
                <w:szCs w:val="22"/>
              </w:rPr>
            </w:pPr>
            <w:r w:rsidRPr="00AF77FB">
              <w:rPr>
                <w:rFonts w:ascii="Times New Roman" w:eastAsia="Times New Roman" w:hAnsi="Times New Roman" w:cs="Times New Roman"/>
                <w:sz w:val="22"/>
                <w:szCs w:val="22"/>
              </w:rPr>
              <w:t>e</w:t>
            </w:r>
            <w:r w:rsidRPr="00AF77FB">
              <w:rPr>
                <w:rFonts w:ascii="Times New Roman" w:eastAsia="Times New Roman" w:hAnsi="Times New Roman" w:cs="Times New Roman"/>
                <w:spacing w:val="-1"/>
                <w:sz w:val="22"/>
                <w:szCs w:val="22"/>
              </w:rPr>
              <w:t>x</w:t>
            </w:r>
            <w:r w:rsidRPr="00AF77FB">
              <w:rPr>
                <w:rFonts w:ascii="Times New Roman" w:eastAsia="Times New Roman" w:hAnsi="Times New Roman" w:cs="Times New Roman"/>
                <w:spacing w:val="3"/>
                <w:sz w:val="22"/>
                <w:szCs w:val="22"/>
              </w:rPr>
              <w:t>a</w:t>
            </w:r>
            <w:r w:rsidRPr="00AF77FB">
              <w:rPr>
                <w:rFonts w:ascii="Times New Roman" w:eastAsia="Times New Roman" w:hAnsi="Times New Roman" w:cs="Times New Roman"/>
                <w:spacing w:val="-1"/>
                <w:sz w:val="22"/>
                <w:szCs w:val="22"/>
              </w:rPr>
              <w:t>ms</w:t>
            </w:r>
            <w:r w:rsidRPr="00AF77FB">
              <w:rPr>
                <w:rFonts w:ascii="Times New Roman" w:eastAsia="Times New Roman" w:hAnsi="Times New Roman" w:cs="Times New Roman"/>
                <w:sz w:val="22"/>
                <w:szCs w:val="22"/>
              </w:rPr>
              <w:t>.</w:t>
            </w:r>
          </w:p>
        </w:tc>
      </w:tr>
    </w:tbl>
    <w:p w14:paraId="3C6224C0" w14:textId="4413C876" w:rsidR="005F1B7C" w:rsidRPr="007F49BB" w:rsidRDefault="005F1B7C" w:rsidP="00AB3414">
      <w:pPr>
        <w:rPr>
          <w:b/>
          <w:bCs/>
          <w:color w:val="0070C0"/>
          <w:u w:val="single"/>
        </w:rPr>
        <w:sectPr w:rsidR="005F1B7C" w:rsidRPr="007F49BB" w:rsidSect="00031626">
          <w:pgSz w:w="12240" w:h="15840"/>
          <w:pgMar w:top="1008" w:right="1440" w:bottom="720" w:left="1440" w:header="720" w:footer="720" w:gutter="0"/>
          <w:cols w:space="720"/>
        </w:sectPr>
      </w:pPr>
    </w:p>
    <w:tbl>
      <w:tblPr>
        <w:tblStyle w:val="TableGrid"/>
        <w:tblW w:w="10980" w:type="dxa"/>
        <w:tblInd w:w="-635" w:type="dxa"/>
        <w:tblLayout w:type="fixed"/>
        <w:tblLook w:val="04A0" w:firstRow="1" w:lastRow="0" w:firstColumn="1" w:lastColumn="0" w:noHBand="0" w:noVBand="1"/>
      </w:tblPr>
      <w:tblGrid>
        <w:gridCol w:w="630"/>
        <w:gridCol w:w="2790"/>
        <w:gridCol w:w="4654"/>
        <w:gridCol w:w="19"/>
        <w:gridCol w:w="2887"/>
      </w:tblGrid>
      <w:tr w:rsidR="00B82E22" w:rsidRPr="00646DBB" w14:paraId="615E5769" w14:textId="0D4DF5FD" w:rsidTr="00504B7F">
        <w:trPr>
          <w:trHeight w:val="720"/>
        </w:trPr>
        <w:tc>
          <w:tcPr>
            <w:tcW w:w="3420" w:type="dxa"/>
            <w:gridSpan w:val="2"/>
            <w:shd w:val="clear" w:color="auto" w:fill="2F5496" w:themeFill="accent1" w:themeFillShade="BF"/>
            <w:vAlign w:val="center"/>
          </w:tcPr>
          <w:p w14:paraId="7BBC9139" w14:textId="45E2465A" w:rsidR="00B82E22" w:rsidRPr="00EE5A49" w:rsidRDefault="00B82E22" w:rsidP="00EE5A49">
            <w:pPr>
              <w:ind w:left="870" w:hanging="900"/>
              <w:jc w:val="center"/>
              <w:rPr>
                <w:rFonts w:ascii="Times New Roman" w:hAnsi="Times New Roman" w:cs="Times New Roman"/>
                <w:b/>
                <w:bCs/>
                <w:color w:val="FFFFFF" w:themeColor="background1"/>
              </w:rPr>
            </w:pPr>
            <w:r w:rsidRPr="00EE5A49">
              <w:rPr>
                <w:rFonts w:ascii="Times New Roman" w:hAnsi="Times New Roman" w:cs="Times New Roman"/>
                <w:b/>
                <w:bCs/>
                <w:color w:val="FFFFFF" w:themeColor="background1"/>
              </w:rPr>
              <w:lastRenderedPageBreak/>
              <w:t>SYLLABUS</w:t>
            </w:r>
          </w:p>
          <w:p w14:paraId="5775CEAD" w14:textId="631D7273" w:rsidR="00B82E22" w:rsidRPr="00EE5A49" w:rsidRDefault="00B82E22" w:rsidP="00EE5A49">
            <w:pPr>
              <w:ind w:left="870" w:hanging="900"/>
              <w:jc w:val="center"/>
              <w:rPr>
                <w:rFonts w:ascii="Times New Roman" w:hAnsi="Times New Roman" w:cs="Times New Roman"/>
                <w:b/>
                <w:bCs/>
                <w:color w:val="FFFFFF" w:themeColor="background1"/>
              </w:rPr>
            </w:pPr>
            <w:r w:rsidRPr="00EE5A49">
              <w:rPr>
                <w:rFonts w:ascii="Times New Roman" w:hAnsi="Times New Roman" w:cs="Times New Roman"/>
                <w:b/>
                <w:bCs/>
                <w:color w:val="FFFFFF" w:themeColor="background1"/>
              </w:rPr>
              <w:t>MAT 0650 &amp; MAT0650+</w:t>
            </w:r>
          </w:p>
        </w:tc>
        <w:tc>
          <w:tcPr>
            <w:tcW w:w="4654" w:type="dxa"/>
            <w:shd w:val="clear" w:color="auto" w:fill="2F5496" w:themeFill="accent1" w:themeFillShade="BF"/>
            <w:vAlign w:val="center"/>
          </w:tcPr>
          <w:p w14:paraId="133D2E4C" w14:textId="77777777" w:rsidR="00B82E22" w:rsidRPr="00EE5A49" w:rsidRDefault="00B82E22" w:rsidP="00EE5A49">
            <w:pPr>
              <w:jc w:val="center"/>
              <w:rPr>
                <w:rFonts w:ascii="Times New Roman" w:hAnsi="Times New Roman" w:cs="Times New Roman"/>
                <w:b/>
                <w:bCs/>
                <w:color w:val="FFFFFF" w:themeColor="background1"/>
              </w:rPr>
            </w:pPr>
            <w:r w:rsidRPr="00EE5A49">
              <w:rPr>
                <w:rFonts w:ascii="Times New Roman" w:hAnsi="Times New Roman" w:cs="Times New Roman"/>
                <w:b/>
                <w:bCs/>
                <w:color w:val="FFFFFF" w:themeColor="background1"/>
              </w:rPr>
              <w:t>Practice Exercises using</w:t>
            </w:r>
          </w:p>
          <w:p w14:paraId="0FB1A390" w14:textId="22D9A935" w:rsidR="00B82E22" w:rsidRPr="00EE5A49" w:rsidRDefault="00B82E22" w:rsidP="00EE5A49">
            <w:pPr>
              <w:jc w:val="center"/>
              <w:rPr>
                <w:color w:val="FFFFFF" w:themeColor="background1"/>
              </w:rPr>
            </w:pPr>
            <w:r w:rsidRPr="00EE5A49">
              <w:rPr>
                <w:rFonts w:ascii="Times New Roman" w:hAnsi="Times New Roman" w:cs="Times New Roman"/>
                <w:b/>
                <w:bCs/>
                <w:color w:val="FFFFFF" w:themeColor="background1"/>
              </w:rPr>
              <w:t>Knewton ALTA</w:t>
            </w:r>
          </w:p>
        </w:tc>
        <w:tc>
          <w:tcPr>
            <w:tcW w:w="2906" w:type="dxa"/>
            <w:gridSpan w:val="2"/>
            <w:shd w:val="clear" w:color="auto" w:fill="2F5496" w:themeFill="accent1" w:themeFillShade="BF"/>
            <w:vAlign w:val="center"/>
          </w:tcPr>
          <w:p w14:paraId="02E2B23F" w14:textId="085B835E" w:rsidR="00B82E22" w:rsidRPr="00FE57BF" w:rsidRDefault="00B82E22" w:rsidP="00FE57BF">
            <w:pPr>
              <w:jc w:val="center"/>
              <w:rPr>
                <w:rFonts w:ascii="Times New Roman" w:hAnsi="Times New Roman" w:cs="Times New Roman"/>
                <w:b/>
                <w:bCs/>
                <w:color w:val="FFFFFF" w:themeColor="background1"/>
              </w:rPr>
            </w:pPr>
            <w:r w:rsidRPr="00FE57BF">
              <w:rPr>
                <w:rFonts w:ascii="Times New Roman" w:hAnsi="Times New Roman" w:cs="Times New Roman"/>
                <w:b/>
                <w:bCs/>
                <w:color w:val="FFFFFF" w:themeColor="background1"/>
              </w:rPr>
              <w:t>Practice Exercises using e-book</w:t>
            </w:r>
          </w:p>
        </w:tc>
      </w:tr>
      <w:tr w:rsidR="00B82E22" w:rsidRPr="00646DBB" w14:paraId="2135D548" w14:textId="4DDCCB5D" w:rsidTr="00504B7F">
        <w:trPr>
          <w:trHeight w:val="440"/>
        </w:trPr>
        <w:tc>
          <w:tcPr>
            <w:tcW w:w="630" w:type="dxa"/>
            <w:shd w:val="clear" w:color="auto" w:fill="D9E2F3" w:themeFill="accent1" w:themeFillTint="33"/>
            <w:vAlign w:val="center"/>
          </w:tcPr>
          <w:p w14:paraId="7B4C3E3E" w14:textId="008138B3" w:rsidR="00B82E22" w:rsidRPr="00504B7F" w:rsidRDefault="00B82E22" w:rsidP="00EE5A49">
            <w:pPr>
              <w:ind w:hanging="120"/>
              <w:jc w:val="center"/>
              <w:rPr>
                <w:rFonts w:ascii="Times New Roman" w:hAnsi="Times New Roman" w:cs="Times New Roman (Body CS)"/>
                <w:b/>
                <w:bCs/>
                <w:sz w:val="18"/>
                <w:szCs w:val="18"/>
              </w:rPr>
            </w:pPr>
            <w:r w:rsidRPr="00504B7F">
              <w:rPr>
                <w:rFonts w:ascii="Times New Roman" w:hAnsi="Times New Roman" w:cs="Times New Roman (Body CS)"/>
                <w:b/>
                <w:bCs/>
                <w:sz w:val="18"/>
                <w:szCs w:val="18"/>
              </w:rPr>
              <w:t>Lesson</w:t>
            </w:r>
          </w:p>
        </w:tc>
        <w:tc>
          <w:tcPr>
            <w:tcW w:w="2790" w:type="dxa"/>
            <w:shd w:val="clear" w:color="auto" w:fill="D9E2F3" w:themeFill="accent1" w:themeFillTint="33"/>
            <w:vAlign w:val="center"/>
          </w:tcPr>
          <w:p w14:paraId="36FCCE54" w14:textId="77777777" w:rsidR="00B82E22" w:rsidRPr="003574AC" w:rsidRDefault="00B82E22" w:rsidP="00EE5A49">
            <w:pPr>
              <w:jc w:val="center"/>
              <w:rPr>
                <w:rFonts w:ascii="Times New Roman" w:hAnsi="Times New Roman" w:cs="Times New Roman"/>
                <w:b/>
                <w:bCs/>
              </w:rPr>
            </w:pPr>
            <w:r w:rsidRPr="003574AC">
              <w:rPr>
                <w:rFonts w:ascii="Times New Roman" w:hAnsi="Times New Roman" w:cs="Times New Roman"/>
                <w:b/>
                <w:bCs/>
              </w:rPr>
              <w:t>Topics</w:t>
            </w:r>
          </w:p>
        </w:tc>
        <w:tc>
          <w:tcPr>
            <w:tcW w:w="4673" w:type="dxa"/>
            <w:gridSpan w:val="2"/>
            <w:shd w:val="clear" w:color="auto" w:fill="D9E2F3" w:themeFill="accent1" w:themeFillTint="33"/>
            <w:vAlign w:val="center"/>
          </w:tcPr>
          <w:p w14:paraId="1B844575" w14:textId="027682DE" w:rsidR="00B82E22" w:rsidRPr="00CC0E6C" w:rsidRDefault="00B82E22" w:rsidP="00EE5A49">
            <w:pPr>
              <w:ind w:hanging="134"/>
              <w:jc w:val="center"/>
              <w:rPr>
                <w:rFonts w:ascii="Times New Roman" w:hAnsi="Times New Roman" w:cs="Times New Roman"/>
                <w:b/>
                <w:bCs/>
              </w:rPr>
            </w:pPr>
            <w:r w:rsidRPr="00CC0E6C">
              <w:rPr>
                <w:rFonts w:ascii="Times New Roman" w:hAnsi="Times New Roman" w:cs="Times New Roman"/>
                <w:b/>
                <w:bCs/>
              </w:rPr>
              <w:t>Due dates found on the Knewton website</w:t>
            </w:r>
          </w:p>
        </w:tc>
        <w:tc>
          <w:tcPr>
            <w:tcW w:w="2887" w:type="dxa"/>
            <w:shd w:val="clear" w:color="auto" w:fill="D9E2F3" w:themeFill="accent1" w:themeFillTint="33"/>
          </w:tcPr>
          <w:p w14:paraId="3690DAC7" w14:textId="2C361220" w:rsidR="00B82E22" w:rsidRPr="007D0BBA" w:rsidRDefault="00B82E22" w:rsidP="00B82E22">
            <w:pPr>
              <w:ind w:hanging="134"/>
              <w:jc w:val="center"/>
              <w:rPr>
                <w:rFonts w:ascii="Times New Roman" w:hAnsi="Times New Roman" w:cs="Times New Roman"/>
                <w:b/>
                <w:bCs/>
              </w:rPr>
            </w:pPr>
            <w:r w:rsidRPr="007D0BBA">
              <w:rPr>
                <w:rFonts w:ascii="Times New Roman" w:hAnsi="Times New Roman" w:cs="Times New Roman"/>
                <w:b/>
                <w:bCs/>
                <w:sz w:val="21"/>
                <w:szCs w:val="21"/>
              </w:rPr>
              <w:t>Arithmetic/Algebra</w:t>
            </w:r>
            <w:r w:rsidRPr="007D0BBA">
              <w:rPr>
                <w:rFonts w:ascii="Times New Roman" w:hAnsi="Times New Roman" w:cs="Times New Roman"/>
                <w:b/>
                <w:bCs/>
              </w:rPr>
              <w:t xml:space="preserve"> </w:t>
            </w:r>
            <w:r w:rsidR="007D0BBA" w:rsidRPr="007D0BBA">
              <w:rPr>
                <w:rFonts w:ascii="Times New Roman" w:hAnsi="Times New Roman" w:cs="Times New Roman"/>
                <w:b/>
                <w:bCs/>
              </w:rPr>
              <w:t>Homework</w:t>
            </w:r>
          </w:p>
          <w:p w14:paraId="2A729CA2" w14:textId="3E404A98" w:rsidR="00173003" w:rsidRPr="00173003" w:rsidRDefault="00173003" w:rsidP="00B82E22">
            <w:pPr>
              <w:ind w:hanging="134"/>
              <w:jc w:val="center"/>
              <w:rPr>
                <w:rFonts w:ascii="Times New Roman" w:hAnsi="Times New Roman" w:cs="Times New Roman"/>
                <w:b/>
                <w:bCs/>
                <w:sz w:val="18"/>
                <w:szCs w:val="18"/>
              </w:rPr>
            </w:pPr>
            <w:hyperlink r:id="rId11" w:history="1">
              <w:r w:rsidRPr="00173003">
                <w:rPr>
                  <w:rStyle w:val="Hyperlink"/>
                  <w:rFonts w:ascii="Times New Roman" w:eastAsia="Times New Roman" w:hAnsi="Times New Roman" w:cs="Times New Roman"/>
                  <w:sz w:val="18"/>
                  <w:szCs w:val="18"/>
                </w:rPr>
                <w:t>http://www.citytech.cuny.edu/mathematics/docs/MAT0650_HW.pdf</w:t>
              </w:r>
            </w:hyperlink>
            <w:r w:rsidRPr="00173003">
              <w:rPr>
                <w:rFonts w:ascii="Times New Roman" w:eastAsia="Times New Roman" w:hAnsi="Times New Roman" w:cs="Times New Roman"/>
                <w:color w:val="000000" w:themeColor="text1"/>
                <w:sz w:val="18"/>
                <w:szCs w:val="18"/>
              </w:rPr>
              <w:t xml:space="preserve"> </w:t>
            </w:r>
          </w:p>
        </w:tc>
      </w:tr>
      <w:tr w:rsidR="00B82E22" w:rsidRPr="00646DBB" w14:paraId="7D6E6E70" w14:textId="09EFC846" w:rsidTr="00504B7F">
        <w:trPr>
          <w:trHeight w:val="576"/>
        </w:trPr>
        <w:tc>
          <w:tcPr>
            <w:tcW w:w="630" w:type="dxa"/>
          </w:tcPr>
          <w:p w14:paraId="2943F84B" w14:textId="77777777" w:rsidR="00B82E22" w:rsidRPr="004A5E23" w:rsidRDefault="00B82E22" w:rsidP="00504B7F">
            <w:pPr>
              <w:jc w:val="center"/>
              <w:rPr>
                <w:rFonts w:cstheme="minorHAnsi"/>
                <w:sz w:val="22"/>
                <w:szCs w:val="22"/>
              </w:rPr>
            </w:pPr>
            <w:r w:rsidRPr="004A5E23">
              <w:rPr>
                <w:rFonts w:cstheme="minorHAnsi"/>
                <w:sz w:val="22"/>
                <w:szCs w:val="22"/>
              </w:rPr>
              <w:t>1</w:t>
            </w:r>
          </w:p>
        </w:tc>
        <w:tc>
          <w:tcPr>
            <w:tcW w:w="2790" w:type="dxa"/>
          </w:tcPr>
          <w:p w14:paraId="736C323C" w14:textId="77777777" w:rsidR="00EF5AE7" w:rsidRPr="004A5E23" w:rsidRDefault="00B82E22" w:rsidP="00AB3414">
            <w:pPr>
              <w:rPr>
                <w:rFonts w:cstheme="minorHAnsi"/>
                <w:sz w:val="22"/>
                <w:szCs w:val="22"/>
              </w:rPr>
            </w:pPr>
            <w:r w:rsidRPr="004A5E23">
              <w:rPr>
                <w:rFonts w:cstheme="minorHAnsi"/>
                <w:sz w:val="22"/>
                <w:szCs w:val="22"/>
              </w:rPr>
              <w:t xml:space="preserve">Introduction to Requirements </w:t>
            </w:r>
            <w:r w:rsidR="00EF5AE7" w:rsidRPr="004A5E23">
              <w:rPr>
                <w:rFonts w:cstheme="minorHAnsi"/>
                <w:sz w:val="22"/>
                <w:szCs w:val="22"/>
              </w:rPr>
              <w:t xml:space="preserve">&amp; </w:t>
            </w:r>
            <w:r w:rsidRPr="004A5E23">
              <w:rPr>
                <w:rFonts w:cstheme="minorHAnsi"/>
                <w:sz w:val="22"/>
                <w:szCs w:val="22"/>
              </w:rPr>
              <w:t>Policies</w:t>
            </w:r>
          </w:p>
          <w:p w14:paraId="221C2754" w14:textId="110E7A08" w:rsidR="00B82E22" w:rsidRPr="004A5E23" w:rsidRDefault="00B82E22" w:rsidP="00AB3414">
            <w:pPr>
              <w:rPr>
                <w:rFonts w:cstheme="minorHAnsi"/>
                <w:sz w:val="22"/>
                <w:szCs w:val="22"/>
              </w:rPr>
            </w:pPr>
            <w:r w:rsidRPr="004A5E23">
              <w:rPr>
                <w:rFonts w:cstheme="minorHAnsi"/>
                <w:sz w:val="22"/>
                <w:szCs w:val="22"/>
              </w:rPr>
              <w:t>Signed Numbers</w:t>
            </w:r>
          </w:p>
        </w:tc>
        <w:tc>
          <w:tcPr>
            <w:tcW w:w="4673" w:type="dxa"/>
            <w:gridSpan w:val="2"/>
          </w:tcPr>
          <w:p w14:paraId="08B0D681" w14:textId="38A916DF" w:rsidR="00B82E22" w:rsidRPr="004A5E23" w:rsidRDefault="00B82E22" w:rsidP="005558BD">
            <w:pPr>
              <w:ind w:left="1156" w:hanging="1156"/>
              <w:rPr>
                <w:rFonts w:cstheme="minorHAnsi"/>
                <w:sz w:val="22"/>
                <w:szCs w:val="22"/>
              </w:rPr>
            </w:pPr>
            <w:r w:rsidRPr="004A5E23">
              <w:rPr>
                <w:rFonts w:cstheme="minorHAnsi"/>
                <w:b/>
                <w:bCs/>
                <w:sz w:val="22"/>
                <w:szCs w:val="22"/>
              </w:rPr>
              <w:t>Practice 1</w:t>
            </w:r>
            <w:r w:rsidR="001C312D" w:rsidRPr="004A5E23">
              <w:rPr>
                <w:rFonts w:cstheme="minorHAnsi"/>
                <w:b/>
                <w:bCs/>
                <w:sz w:val="22"/>
                <w:szCs w:val="22"/>
              </w:rPr>
              <w:t>a</w:t>
            </w:r>
            <w:r w:rsidRPr="004A5E23">
              <w:rPr>
                <w:rFonts w:cstheme="minorHAnsi"/>
                <w:sz w:val="22"/>
                <w:szCs w:val="22"/>
              </w:rPr>
              <w:t>:  Addition/Subtraction of Signed Numbers</w:t>
            </w:r>
          </w:p>
          <w:p w14:paraId="5E3C3496" w14:textId="13906854" w:rsidR="00C47391" w:rsidRPr="004A5E23" w:rsidRDefault="00C47391" w:rsidP="005558BD">
            <w:pPr>
              <w:ind w:left="1156" w:hanging="1156"/>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1</w:t>
            </w:r>
            <w:r w:rsidRPr="004A5E23">
              <w:rPr>
                <w:rFonts w:cstheme="minorHAnsi"/>
                <w:b/>
                <w:bCs/>
                <w:sz w:val="22"/>
                <w:szCs w:val="22"/>
              </w:rPr>
              <w:t>a</w:t>
            </w:r>
            <w:r w:rsidRPr="004A5E23">
              <w:rPr>
                <w:rFonts w:cstheme="minorHAnsi"/>
                <w:sz w:val="22"/>
                <w:szCs w:val="22"/>
              </w:rPr>
              <w:t>:  Multiplication/Division of Signed Numbers</w:t>
            </w:r>
          </w:p>
        </w:tc>
        <w:tc>
          <w:tcPr>
            <w:tcW w:w="2887" w:type="dxa"/>
          </w:tcPr>
          <w:p w14:paraId="37930FA8" w14:textId="77777777" w:rsidR="00B82E22" w:rsidRPr="004A5E23" w:rsidRDefault="00B82E22" w:rsidP="00B82E22">
            <w:pPr>
              <w:rPr>
                <w:rFonts w:cstheme="minorHAnsi"/>
                <w:sz w:val="22"/>
                <w:szCs w:val="22"/>
              </w:rPr>
            </w:pPr>
            <w:r w:rsidRPr="004A5E23">
              <w:rPr>
                <w:rFonts w:cstheme="minorHAnsi"/>
                <w:sz w:val="22"/>
                <w:szCs w:val="22"/>
              </w:rPr>
              <w:t xml:space="preserve">Chapter 1:  1 – 5  </w:t>
            </w:r>
          </w:p>
          <w:p w14:paraId="74A2FB5E" w14:textId="77777777" w:rsidR="00C47391" w:rsidRPr="004A5E23" w:rsidRDefault="00C47391" w:rsidP="00C47391">
            <w:pPr>
              <w:rPr>
                <w:rFonts w:cstheme="minorHAnsi"/>
                <w:sz w:val="22"/>
                <w:szCs w:val="22"/>
              </w:rPr>
            </w:pPr>
            <w:r w:rsidRPr="004A5E23">
              <w:rPr>
                <w:rFonts w:cstheme="minorHAnsi"/>
                <w:sz w:val="22"/>
                <w:szCs w:val="22"/>
              </w:rPr>
              <w:t xml:space="preserve">Chapter 1:  6 – 9, 10 a – d  </w:t>
            </w:r>
          </w:p>
          <w:p w14:paraId="4EE2DB9A" w14:textId="77777777" w:rsidR="00B82E22" w:rsidRPr="004A5E23" w:rsidRDefault="00B82E22" w:rsidP="00AB3414">
            <w:pPr>
              <w:rPr>
                <w:rFonts w:cstheme="minorHAnsi"/>
                <w:b/>
                <w:bCs/>
                <w:sz w:val="22"/>
                <w:szCs w:val="22"/>
              </w:rPr>
            </w:pPr>
          </w:p>
        </w:tc>
      </w:tr>
      <w:tr w:rsidR="00B82E22" w:rsidRPr="00646DBB" w14:paraId="74F8051E" w14:textId="700F894B" w:rsidTr="00504B7F">
        <w:tc>
          <w:tcPr>
            <w:tcW w:w="630" w:type="dxa"/>
          </w:tcPr>
          <w:p w14:paraId="108FBE25" w14:textId="77777777" w:rsidR="00B82E22" w:rsidRPr="004A5E23" w:rsidRDefault="00B82E22" w:rsidP="00504B7F">
            <w:pPr>
              <w:jc w:val="center"/>
              <w:rPr>
                <w:rFonts w:cstheme="minorHAnsi"/>
                <w:sz w:val="22"/>
                <w:szCs w:val="22"/>
              </w:rPr>
            </w:pPr>
            <w:r w:rsidRPr="004A5E23">
              <w:rPr>
                <w:rFonts w:cstheme="minorHAnsi"/>
                <w:sz w:val="22"/>
                <w:szCs w:val="22"/>
              </w:rPr>
              <w:t>2</w:t>
            </w:r>
          </w:p>
        </w:tc>
        <w:tc>
          <w:tcPr>
            <w:tcW w:w="2790" w:type="dxa"/>
          </w:tcPr>
          <w:p w14:paraId="757E43DD" w14:textId="2B924C52" w:rsidR="00B82E22" w:rsidRPr="004A5E23" w:rsidRDefault="00B82E22" w:rsidP="00AB3414">
            <w:pPr>
              <w:rPr>
                <w:rFonts w:cstheme="minorHAnsi"/>
                <w:bCs/>
                <w:sz w:val="22"/>
                <w:szCs w:val="22"/>
              </w:rPr>
            </w:pPr>
            <w:r w:rsidRPr="004A5E23">
              <w:rPr>
                <w:rFonts w:cstheme="minorHAnsi"/>
                <w:bCs/>
                <w:sz w:val="22"/>
                <w:szCs w:val="22"/>
              </w:rPr>
              <w:t>Order of Operations</w:t>
            </w:r>
          </w:p>
          <w:p w14:paraId="07FE7EDB" w14:textId="460C8C9A" w:rsidR="00B82E22" w:rsidRPr="004A5E23" w:rsidRDefault="00C47391" w:rsidP="00AB3414">
            <w:pPr>
              <w:rPr>
                <w:rFonts w:cstheme="minorHAnsi"/>
                <w:sz w:val="22"/>
                <w:szCs w:val="22"/>
              </w:rPr>
            </w:pPr>
            <w:r w:rsidRPr="004A5E23">
              <w:rPr>
                <w:rFonts w:cstheme="minorHAnsi"/>
                <w:bCs/>
                <w:sz w:val="22"/>
                <w:szCs w:val="22"/>
              </w:rPr>
              <w:t>Evaluating Expressions</w:t>
            </w:r>
          </w:p>
        </w:tc>
        <w:tc>
          <w:tcPr>
            <w:tcW w:w="4673" w:type="dxa"/>
            <w:gridSpan w:val="2"/>
          </w:tcPr>
          <w:p w14:paraId="5CEEE9D5" w14:textId="5263A874" w:rsidR="00B82E22" w:rsidRPr="004A5E23" w:rsidRDefault="00B82E22" w:rsidP="00AB3414">
            <w:pPr>
              <w:rPr>
                <w:rFonts w:cstheme="minorHAnsi"/>
                <w:sz w:val="22"/>
                <w:szCs w:val="22"/>
              </w:rPr>
            </w:pPr>
            <w:r w:rsidRPr="004A5E23">
              <w:rPr>
                <w:rFonts w:cstheme="minorHAnsi"/>
                <w:b/>
                <w:bCs/>
                <w:sz w:val="22"/>
                <w:szCs w:val="22"/>
              </w:rPr>
              <w:t>Practice 2</w:t>
            </w:r>
            <w:r w:rsidR="001C312D" w:rsidRPr="004A5E23">
              <w:rPr>
                <w:rFonts w:cstheme="minorHAnsi"/>
                <w:b/>
                <w:bCs/>
                <w:sz w:val="22"/>
                <w:szCs w:val="22"/>
              </w:rPr>
              <w:t>a</w:t>
            </w:r>
            <w:r w:rsidRPr="004A5E23">
              <w:rPr>
                <w:rFonts w:cstheme="minorHAnsi"/>
                <w:b/>
                <w:bCs/>
                <w:sz w:val="22"/>
                <w:szCs w:val="22"/>
              </w:rPr>
              <w:t xml:space="preserve">:  </w:t>
            </w:r>
            <w:r w:rsidRPr="004A5E23">
              <w:rPr>
                <w:rFonts w:cstheme="minorHAnsi"/>
                <w:sz w:val="22"/>
                <w:szCs w:val="22"/>
              </w:rPr>
              <w:t>Exponents &amp; Order of Operations</w:t>
            </w:r>
          </w:p>
          <w:p w14:paraId="548D8052" w14:textId="7714E524" w:rsidR="00C47391" w:rsidRPr="004A5E23" w:rsidRDefault="00C47391" w:rsidP="00C47391">
            <w:pPr>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2b</w:t>
            </w:r>
            <w:r w:rsidRPr="004A5E23">
              <w:rPr>
                <w:rFonts w:cstheme="minorHAnsi"/>
                <w:sz w:val="22"/>
                <w:szCs w:val="22"/>
              </w:rPr>
              <w:t>:  Evaluating Expressions</w:t>
            </w:r>
            <w:r w:rsidRPr="004A5E23">
              <w:rPr>
                <w:rFonts w:cstheme="minorHAnsi"/>
                <w:b/>
                <w:bCs/>
                <w:sz w:val="22"/>
                <w:szCs w:val="22"/>
              </w:rPr>
              <w:t xml:space="preserve"> </w:t>
            </w:r>
          </w:p>
          <w:p w14:paraId="49555DEB" w14:textId="1B95CD3A" w:rsidR="00C47391" w:rsidRPr="004A5E23" w:rsidRDefault="00C47391" w:rsidP="00AB3414">
            <w:pPr>
              <w:rPr>
                <w:rFonts w:cstheme="minorHAnsi"/>
                <w:sz w:val="22"/>
                <w:szCs w:val="22"/>
              </w:rPr>
            </w:pPr>
          </w:p>
        </w:tc>
        <w:tc>
          <w:tcPr>
            <w:tcW w:w="2887" w:type="dxa"/>
          </w:tcPr>
          <w:p w14:paraId="1F130719" w14:textId="31E0AABB" w:rsidR="00B82E22" w:rsidRPr="004A5E23" w:rsidRDefault="00B82E22" w:rsidP="00B82E22">
            <w:pPr>
              <w:rPr>
                <w:rFonts w:cstheme="minorHAnsi"/>
                <w:b/>
                <w:bCs/>
                <w:sz w:val="22"/>
                <w:szCs w:val="22"/>
              </w:rPr>
            </w:pPr>
            <w:r w:rsidRPr="004A5E23">
              <w:rPr>
                <w:rFonts w:cstheme="minorHAnsi"/>
                <w:sz w:val="22"/>
                <w:szCs w:val="22"/>
              </w:rPr>
              <w:t>Chapter 4:  1, 3 – 7</w:t>
            </w:r>
          </w:p>
        </w:tc>
      </w:tr>
      <w:tr w:rsidR="00B82E22" w:rsidRPr="00646DBB" w14:paraId="7A9D26EB" w14:textId="3803FF82" w:rsidTr="00504B7F">
        <w:tc>
          <w:tcPr>
            <w:tcW w:w="630" w:type="dxa"/>
          </w:tcPr>
          <w:p w14:paraId="69E937E6" w14:textId="77777777" w:rsidR="00B82E22" w:rsidRPr="004A5E23" w:rsidRDefault="00B82E22" w:rsidP="00504B7F">
            <w:pPr>
              <w:jc w:val="center"/>
              <w:rPr>
                <w:rFonts w:cstheme="minorHAnsi"/>
                <w:sz w:val="22"/>
                <w:szCs w:val="22"/>
              </w:rPr>
            </w:pPr>
            <w:r w:rsidRPr="004A5E23">
              <w:rPr>
                <w:rFonts w:cstheme="minorHAnsi"/>
                <w:sz w:val="22"/>
                <w:szCs w:val="22"/>
              </w:rPr>
              <w:t>3</w:t>
            </w:r>
          </w:p>
        </w:tc>
        <w:tc>
          <w:tcPr>
            <w:tcW w:w="2790" w:type="dxa"/>
          </w:tcPr>
          <w:p w14:paraId="0B345097" w14:textId="77777777" w:rsidR="00C47391" w:rsidRPr="004A5E23" w:rsidRDefault="00B82E22" w:rsidP="00AB3414">
            <w:pPr>
              <w:rPr>
                <w:rFonts w:cstheme="minorHAnsi"/>
                <w:sz w:val="22"/>
                <w:szCs w:val="22"/>
              </w:rPr>
            </w:pPr>
            <w:r w:rsidRPr="004A5E23">
              <w:rPr>
                <w:rFonts w:cstheme="minorHAnsi"/>
                <w:sz w:val="22"/>
                <w:szCs w:val="22"/>
              </w:rPr>
              <w:t xml:space="preserve">Combining Like Terms </w:t>
            </w:r>
          </w:p>
          <w:p w14:paraId="21F74D29" w14:textId="77777777" w:rsidR="00B82E22" w:rsidRPr="004A5E23" w:rsidRDefault="00B82E22" w:rsidP="00AB3414">
            <w:pPr>
              <w:rPr>
                <w:rFonts w:cstheme="minorHAnsi"/>
                <w:sz w:val="22"/>
                <w:szCs w:val="22"/>
              </w:rPr>
            </w:pPr>
            <w:r w:rsidRPr="004A5E23">
              <w:rPr>
                <w:rFonts w:cstheme="minorHAnsi"/>
                <w:sz w:val="22"/>
                <w:szCs w:val="22"/>
              </w:rPr>
              <w:t>Adding/Subtracting Polynomials</w:t>
            </w:r>
          </w:p>
          <w:p w14:paraId="331250E4" w14:textId="502DA3BB" w:rsidR="00C47391" w:rsidRPr="004A5E23" w:rsidRDefault="00C47391" w:rsidP="00AB3414">
            <w:pPr>
              <w:rPr>
                <w:rFonts w:cstheme="minorHAnsi"/>
                <w:sz w:val="22"/>
                <w:szCs w:val="22"/>
              </w:rPr>
            </w:pPr>
            <w:r w:rsidRPr="004A5E23">
              <w:rPr>
                <w:rFonts w:cstheme="minorHAnsi"/>
                <w:sz w:val="22"/>
                <w:szCs w:val="22"/>
              </w:rPr>
              <w:t>Properties of Positive Exponents</w:t>
            </w:r>
          </w:p>
        </w:tc>
        <w:tc>
          <w:tcPr>
            <w:tcW w:w="4673" w:type="dxa"/>
            <w:gridSpan w:val="2"/>
          </w:tcPr>
          <w:p w14:paraId="07E21A8E" w14:textId="77A78BCA" w:rsidR="00C47391" w:rsidRPr="004A5E23" w:rsidRDefault="00B82E22" w:rsidP="000D1EEB">
            <w:pPr>
              <w:ind w:left="1156" w:hanging="1156"/>
              <w:rPr>
                <w:rFonts w:cstheme="minorHAnsi"/>
                <w:sz w:val="22"/>
                <w:szCs w:val="22"/>
              </w:rPr>
            </w:pPr>
            <w:r w:rsidRPr="004A5E23">
              <w:rPr>
                <w:rFonts w:cstheme="minorHAnsi"/>
                <w:b/>
                <w:bCs/>
                <w:sz w:val="22"/>
                <w:szCs w:val="22"/>
              </w:rPr>
              <w:t>Practice 3</w:t>
            </w:r>
            <w:r w:rsidR="001C312D" w:rsidRPr="004A5E23">
              <w:rPr>
                <w:rFonts w:cstheme="minorHAnsi"/>
                <w:b/>
                <w:bCs/>
                <w:sz w:val="22"/>
                <w:szCs w:val="22"/>
              </w:rPr>
              <w:t>a</w:t>
            </w:r>
            <w:r w:rsidRPr="004A5E23">
              <w:rPr>
                <w:rFonts w:cstheme="minorHAnsi"/>
                <w:sz w:val="22"/>
                <w:szCs w:val="22"/>
              </w:rPr>
              <w:t>:  Combining Like Terms</w:t>
            </w:r>
          </w:p>
          <w:p w14:paraId="11B4D2EB" w14:textId="77777777" w:rsidR="00B82E22" w:rsidRPr="004A5E23" w:rsidRDefault="00B82E22" w:rsidP="00C47391">
            <w:pPr>
              <w:ind w:hanging="14"/>
              <w:rPr>
                <w:rFonts w:cstheme="minorHAnsi"/>
                <w:sz w:val="22"/>
                <w:szCs w:val="22"/>
              </w:rPr>
            </w:pPr>
            <w:r w:rsidRPr="004A5E23">
              <w:rPr>
                <w:rFonts w:cstheme="minorHAnsi"/>
                <w:sz w:val="22"/>
                <w:szCs w:val="22"/>
              </w:rPr>
              <w:t>Addition and Subtraction of Polynomials</w:t>
            </w:r>
          </w:p>
          <w:p w14:paraId="2AC4AC7B" w14:textId="77777777" w:rsidR="00C47391" w:rsidRPr="004A5E23" w:rsidRDefault="00C47391" w:rsidP="00C47391">
            <w:pPr>
              <w:ind w:hanging="14"/>
              <w:rPr>
                <w:rFonts w:cstheme="minorHAnsi"/>
                <w:sz w:val="22"/>
                <w:szCs w:val="22"/>
              </w:rPr>
            </w:pPr>
          </w:p>
          <w:p w14:paraId="4274EA9D" w14:textId="0315F060" w:rsidR="00C47391" w:rsidRPr="004A5E23" w:rsidRDefault="00C47391" w:rsidP="005C1694">
            <w:pPr>
              <w:ind w:left="1156" w:hanging="1170"/>
              <w:rPr>
                <w:rFonts w:cstheme="minorHAnsi"/>
                <w:sz w:val="22"/>
                <w:szCs w:val="22"/>
                <w:u w:val="single"/>
              </w:rPr>
            </w:pPr>
            <w:r w:rsidRPr="004A5E23">
              <w:rPr>
                <w:rFonts w:cstheme="minorHAnsi"/>
                <w:b/>
                <w:bCs/>
                <w:sz w:val="22"/>
                <w:szCs w:val="22"/>
              </w:rPr>
              <w:t xml:space="preserve">Practice </w:t>
            </w:r>
            <w:r w:rsidR="001C312D" w:rsidRPr="004A5E23">
              <w:rPr>
                <w:rFonts w:cstheme="minorHAnsi"/>
                <w:b/>
                <w:bCs/>
                <w:sz w:val="22"/>
                <w:szCs w:val="22"/>
              </w:rPr>
              <w:t>3b</w:t>
            </w:r>
            <w:r w:rsidRPr="004A5E23">
              <w:rPr>
                <w:rFonts w:cstheme="minorHAnsi"/>
                <w:sz w:val="22"/>
                <w:szCs w:val="22"/>
              </w:rPr>
              <w:t>:  Product/Quotient Properties of Positive Exponents</w:t>
            </w:r>
          </w:p>
        </w:tc>
        <w:tc>
          <w:tcPr>
            <w:tcW w:w="2887" w:type="dxa"/>
          </w:tcPr>
          <w:p w14:paraId="0978DC43" w14:textId="77777777" w:rsidR="00B82E22" w:rsidRPr="004A5E23" w:rsidRDefault="00B82E22" w:rsidP="00B82E22">
            <w:pPr>
              <w:rPr>
                <w:rFonts w:cstheme="minorHAnsi"/>
                <w:sz w:val="22"/>
                <w:szCs w:val="22"/>
              </w:rPr>
            </w:pPr>
            <w:r w:rsidRPr="004A5E23">
              <w:rPr>
                <w:rFonts w:cstheme="minorHAnsi"/>
                <w:sz w:val="22"/>
                <w:szCs w:val="22"/>
              </w:rPr>
              <w:t xml:space="preserve">Chapter 7:  1 – 3 </w:t>
            </w:r>
          </w:p>
          <w:p w14:paraId="7CA6AD1C" w14:textId="77777777" w:rsidR="00B82E22" w:rsidRPr="004A5E23" w:rsidRDefault="00B82E22" w:rsidP="00B82E22">
            <w:pPr>
              <w:rPr>
                <w:rFonts w:cstheme="minorHAnsi"/>
                <w:sz w:val="22"/>
                <w:szCs w:val="22"/>
              </w:rPr>
            </w:pPr>
            <w:r w:rsidRPr="004A5E23">
              <w:rPr>
                <w:rFonts w:cstheme="minorHAnsi"/>
                <w:sz w:val="22"/>
                <w:szCs w:val="22"/>
              </w:rPr>
              <w:t xml:space="preserve">Chapter 8:  1 – 3 </w:t>
            </w:r>
          </w:p>
          <w:p w14:paraId="112FF48E" w14:textId="77777777" w:rsidR="00C47391" w:rsidRPr="004A5E23" w:rsidRDefault="00C47391" w:rsidP="00C47391">
            <w:pPr>
              <w:rPr>
                <w:rFonts w:cstheme="minorHAnsi"/>
                <w:sz w:val="22"/>
                <w:szCs w:val="22"/>
              </w:rPr>
            </w:pPr>
          </w:p>
          <w:p w14:paraId="0C6DE543" w14:textId="6A7AB780" w:rsidR="00C47391" w:rsidRPr="004A5E23" w:rsidRDefault="00C47391" w:rsidP="00E3468F">
            <w:pPr>
              <w:rPr>
                <w:rFonts w:cstheme="minorHAnsi"/>
                <w:sz w:val="22"/>
                <w:szCs w:val="22"/>
              </w:rPr>
            </w:pPr>
            <w:r w:rsidRPr="004A5E23">
              <w:rPr>
                <w:rFonts w:cstheme="minorHAnsi"/>
                <w:sz w:val="22"/>
                <w:szCs w:val="22"/>
              </w:rPr>
              <w:t xml:space="preserve">Chapter 5:  1 – 6, 9a, 10a </w:t>
            </w:r>
          </w:p>
        </w:tc>
      </w:tr>
      <w:tr w:rsidR="00B82E22" w:rsidRPr="00646DBB" w14:paraId="512880A0" w14:textId="0450B931" w:rsidTr="00504B7F">
        <w:trPr>
          <w:trHeight w:val="576"/>
        </w:trPr>
        <w:tc>
          <w:tcPr>
            <w:tcW w:w="630" w:type="dxa"/>
          </w:tcPr>
          <w:p w14:paraId="259EAA85" w14:textId="7B322501" w:rsidR="00B82E22" w:rsidRPr="004A5E23" w:rsidRDefault="00EF5AE7" w:rsidP="00504B7F">
            <w:pPr>
              <w:jc w:val="center"/>
              <w:rPr>
                <w:rFonts w:cstheme="minorHAnsi"/>
                <w:sz w:val="22"/>
                <w:szCs w:val="22"/>
              </w:rPr>
            </w:pPr>
            <w:r w:rsidRPr="004A5E23">
              <w:rPr>
                <w:rFonts w:cstheme="minorHAnsi"/>
                <w:sz w:val="22"/>
                <w:szCs w:val="22"/>
              </w:rPr>
              <w:t>4</w:t>
            </w:r>
          </w:p>
        </w:tc>
        <w:tc>
          <w:tcPr>
            <w:tcW w:w="2790" w:type="dxa"/>
          </w:tcPr>
          <w:p w14:paraId="53007001" w14:textId="792BE2FA" w:rsidR="00B82E22" w:rsidRPr="004A5E23" w:rsidRDefault="00B82E22" w:rsidP="00AB3414">
            <w:pPr>
              <w:rPr>
                <w:rFonts w:cstheme="minorHAnsi"/>
                <w:sz w:val="22"/>
                <w:szCs w:val="22"/>
              </w:rPr>
            </w:pPr>
            <w:r w:rsidRPr="004A5E23">
              <w:rPr>
                <w:rFonts w:cstheme="minorHAnsi"/>
                <w:sz w:val="22"/>
                <w:szCs w:val="22"/>
              </w:rPr>
              <w:t>Multiplying all types of Polynomials</w:t>
            </w:r>
          </w:p>
        </w:tc>
        <w:tc>
          <w:tcPr>
            <w:tcW w:w="4673" w:type="dxa"/>
            <w:gridSpan w:val="2"/>
          </w:tcPr>
          <w:p w14:paraId="6DF024D3" w14:textId="2825D64B" w:rsidR="00B82E22" w:rsidRPr="004A5E23" w:rsidRDefault="00B82E22" w:rsidP="00043DC5">
            <w:pPr>
              <w:ind w:left="1066" w:hanging="1066"/>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4</w:t>
            </w:r>
            <w:r w:rsidRPr="004A5E23">
              <w:rPr>
                <w:rFonts w:cstheme="minorHAnsi"/>
                <w:sz w:val="22"/>
                <w:szCs w:val="22"/>
              </w:rPr>
              <w:t>:  Multiplying Monomials, Binomials and Polynomials</w:t>
            </w:r>
          </w:p>
          <w:p w14:paraId="6D1A3270" w14:textId="03FD40CA" w:rsidR="00B82E22" w:rsidRPr="004A5E23" w:rsidRDefault="00B82E22" w:rsidP="00AB3414">
            <w:pPr>
              <w:rPr>
                <w:rFonts w:cstheme="minorHAnsi"/>
                <w:sz w:val="22"/>
                <w:szCs w:val="22"/>
              </w:rPr>
            </w:pPr>
          </w:p>
        </w:tc>
        <w:tc>
          <w:tcPr>
            <w:tcW w:w="2887" w:type="dxa"/>
          </w:tcPr>
          <w:p w14:paraId="4AB13704" w14:textId="77777777" w:rsidR="00B82E22" w:rsidRPr="004A5E23" w:rsidRDefault="00B82E22" w:rsidP="00B82E22">
            <w:pPr>
              <w:rPr>
                <w:rFonts w:cstheme="minorHAnsi"/>
                <w:sz w:val="22"/>
                <w:szCs w:val="22"/>
              </w:rPr>
            </w:pPr>
            <w:r w:rsidRPr="004A5E23">
              <w:rPr>
                <w:rFonts w:cstheme="minorHAnsi"/>
                <w:sz w:val="22"/>
                <w:szCs w:val="22"/>
              </w:rPr>
              <w:t xml:space="preserve">Chapter 9:  1 – 4, 6 </w:t>
            </w:r>
          </w:p>
          <w:p w14:paraId="27DD41B4" w14:textId="77777777" w:rsidR="00B82E22" w:rsidRPr="004A5E23" w:rsidRDefault="00B82E22" w:rsidP="00043DC5">
            <w:pPr>
              <w:ind w:left="1066" w:hanging="1066"/>
              <w:rPr>
                <w:rFonts w:cstheme="minorHAnsi"/>
                <w:b/>
                <w:bCs/>
                <w:sz w:val="22"/>
                <w:szCs w:val="22"/>
              </w:rPr>
            </w:pPr>
          </w:p>
        </w:tc>
      </w:tr>
      <w:tr w:rsidR="00B82E22" w:rsidRPr="00646DBB" w14:paraId="2B249508" w14:textId="6E2E5301" w:rsidTr="00504B7F">
        <w:tc>
          <w:tcPr>
            <w:tcW w:w="630" w:type="dxa"/>
          </w:tcPr>
          <w:p w14:paraId="19DB528B" w14:textId="397792E0" w:rsidR="00B82E22" w:rsidRPr="004A5E23" w:rsidRDefault="00EF5AE7" w:rsidP="00504B7F">
            <w:pPr>
              <w:jc w:val="center"/>
              <w:rPr>
                <w:rFonts w:cstheme="minorHAnsi"/>
                <w:sz w:val="22"/>
                <w:szCs w:val="22"/>
              </w:rPr>
            </w:pPr>
            <w:r w:rsidRPr="004A5E23">
              <w:rPr>
                <w:rFonts w:cstheme="minorHAnsi"/>
                <w:sz w:val="22"/>
                <w:szCs w:val="22"/>
              </w:rPr>
              <w:t>5</w:t>
            </w:r>
          </w:p>
        </w:tc>
        <w:tc>
          <w:tcPr>
            <w:tcW w:w="2790" w:type="dxa"/>
          </w:tcPr>
          <w:p w14:paraId="0DFA5EDD" w14:textId="500D8BC1" w:rsidR="00B82E22" w:rsidRPr="004A5E23" w:rsidRDefault="00B82E22" w:rsidP="00AB3414">
            <w:pPr>
              <w:rPr>
                <w:rFonts w:cstheme="minorHAnsi"/>
                <w:sz w:val="22"/>
                <w:szCs w:val="22"/>
              </w:rPr>
            </w:pPr>
            <w:r w:rsidRPr="004A5E23">
              <w:rPr>
                <w:rFonts w:cstheme="minorHAnsi"/>
                <w:sz w:val="22"/>
                <w:szCs w:val="22"/>
              </w:rPr>
              <w:t>Division of Polynomials</w:t>
            </w:r>
          </w:p>
        </w:tc>
        <w:tc>
          <w:tcPr>
            <w:tcW w:w="4673" w:type="dxa"/>
            <w:gridSpan w:val="2"/>
          </w:tcPr>
          <w:p w14:paraId="5303FEB2" w14:textId="22471D30" w:rsidR="00B82E22" w:rsidRPr="004A5E23" w:rsidRDefault="00B82E22" w:rsidP="00AB3414">
            <w:pPr>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5</w:t>
            </w:r>
            <w:r w:rsidRPr="004A5E23">
              <w:rPr>
                <w:rFonts w:cstheme="minorHAnsi"/>
                <w:b/>
                <w:bCs/>
                <w:sz w:val="22"/>
                <w:szCs w:val="22"/>
              </w:rPr>
              <w:t xml:space="preserve">:  </w:t>
            </w:r>
            <w:r w:rsidRPr="004A5E23">
              <w:rPr>
                <w:rFonts w:cstheme="minorHAnsi"/>
                <w:sz w:val="22"/>
                <w:szCs w:val="22"/>
              </w:rPr>
              <w:t xml:space="preserve">Dividing Polynomials by Monomials </w:t>
            </w:r>
          </w:p>
          <w:p w14:paraId="1F9C4057" w14:textId="25AB34E4" w:rsidR="00B82E22" w:rsidRPr="004A5E23" w:rsidRDefault="00EF5AE7" w:rsidP="00AB3414">
            <w:pPr>
              <w:rPr>
                <w:rFonts w:cstheme="minorHAnsi"/>
                <w:b/>
                <w:bCs/>
                <w:sz w:val="22"/>
                <w:szCs w:val="22"/>
              </w:rPr>
            </w:pPr>
            <w:r w:rsidRPr="004A5E23">
              <w:rPr>
                <w:rFonts w:cstheme="minorHAnsi"/>
                <w:b/>
                <w:bCs/>
                <w:sz w:val="22"/>
                <w:szCs w:val="22"/>
              </w:rPr>
              <w:t>REVIEW FOR EXAM 1</w:t>
            </w:r>
          </w:p>
        </w:tc>
        <w:tc>
          <w:tcPr>
            <w:tcW w:w="2887" w:type="dxa"/>
          </w:tcPr>
          <w:p w14:paraId="69EC067C" w14:textId="77777777" w:rsidR="00B82E22" w:rsidRPr="004A5E23" w:rsidRDefault="00B82E22" w:rsidP="00B82E22">
            <w:pPr>
              <w:rPr>
                <w:rFonts w:cstheme="minorHAnsi"/>
                <w:sz w:val="22"/>
                <w:szCs w:val="22"/>
              </w:rPr>
            </w:pPr>
            <w:r w:rsidRPr="004A5E23">
              <w:rPr>
                <w:rFonts w:cstheme="minorHAnsi"/>
                <w:sz w:val="22"/>
                <w:szCs w:val="22"/>
              </w:rPr>
              <w:t xml:space="preserve">Chapter 10:  1, 2 </w:t>
            </w:r>
          </w:p>
          <w:p w14:paraId="02334B8C" w14:textId="77777777" w:rsidR="00B82E22" w:rsidRPr="004A5E23" w:rsidRDefault="00B82E22" w:rsidP="00AB3414">
            <w:pPr>
              <w:rPr>
                <w:rFonts w:cstheme="minorHAnsi"/>
                <w:b/>
                <w:bCs/>
                <w:sz w:val="22"/>
                <w:szCs w:val="22"/>
              </w:rPr>
            </w:pPr>
          </w:p>
        </w:tc>
      </w:tr>
      <w:tr w:rsidR="00B82E22" w:rsidRPr="00646DBB" w14:paraId="04B0359A" w14:textId="04E5E8D8" w:rsidTr="00504B7F">
        <w:tc>
          <w:tcPr>
            <w:tcW w:w="630" w:type="dxa"/>
          </w:tcPr>
          <w:p w14:paraId="5B3AC334" w14:textId="34039F32" w:rsidR="00B82E22" w:rsidRPr="004A5E23" w:rsidRDefault="00EF5AE7" w:rsidP="00504B7F">
            <w:pPr>
              <w:jc w:val="center"/>
              <w:rPr>
                <w:rFonts w:cstheme="minorHAnsi"/>
                <w:sz w:val="22"/>
                <w:szCs w:val="22"/>
              </w:rPr>
            </w:pPr>
            <w:r w:rsidRPr="004A5E23">
              <w:rPr>
                <w:rFonts w:cstheme="minorHAnsi"/>
                <w:sz w:val="22"/>
                <w:szCs w:val="22"/>
              </w:rPr>
              <w:t>6</w:t>
            </w:r>
          </w:p>
        </w:tc>
        <w:tc>
          <w:tcPr>
            <w:tcW w:w="2790" w:type="dxa"/>
          </w:tcPr>
          <w:p w14:paraId="55789D26" w14:textId="77777777" w:rsidR="00EF5AE7" w:rsidRPr="004A5E23" w:rsidRDefault="00EF5AE7" w:rsidP="00EF5AE7">
            <w:pPr>
              <w:rPr>
                <w:rFonts w:cstheme="minorHAnsi"/>
                <w:b/>
                <w:bCs/>
                <w:sz w:val="22"/>
                <w:szCs w:val="22"/>
              </w:rPr>
            </w:pPr>
            <w:r w:rsidRPr="004A5E23">
              <w:rPr>
                <w:rFonts w:cstheme="minorHAnsi"/>
                <w:b/>
                <w:bCs/>
                <w:sz w:val="22"/>
                <w:szCs w:val="22"/>
              </w:rPr>
              <w:t>EXAM 1</w:t>
            </w:r>
          </w:p>
          <w:p w14:paraId="785F82FF" w14:textId="7EFD4EA2" w:rsidR="00B82E22" w:rsidRPr="004A5E23" w:rsidRDefault="00B82E22" w:rsidP="000222CB">
            <w:pPr>
              <w:rPr>
                <w:rFonts w:cstheme="minorHAnsi"/>
                <w:sz w:val="22"/>
                <w:szCs w:val="22"/>
              </w:rPr>
            </w:pPr>
            <w:r w:rsidRPr="004A5E23">
              <w:rPr>
                <w:rFonts w:cstheme="minorHAnsi"/>
                <w:sz w:val="22"/>
                <w:szCs w:val="22"/>
              </w:rPr>
              <w:t xml:space="preserve">Greatest Common Factor </w:t>
            </w:r>
          </w:p>
        </w:tc>
        <w:tc>
          <w:tcPr>
            <w:tcW w:w="4673" w:type="dxa"/>
            <w:gridSpan w:val="2"/>
          </w:tcPr>
          <w:p w14:paraId="03315A11" w14:textId="39F19494" w:rsidR="00B82E22" w:rsidRPr="004A5E23" w:rsidRDefault="00B82E22" w:rsidP="000222CB">
            <w:pPr>
              <w:rPr>
                <w:rFonts w:cstheme="minorHAnsi"/>
                <w:b/>
                <w:bCs/>
                <w:sz w:val="22"/>
                <w:szCs w:val="22"/>
              </w:rPr>
            </w:pPr>
            <w:r w:rsidRPr="004A5E23">
              <w:rPr>
                <w:rFonts w:cstheme="minorHAnsi"/>
                <w:b/>
                <w:bCs/>
                <w:sz w:val="22"/>
                <w:szCs w:val="22"/>
              </w:rPr>
              <w:t>Practice</w:t>
            </w:r>
            <w:r w:rsidRPr="004A5E23">
              <w:rPr>
                <w:rFonts w:cstheme="minorHAnsi"/>
                <w:sz w:val="22"/>
                <w:szCs w:val="22"/>
              </w:rPr>
              <w:t xml:space="preserve"> </w:t>
            </w:r>
            <w:r w:rsidR="001C312D" w:rsidRPr="004A5E23">
              <w:rPr>
                <w:rFonts w:cstheme="minorHAnsi"/>
                <w:b/>
                <w:bCs/>
                <w:sz w:val="22"/>
                <w:szCs w:val="22"/>
              </w:rPr>
              <w:t>6</w:t>
            </w:r>
            <w:r w:rsidRPr="004A5E23">
              <w:rPr>
                <w:rFonts w:cstheme="minorHAnsi"/>
                <w:b/>
                <w:bCs/>
                <w:sz w:val="22"/>
                <w:szCs w:val="22"/>
              </w:rPr>
              <w:t xml:space="preserve">:  </w:t>
            </w:r>
            <w:r w:rsidRPr="004A5E23">
              <w:rPr>
                <w:rFonts w:cstheme="minorHAnsi"/>
                <w:sz w:val="22"/>
                <w:szCs w:val="22"/>
              </w:rPr>
              <w:t>Finding the GCF</w:t>
            </w:r>
          </w:p>
          <w:p w14:paraId="1758E12C" w14:textId="2CD0C888" w:rsidR="00B82E22" w:rsidRPr="004A5E23" w:rsidRDefault="00B82E22" w:rsidP="000222CB">
            <w:pPr>
              <w:rPr>
                <w:rFonts w:cstheme="minorHAnsi"/>
                <w:b/>
                <w:bCs/>
                <w:sz w:val="22"/>
                <w:szCs w:val="22"/>
              </w:rPr>
            </w:pPr>
          </w:p>
        </w:tc>
        <w:tc>
          <w:tcPr>
            <w:tcW w:w="2887" w:type="dxa"/>
          </w:tcPr>
          <w:p w14:paraId="263DD745" w14:textId="77777777" w:rsidR="00B82E22" w:rsidRPr="004A5E23" w:rsidRDefault="00B82E22" w:rsidP="00B82E22">
            <w:pPr>
              <w:rPr>
                <w:rFonts w:cstheme="minorHAnsi"/>
                <w:sz w:val="22"/>
                <w:szCs w:val="22"/>
              </w:rPr>
            </w:pPr>
            <w:r w:rsidRPr="004A5E23">
              <w:rPr>
                <w:rFonts w:cstheme="minorHAnsi"/>
                <w:sz w:val="22"/>
                <w:szCs w:val="22"/>
              </w:rPr>
              <w:t xml:space="preserve">Chapter 12:  1 – 5 </w:t>
            </w:r>
          </w:p>
          <w:p w14:paraId="032255AE" w14:textId="77777777" w:rsidR="00B82E22" w:rsidRPr="004A5E23" w:rsidRDefault="00B82E22" w:rsidP="000222CB">
            <w:pPr>
              <w:rPr>
                <w:rFonts w:cstheme="minorHAnsi"/>
                <w:b/>
                <w:bCs/>
                <w:sz w:val="22"/>
                <w:szCs w:val="22"/>
              </w:rPr>
            </w:pPr>
          </w:p>
        </w:tc>
      </w:tr>
      <w:tr w:rsidR="00B82E22" w:rsidRPr="00646DBB" w14:paraId="62BD5B81" w14:textId="573DA8F3" w:rsidTr="00504B7F">
        <w:tc>
          <w:tcPr>
            <w:tcW w:w="630" w:type="dxa"/>
          </w:tcPr>
          <w:p w14:paraId="7D46CF8B" w14:textId="17C7C90D" w:rsidR="00B82E22" w:rsidRPr="004A5E23" w:rsidRDefault="00EF5AE7" w:rsidP="00504B7F">
            <w:pPr>
              <w:jc w:val="center"/>
              <w:rPr>
                <w:rFonts w:cstheme="minorHAnsi"/>
                <w:sz w:val="22"/>
                <w:szCs w:val="22"/>
              </w:rPr>
            </w:pPr>
            <w:r w:rsidRPr="004A5E23">
              <w:rPr>
                <w:rFonts w:cstheme="minorHAnsi"/>
                <w:sz w:val="22"/>
                <w:szCs w:val="22"/>
              </w:rPr>
              <w:t>7</w:t>
            </w:r>
          </w:p>
        </w:tc>
        <w:tc>
          <w:tcPr>
            <w:tcW w:w="2790" w:type="dxa"/>
          </w:tcPr>
          <w:p w14:paraId="209503CF" w14:textId="1012843F" w:rsidR="00B82E22" w:rsidRPr="004A5E23" w:rsidRDefault="00EF5AE7" w:rsidP="000222CB">
            <w:pPr>
              <w:rPr>
                <w:rFonts w:cstheme="minorHAnsi"/>
                <w:sz w:val="22"/>
                <w:szCs w:val="22"/>
              </w:rPr>
            </w:pPr>
            <w:r w:rsidRPr="004A5E23">
              <w:rPr>
                <w:rFonts w:cstheme="minorHAnsi"/>
                <w:sz w:val="22"/>
                <w:szCs w:val="22"/>
              </w:rPr>
              <w:t xml:space="preserve">Factoring by Grouping </w:t>
            </w:r>
            <w:r w:rsidR="00B82E22" w:rsidRPr="004A5E23">
              <w:rPr>
                <w:rFonts w:cstheme="minorHAnsi"/>
                <w:sz w:val="22"/>
                <w:szCs w:val="22"/>
              </w:rPr>
              <w:t xml:space="preserve">Factoring Difference of </w:t>
            </w:r>
            <w:r w:rsidR="002D568B" w:rsidRPr="004A5E23">
              <w:rPr>
                <w:rFonts w:cstheme="minorHAnsi"/>
                <w:sz w:val="22"/>
                <w:szCs w:val="22"/>
              </w:rPr>
              <w:t>Two</w:t>
            </w:r>
            <w:r w:rsidR="00B82E22" w:rsidRPr="004A5E23">
              <w:rPr>
                <w:rFonts w:cstheme="minorHAnsi"/>
                <w:sz w:val="22"/>
                <w:szCs w:val="22"/>
              </w:rPr>
              <w:t xml:space="preserve"> Squares – include GCF</w:t>
            </w:r>
          </w:p>
        </w:tc>
        <w:tc>
          <w:tcPr>
            <w:tcW w:w="4673" w:type="dxa"/>
            <w:gridSpan w:val="2"/>
          </w:tcPr>
          <w:p w14:paraId="6AC5C776" w14:textId="6B6372CF" w:rsidR="00EF5AE7" w:rsidRPr="004A5E23" w:rsidRDefault="00EF5AE7" w:rsidP="00043DC5">
            <w:pPr>
              <w:ind w:left="1066" w:hanging="1066"/>
              <w:rPr>
                <w:rFonts w:cstheme="minorHAnsi"/>
                <w:b/>
                <w:bCs/>
                <w:sz w:val="22"/>
                <w:szCs w:val="22"/>
              </w:rPr>
            </w:pPr>
            <w:r w:rsidRPr="004A5E23">
              <w:rPr>
                <w:rFonts w:cstheme="minorHAnsi"/>
                <w:b/>
                <w:bCs/>
                <w:sz w:val="22"/>
                <w:szCs w:val="22"/>
              </w:rPr>
              <w:t>Practice 7</w:t>
            </w:r>
            <w:r w:rsidR="001C312D" w:rsidRPr="004A5E23">
              <w:rPr>
                <w:rFonts w:cstheme="minorHAnsi"/>
                <w:b/>
                <w:bCs/>
                <w:sz w:val="22"/>
                <w:szCs w:val="22"/>
              </w:rPr>
              <w:t>a</w:t>
            </w:r>
            <w:r w:rsidRPr="004A5E23">
              <w:rPr>
                <w:rFonts w:cstheme="minorHAnsi"/>
                <w:b/>
                <w:bCs/>
                <w:sz w:val="22"/>
                <w:szCs w:val="22"/>
              </w:rPr>
              <w:t xml:space="preserve">:  </w:t>
            </w:r>
            <w:r w:rsidRPr="004A5E23">
              <w:rPr>
                <w:rFonts w:cstheme="minorHAnsi"/>
                <w:sz w:val="22"/>
                <w:szCs w:val="22"/>
              </w:rPr>
              <w:t>Factoring by Grouping</w:t>
            </w:r>
            <w:r w:rsidRPr="004A5E23">
              <w:rPr>
                <w:rFonts w:cstheme="minorHAnsi"/>
                <w:b/>
                <w:bCs/>
                <w:sz w:val="22"/>
                <w:szCs w:val="22"/>
              </w:rPr>
              <w:t xml:space="preserve"> </w:t>
            </w:r>
          </w:p>
          <w:p w14:paraId="0FBFCD6E" w14:textId="70579A2B" w:rsidR="00B82E22" w:rsidRPr="004A5E23" w:rsidRDefault="00B82E22" w:rsidP="00AE00FC">
            <w:pPr>
              <w:ind w:left="1156" w:hanging="1156"/>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7b</w:t>
            </w:r>
            <w:r w:rsidRPr="004A5E23">
              <w:rPr>
                <w:rFonts w:cstheme="minorHAnsi"/>
                <w:sz w:val="22"/>
                <w:szCs w:val="22"/>
              </w:rPr>
              <w:t xml:space="preserve">:  Factoring the Difference of </w:t>
            </w:r>
            <w:r w:rsidR="002D568B" w:rsidRPr="004A5E23">
              <w:rPr>
                <w:rFonts w:cstheme="minorHAnsi"/>
                <w:sz w:val="22"/>
                <w:szCs w:val="22"/>
              </w:rPr>
              <w:t>Two</w:t>
            </w:r>
            <w:r w:rsidRPr="004A5E23">
              <w:rPr>
                <w:rFonts w:cstheme="minorHAnsi"/>
                <w:sz w:val="22"/>
                <w:szCs w:val="22"/>
              </w:rPr>
              <w:t xml:space="preserve"> </w:t>
            </w:r>
            <w:r w:rsidR="00AE00FC" w:rsidRPr="004A5E23">
              <w:rPr>
                <w:rFonts w:cstheme="minorHAnsi"/>
                <w:sz w:val="22"/>
                <w:szCs w:val="22"/>
              </w:rPr>
              <w:t xml:space="preserve">  </w:t>
            </w:r>
            <w:r w:rsidRPr="004A5E23">
              <w:rPr>
                <w:rFonts w:cstheme="minorHAnsi"/>
                <w:sz w:val="22"/>
                <w:szCs w:val="22"/>
              </w:rPr>
              <w:t>Squares (with GCF)</w:t>
            </w:r>
          </w:p>
        </w:tc>
        <w:tc>
          <w:tcPr>
            <w:tcW w:w="2887" w:type="dxa"/>
          </w:tcPr>
          <w:p w14:paraId="5C6760BD" w14:textId="77777777" w:rsidR="00B82E22" w:rsidRPr="004A5E23" w:rsidRDefault="00B82E22" w:rsidP="00B82E22">
            <w:pPr>
              <w:rPr>
                <w:rFonts w:cstheme="minorHAnsi"/>
                <w:sz w:val="22"/>
                <w:szCs w:val="22"/>
              </w:rPr>
            </w:pPr>
            <w:r w:rsidRPr="004A5E23">
              <w:rPr>
                <w:rFonts w:cstheme="minorHAnsi"/>
                <w:sz w:val="22"/>
                <w:szCs w:val="22"/>
              </w:rPr>
              <w:t xml:space="preserve">Chapter 13:  1, 2a – g </w:t>
            </w:r>
          </w:p>
          <w:p w14:paraId="73875E6D" w14:textId="77777777" w:rsidR="00B82E22" w:rsidRPr="004A5E23" w:rsidRDefault="00B82E22" w:rsidP="00043DC5">
            <w:pPr>
              <w:ind w:left="1066" w:hanging="1066"/>
              <w:rPr>
                <w:rFonts w:cstheme="minorHAnsi"/>
                <w:b/>
                <w:bCs/>
                <w:sz w:val="22"/>
                <w:szCs w:val="22"/>
              </w:rPr>
            </w:pPr>
          </w:p>
        </w:tc>
      </w:tr>
      <w:tr w:rsidR="00B82E22" w:rsidRPr="00646DBB" w14:paraId="2BF6A354" w14:textId="2B3E77FB" w:rsidTr="00504B7F">
        <w:trPr>
          <w:trHeight w:val="432"/>
        </w:trPr>
        <w:tc>
          <w:tcPr>
            <w:tcW w:w="630" w:type="dxa"/>
          </w:tcPr>
          <w:p w14:paraId="156C55E8" w14:textId="3FAE254B" w:rsidR="00B82E22" w:rsidRPr="004A5E23" w:rsidRDefault="00EF5AE7" w:rsidP="00504B7F">
            <w:pPr>
              <w:jc w:val="center"/>
              <w:rPr>
                <w:rFonts w:cstheme="minorHAnsi"/>
                <w:sz w:val="22"/>
                <w:szCs w:val="22"/>
              </w:rPr>
            </w:pPr>
            <w:r w:rsidRPr="004A5E23">
              <w:rPr>
                <w:rFonts w:cstheme="minorHAnsi"/>
                <w:sz w:val="22"/>
                <w:szCs w:val="22"/>
              </w:rPr>
              <w:t>8</w:t>
            </w:r>
          </w:p>
        </w:tc>
        <w:tc>
          <w:tcPr>
            <w:tcW w:w="2790" w:type="dxa"/>
            <w:vAlign w:val="center"/>
          </w:tcPr>
          <w:p w14:paraId="41827DE3" w14:textId="2C4A73FF" w:rsidR="00B82E22" w:rsidRPr="004A5E23" w:rsidRDefault="00B82E22" w:rsidP="00FB4A73">
            <w:pPr>
              <w:rPr>
                <w:rFonts w:cstheme="minorHAnsi"/>
                <w:sz w:val="22"/>
                <w:szCs w:val="22"/>
              </w:rPr>
            </w:pPr>
            <w:r w:rsidRPr="004A5E23">
              <w:rPr>
                <w:rFonts w:cstheme="minorHAnsi"/>
                <w:sz w:val="22"/>
                <w:szCs w:val="22"/>
              </w:rPr>
              <w:t>Trinomial Factoring  a = 1 and GCF</w:t>
            </w:r>
          </w:p>
        </w:tc>
        <w:tc>
          <w:tcPr>
            <w:tcW w:w="4673" w:type="dxa"/>
            <w:gridSpan w:val="2"/>
            <w:vAlign w:val="center"/>
          </w:tcPr>
          <w:p w14:paraId="4624419C" w14:textId="7BC5FB02" w:rsidR="00B82E22" w:rsidRPr="004A5E23" w:rsidRDefault="00B82E22" w:rsidP="00FB4A73">
            <w:pPr>
              <w:rPr>
                <w:rFonts w:cstheme="minorHAnsi"/>
                <w:b/>
                <w:bCs/>
                <w:sz w:val="22"/>
                <w:szCs w:val="22"/>
              </w:rPr>
            </w:pPr>
            <w:r w:rsidRPr="004A5E23">
              <w:rPr>
                <w:rFonts w:cstheme="minorHAnsi"/>
                <w:b/>
                <w:bCs/>
                <w:sz w:val="22"/>
                <w:szCs w:val="22"/>
              </w:rPr>
              <w:t xml:space="preserve">Practice </w:t>
            </w:r>
            <w:r w:rsidR="001C312D" w:rsidRPr="004A5E23">
              <w:rPr>
                <w:rFonts w:cstheme="minorHAnsi"/>
                <w:b/>
                <w:bCs/>
                <w:sz w:val="22"/>
                <w:szCs w:val="22"/>
              </w:rPr>
              <w:t>8</w:t>
            </w:r>
            <w:r w:rsidRPr="004A5E23">
              <w:rPr>
                <w:rFonts w:cstheme="minorHAnsi"/>
                <w:b/>
                <w:bCs/>
                <w:sz w:val="22"/>
                <w:szCs w:val="22"/>
              </w:rPr>
              <w:t xml:space="preserve">:  </w:t>
            </w:r>
            <w:r w:rsidRPr="004A5E23">
              <w:rPr>
                <w:rFonts w:cstheme="minorHAnsi"/>
                <w:sz w:val="22"/>
                <w:szCs w:val="22"/>
              </w:rPr>
              <w:t>Factoring Trinomials a=1 and GCF</w:t>
            </w:r>
          </w:p>
        </w:tc>
        <w:tc>
          <w:tcPr>
            <w:tcW w:w="2887" w:type="dxa"/>
          </w:tcPr>
          <w:p w14:paraId="5B5FE0B5" w14:textId="77777777" w:rsidR="00B82E22" w:rsidRPr="004A5E23" w:rsidRDefault="00B82E22" w:rsidP="00C47391">
            <w:pPr>
              <w:rPr>
                <w:rFonts w:cstheme="minorHAnsi"/>
                <w:sz w:val="22"/>
                <w:szCs w:val="22"/>
              </w:rPr>
            </w:pPr>
            <w:r w:rsidRPr="004A5E23">
              <w:rPr>
                <w:rFonts w:cstheme="minorHAnsi"/>
                <w:sz w:val="22"/>
                <w:szCs w:val="22"/>
              </w:rPr>
              <w:t xml:space="preserve">Chapter 14:  1, 2 </w:t>
            </w:r>
          </w:p>
          <w:p w14:paraId="168D9FBE" w14:textId="77777777" w:rsidR="00B82E22" w:rsidRPr="004A5E23" w:rsidRDefault="00B82E22" w:rsidP="00B82E22">
            <w:pPr>
              <w:jc w:val="center"/>
              <w:rPr>
                <w:rFonts w:cstheme="minorHAnsi"/>
                <w:b/>
                <w:bCs/>
                <w:sz w:val="22"/>
                <w:szCs w:val="22"/>
              </w:rPr>
            </w:pPr>
          </w:p>
        </w:tc>
      </w:tr>
      <w:tr w:rsidR="00B82E22" w:rsidRPr="00646DBB" w14:paraId="1B9DC39C" w14:textId="52360168" w:rsidTr="00504B7F">
        <w:tc>
          <w:tcPr>
            <w:tcW w:w="630" w:type="dxa"/>
          </w:tcPr>
          <w:p w14:paraId="2FE49A05" w14:textId="4CE112B8" w:rsidR="00B82E22" w:rsidRPr="004A5E23" w:rsidRDefault="00EF5AE7" w:rsidP="00504B7F">
            <w:pPr>
              <w:jc w:val="center"/>
              <w:rPr>
                <w:rFonts w:cstheme="minorHAnsi"/>
                <w:sz w:val="22"/>
                <w:szCs w:val="22"/>
              </w:rPr>
            </w:pPr>
            <w:r w:rsidRPr="004A5E23">
              <w:rPr>
                <w:rFonts w:cstheme="minorHAnsi"/>
                <w:sz w:val="22"/>
                <w:szCs w:val="22"/>
              </w:rPr>
              <w:t>9</w:t>
            </w:r>
          </w:p>
        </w:tc>
        <w:tc>
          <w:tcPr>
            <w:tcW w:w="2790" w:type="dxa"/>
          </w:tcPr>
          <w:p w14:paraId="6FF576BF" w14:textId="2E623AED" w:rsidR="00B82E22" w:rsidRPr="004A5E23" w:rsidRDefault="00B82E22" w:rsidP="000222CB">
            <w:pPr>
              <w:rPr>
                <w:rFonts w:cstheme="minorHAnsi"/>
                <w:sz w:val="22"/>
                <w:szCs w:val="22"/>
              </w:rPr>
            </w:pPr>
            <w:r w:rsidRPr="004A5E23">
              <w:rPr>
                <w:rFonts w:cstheme="minorHAnsi"/>
                <w:sz w:val="22"/>
                <w:szCs w:val="22"/>
              </w:rPr>
              <w:t xml:space="preserve">Factoring Trinomials a </w:t>
            </w:r>
            <w:r w:rsidR="00C47391" w:rsidRPr="004A5E23">
              <w:rPr>
                <w:rFonts w:cstheme="minorHAnsi"/>
                <w:sz w:val="22"/>
                <w:szCs w:val="22"/>
              </w:rPr>
              <w:t xml:space="preserve">≠ </w:t>
            </w:r>
            <w:r w:rsidRPr="004A5E23">
              <w:rPr>
                <w:rFonts w:cstheme="minorHAnsi"/>
                <w:sz w:val="22"/>
                <w:szCs w:val="22"/>
              </w:rPr>
              <w:t>1</w:t>
            </w:r>
          </w:p>
          <w:p w14:paraId="36D981C9" w14:textId="093F2433" w:rsidR="00B82E22" w:rsidRPr="004A5E23" w:rsidRDefault="00B82E22" w:rsidP="000222CB">
            <w:pPr>
              <w:rPr>
                <w:rFonts w:cstheme="minorHAnsi"/>
                <w:sz w:val="22"/>
                <w:szCs w:val="22"/>
              </w:rPr>
            </w:pPr>
          </w:p>
        </w:tc>
        <w:tc>
          <w:tcPr>
            <w:tcW w:w="4673" w:type="dxa"/>
            <w:gridSpan w:val="2"/>
          </w:tcPr>
          <w:p w14:paraId="5154D45C" w14:textId="3B79CF34" w:rsidR="00B82E22" w:rsidRPr="004A5E23" w:rsidRDefault="00B82E22" w:rsidP="000222CB">
            <w:pPr>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9</w:t>
            </w:r>
            <w:r w:rsidRPr="004A5E23">
              <w:rPr>
                <w:rFonts w:cstheme="minorHAnsi"/>
                <w:sz w:val="22"/>
                <w:szCs w:val="22"/>
              </w:rPr>
              <w:t xml:space="preserve">:  Factoring Trinomials a </w:t>
            </w:r>
            <w:r w:rsidR="00240592" w:rsidRPr="004A5E23">
              <w:rPr>
                <w:rFonts w:cstheme="minorHAnsi"/>
                <w:sz w:val="22"/>
                <w:szCs w:val="22"/>
              </w:rPr>
              <w:t xml:space="preserve">≠ </w:t>
            </w:r>
            <w:r w:rsidRPr="004A5E23">
              <w:rPr>
                <w:rFonts w:cstheme="minorHAnsi"/>
                <w:sz w:val="22"/>
                <w:szCs w:val="22"/>
              </w:rPr>
              <w:t>1</w:t>
            </w:r>
          </w:p>
          <w:p w14:paraId="10F79CCC" w14:textId="5A1A6462" w:rsidR="00B82E22" w:rsidRPr="004A5E23" w:rsidRDefault="00B82E22" w:rsidP="000222CB">
            <w:pPr>
              <w:rPr>
                <w:rFonts w:cstheme="minorHAnsi"/>
                <w:b/>
                <w:bCs/>
                <w:sz w:val="22"/>
                <w:szCs w:val="22"/>
              </w:rPr>
            </w:pPr>
          </w:p>
        </w:tc>
        <w:tc>
          <w:tcPr>
            <w:tcW w:w="2887" w:type="dxa"/>
          </w:tcPr>
          <w:p w14:paraId="1137478C" w14:textId="77777777" w:rsidR="00B82E22" w:rsidRPr="004A5E23" w:rsidRDefault="00B82E22" w:rsidP="00B82E22">
            <w:pPr>
              <w:rPr>
                <w:rFonts w:cstheme="minorHAnsi"/>
                <w:sz w:val="22"/>
                <w:szCs w:val="22"/>
              </w:rPr>
            </w:pPr>
            <w:r w:rsidRPr="004A5E23">
              <w:rPr>
                <w:rFonts w:cstheme="minorHAnsi"/>
                <w:sz w:val="22"/>
                <w:szCs w:val="22"/>
              </w:rPr>
              <w:t>Chapter 14:  3 – 5</w:t>
            </w:r>
          </w:p>
          <w:p w14:paraId="7CE0D442" w14:textId="77777777" w:rsidR="00B82E22" w:rsidRPr="004A5E23" w:rsidRDefault="00B82E22" w:rsidP="000222CB">
            <w:pPr>
              <w:rPr>
                <w:rFonts w:cstheme="minorHAnsi"/>
                <w:b/>
                <w:bCs/>
                <w:sz w:val="22"/>
                <w:szCs w:val="22"/>
              </w:rPr>
            </w:pPr>
          </w:p>
        </w:tc>
      </w:tr>
      <w:tr w:rsidR="00B82E22" w:rsidRPr="00646DBB" w14:paraId="357B23FD" w14:textId="583BF43E" w:rsidTr="00504B7F">
        <w:trPr>
          <w:trHeight w:val="432"/>
        </w:trPr>
        <w:tc>
          <w:tcPr>
            <w:tcW w:w="630" w:type="dxa"/>
          </w:tcPr>
          <w:p w14:paraId="3576122C" w14:textId="712C8339" w:rsidR="00B82E22" w:rsidRPr="004A5E23" w:rsidRDefault="00B82E22" w:rsidP="00504B7F">
            <w:pPr>
              <w:jc w:val="center"/>
              <w:rPr>
                <w:rFonts w:cstheme="minorHAnsi"/>
                <w:sz w:val="22"/>
                <w:szCs w:val="22"/>
              </w:rPr>
            </w:pPr>
            <w:r w:rsidRPr="004A5E23">
              <w:rPr>
                <w:rFonts w:cstheme="minorHAnsi"/>
                <w:sz w:val="22"/>
                <w:szCs w:val="22"/>
              </w:rPr>
              <w:t>1</w:t>
            </w:r>
            <w:r w:rsidR="00EF5AE7" w:rsidRPr="004A5E23">
              <w:rPr>
                <w:rFonts w:cstheme="minorHAnsi"/>
                <w:sz w:val="22"/>
                <w:szCs w:val="22"/>
              </w:rPr>
              <w:t>0</w:t>
            </w:r>
          </w:p>
        </w:tc>
        <w:tc>
          <w:tcPr>
            <w:tcW w:w="2790" w:type="dxa"/>
            <w:vAlign w:val="center"/>
          </w:tcPr>
          <w:p w14:paraId="136F4913" w14:textId="77777777" w:rsidR="00084292" w:rsidRPr="004A5E23" w:rsidRDefault="00084292" w:rsidP="00084292">
            <w:pPr>
              <w:rPr>
                <w:rFonts w:cstheme="minorHAnsi"/>
                <w:sz w:val="22"/>
                <w:szCs w:val="22"/>
              </w:rPr>
            </w:pPr>
            <w:r w:rsidRPr="004A5E23">
              <w:rPr>
                <w:rFonts w:cstheme="minorHAnsi"/>
                <w:sz w:val="22"/>
                <w:szCs w:val="22"/>
              </w:rPr>
              <w:t xml:space="preserve">Review Factoring Methods </w:t>
            </w:r>
          </w:p>
          <w:p w14:paraId="200DF094" w14:textId="77777777" w:rsidR="00084292" w:rsidRPr="004A5E23" w:rsidRDefault="00084292" w:rsidP="00084292">
            <w:pPr>
              <w:rPr>
                <w:rFonts w:cstheme="minorHAnsi"/>
                <w:sz w:val="22"/>
                <w:szCs w:val="22"/>
              </w:rPr>
            </w:pPr>
          </w:p>
          <w:p w14:paraId="0DA3F9A7" w14:textId="50A1CD18" w:rsidR="00B82E22" w:rsidRPr="004A5E23" w:rsidRDefault="00B82E22" w:rsidP="00337429">
            <w:pPr>
              <w:rPr>
                <w:rFonts w:cstheme="minorHAnsi"/>
                <w:sz w:val="22"/>
                <w:szCs w:val="22"/>
              </w:rPr>
            </w:pPr>
          </w:p>
        </w:tc>
        <w:tc>
          <w:tcPr>
            <w:tcW w:w="4673" w:type="dxa"/>
            <w:gridSpan w:val="2"/>
            <w:vAlign w:val="center"/>
          </w:tcPr>
          <w:p w14:paraId="7DC3BB57" w14:textId="4B0EDBED" w:rsidR="00084292" w:rsidRPr="004A5E23" w:rsidRDefault="00084292" w:rsidP="00084292">
            <w:pPr>
              <w:rPr>
                <w:rFonts w:cstheme="minorHAnsi"/>
                <w:b/>
                <w:bCs/>
                <w:sz w:val="22"/>
                <w:szCs w:val="22"/>
              </w:rPr>
            </w:pPr>
            <w:r w:rsidRPr="004A5E23">
              <w:rPr>
                <w:rFonts w:cstheme="minorHAnsi"/>
                <w:b/>
                <w:bCs/>
                <w:sz w:val="22"/>
                <w:szCs w:val="22"/>
              </w:rPr>
              <w:t xml:space="preserve">Practice 10:  </w:t>
            </w:r>
            <w:r w:rsidRPr="004A5E23">
              <w:rPr>
                <w:rFonts w:cstheme="minorHAnsi"/>
                <w:sz w:val="22"/>
                <w:szCs w:val="22"/>
              </w:rPr>
              <w:t>Review Factoring Methods</w:t>
            </w:r>
            <w:r w:rsidRPr="004A5E23">
              <w:rPr>
                <w:rFonts w:cstheme="minorHAnsi"/>
                <w:b/>
                <w:bCs/>
                <w:sz w:val="22"/>
                <w:szCs w:val="22"/>
              </w:rPr>
              <w:t xml:space="preserve"> </w:t>
            </w:r>
          </w:p>
          <w:p w14:paraId="1FF30DB7" w14:textId="35493227" w:rsidR="00B82E22" w:rsidRPr="004A5E23" w:rsidRDefault="00084292" w:rsidP="00FB4A73">
            <w:pPr>
              <w:rPr>
                <w:rFonts w:cstheme="minorHAnsi"/>
                <w:sz w:val="22"/>
                <w:szCs w:val="22"/>
              </w:rPr>
            </w:pPr>
            <w:r w:rsidRPr="004A5E23">
              <w:rPr>
                <w:rFonts w:cstheme="minorHAnsi"/>
                <w:b/>
                <w:bCs/>
                <w:sz w:val="22"/>
                <w:szCs w:val="22"/>
              </w:rPr>
              <w:t>REVIEW FOR EXAM 2</w:t>
            </w:r>
          </w:p>
        </w:tc>
        <w:tc>
          <w:tcPr>
            <w:tcW w:w="2887" w:type="dxa"/>
          </w:tcPr>
          <w:p w14:paraId="5A6891C4" w14:textId="77777777" w:rsidR="00B82E22" w:rsidRPr="004A5E23" w:rsidRDefault="00B82E22" w:rsidP="00B82E22">
            <w:pPr>
              <w:tabs>
                <w:tab w:val="left" w:pos="1980"/>
              </w:tabs>
              <w:rPr>
                <w:rFonts w:cstheme="minorHAnsi"/>
                <w:b/>
                <w:bCs/>
                <w:sz w:val="22"/>
                <w:szCs w:val="22"/>
              </w:rPr>
            </w:pPr>
            <w:r w:rsidRPr="004A5E23">
              <w:rPr>
                <w:rFonts w:cstheme="minorHAnsi"/>
                <w:b/>
                <w:bCs/>
                <w:sz w:val="22"/>
                <w:szCs w:val="22"/>
              </w:rPr>
              <w:tab/>
            </w:r>
          </w:p>
          <w:p w14:paraId="58B01EEB" w14:textId="77777777" w:rsidR="00084292" w:rsidRPr="004A5E23" w:rsidRDefault="00084292" w:rsidP="00084292">
            <w:pPr>
              <w:rPr>
                <w:rFonts w:cstheme="minorHAnsi"/>
                <w:sz w:val="22"/>
                <w:szCs w:val="22"/>
              </w:rPr>
            </w:pPr>
            <w:r w:rsidRPr="004A5E23">
              <w:rPr>
                <w:rFonts w:cstheme="minorHAnsi"/>
                <w:sz w:val="22"/>
                <w:szCs w:val="22"/>
              </w:rPr>
              <w:t>Chapter 15:  1 – 5</w:t>
            </w:r>
          </w:p>
          <w:p w14:paraId="0F15C991" w14:textId="4EC443C4" w:rsidR="00B82E22" w:rsidRPr="004A5E23" w:rsidRDefault="00B82E22" w:rsidP="00C47391">
            <w:pPr>
              <w:rPr>
                <w:rFonts w:cstheme="minorHAnsi"/>
                <w:b/>
                <w:bCs/>
                <w:sz w:val="22"/>
                <w:szCs w:val="22"/>
              </w:rPr>
            </w:pPr>
          </w:p>
        </w:tc>
      </w:tr>
      <w:tr w:rsidR="00337429" w:rsidRPr="00646DBB" w14:paraId="3FCBD70B" w14:textId="77777777" w:rsidTr="00504B7F">
        <w:tc>
          <w:tcPr>
            <w:tcW w:w="630" w:type="dxa"/>
          </w:tcPr>
          <w:p w14:paraId="25CB6078" w14:textId="18DFEF47" w:rsidR="00337429" w:rsidRPr="004A5E23" w:rsidRDefault="00337429" w:rsidP="00504B7F">
            <w:pPr>
              <w:jc w:val="center"/>
              <w:rPr>
                <w:rFonts w:cstheme="minorHAnsi"/>
                <w:sz w:val="22"/>
                <w:szCs w:val="22"/>
              </w:rPr>
            </w:pPr>
            <w:r w:rsidRPr="004A5E23">
              <w:rPr>
                <w:rFonts w:cstheme="minorHAnsi"/>
                <w:sz w:val="22"/>
                <w:szCs w:val="22"/>
              </w:rPr>
              <w:t>11</w:t>
            </w:r>
          </w:p>
        </w:tc>
        <w:tc>
          <w:tcPr>
            <w:tcW w:w="2790" w:type="dxa"/>
          </w:tcPr>
          <w:p w14:paraId="05924883" w14:textId="77777777" w:rsidR="00337429" w:rsidRPr="004A5E23" w:rsidRDefault="00337429" w:rsidP="00337429">
            <w:pPr>
              <w:rPr>
                <w:rFonts w:cstheme="minorHAnsi"/>
                <w:b/>
                <w:bCs/>
                <w:sz w:val="22"/>
                <w:szCs w:val="22"/>
              </w:rPr>
            </w:pPr>
            <w:r w:rsidRPr="004A5E23">
              <w:rPr>
                <w:rFonts w:cstheme="minorHAnsi"/>
                <w:b/>
                <w:bCs/>
                <w:sz w:val="22"/>
                <w:szCs w:val="22"/>
              </w:rPr>
              <w:t>EXAM 2</w:t>
            </w:r>
          </w:p>
          <w:p w14:paraId="0640ACAC" w14:textId="7610735E" w:rsidR="00337429" w:rsidRPr="004A5E23" w:rsidRDefault="00337429" w:rsidP="00AB3414">
            <w:pPr>
              <w:rPr>
                <w:rFonts w:cstheme="minorHAnsi"/>
                <w:sz w:val="22"/>
                <w:szCs w:val="22"/>
              </w:rPr>
            </w:pPr>
            <w:r w:rsidRPr="004A5E23">
              <w:rPr>
                <w:rFonts w:cstheme="minorHAnsi"/>
                <w:sz w:val="22"/>
                <w:szCs w:val="22"/>
              </w:rPr>
              <w:t xml:space="preserve">Checking Solutions of Equations </w:t>
            </w:r>
          </w:p>
        </w:tc>
        <w:tc>
          <w:tcPr>
            <w:tcW w:w="4673" w:type="dxa"/>
            <w:gridSpan w:val="2"/>
          </w:tcPr>
          <w:p w14:paraId="5A016040" w14:textId="122D4890" w:rsidR="00337429" w:rsidRPr="004A5E23" w:rsidRDefault="00337429" w:rsidP="00337429">
            <w:pPr>
              <w:rPr>
                <w:rFonts w:cstheme="minorHAnsi"/>
                <w:b/>
                <w:bCs/>
                <w:sz w:val="22"/>
                <w:szCs w:val="22"/>
              </w:rPr>
            </w:pPr>
            <w:r w:rsidRPr="004A5E23">
              <w:rPr>
                <w:rFonts w:cstheme="minorHAnsi"/>
                <w:b/>
                <w:bCs/>
                <w:sz w:val="22"/>
                <w:szCs w:val="22"/>
              </w:rPr>
              <w:t xml:space="preserve">Practice 11:  </w:t>
            </w:r>
            <w:r w:rsidRPr="004A5E23">
              <w:rPr>
                <w:rFonts w:cstheme="minorHAnsi"/>
                <w:sz w:val="22"/>
                <w:szCs w:val="22"/>
              </w:rPr>
              <w:t>Check</w:t>
            </w:r>
            <w:r w:rsidR="002D568B" w:rsidRPr="004A5E23">
              <w:rPr>
                <w:rFonts w:cstheme="minorHAnsi"/>
                <w:sz w:val="22"/>
                <w:szCs w:val="22"/>
              </w:rPr>
              <w:t>ing</w:t>
            </w:r>
            <w:r w:rsidRPr="004A5E23">
              <w:rPr>
                <w:rFonts w:cstheme="minorHAnsi"/>
                <w:sz w:val="22"/>
                <w:szCs w:val="22"/>
              </w:rPr>
              <w:t xml:space="preserve"> </w:t>
            </w:r>
            <w:r w:rsidR="002D568B" w:rsidRPr="004A5E23">
              <w:rPr>
                <w:rFonts w:cstheme="minorHAnsi"/>
                <w:sz w:val="22"/>
                <w:szCs w:val="22"/>
              </w:rPr>
              <w:t>S</w:t>
            </w:r>
            <w:r w:rsidRPr="004A5E23">
              <w:rPr>
                <w:rFonts w:cstheme="minorHAnsi"/>
                <w:sz w:val="22"/>
                <w:szCs w:val="22"/>
              </w:rPr>
              <w:t>olution</w:t>
            </w:r>
            <w:r w:rsidR="002D568B" w:rsidRPr="004A5E23">
              <w:rPr>
                <w:rFonts w:cstheme="minorHAnsi"/>
                <w:sz w:val="22"/>
                <w:szCs w:val="22"/>
              </w:rPr>
              <w:t xml:space="preserve">s </w:t>
            </w:r>
            <w:r w:rsidRPr="004A5E23">
              <w:rPr>
                <w:rFonts w:cstheme="minorHAnsi"/>
                <w:sz w:val="22"/>
                <w:szCs w:val="22"/>
              </w:rPr>
              <w:t>of Equations</w:t>
            </w:r>
            <w:r w:rsidRPr="004A5E23">
              <w:rPr>
                <w:rFonts w:cstheme="minorHAnsi"/>
                <w:b/>
                <w:bCs/>
                <w:sz w:val="22"/>
                <w:szCs w:val="22"/>
              </w:rPr>
              <w:t xml:space="preserve"> </w:t>
            </w:r>
          </w:p>
          <w:p w14:paraId="7A2CE420" w14:textId="77777777" w:rsidR="00337429" w:rsidRPr="004A5E23" w:rsidRDefault="00337429" w:rsidP="00AB3414">
            <w:pPr>
              <w:rPr>
                <w:rFonts w:cstheme="minorHAnsi"/>
                <w:b/>
                <w:bCs/>
                <w:sz w:val="22"/>
                <w:szCs w:val="22"/>
              </w:rPr>
            </w:pPr>
          </w:p>
        </w:tc>
        <w:tc>
          <w:tcPr>
            <w:tcW w:w="2887" w:type="dxa"/>
          </w:tcPr>
          <w:p w14:paraId="27388ED2" w14:textId="77777777" w:rsidR="00337429" w:rsidRPr="004A5E23" w:rsidRDefault="00337429" w:rsidP="00B82E22">
            <w:pPr>
              <w:rPr>
                <w:rFonts w:cstheme="minorHAnsi"/>
                <w:sz w:val="22"/>
                <w:szCs w:val="22"/>
              </w:rPr>
            </w:pPr>
          </w:p>
        </w:tc>
      </w:tr>
      <w:tr w:rsidR="00B82E22" w:rsidRPr="00646DBB" w14:paraId="3EBD2420" w14:textId="51E26763" w:rsidTr="00504B7F">
        <w:tc>
          <w:tcPr>
            <w:tcW w:w="630" w:type="dxa"/>
          </w:tcPr>
          <w:p w14:paraId="502068EA" w14:textId="1579A4FA" w:rsidR="00B82E22" w:rsidRPr="004A5E23" w:rsidRDefault="00EF5AE7" w:rsidP="00504B7F">
            <w:pPr>
              <w:jc w:val="center"/>
              <w:rPr>
                <w:rFonts w:cstheme="minorHAnsi"/>
                <w:sz w:val="22"/>
                <w:szCs w:val="22"/>
              </w:rPr>
            </w:pPr>
            <w:r w:rsidRPr="004A5E23">
              <w:rPr>
                <w:rFonts w:cstheme="minorHAnsi"/>
                <w:sz w:val="22"/>
                <w:szCs w:val="22"/>
              </w:rPr>
              <w:t>1</w:t>
            </w:r>
            <w:r w:rsidR="00337429" w:rsidRPr="004A5E23">
              <w:rPr>
                <w:rFonts w:cstheme="minorHAnsi"/>
                <w:sz w:val="22"/>
                <w:szCs w:val="22"/>
              </w:rPr>
              <w:t>2</w:t>
            </w:r>
          </w:p>
          <w:p w14:paraId="0665C835" w14:textId="4DDD1966" w:rsidR="00B82E22" w:rsidRPr="004A5E23" w:rsidRDefault="00B82E22" w:rsidP="00504B7F">
            <w:pPr>
              <w:jc w:val="center"/>
              <w:rPr>
                <w:rFonts w:cstheme="minorHAnsi"/>
                <w:sz w:val="22"/>
                <w:szCs w:val="22"/>
              </w:rPr>
            </w:pPr>
          </w:p>
        </w:tc>
        <w:tc>
          <w:tcPr>
            <w:tcW w:w="2790" w:type="dxa"/>
          </w:tcPr>
          <w:p w14:paraId="09BE3BA6" w14:textId="3C52F3AB" w:rsidR="00B82E22" w:rsidRPr="004A5E23" w:rsidRDefault="00B82E22" w:rsidP="00AB3414">
            <w:pPr>
              <w:rPr>
                <w:rFonts w:cstheme="minorHAnsi"/>
                <w:sz w:val="22"/>
                <w:szCs w:val="22"/>
              </w:rPr>
            </w:pPr>
            <w:r w:rsidRPr="004A5E23">
              <w:rPr>
                <w:rFonts w:cstheme="minorHAnsi"/>
                <w:sz w:val="22"/>
                <w:szCs w:val="22"/>
              </w:rPr>
              <w:t>Solving First Degree Equations</w:t>
            </w:r>
          </w:p>
        </w:tc>
        <w:tc>
          <w:tcPr>
            <w:tcW w:w="4673" w:type="dxa"/>
            <w:gridSpan w:val="2"/>
          </w:tcPr>
          <w:p w14:paraId="52AB3978" w14:textId="71A11CBE" w:rsidR="00B82E22" w:rsidRPr="004A5E23" w:rsidRDefault="00B82E22" w:rsidP="00AB3414">
            <w:pPr>
              <w:rPr>
                <w:rFonts w:cstheme="minorHAnsi"/>
                <w:sz w:val="22"/>
                <w:szCs w:val="22"/>
              </w:rPr>
            </w:pPr>
            <w:r w:rsidRPr="004A5E23">
              <w:rPr>
                <w:rFonts w:cstheme="minorHAnsi"/>
                <w:b/>
                <w:bCs/>
                <w:sz w:val="22"/>
                <w:szCs w:val="22"/>
              </w:rPr>
              <w:t xml:space="preserve">Practice 12a:  </w:t>
            </w:r>
            <w:r w:rsidRPr="004A5E23">
              <w:rPr>
                <w:rFonts w:cstheme="minorHAnsi"/>
                <w:sz w:val="22"/>
                <w:szCs w:val="22"/>
              </w:rPr>
              <w:t>Solving Basic Linear Equations</w:t>
            </w:r>
          </w:p>
          <w:p w14:paraId="2AB38BA1" w14:textId="56184D93" w:rsidR="00B82E22" w:rsidRPr="004A5E23" w:rsidRDefault="00B82E22" w:rsidP="00FE37F4">
            <w:pPr>
              <w:ind w:left="1246" w:hanging="1246"/>
              <w:rPr>
                <w:rFonts w:cstheme="minorHAnsi"/>
                <w:sz w:val="22"/>
                <w:szCs w:val="22"/>
              </w:rPr>
            </w:pPr>
            <w:r w:rsidRPr="004A5E23">
              <w:rPr>
                <w:rFonts w:cstheme="minorHAnsi"/>
                <w:b/>
                <w:bCs/>
                <w:sz w:val="22"/>
                <w:szCs w:val="22"/>
              </w:rPr>
              <w:t>Practice</w:t>
            </w:r>
            <w:r w:rsidRPr="004A5E23">
              <w:rPr>
                <w:rFonts w:cstheme="minorHAnsi"/>
                <w:sz w:val="22"/>
                <w:szCs w:val="22"/>
              </w:rPr>
              <w:t xml:space="preserve"> </w:t>
            </w:r>
            <w:r w:rsidRPr="004A5E23">
              <w:rPr>
                <w:rFonts w:cstheme="minorHAnsi"/>
                <w:b/>
                <w:sz w:val="22"/>
                <w:szCs w:val="22"/>
              </w:rPr>
              <w:t xml:space="preserve">12b:  </w:t>
            </w:r>
            <w:r w:rsidRPr="004A5E23">
              <w:rPr>
                <w:rFonts w:cstheme="minorHAnsi"/>
                <w:sz w:val="22"/>
                <w:szCs w:val="22"/>
              </w:rPr>
              <w:t>Solving First Degree Equations with Parentheses</w:t>
            </w:r>
          </w:p>
        </w:tc>
        <w:tc>
          <w:tcPr>
            <w:tcW w:w="2887" w:type="dxa"/>
          </w:tcPr>
          <w:p w14:paraId="19866B50" w14:textId="77777777" w:rsidR="00B82E22" w:rsidRPr="004A5E23" w:rsidRDefault="00B82E22" w:rsidP="00B82E22">
            <w:pPr>
              <w:rPr>
                <w:rFonts w:cstheme="minorHAnsi"/>
                <w:sz w:val="22"/>
                <w:szCs w:val="22"/>
              </w:rPr>
            </w:pPr>
            <w:r w:rsidRPr="004A5E23">
              <w:rPr>
                <w:rFonts w:cstheme="minorHAnsi"/>
                <w:sz w:val="22"/>
                <w:szCs w:val="22"/>
              </w:rPr>
              <w:t xml:space="preserve">Chapter 16:  1, 2 </w:t>
            </w:r>
          </w:p>
          <w:p w14:paraId="75A52524" w14:textId="77777777" w:rsidR="00B82E22" w:rsidRPr="004A5E23" w:rsidRDefault="00B82E22" w:rsidP="00AB3414">
            <w:pPr>
              <w:rPr>
                <w:rFonts w:cstheme="minorHAnsi"/>
                <w:b/>
                <w:bCs/>
                <w:sz w:val="22"/>
                <w:szCs w:val="22"/>
              </w:rPr>
            </w:pPr>
          </w:p>
        </w:tc>
      </w:tr>
      <w:tr w:rsidR="00B82E22" w:rsidRPr="00646DBB" w14:paraId="76E91922" w14:textId="5B8ED0A9" w:rsidTr="00504B7F">
        <w:trPr>
          <w:trHeight w:val="432"/>
        </w:trPr>
        <w:tc>
          <w:tcPr>
            <w:tcW w:w="630" w:type="dxa"/>
          </w:tcPr>
          <w:p w14:paraId="791FC30D" w14:textId="77A71E4F" w:rsidR="00B82E22" w:rsidRPr="004A5E23" w:rsidRDefault="00B82E22" w:rsidP="00504B7F">
            <w:pPr>
              <w:jc w:val="center"/>
              <w:rPr>
                <w:rFonts w:cstheme="minorHAnsi"/>
                <w:sz w:val="22"/>
                <w:szCs w:val="22"/>
              </w:rPr>
            </w:pPr>
            <w:r w:rsidRPr="004A5E23">
              <w:rPr>
                <w:rFonts w:cstheme="minorHAnsi"/>
                <w:sz w:val="22"/>
                <w:szCs w:val="22"/>
              </w:rPr>
              <w:t>1</w:t>
            </w:r>
            <w:r w:rsidR="00337429" w:rsidRPr="004A5E23">
              <w:rPr>
                <w:rFonts w:cstheme="minorHAnsi"/>
                <w:sz w:val="22"/>
                <w:szCs w:val="22"/>
              </w:rPr>
              <w:t>3</w:t>
            </w:r>
          </w:p>
        </w:tc>
        <w:tc>
          <w:tcPr>
            <w:tcW w:w="2790" w:type="dxa"/>
            <w:vAlign w:val="center"/>
          </w:tcPr>
          <w:p w14:paraId="528ACB59" w14:textId="77777777" w:rsidR="00B82E22" w:rsidRPr="004A5E23" w:rsidRDefault="00B82E22" w:rsidP="00FB4A73">
            <w:pPr>
              <w:rPr>
                <w:rFonts w:cstheme="minorHAnsi"/>
                <w:sz w:val="22"/>
                <w:szCs w:val="22"/>
              </w:rPr>
            </w:pPr>
            <w:r w:rsidRPr="004A5E23">
              <w:rPr>
                <w:rFonts w:cstheme="minorHAnsi"/>
                <w:sz w:val="22"/>
                <w:szCs w:val="22"/>
              </w:rPr>
              <w:t>Solving Rational Equations</w:t>
            </w:r>
          </w:p>
        </w:tc>
        <w:tc>
          <w:tcPr>
            <w:tcW w:w="4673" w:type="dxa"/>
            <w:gridSpan w:val="2"/>
            <w:vAlign w:val="center"/>
          </w:tcPr>
          <w:p w14:paraId="31A7F877" w14:textId="680D0F8A" w:rsidR="00B82E22" w:rsidRPr="004A5E23" w:rsidRDefault="00B82E22" w:rsidP="00FB4A73">
            <w:pPr>
              <w:rPr>
                <w:rFonts w:cstheme="minorHAnsi"/>
                <w:sz w:val="22"/>
                <w:szCs w:val="22"/>
              </w:rPr>
            </w:pPr>
            <w:r w:rsidRPr="004A5E23">
              <w:rPr>
                <w:rFonts w:cstheme="minorHAnsi"/>
                <w:b/>
                <w:bCs/>
                <w:sz w:val="22"/>
                <w:szCs w:val="22"/>
              </w:rPr>
              <w:t>Practice 13</w:t>
            </w:r>
            <w:r w:rsidRPr="004A5E23">
              <w:rPr>
                <w:rFonts w:cstheme="minorHAnsi"/>
                <w:sz w:val="22"/>
                <w:szCs w:val="22"/>
              </w:rPr>
              <w:t>:  Solving Rational Equations</w:t>
            </w:r>
          </w:p>
        </w:tc>
        <w:tc>
          <w:tcPr>
            <w:tcW w:w="2887" w:type="dxa"/>
          </w:tcPr>
          <w:p w14:paraId="36C4ED05" w14:textId="77777777" w:rsidR="00B82E22" w:rsidRPr="004A5E23" w:rsidRDefault="00B82E22" w:rsidP="00B82E22">
            <w:pPr>
              <w:rPr>
                <w:rFonts w:cstheme="minorHAnsi"/>
                <w:sz w:val="22"/>
                <w:szCs w:val="22"/>
              </w:rPr>
            </w:pPr>
            <w:r w:rsidRPr="004A5E23">
              <w:rPr>
                <w:rFonts w:cstheme="minorHAnsi"/>
                <w:sz w:val="22"/>
                <w:szCs w:val="22"/>
              </w:rPr>
              <w:t>Chapter 17:  9, 10</w:t>
            </w:r>
          </w:p>
          <w:p w14:paraId="10E7C388" w14:textId="77777777" w:rsidR="00B82E22" w:rsidRPr="004A5E23" w:rsidRDefault="00B82E22" w:rsidP="00FB4A73">
            <w:pPr>
              <w:rPr>
                <w:rFonts w:cstheme="minorHAnsi"/>
                <w:b/>
                <w:bCs/>
                <w:sz w:val="22"/>
                <w:szCs w:val="22"/>
              </w:rPr>
            </w:pPr>
          </w:p>
        </w:tc>
      </w:tr>
      <w:tr w:rsidR="00C47391" w:rsidRPr="00646DBB" w14:paraId="5F22F0AD" w14:textId="77777777" w:rsidTr="00504B7F">
        <w:tc>
          <w:tcPr>
            <w:tcW w:w="630" w:type="dxa"/>
          </w:tcPr>
          <w:p w14:paraId="19707CE2" w14:textId="57EE4052" w:rsidR="00C47391" w:rsidRPr="004A5E23" w:rsidRDefault="00C47391" w:rsidP="00504B7F">
            <w:pPr>
              <w:jc w:val="center"/>
              <w:rPr>
                <w:rFonts w:cstheme="minorHAnsi"/>
                <w:sz w:val="22"/>
                <w:szCs w:val="22"/>
              </w:rPr>
            </w:pPr>
            <w:r w:rsidRPr="004A5E23">
              <w:rPr>
                <w:rFonts w:cstheme="minorHAnsi"/>
                <w:sz w:val="22"/>
                <w:szCs w:val="22"/>
              </w:rPr>
              <w:t>1</w:t>
            </w:r>
            <w:r w:rsidR="00337429" w:rsidRPr="004A5E23">
              <w:rPr>
                <w:rFonts w:cstheme="minorHAnsi"/>
                <w:sz w:val="22"/>
                <w:szCs w:val="22"/>
              </w:rPr>
              <w:t>4</w:t>
            </w:r>
          </w:p>
        </w:tc>
        <w:tc>
          <w:tcPr>
            <w:tcW w:w="2790" w:type="dxa"/>
          </w:tcPr>
          <w:p w14:paraId="0B73A42D" w14:textId="77777777" w:rsidR="00C47391" w:rsidRPr="004A5E23" w:rsidRDefault="00C47391" w:rsidP="00534C60">
            <w:pPr>
              <w:rPr>
                <w:rFonts w:cstheme="minorHAnsi"/>
                <w:sz w:val="22"/>
                <w:szCs w:val="22"/>
              </w:rPr>
            </w:pPr>
            <w:r w:rsidRPr="004A5E23">
              <w:rPr>
                <w:rFonts w:cstheme="minorHAnsi"/>
                <w:sz w:val="22"/>
                <w:szCs w:val="22"/>
              </w:rPr>
              <w:t>Solving Inequalities</w:t>
            </w:r>
          </w:p>
        </w:tc>
        <w:tc>
          <w:tcPr>
            <w:tcW w:w="4673" w:type="dxa"/>
            <w:gridSpan w:val="2"/>
          </w:tcPr>
          <w:p w14:paraId="6E6DFD0E" w14:textId="74AD2793" w:rsidR="00C47391" w:rsidRPr="004A5E23" w:rsidRDefault="00C47391" w:rsidP="002D568B">
            <w:pPr>
              <w:ind w:right="-210"/>
              <w:rPr>
                <w:rFonts w:cstheme="minorHAnsi"/>
                <w:sz w:val="22"/>
                <w:szCs w:val="22"/>
              </w:rPr>
            </w:pPr>
            <w:r w:rsidRPr="004A5E23">
              <w:rPr>
                <w:rFonts w:cstheme="minorHAnsi"/>
                <w:b/>
                <w:bCs/>
                <w:sz w:val="22"/>
                <w:szCs w:val="22"/>
              </w:rPr>
              <w:t>Practice 1</w:t>
            </w:r>
            <w:r w:rsidR="001C312D" w:rsidRPr="004A5E23">
              <w:rPr>
                <w:rFonts w:cstheme="minorHAnsi"/>
                <w:b/>
                <w:bCs/>
                <w:sz w:val="22"/>
                <w:szCs w:val="22"/>
              </w:rPr>
              <w:t>4</w:t>
            </w:r>
            <w:r w:rsidRPr="004A5E23">
              <w:rPr>
                <w:rFonts w:cstheme="minorHAnsi"/>
                <w:b/>
                <w:bCs/>
                <w:sz w:val="22"/>
                <w:szCs w:val="22"/>
              </w:rPr>
              <w:t>a</w:t>
            </w:r>
            <w:r w:rsidRPr="004A5E23">
              <w:rPr>
                <w:rFonts w:cstheme="minorHAnsi"/>
                <w:sz w:val="22"/>
                <w:szCs w:val="22"/>
              </w:rPr>
              <w:t>:  The Number Line &amp; Interval Notation</w:t>
            </w:r>
          </w:p>
          <w:p w14:paraId="0C91F075" w14:textId="304DC808" w:rsidR="00C47391" w:rsidRPr="004A5E23" w:rsidRDefault="00C47391" w:rsidP="00534C60">
            <w:pPr>
              <w:rPr>
                <w:rFonts w:cstheme="minorHAnsi"/>
                <w:sz w:val="22"/>
                <w:szCs w:val="22"/>
              </w:rPr>
            </w:pPr>
            <w:r w:rsidRPr="004A5E23">
              <w:rPr>
                <w:rFonts w:cstheme="minorHAnsi"/>
                <w:b/>
                <w:bCs/>
                <w:sz w:val="22"/>
                <w:szCs w:val="22"/>
              </w:rPr>
              <w:t>Practice 1</w:t>
            </w:r>
            <w:r w:rsidR="001C312D" w:rsidRPr="004A5E23">
              <w:rPr>
                <w:rFonts w:cstheme="minorHAnsi"/>
                <w:b/>
                <w:bCs/>
                <w:sz w:val="22"/>
                <w:szCs w:val="22"/>
              </w:rPr>
              <w:t>4</w:t>
            </w:r>
            <w:r w:rsidRPr="004A5E23">
              <w:rPr>
                <w:rFonts w:cstheme="minorHAnsi"/>
                <w:b/>
                <w:bCs/>
                <w:sz w:val="22"/>
                <w:szCs w:val="22"/>
              </w:rPr>
              <w:t xml:space="preserve">b:  </w:t>
            </w:r>
            <w:r w:rsidRPr="004A5E23">
              <w:rPr>
                <w:rFonts w:cstheme="minorHAnsi"/>
                <w:sz w:val="22"/>
                <w:szCs w:val="22"/>
              </w:rPr>
              <w:t>Solving Linear Inequalities</w:t>
            </w:r>
          </w:p>
        </w:tc>
        <w:tc>
          <w:tcPr>
            <w:tcW w:w="2887" w:type="dxa"/>
          </w:tcPr>
          <w:p w14:paraId="55C28168" w14:textId="77777777" w:rsidR="00C47391" w:rsidRPr="004A5E23" w:rsidRDefault="00C47391" w:rsidP="00534C60">
            <w:pPr>
              <w:rPr>
                <w:rFonts w:cstheme="minorHAnsi"/>
                <w:sz w:val="22"/>
                <w:szCs w:val="22"/>
              </w:rPr>
            </w:pPr>
            <w:r w:rsidRPr="004A5E23">
              <w:rPr>
                <w:rFonts w:cstheme="minorHAnsi"/>
                <w:sz w:val="22"/>
                <w:szCs w:val="22"/>
              </w:rPr>
              <w:t xml:space="preserve">Chapter 21:  1 </w:t>
            </w:r>
          </w:p>
          <w:p w14:paraId="21EB68DF" w14:textId="77777777" w:rsidR="00C47391" w:rsidRPr="004A5E23" w:rsidRDefault="00C47391" w:rsidP="00534C60">
            <w:pPr>
              <w:rPr>
                <w:rFonts w:cstheme="minorHAnsi"/>
                <w:b/>
                <w:bCs/>
                <w:sz w:val="22"/>
                <w:szCs w:val="22"/>
              </w:rPr>
            </w:pPr>
          </w:p>
        </w:tc>
      </w:tr>
      <w:tr w:rsidR="00B82E22" w:rsidRPr="00646DBB" w14:paraId="324191FB" w14:textId="2644ED9B" w:rsidTr="00504B7F">
        <w:tc>
          <w:tcPr>
            <w:tcW w:w="630" w:type="dxa"/>
          </w:tcPr>
          <w:p w14:paraId="41415792" w14:textId="5DFF86B4" w:rsidR="00B82E22" w:rsidRPr="004A5E23" w:rsidRDefault="00B82E22" w:rsidP="00504B7F">
            <w:pPr>
              <w:jc w:val="center"/>
              <w:rPr>
                <w:rFonts w:cstheme="minorHAnsi"/>
                <w:sz w:val="22"/>
                <w:szCs w:val="22"/>
              </w:rPr>
            </w:pPr>
            <w:r w:rsidRPr="004A5E23">
              <w:rPr>
                <w:rFonts w:cstheme="minorHAnsi"/>
                <w:sz w:val="22"/>
                <w:szCs w:val="22"/>
              </w:rPr>
              <w:t>1</w:t>
            </w:r>
            <w:r w:rsidR="00337429" w:rsidRPr="004A5E23">
              <w:rPr>
                <w:rFonts w:cstheme="minorHAnsi"/>
                <w:sz w:val="22"/>
                <w:szCs w:val="22"/>
              </w:rPr>
              <w:t>5</w:t>
            </w:r>
          </w:p>
          <w:p w14:paraId="02C944A6" w14:textId="77777777" w:rsidR="00B82E22" w:rsidRPr="004A5E23" w:rsidRDefault="00B82E22" w:rsidP="00504B7F">
            <w:pPr>
              <w:jc w:val="center"/>
              <w:rPr>
                <w:rFonts w:cstheme="minorHAnsi"/>
                <w:sz w:val="22"/>
                <w:szCs w:val="22"/>
              </w:rPr>
            </w:pPr>
          </w:p>
        </w:tc>
        <w:tc>
          <w:tcPr>
            <w:tcW w:w="2790" w:type="dxa"/>
          </w:tcPr>
          <w:p w14:paraId="7E5B4827" w14:textId="4922C857" w:rsidR="00B82E22" w:rsidRPr="004A5E23" w:rsidRDefault="00B82E22" w:rsidP="000222CB">
            <w:pPr>
              <w:rPr>
                <w:rFonts w:cstheme="minorHAnsi"/>
                <w:sz w:val="22"/>
                <w:szCs w:val="22"/>
              </w:rPr>
            </w:pPr>
            <w:r w:rsidRPr="004A5E23">
              <w:rPr>
                <w:rFonts w:cstheme="minorHAnsi"/>
                <w:bCs/>
                <w:sz w:val="22"/>
                <w:szCs w:val="22"/>
              </w:rPr>
              <w:t>Solving Quadratic Equations</w:t>
            </w:r>
          </w:p>
        </w:tc>
        <w:tc>
          <w:tcPr>
            <w:tcW w:w="4673" w:type="dxa"/>
            <w:gridSpan w:val="2"/>
          </w:tcPr>
          <w:p w14:paraId="2BCB00A6" w14:textId="66A582B0" w:rsidR="00B82E22" w:rsidRPr="004A5E23" w:rsidRDefault="00B82E22" w:rsidP="005558BD">
            <w:pPr>
              <w:ind w:left="1156" w:hanging="1156"/>
              <w:rPr>
                <w:rFonts w:cstheme="minorHAnsi"/>
                <w:b/>
                <w:bCs/>
                <w:sz w:val="22"/>
                <w:szCs w:val="22"/>
              </w:rPr>
            </w:pPr>
            <w:r w:rsidRPr="004A5E23">
              <w:rPr>
                <w:rFonts w:cstheme="minorHAnsi"/>
                <w:b/>
                <w:bCs/>
                <w:sz w:val="22"/>
                <w:szCs w:val="22"/>
              </w:rPr>
              <w:t>Practice 1</w:t>
            </w:r>
            <w:r w:rsidR="001C312D" w:rsidRPr="004A5E23">
              <w:rPr>
                <w:rFonts w:cstheme="minorHAnsi"/>
                <w:b/>
                <w:bCs/>
                <w:sz w:val="22"/>
                <w:szCs w:val="22"/>
              </w:rPr>
              <w:t>5</w:t>
            </w:r>
            <w:r w:rsidRPr="004A5E23">
              <w:rPr>
                <w:rFonts w:cstheme="minorHAnsi"/>
                <w:b/>
                <w:bCs/>
                <w:sz w:val="22"/>
                <w:szCs w:val="22"/>
              </w:rPr>
              <w:t xml:space="preserve">:  </w:t>
            </w:r>
            <w:r w:rsidRPr="004A5E23">
              <w:rPr>
                <w:rFonts w:cstheme="minorHAnsi"/>
                <w:sz w:val="22"/>
                <w:szCs w:val="22"/>
              </w:rPr>
              <w:t>Solv</w:t>
            </w:r>
            <w:r w:rsidR="002D568B" w:rsidRPr="004A5E23">
              <w:rPr>
                <w:rFonts w:cstheme="minorHAnsi"/>
                <w:sz w:val="22"/>
                <w:szCs w:val="22"/>
              </w:rPr>
              <w:t>ing</w:t>
            </w:r>
            <w:r w:rsidRPr="004A5E23">
              <w:rPr>
                <w:rFonts w:cstheme="minorHAnsi"/>
                <w:sz w:val="22"/>
                <w:szCs w:val="22"/>
              </w:rPr>
              <w:t xml:space="preserve"> Quadratic Equations by Factoring </w:t>
            </w:r>
          </w:p>
          <w:p w14:paraId="0EEBF4B0" w14:textId="739198C1" w:rsidR="00B82E22" w:rsidRPr="004A5E23" w:rsidRDefault="00B82E22" w:rsidP="000222CB">
            <w:pPr>
              <w:rPr>
                <w:rFonts w:cstheme="minorHAnsi"/>
                <w:b/>
                <w:bCs/>
                <w:sz w:val="22"/>
                <w:szCs w:val="22"/>
              </w:rPr>
            </w:pPr>
            <w:r w:rsidRPr="004A5E23">
              <w:rPr>
                <w:rFonts w:cstheme="minorHAnsi"/>
                <w:b/>
                <w:bCs/>
                <w:sz w:val="22"/>
                <w:szCs w:val="22"/>
              </w:rPr>
              <w:t>REVIEW FOR EXAM 2</w:t>
            </w:r>
          </w:p>
        </w:tc>
        <w:tc>
          <w:tcPr>
            <w:tcW w:w="2887" w:type="dxa"/>
          </w:tcPr>
          <w:p w14:paraId="44E464D5" w14:textId="77777777" w:rsidR="00B82E22" w:rsidRPr="004A5E23" w:rsidRDefault="00B82E22" w:rsidP="00B82E22">
            <w:pPr>
              <w:rPr>
                <w:rFonts w:cstheme="minorHAnsi"/>
                <w:sz w:val="22"/>
                <w:szCs w:val="22"/>
              </w:rPr>
            </w:pPr>
            <w:r w:rsidRPr="004A5E23">
              <w:rPr>
                <w:rFonts w:cstheme="minorHAnsi"/>
                <w:sz w:val="22"/>
                <w:szCs w:val="22"/>
              </w:rPr>
              <w:t>Chapter 20:  1, 2a – b</w:t>
            </w:r>
          </w:p>
          <w:p w14:paraId="3D5C2BCD" w14:textId="77777777" w:rsidR="00B82E22" w:rsidRPr="004A5E23" w:rsidRDefault="00B82E22" w:rsidP="000222CB">
            <w:pPr>
              <w:rPr>
                <w:rFonts w:cstheme="minorHAnsi"/>
                <w:b/>
                <w:bCs/>
                <w:sz w:val="22"/>
                <w:szCs w:val="22"/>
              </w:rPr>
            </w:pPr>
          </w:p>
        </w:tc>
      </w:tr>
      <w:tr w:rsidR="00C47391" w:rsidRPr="00646DBB" w14:paraId="0BCBB53A" w14:textId="77777777" w:rsidTr="00504B7F">
        <w:tc>
          <w:tcPr>
            <w:tcW w:w="630" w:type="dxa"/>
          </w:tcPr>
          <w:p w14:paraId="29BE7D41" w14:textId="4F1FE999" w:rsidR="00C47391" w:rsidRPr="004A5E23" w:rsidRDefault="00EF5AE7" w:rsidP="00504B7F">
            <w:pPr>
              <w:jc w:val="center"/>
              <w:rPr>
                <w:rFonts w:cstheme="minorHAnsi"/>
                <w:sz w:val="22"/>
                <w:szCs w:val="22"/>
              </w:rPr>
            </w:pPr>
            <w:r w:rsidRPr="004A5E23">
              <w:rPr>
                <w:rFonts w:cstheme="minorHAnsi"/>
                <w:sz w:val="22"/>
                <w:szCs w:val="22"/>
              </w:rPr>
              <w:t>1</w:t>
            </w:r>
            <w:r w:rsidR="00337429" w:rsidRPr="004A5E23">
              <w:rPr>
                <w:rFonts w:cstheme="minorHAnsi"/>
                <w:sz w:val="22"/>
                <w:szCs w:val="22"/>
              </w:rPr>
              <w:t>6</w:t>
            </w:r>
          </w:p>
        </w:tc>
        <w:tc>
          <w:tcPr>
            <w:tcW w:w="2790" w:type="dxa"/>
          </w:tcPr>
          <w:p w14:paraId="0BD7DFB6" w14:textId="77777777" w:rsidR="00C47391" w:rsidRPr="004A5E23" w:rsidRDefault="00C47391" w:rsidP="00534C60">
            <w:pPr>
              <w:rPr>
                <w:rFonts w:cstheme="minorHAnsi"/>
                <w:sz w:val="22"/>
                <w:szCs w:val="22"/>
              </w:rPr>
            </w:pPr>
            <w:r w:rsidRPr="004A5E23">
              <w:rPr>
                <w:rFonts w:cstheme="minorHAnsi"/>
                <w:sz w:val="22"/>
                <w:szCs w:val="22"/>
              </w:rPr>
              <w:t>Simplifying a Rational Expression by Factoring</w:t>
            </w:r>
          </w:p>
        </w:tc>
        <w:tc>
          <w:tcPr>
            <w:tcW w:w="4673" w:type="dxa"/>
            <w:gridSpan w:val="2"/>
          </w:tcPr>
          <w:p w14:paraId="73AE0C53" w14:textId="13C3BFE2" w:rsidR="00C47391" w:rsidRPr="004A5E23" w:rsidRDefault="00C47391" w:rsidP="00534C60">
            <w:pPr>
              <w:ind w:left="1241" w:hanging="1241"/>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16</w:t>
            </w:r>
            <w:r w:rsidRPr="004A5E23">
              <w:rPr>
                <w:rFonts w:cstheme="minorHAnsi"/>
                <w:b/>
                <w:bCs/>
                <w:sz w:val="22"/>
                <w:szCs w:val="22"/>
              </w:rPr>
              <w:t>*</w:t>
            </w:r>
            <w:r w:rsidRPr="004A5E23">
              <w:rPr>
                <w:rFonts w:cstheme="minorHAnsi"/>
                <w:sz w:val="22"/>
                <w:szCs w:val="22"/>
              </w:rPr>
              <w:t>:  Simplifying Rational Expressions by Factoring</w:t>
            </w:r>
            <w:r w:rsidRPr="004A5E23">
              <w:rPr>
                <w:rFonts w:cstheme="minorHAnsi"/>
                <w:b/>
                <w:bCs/>
                <w:sz w:val="22"/>
                <w:szCs w:val="22"/>
              </w:rPr>
              <w:t xml:space="preserve"> </w:t>
            </w:r>
            <w:r w:rsidRPr="004A5E23">
              <w:rPr>
                <w:rFonts w:cstheme="minorHAnsi"/>
                <w:sz w:val="22"/>
                <w:szCs w:val="22"/>
              </w:rPr>
              <w:t xml:space="preserve"> </w:t>
            </w:r>
          </w:p>
        </w:tc>
        <w:tc>
          <w:tcPr>
            <w:tcW w:w="2887" w:type="dxa"/>
          </w:tcPr>
          <w:p w14:paraId="771BC9BB" w14:textId="77777777" w:rsidR="00C47391" w:rsidRPr="004A5E23" w:rsidRDefault="00C47391" w:rsidP="00534C60">
            <w:pPr>
              <w:rPr>
                <w:rFonts w:cstheme="minorHAnsi"/>
                <w:sz w:val="22"/>
                <w:szCs w:val="22"/>
              </w:rPr>
            </w:pPr>
            <w:r w:rsidRPr="004A5E23">
              <w:rPr>
                <w:rFonts w:cstheme="minorHAnsi"/>
                <w:sz w:val="22"/>
                <w:szCs w:val="22"/>
              </w:rPr>
              <w:t xml:space="preserve">Chapter 22:  1 </w:t>
            </w:r>
          </w:p>
          <w:p w14:paraId="0016F543" w14:textId="77777777" w:rsidR="00C47391" w:rsidRPr="004A5E23" w:rsidRDefault="00C47391" w:rsidP="00534C60">
            <w:pPr>
              <w:ind w:left="1241" w:hanging="1241"/>
              <w:rPr>
                <w:rFonts w:cstheme="minorHAnsi"/>
                <w:b/>
                <w:bCs/>
                <w:sz w:val="22"/>
                <w:szCs w:val="22"/>
              </w:rPr>
            </w:pPr>
          </w:p>
        </w:tc>
      </w:tr>
      <w:tr w:rsidR="00C47391" w:rsidRPr="00646DBB" w14:paraId="1457C941" w14:textId="77777777" w:rsidTr="00504B7F">
        <w:tc>
          <w:tcPr>
            <w:tcW w:w="630" w:type="dxa"/>
          </w:tcPr>
          <w:p w14:paraId="20F43A28" w14:textId="4C156447" w:rsidR="00C47391" w:rsidRPr="004A5E23" w:rsidRDefault="00EF5AE7" w:rsidP="00504B7F">
            <w:pPr>
              <w:jc w:val="center"/>
              <w:rPr>
                <w:rFonts w:cstheme="minorHAnsi"/>
                <w:sz w:val="22"/>
                <w:szCs w:val="22"/>
              </w:rPr>
            </w:pPr>
            <w:r w:rsidRPr="004A5E23">
              <w:rPr>
                <w:rFonts w:cstheme="minorHAnsi"/>
                <w:sz w:val="22"/>
                <w:szCs w:val="22"/>
              </w:rPr>
              <w:lastRenderedPageBreak/>
              <w:t>1</w:t>
            </w:r>
            <w:r w:rsidR="00337429" w:rsidRPr="004A5E23">
              <w:rPr>
                <w:rFonts w:cstheme="minorHAnsi"/>
                <w:sz w:val="22"/>
                <w:szCs w:val="22"/>
              </w:rPr>
              <w:t>7</w:t>
            </w:r>
          </w:p>
        </w:tc>
        <w:tc>
          <w:tcPr>
            <w:tcW w:w="2790" w:type="dxa"/>
          </w:tcPr>
          <w:p w14:paraId="5467C79F" w14:textId="77777777" w:rsidR="00C47391" w:rsidRPr="004A5E23" w:rsidRDefault="00C47391" w:rsidP="00534C60">
            <w:pPr>
              <w:rPr>
                <w:rFonts w:cstheme="minorHAnsi"/>
                <w:b/>
                <w:bCs/>
                <w:sz w:val="22"/>
                <w:szCs w:val="22"/>
              </w:rPr>
            </w:pPr>
            <w:r w:rsidRPr="004A5E23">
              <w:rPr>
                <w:rFonts w:cstheme="minorHAnsi"/>
                <w:sz w:val="22"/>
                <w:szCs w:val="22"/>
              </w:rPr>
              <w:t>Multiplying &amp; Dividing Rational Expressions</w:t>
            </w:r>
          </w:p>
        </w:tc>
        <w:tc>
          <w:tcPr>
            <w:tcW w:w="4673" w:type="dxa"/>
            <w:gridSpan w:val="2"/>
          </w:tcPr>
          <w:p w14:paraId="2C620424" w14:textId="3E91471F" w:rsidR="00C47391" w:rsidRPr="004A5E23" w:rsidRDefault="00C47391" w:rsidP="00534C60">
            <w:pPr>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17</w:t>
            </w:r>
            <w:r w:rsidRPr="004A5E23">
              <w:rPr>
                <w:rFonts w:cstheme="minorHAnsi"/>
                <w:b/>
                <w:bCs/>
                <w:sz w:val="22"/>
                <w:szCs w:val="22"/>
              </w:rPr>
              <w:t>a</w:t>
            </w:r>
            <w:r w:rsidRPr="004A5E23">
              <w:rPr>
                <w:rFonts w:cstheme="minorHAnsi"/>
                <w:sz w:val="22"/>
                <w:szCs w:val="22"/>
              </w:rPr>
              <w:t>:  Multiplying &amp; Dividing Numerical Fraction</w:t>
            </w:r>
          </w:p>
          <w:p w14:paraId="16C5917F" w14:textId="1A62D185" w:rsidR="00C47391" w:rsidRPr="004A5E23" w:rsidRDefault="00C47391" w:rsidP="00534C60">
            <w:pPr>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17</w:t>
            </w:r>
            <w:r w:rsidRPr="004A5E23">
              <w:rPr>
                <w:rFonts w:cstheme="minorHAnsi"/>
                <w:b/>
                <w:bCs/>
                <w:sz w:val="22"/>
                <w:szCs w:val="22"/>
              </w:rPr>
              <w:t xml:space="preserve">b*:  </w:t>
            </w:r>
            <w:r w:rsidRPr="004A5E23">
              <w:rPr>
                <w:rFonts w:cstheme="minorHAnsi"/>
                <w:sz w:val="22"/>
                <w:szCs w:val="22"/>
              </w:rPr>
              <w:t>Multiplying &amp; Dividing Rational Fractions</w:t>
            </w:r>
          </w:p>
          <w:p w14:paraId="4745A9B3" w14:textId="346B6D69" w:rsidR="00EF5AE7" w:rsidRPr="004A5E23" w:rsidRDefault="00EF5AE7" w:rsidP="00534C60">
            <w:pPr>
              <w:rPr>
                <w:rFonts w:cstheme="minorHAnsi"/>
                <w:b/>
                <w:bCs/>
                <w:sz w:val="22"/>
                <w:szCs w:val="22"/>
              </w:rPr>
            </w:pPr>
            <w:r w:rsidRPr="004A5E23">
              <w:rPr>
                <w:rFonts w:cstheme="minorHAnsi"/>
                <w:b/>
                <w:bCs/>
                <w:sz w:val="22"/>
                <w:szCs w:val="22"/>
              </w:rPr>
              <w:t>REVIEW FOR EXAM 3</w:t>
            </w:r>
          </w:p>
        </w:tc>
        <w:tc>
          <w:tcPr>
            <w:tcW w:w="2887" w:type="dxa"/>
          </w:tcPr>
          <w:p w14:paraId="568C22F3" w14:textId="77777777" w:rsidR="00C47391" w:rsidRPr="004A5E23" w:rsidRDefault="00C47391" w:rsidP="00534C60">
            <w:pPr>
              <w:rPr>
                <w:rFonts w:cstheme="minorHAnsi"/>
                <w:sz w:val="22"/>
                <w:szCs w:val="22"/>
              </w:rPr>
            </w:pPr>
            <w:r w:rsidRPr="004A5E23">
              <w:rPr>
                <w:rFonts w:cstheme="minorHAnsi"/>
                <w:sz w:val="22"/>
                <w:szCs w:val="22"/>
              </w:rPr>
              <w:t xml:space="preserve">Chapter 22:  2, 3a – d, 4 </w:t>
            </w:r>
          </w:p>
          <w:p w14:paraId="5925A5D5" w14:textId="77777777" w:rsidR="00C47391" w:rsidRPr="004A5E23" w:rsidRDefault="00C47391" w:rsidP="00534C60">
            <w:pPr>
              <w:rPr>
                <w:rFonts w:cstheme="minorHAnsi"/>
                <w:b/>
                <w:bCs/>
                <w:sz w:val="22"/>
                <w:szCs w:val="22"/>
              </w:rPr>
            </w:pPr>
          </w:p>
        </w:tc>
      </w:tr>
      <w:tr w:rsidR="00C47391" w:rsidRPr="00646DBB" w14:paraId="23EAFA78" w14:textId="77777777" w:rsidTr="00504B7F">
        <w:tc>
          <w:tcPr>
            <w:tcW w:w="630" w:type="dxa"/>
          </w:tcPr>
          <w:p w14:paraId="06D0732C" w14:textId="137EDE28" w:rsidR="00C47391" w:rsidRPr="004A5E23" w:rsidRDefault="00EF5AE7" w:rsidP="00504B7F">
            <w:pPr>
              <w:jc w:val="center"/>
              <w:rPr>
                <w:rFonts w:cstheme="minorHAnsi"/>
                <w:sz w:val="22"/>
                <w:szCs w:val="22"/>
              </w:rPr>
            </w:pPr>
            <w:r w:rsidRPr="004A5E23">
              <w:rPr>
                <w:rFonts w:cstheme="minorHAnsi"/>
                <w:sz w:val="22"/>
                <w:szCs w:val="22"/>
              </w:rPr>
              <w:t>1</w:t>
            </w:r>
            <w:r w:rsidR="00337429" w:rsidRPr="004A5E23">
              <w:rPr>
                <w:rFonts w:cstheme="minorHAnsi"/>
                <w:sz w:val="22"/>
                <w:szCs w:val="22"/>
              </w:rPr>
              <w:t>8</w:t>
            </w:r>
          </w:p>
        </w:tc>
        <w:tc>
          <w:tcPr>
            <w:tcW w:w="2790" w:type="dxa"/>
          </w:tcPr>
          <w:p w14:paraId="2E7BFBA5" w14:textId="77777777" w:rsidR="00EF5AE7" w:rsidRPr="004A5E23" w:rsidRDefault="00EF5AE7" w:rsidP="00EF5AE7">
            <w:pPr>
              <w:rPr>
                <w:rFonts w:cstheme="minorHAnsi"/>
                <w:b/>
                <w:bCs/>
                <w:sz w:val="22"/>
                <w:szCs w:val="22"/>
              </w:rPr>
            </w:pPr>
            <w:r w:rsidRPr="004A5E23">
              <w:rPr>
                <w:rFonts w:cstheme="minorHAnsi"/>
                <w:b/>
                <w:bCs/>
                <w:sz w:val="22"/>
                <w:szCs w:val="22"/>
              </w:rPr>
              <w:t>EXAM 3</w:t>
            </w:r>
          </w:p>
          <w:p w14:paraId="05DF0713" w14:textId="77777777" w:rsidR="00C47391" w:rsidRPr="004A5E23" w:rsidRDefault="00C47391" w:rsidP="00534C60">
            <w:pPr>
              <w:rPr>
                <w:rFonts w:cstheme="minorHAnsi"/>
                <w:sz w:val="22"/>
                <w:szCs w:val="22"/>
              </w:rPr>
            </w:pPr>
            <w:r w:rsidRPr="004A5E23">
              <w:rPr>
                <w:rFonts w:cstheme="minorHAnsi"/>
                <w:sz w:val="22"/>
                <w:szCs w:val="22"/>
              </w:rPr>
              <w:t>Combining Rational Expressions</w:t>
            </w:r>
          </w:p>
        </w:tc>
        <w:tc>
          <w:tcPr>
            <w:tcW w:w="4673" w:type="dxa"/>
            <w:gridSpan w:val="2"/>
          </w:tcPr>
          <w:p w14:paraId="581F1E32" w14:textId="743C0961" w:rsidR="00C47391" w:rsidRPr="004A5E23" w:rsidRDefault="00C47391" w:rsidP="00534C60">
            <w:pPr>
              <w:rPr>
                <w:rFonts w:cstheme="minorHAnsi"/>
                <w:b/>
                <w:bCs/>
                <w:sz w:val="22"/>
                <w:szCs w:val="22"/>
              </w:rPr>
            </w:pPr>
            <w:r w:rsidRPr="004A5E23">
              <w:rPr>
                <w:rFonts w:cstheme="minorHAnsi"/>
                <w:b/>
                <w:bCs/>
                <w:sz w:val="22"/>
                <w:szCs w:val="22"/>
              </w:rPr>
              <w:t xml:space="preserve">Practice </w:t>
            </w:r>
            <w:r w:rsidR="001C312D" w:rsidRPr="004A5E23">
              <w:rPr>
                <w:rFonts w:cstheme="minorHAnsi"/>
                <w:b/>
                <w:bCs/>
                <w:sz w:val="22"/>
                <w:szCs w:val="22"/>
              </w:rPr>
              <w:t>18</w:t>
            </w:r>
            <w:r w:rsidRPr="004A5E23">
              <w:rPr>
                <w:rFonts w:cstheme="minorHAnsi"/>
                <w:b/>
                <w:bCs/>
                <w:sz w:val="22"/>
                <w:szCs w:val="22"/>
              </w:rPr>
              <w:t xml:space="preserve">a: </w:t>
            </w:r>
            <w:r w:rsidRPr="004A5E23">
              <w:rPr>
                <w:rFonts w:cstheme="minorHAnsi"/>
                <w:sz w:val="22"/>
                <w:szCs w:val="22"/>
              </w:rPr>
              <w:t>Combining Numerical Fractions</w:t>
            </w:r>
          </w:p>
          <w:p w14:paraId="304797F2" w14:textId="202B8778" w:rsidR="00C47391" w:rsidRPr="004A5E23" w:rsidRDefault="00C47391" w:rsidP="00534C60">
            <w:pPr>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18</w:t>
            </w:r>
            <w:r w:rsidRPr="004A5E23">
              <w:rPr>
                <w:rFonts w:cstheme="minorHAnsi"/>
                <w:b/>
                <w:bCs/>
                <w:sz w:val="22"/>
                <w:szCs w:val="22"/>
              </w:rPr>
              <w:t xml:space="preserve">b*:  </w:t>
            </w:r>
            <w:r w:rsidRPr="004A5E23">
              <w:rPr>
                <w:rFonts w:cstheme="minorHAnsi"/>
                <w:sz w:val="22"/>
                <w:szCs w:val="22"/>
              </w:rPr>
              <w:t>Combining Rational Expressions</w:t>
            </w:r>
          </w:p>
          <w:p w14:paraId="3CD64A24" w14:textId="0962DAD4" w:rsidR="00EF5AE7" w:rsidRPr="004A5E23" w:rsidRDefault="00EF5AE7" w:rsidP="00534C60">
            <w:pPr>
              <w:rPr>
                <w:rFonts w:cstheme="minorHAnsi"/>
                <w:b/>
                <w:bCs/>
                <w:sz w:val="22"/>
                <w:szCs w:val="22"/>
              </w:rPr>
            </w:pPr>
          </w:p>
        </w:tc>
        <w:tc>
          <w:tcPr>
            <w:tcW w:w="2887" w:type="dxa"/>
          </w:tcPr>
          <w:p w14:paraId="03E72917" w14:textId="77777777" w:rsidR="00C47391" w:rsidRPr="004A5E23" w:rsidRDefault="00C47391" w:rsidP="00534C60">
            <w:pPr>
              <w:rPr>
                <w:rFonts w:cstheme="minorHAnsi"/>
                <w:sz w:val="22"/>
                <w:szCs w:val="22"/>
              </w:rPr>
            </w:pPr>
            <w:r w:rsidRPr="004A5E23">
              <w:rPr>
                <w:rFonts w:cstheme="minorHAnsi"/>
                <w:sz w:val="22"/>
                <w:szCs w:val="22"/>
              </w:rPr>
              <w:t xml:space="preserve">Chapter 23:  1, 2 </w:t>
            </w:r>
          </w:p>
          <w:p w14:paraId="561FFAF2" w14:textId="77777777" w:rsidR="00C47391" w:rsidRPr="004A5E23" w:rsidRDefault="00C47391" w:rsidP="00534C60">
            <w:pPr>
              <w:rPr>
                <w:rFonts w:cstheme="minorHAnsi"/>
                <w:b/>
                <w:bCs/>
                <w:sz w:val="22"/>
                <w:szCs w:val="22"/>
              </w:rPr>
            </w:pPr>
          </w:p>
        </w:tc>
      </w:tr>
      <w:tr w:rsidR="00B82E22" w:rsidRPr="00646DBB" w14:paraId="25806AFD" w14:textId="14091ECF" w:rsidTr="00504B7F">
        <w:tc>
          <w:tcPr>
            <w:tcW w:w="630" w:type="dxa"/>
          </w:tcPr>
          <w:p w14:paraId="677636B1" w14:textId="51029F31" w:rsidR="00B82E22" w:rsidRPr="004A5E23" w:rsidRDefault="00B82E22" w:rsidP="00504B7F">
            <w:pPr>
              <w:jc w:val="center"/>
              <w:rPr>
                <w:rFonts w:cstheme="minorHAnsi"/>
                <w:sz w:val="22"/>
                <w:szCs w:val="22"/>
              </w:rPr>
            </w:pPr>
            <w:r w:rsidRPr="004A5E23">
              <w:rPr>
                <w:rFonts w:cstheme="minorHAnsi"/>
                <w:sz w:val="22"/>
                <w:szCs w:val="22"/>
              </w:rPr>
              <w:t>1</w:t>
            </w:r>
            <w:r w:rsidR="00337429" w:rsidRPr="004A5E23">
              <w:rPr>
                <w:rFonts w:cstheme="minorHAnsi"/>
                <w:sz w:val="22"/>
                <w:szCs w:val="22"/>
              </w:rPr>
              <w:t>9</w:t>
            </w:r>
          </w:p>
        </w:tc>
        <w:tc>
          <w:tcPr>
            <w:tcW w:w="2790" w:type="dxa"/>
          </w:tcPr>
          <w:p w14:paraId="3D1D228E" w14:textId="77777777" w:rsidR="00B82E22" w:rsidRPr="004A5E23" w:rsidRDefault="00B82E22" w:rsidP="00AB3414">
            <w:pPr>
              <w:rPr>
                <w:rFonts w:cstheme="minorHAnsi"/>
                <w:sz w:val="22"/>
                <w:szCs w:val="22"/>
              </w:rPr>
            </w:pPr>
            <w:r w:rsidRPr="004A5E23">
              <w:rPr>
                <w:rFonts w:cstheme="minorHAnsi"/>
                <w:sz w:val="22"/>
                <w:szCs w:val="22"/>
              </w:rPr>
              <w:t>Solving Literal Equations</w:t>
            </w:r>
          </w:p>
        </w:tc>
        <w:tc>
          <w:tcPr>
            <w:tcW w:w="4673" w:type="dxa"/>
            <w:gridSpan w:val="2"/>
          </w:tcPr>
          <w:p w14:paraId="21C37DE6" w14:textId="24515052" w:rsidR="00B82E22" w:rsidRPr="004A5E23" w:rsidRDefault="00B82E22" w:rsidP="00AB3414">
            <w:pPr>
              <w:rPr>
                <w:rFonts w:cstheme="minorHAnsi"/>
                <w:sz w:val="22"/>
                <w:szCs w:val="22"/>
              </w:rPr>
            </w:pPr>
            <w:r w:rsidRPr="004A5E23">
              <w:rPr>
                <w:rFonts w:cstheme="minorHAnsi"/>
                <w:b/>
                <w:bCs/>
                <w:sz w:val="22"/>
                <w:szCs w:val="22"/>
              </w:rPr>
              <w:t>Practice 1</w:t>
            </w:r>
            <w:r w:rsidR="001C312D" w:rsidRPr="004A5E23">
              <w:rPr>
                <w:rFonts w:cstheme="minorHAnsi"/>
                <w:b/>
                <w:bCs/>
                <w:sz w:val="22"/>
                <w:szCs w:val="22"/>
              </w:rPr>
              <w:t>9</w:t>
            </w:r>
            <w:r w:rsidRPr="004A5E23">
              <w:rPr>
                <w:rFonts w:cstheme="minorHAnsi"/>
                <w:sz w:val="22"/>
                <w:szCs w:val="22"/>
              </w:rPr>
              <w:t>:  Solving Literal Equations</w:t>
            </w:r>
          </w:p>
        </w:tc>
        <w:tc>
          <w:tcPr>
            <w:tcW w:w="2887" w:type="dxa"/>
          </w:tcPr>
          <w:p w14:paraId="6E6E8ED4" w14:textId="77777777" w:rsidR="00B82E22" w:rsidRPr="004A5E23" w:rsidRDefault="00B82E22" w:rsidP="00B82E22">
            <w:pPr>
              <w:rPr>
                <w:rFonts w:cstheme="minorHAnsi"/>
                <w:sz w:val="22"/>
                <w:szCs w:val="22"/>
              </w:rPr>
            </w:pPr>
            <w:r w:rsidRPr="004A5E23">
              <w:rPr>
                <w:rFonts w:cstheme="minorHAnsi"/>
                <w:sz w:val="22"/>
                <w:szCs w:val="22"/>
              </w:rPr>
              <w:t>Chapter 19:  1- 11</w:t>
            </w:r>
          </w:p>
          <w:p w14:paraId="3CEF9BAE" w14:textId="77777777" w:rsidR="00B82E22" w:rsidRPr="004A5E23" w:rsidRDefault="00B82E22" w:rsidP="00AB3414">
            <w:pPr>
              <w:rPr>
                <w:rFonts w:cstheme="minorHAnsi"/>
                <w:b/>
                <w:bCs/>
                <w:sz w:val="22"/>
                <w:szCs w:val="22"/>
              </w:rPr>
            </w:pPr>
          </w:p>
        </w:tc>
      </w:tr>
      <w:tr w:rsidR="00B82E22" w:rsidRPr="00646DBB" w14:paraId="67D572DB" w14:textId="1B7CF4DF" w:rsidTr="00504B7F">
        <w:tc>
          <w:tcPr>
            <w:tcW w:w="630" w:type="dxa"/>
          </w:tcPr>
          <w:p w14:paraId="29640443" w14:textId="3E5A2138" w:rsidR="00B82E22" w:rsidRPr="004A5E23" w:rsidRDefault="00B82E22" w:rsidP="00504B7F">
            <w:pPr>
              <w:jc w:val="center"/>
              <w:rPr>
                <w:rFonts w:cstheme="minorHAnsi"/>
                <w:color w:val="FF0000"/>
                <w:sz w:val="22"/>
                <w:szCs w:val="22"/>
              </w:rPr>
            </w:pPr>
            <w:r w:rsidRPr="004A5E23">
              <w:rPr>
                <w:rFonts w:cstheme="minorHAnsi"/>
                <w:sz w:val="22"/>
                <w:szCs w:val="22"/>
              </w:rPr>
              <w:br w:type="page"/>
            </w:r>
            <w:r w:rsidR="00337429" w:rsidRPr="004A5E23">
              <w:rPr>
                <w:rFonts w:cstheme="minorHAnsi"/>
                <w:sz w:val="22"/>
                <w:szCs w:val="22"/>
              </w:rPr>
              <w:t>20</w:t>
            </w:r>
          </w:p>
        </w:tc>
        <w:tc>
          <w:tcPr>
            <w:tcW w:w="2790" w:type="dxa"/>
          </w:tcPr>
          <w:p w14:paraId="7D045567" w14:textId="4BFD2239" w:rsidR="00B82E22" w:rsidRPr="004A5E23" w:rsidRDefault="00B82E22" w:rsidP="000222CB">
            <w:pPr>
              <w:rPr>
                <w:rFonts w:cstheme="minorHAnsi"/>
                <w:sz w:val="22"/>
                <w:szCs w:val="22"/>
              </w:rPr>
            </w:pPr>
            <w:r w:rsidRPr="004A5E23">
              <w:rPr>
                <w:rFonts w:cstheme="minorHAnsi"/>
                <w:sz w:val="22"/>
                <w:szCs w:val="22"/>
              </w:rPr>
              <w:t>Plotting Points Horizontal and Vertical Lines &amp; Intercepts Graphing Lines &amp; Determining the slope and y-intercept</w:t>
            </w:r>
          </w:p>
        </w:tc>
        <w:tc>
          <w:tcPr>
            <w:tcW w:w="4673" w:type="dxa"/>
            <w:gridSpan w:val="2"/>
          </w:tcPr>
          <w:p w14:paraId="2A4D532B" w14:textId="138C0342" w:rsidR="00B82E22" w:rsidRPr="004A5E23" w:rsidRDefault="00B82E22" w:rsidP="00FE37F4">
            <w:pPr>
              <w:ind w:left="1246" w:hanging="1246"/>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20</w:t>
            </w:r>
            <w:r w:rsidRPr="004A5E23">
              <w:rPr>
                <w:rFonts w:cstheme="minorHAnsi"/>
                <w:b/>
                <w:bCs/>
                <w:sz w:val="22"/>
                <w:szCs w:val="22"/>
              </w:rPr>
              <w:t>a</w:t>
            </w:r>
            <w:r w:rsidRPr="004A5E23">
              <w:rPr>
                <w:rFonts w:cstheme="minorHAnsi"/>
                <w:sz w:val="22"/>
                <w:szCs w:val="22"/>
              </w:rPr>
              <w:t>:  Plotting pts, drawing Hor. &amp; Ver. lines Finding intercepts</w:t>
            </w:r>
          </w:p>
          <w:p w14:paraId="737C711C" w14:textId="2CBCF291" w:rsidR="00B82E22" w:rsidRPr="004A5E23" w:rsidRDefault="00B82E22" w:rsidP="00FA65A4">
            <w:pPr>
              <w:ind w:left="1246" w:hanging="1246"/>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20</w:t>
            </w:r>
            <w:r w:rsidRPr="004A5E23">
              <w:rPr>
                <w:rFonts w:cstheme="minorHAnsi"/>
                <w:b/>
                <w:bCs/>
                <w:sz w:val="22"/>
                <w:szCs w:val="22"/>
              </w:rPr>
              <w:t xml:space="preserve">b:  </w:t>
            </w:r>
            <w:r w:rsidRPr="004A5E23">
              <w:rPr>
                <w:rFonts w:cstheme="minorHAnsi"/>
                <w:sz w:val="22"/>
                <w:szCs w:val="22"/>
              </w:rPr>
              <w:t>Us</w:t>
            </w:r>
            <w:r w:rsidR="002D568B" w:rsidRPr="004A5E23">
              <w:rPr>
                <w:rFonts w:cstheme="minorHAnsi"/>
                <w:sz w:val="22"/>
                <w:szCs w:val="22"/>
              </w:rPr>
              <w:t>ing the slope and y-</w:t>
            </w:r>
            <w:r w:rsidRPr="004A5E23">
              <w:rPr>
                <w:rFonts w:cstheme="minorHAnsi"/>
                <w:sz w:val="22"/>
                <w:szCs w:val="22"/>
              </w:rPr>
              <w:t xml:space="preserve">intercept form </w:t>
            </w:r>
            <w:r w:rsidR="002D568B" w:rsidRPr="004A5E23">
              <w:rPr>
                <w:rFonts w:cstheme="minorHAnsi"/>
                <w:sz w:val="22"/>
                <w:szCs w:val="22"/>
              </w:rPr>
              <w:t>to</w:t>
            </w:r>
            <w:r w:rsidRPr="004A5E23">
              <w:rPr>
                <w:rFonts w:cstheme="minorHAnsi"/>
                <w:sz w:val="22"/>
                <w:szCs w:val="22"/>
              </w:rPr>
              <w:t xml:space="preserve"> graph a line.</w:t>
            </w:r>
          </w:p>
        </w:tc>
        <w:tc>
          <w:tcPr>
            <w:tcW w:w="2887" w:type="dxa"/>
          </w:tcPr>
          <w:p w14:paraId="2D2637FB" w14:textId="77777777" w:rsidR="00B82E22" w:rsidRPr="004A5E23" w:rsidRDefault="00B82E22" w:rsidP="00B82E22">
            <w:pPr>
              <w:rPr>
                <w:rFonts w:cstheme="minorHAnsi"/>
                <w:sz w:val="22"/>
                <w:szCs w:val="22"/>
              </w:rPr>
            </w:pPr>
            <w:r w:rsidRPr="004A5E23">
              <w:rPr>
                <w:rFonts w:cstheme="minorHAnsi"/>
                <w:sz w:val="22"/>
                <w:szCs w:val="22"/>
              </w:rPr>
              <w:t>Chapter 25:  2 – 5</w:t>
            </w:r>
          </w:p>
          <w:p w14:paraId="23CACE2E" w14:textId="2D4FDA5A" w:rsidR="00B82E22" w:rsidRPr="004A5E23" w:rsidRDefault="00B82E22" w:rsidP="00B82E22">
            <w:pPr>
              <w:ind w:left="1246" w:hanging="1246"/>
              <w:rPr>
                <w:rFonts w:cstheme="minorHAnsi"/>
                <w:b/>
                <w:bCs/>
                <w:sz w:val="22"/>
                <w:szCs w:val="22"/>
              </w:rPr>
            </w:pPr>
            <w:r w:rsidRPr="004A5E23">
              <w:rPr>
                <w:rFonts w:cstheme="minorHAnsi"/>
                <w:sz w:val="22"/>
                <w:szCs w:val="22"/>
              </w:rPr>
              <w:t xml:space="preserve">Chapter 26:  3 – 7 </w:t>
            </w:r>
          </w:p>
        </w:tc>
      </w:tr>
      <w:tr w:rsidR="00B82E22" w:rsidRPr="00646DBB" w14:paraId="147A98CB" w14:textId="365472E8" w:rsidTr="00504B7F">
        <w:tc>
          <w:tcPr>
            <w:tcW w:w="630" w:type="dxa"/>
          </w:tcPr>
          <w:p w14:paraId="02A43C5D" w14:textId="365714CD" w:rsidR="00B82E22" w:rsidRPr="004A5E23" w:rsidRDefault="00EF5AE7" w:rsidP="00504B7F">
            <w:pPr>
              <w:jc w:val="center"/>
              <w:rPr>
                <w:rFonts w:cstheme="minorHAnsi"/>
                <w:sz w:val="22"/>
                <w:szCs w:val="22"/>
              </w:rPr>
            </w:pPr>
            <w:r w:rsidRPr="004A5E23">
              <w:rPr>
                <w:rFonts w:cstheme="minorHAnsi"/>
                <w:sz w:val="22"/>
                <w:szCs w:val="22"/>
              </w:rPr>
              <w:t>2</w:t>
            </w:r>
            <w:r w:rsidR="00337429" w:rsidRPr="004A5E23">
              <w:rPr>
                <w:rFonts w:cstheme="minorHAnsi"/>
                <w:sz w:val="22"/>
                <w:szCs w:val="22"/>
              </w:rPr>
              <w:t>1</w:t>
            </w:r>
          </w:p>
        </w:tc>
        <w:tc>
          <w:tcPr>
            <w:tcW w:w="2790" w:type="dxa"/>
          </w:tcPr>
          <w:p w14:paraId="71AC7879" w14:textId="3115855C" w:rsidR="00B82E22" w:rsidRPr="004A5E23" w:rsidRDefault="00B82E22" w:rsidP="000222CB">
            <w:pPr>
              <w:rPr>
                <w:rFonts w:cstheme="minorHAnsi"/>
                <w:sz w:val="22"/>
                <w:szCs w:val="22"/>
              </w:rPr>
            </w:pPr>
            <w:r w:rsidRPr="004A5E23">
              <w:rPr>
                <w:rFonts w:cstheme="minorHAnsi"/>
                <w:sz w:val="22"/>
                <w:szCs w:val="22"/>
              </w:rPr>
              <w:t>Writing the Equation of a line passing through two given points</w:t>
            </w:r>
          </w:p>
        </w:tc>
        <w:tc>
          <w:tcPr>
            <w:tcW w:w="4673" w:type="dxa"/>
            <w:gridSpan w:val="2"/>
          </w:tcPr>
          <w:p w14:paraId="0096BF1C" w14:textId="2C158B39" w:rsidR="00B82E22" w:rsidRPr="004A5E23" w:rsidRDefault="00B82E22" w:rsidP="00FE37F4">
            <w:pPr>
              <w:ind w:left="1246" w:hanging="1246"/>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21</w:t>
            </w:r>
            <w:r w:rsidRPr="004A5E23">
              <w:rPr>
                <w:rFonts w:cstheme="minorHAnsi"/>
                <w:b/>
                <w:bCs/>
                <w:sz w:val="22"/>
                <w:szCs w:val="22"/>
              </w:rPr>
              <w:t>a</w:t>
            </w:r>
            <w:r w:rsidRPr="004A5E23">
              <w:rPr>
                <w:rFonts w:cstheme="minorHAnsi"/>
                <w:sz w:val="22"/>
                <w:szCs w:val="22"/>
              </w:rPr>
              <w:t>:  Writ</w:t>
            </w:r>
            <w:r w:rsidR="002D568B" w:rsidRPr="004A5E23">
              <w:rPr>
                <w:rFonts w:cstheme="minorHAnsi"/>
                <w:sz w:val="22"/>
                <w:szCs w:val="22"/>
              </w:rPr>
              <w:t>ing</w:t>
            </w:r>
            <w:r w:rsidRPr="004A5E23">
              <w:rPr>
                <w:rFonts w:cstheme="minorHAnsi"/>
                <w:sz w:val="22"/>
                <w:szCs w:val="22"/>
              </w:rPr>
              <w:t xml:space="preserve"> equation of a line given the slope and a point on the line</w:t>
            </w:r>
          </w:p>
          <w:p w14:paraId="322E5709" w14:textId="22D9782D" w:rsidR="00B82E22" w:rsidRPr="004A5E23" w:rsidRDefault="00B82E22" w:rsidP="00FE37F4">
            <w:pPr>
              <w:ind w:left="1246" w:hanging="1246"/>
              <w:rPr>
                <w:rFonts w:cstheme="minorHAnsi"/>
                <w:sz w:val="22"/>
                <w:szCs w:val="22"/>
              </w:rPr>
            </w:pPr>
            <w:r w:rsidRPr="004A5E23">
              <w:rPr>
                <w:rFonts w:cstheme="minorHAnsi"/>
                <w:b/>
                <w:bCs/>
                <w:sz w:val="22"/>
                <w:szCs w:val="22"/>
              </w:rPr>
              <w:t xml:space="preserve">Practice </w:t>
            </w:r>
            <w:r w:rsidR="001C312D" w:rsidRPr="004A5E23">
              <w:rPr>
                <w:rFonts w:cstheme="minorHAnsi"/>
                <w:b/>
                <w:bCs/>
                <w:sz w:val="22"/>
                <w:szCs w:val="22"/>
              </w:rPr>
              <w:t>21</w:t>
            </w:r>
            <w:r w:rsidRPr="004A5E23">
              <w:rPr>
                <w:rFonts w:cstheme="minorHAnsi"/>
                <w:b/>
                <w:bCs/>
                <w:sz w:val="22"/>
                <w:szCs w:val="22"/>
              </w:rPr>
              <w:t>b</w:t>
            </w:r>
            <w:r w:rsidRPr="004A5E23">
              <w:rPr>
                <w:rFonts w:cstheme="minorHAnsi"/>
                <w:sz w:val="22"/>
                <w:szCs w:val="22"/>
              </w:rPr>
              <w:t>:  Writ</w:t>
            </w:r>
            <w:r w:rsidR="002D568B" w:rsidRPr="004A5E23">
              <w:rPr>
                <w:rFonts w:cstheme="minorHAnsi"/>
                <w:sz w:val="22"/>
                <w:szCs w:val="22"/>
              </w:rPr>
              <w:t>ing</w:t>
            </w:r>
            <w:r w:rsidRPr="004A5E23">
              <w:rPr>
                <w:rFonts w:cstheme="minorHAnsi"/>
                <w:sz w:val="22"/>
                <w:szCs w:val="22"/>
              </w:rPr>
              <w:t xml:space="preserve"> the equation of a line given two points</w:t>
            </w:r>
          </w:p>
        </w:tc>
        <w:tc>
          <w:tcPr>
            <w:tcW w:w="2887" w:type="dxa"/>
          </w:tcPr>
          <w:p w14:paraId="6B737B7F" w14:textId="77777777" w:rsidR="00B82E22" w:rsidRPr="004A5E23" w:rsidRDefault="00B82E22" w:rsidP="00B82E22">
            <w:pPr>
              <w:rPr>
                <w:rFonts w:cstheme="minorHAnsi"/>
                <w:sz w:val="22"/>
                <w:szCs w:val="22"/>
              </w:rPr>
            </w:pPr>
            <w:r w:rsidRPr="004A5E23">
              <w:rPr>
                <w:rFonts w:cstheme="minorHAnsi"/>
                <w:sz w:val="22"/>
                <w:szCs w:val="22"/>
              </w:rPr>
              <w:t>Chapter 26:  10- 14</w:t>
            </w:r>
          </w:p>
          <w:p w14:paraId="60C910F6" w14:textId="77777777" w:rsidR="00B82E22" w:rsidRPr="004A5E23" w:rsidRDefault="00B82E22" w:rsidP="00FE37F4">
            <w:pPr>
              <w:ind w:left="1246" w:hanging="1246"/>
              <w:rPr>
                <w:rFonts w:cstheme="minorHAnsi"/>
                <w:b/>
                <w:bCs/>
                <w:sz w:val="22"/>
                <w:szCs w:val="22"/>
              </w:rPr>
            </w:pPr>
          </w:p>
        </w:tc>
      </w:tr>
      <w:tr w:rsidR="00B82E22" w:rsidRPr="00646DBB" w14:paraId="5CD84FB4" w14:textId="1C9C8FAD" w:rsidTr="00504B7F">
        <w:tc>
          <w:tcPr>
            <w:tcW w:w="630" w:type="dxa"/>
          </w:tcPr>
          <w:p w14:paraId="3E44695B" w14:textId="6749F810" w:rsidR="00B82E22" w:rsidRPr="004A5E23" w:rsidRDefault="00EF5AE7" w:rsidP="00504B7F">
            <w:pPr>
              <w:jc w:val="center"/>
              <w:rPr>
                <w:rFonts w:cstheme="minorHAnsi"/>
                <w:sz w:val="22"/>
                <w:szCs w:val="22"/>
              </w:rPr>
            </w:pPr>
            <w:r w:rsidRPr="004A5E23">
              <w:rPr>
                <w:rFonts w:cstheme="minorHAnsi"/>
                <w:sz w:val="22"/>
                <w:szCs w:val="22"/>
              </w:rPr>
              <w:t>2</w:t>
            </w:r>
            <w:r w:rsidR="00337429" w:rsidRPr="004A5E23">
              <w:rPr>
                <w:rFonts w:cstheme="minorHAnsi"/>
                <w:sz w:val="22"/>
                <w:szCs w:val="22"/>
              </w:rPr>
              <w:t>2</w:t>
            </w:r>
            <w:r w:rsidR="00B82E22" w:rsidRPr="004A5E23">
              <w:rPr>
                <w:rFonts w:cstheme="minorHAnsi"/>
                <w:sz w:val="22"/>
                <w:szCs w:val="22"/>
              </w:rPr>
              <w:t>-2</w:t>
            </w:r>
            <w:r w:rsidR="00337429" w:rsidRPr="004A5E23">
              <w:rPr>
                <w:rFonts w:cstheme="minorHAnsi"/>
                <w:sz w:val="22"/>
                <w:szCs w:val="22"/>
              </w:rPr>
              <w:t>3</w:t>
            </w:r>
          </w:p>
        </w:tc>
        <w:tc>
          <w:tcPr>
            <w:tcW w:w="2790" w:type="dxa"/>
          </w:tcPr>
          <w:p w14:paraId="618A9815" w14:textId="77777777" w:rsidR="00B82E22" w:rsidRPr="004A5E23" w:rsidRDefault="00B82E22" w:rsidP="000222CB">
            <w:pPr>
              <w:rPr>
                <w:rFonts w:cstheme="minorHAnsi"/>
                <w:sz w:val="22"/>
                <w:szCs w:val="22"/>
              </w:rPr>
            </w:pPr>
            <w:r w:rsidRPr="004A5E23">
              <w:rPr>
                <w:rFonts w:cstheme="minorHAnsi"/>
                <w:sz w:val="22"/>
                <w:szCs w:val="22"/>
              </w:rPr>
              <w:t>Solving a system of Linear Equations – Graphically &amp; Algebraically</w:t>
            </w:r>
          </w:p>
        </w:tc>
        <w:tc>
          <w:tcPr>
            <w:tcW w:w="4673" w:type="dxa"/>
            <w:gridSpan w:val="2"/>
          </w:tcPr>
          <w:p w14:paraId="1CF9372C" w14:textId="4B250B71" w:rsidR="00B82E22" w:rsidRPr="004A5E23" w:rsidRDefault="00B82E22" w:rsidP="00FE37F4">
            <w:pPr>
              <w:ind w:left="1151" w:hanging="1151"/>
              <w:rPr>
                <w:rFonts w:cstheme="minorHAnsi"/>
                <w:b/>
                <w:bCs/>
                <w:sz w:val="22"/>
                <w:szCs w:val="22"/>
              </w:rPr>
            </w:pPr>
            <w:r w:rsidRPr="004A5E23">
              <w:rPr>
                <w:rFonts w:cstheme="minorHAnsi"/>
                <w:b/>
                <w:bCs/>
                <w:sz w:val="22"/>
                <w:szCs w:val="22"/>
              </w:rPr>
              <w:t xml:space="preserve">Practice </w:t>
            </w:r>
            <w:r w:rsidR="001C312D" w:rsidRPr="004A5E23">
              <w:rPr>
                <w:rFonts w:cstheme="minorHAnsi"/>
                <w:b/>
                <w:bCs/>
                <w:sz w:val="22"/>
                <w:szCs w:val="22"/>
              </w:rPr>
              <w:t>22</w:t>
            </w:r>
            <w:r w:rsidRPr="004A5E23">
              <w:rPr>
                <w:rFonts w:cstheme="minorHAnsi"/>
                <w:b/>
                <w:bCs/>
                <w:sz w:val="22"/>
                <w:szCs w:val="22"/>
              </w:rPr>
              <w:t xml:space="preserve">:  </w:t>
            </w:r>
            <w:r w:rsidRPr="004A5E23">
              <w:rPr>
                <w:rFonts w:cstheme="minorHAnsi"/>
                <w:sz w:val="22"/>
                <w:szCs w:val="22"/>
              </w:rPr>
              <w:t>Solving a System of Linear Equations Graphically</w:t>
            </w:r>
          </w:p>
          <w:p w14:paraId="1FC648C9" w14:textId="54F5C00B" w:rsidR="00B82E22" w:rsidRPr="004A5E23" w:rsidRDefault="00B82E22" w:rsidP="00FE37F4">
            <w:pPr>
              <w:ind w:left="1241" w:hanging="1241"/>
              <w:rPr>
                <w:rFonts w:cstheme="minorHAnsi"/>
                <w:b/>
                <w:bCs/>
                <w:sz w:val="22"/>
                <w:szCs w:val="22"/>
              </w:rPr>
            </w:pPr>
            <w:r w:rsidRPr="004A5E23">
              <w:rPr>
                <w:rFonts w:cstheme="minorHAnsi"/>
                <w:b/>
                <w:bCs/>
                <w:sz w:val="22"/>
                <w:szCs w:val="22"/>
              </w:rPr>
              <w:t>Practice 2</w:t>
            </w:r>
            <w:r w:rsidR="001C312D" w:rsidRPr="004A5E23">
              <w:rPr>
                <w:rFonts w:cstheme="minorHAnsi"/>
                <w:b/>
                <w:bCs/>
                <w:sz w:val="22"/>
                <w:szCs w:val="22"/>
              </w:rPr>
              <w:t>3</w:t>
            </w:r>
            <w:r w:rsidRPr="004A5E23">
              <w:rPr>
                <w:rFonts w:cstheme="minorHAnsi"/>
                <w:b/>
                <w:bCs/>
                <w:sz w:val="22"/>
                <w:szCs w:val="22"/>
              </w:rPr>
              <w:t xml:space="preserve">a:  </w:t>
            </w:r>
            <w:r w:rsidR="002D568B" w:rsidRPr="004A5E23">
              <w:rPr>
                <w:rFonts w:cstheme="minorHAnsi"/>
                <w:sz w:val="22"/>
                <w:szCs w:val="22"/>
              </w:rPr>
              <w:t xml:space="preserve">Solving </w:t>
            </w:r>
            <w:r w:rsidRPr="004A5E23">
              <w:rPr>
                <w:rFonts w:cstheme="minorHAnsi"/>
                <w:sz w:val="22"/>
                <w:szCs w:val="22"/>
              </w:rPr>
              <w:t>a System of Linear Equations by Substitution</w:t>
            </w:r>
          </w:p>
          <w:p w14:paraId="43145691" w14:textId="7DA4FC61" w:rsidR="00B82E22" w:rsidRPr="004A5E23" w:rsidRDefault="00B82E22" w:rsidP="00FE37F4">
            <w:pPr>
              <w:ind w:left="1241" w:hanging="1241"/>
              <w:rPr>
                <w:rFonts w:cstheme="minorHAnsi"/>
                <w:b/>
                <w:bCs/>
                <w:sz w:val="22"/>
                <w:szCs w:val="22"/>
              </w:rPr>
            </w:pPr>
            <w:r w:rsidRPr="004A5E23">
              <w:rPr>
                <w:rFonts w:cstheme="minorHAnsi"/>
                <w:b/>
                <w:bCs/>
                <w:sz w:val="22"/>
                <w:szCs w:val="22"/>
              </w:rPr>
              <w:t>Practice 2</w:t>
            </w:r>
            <w:r w:rsidR="001C312D" w:rsidRPr="004A5E23">
              <w:rPr>
                <w:rFonts w:cstheme="minorHAnsi"/>
                <w:b/>
                <w:bCs/>
                <w:sz w:val="22"/>
                <w:szCs w:val="22"/>
              </w:rPr>
              <w:t>3</w:t>
            </w:r>
            <w:r w:rsidRPr="004A5E23">
              <w:rPr>
                <w:rFonts w:cstheme="minorHAnsi"/>
                <w:b/>
                <w:bCs/>
                <w:sz w:val="22"/>
                <w:szCs w:val="22"/>
              </w:rPr>
              <w:t xml:space="preserve">b:  </w:t>
            </w:r>
            <w:r w:rsidR="002D568B" w:rsidRPr="004A5E23">
              <w:rPr>
                <w:rFonts w:cstheme="minorHAnsi"/>
                <w:sz w:val="22"/>
                <w:szCs w:val="22"/>
              </w:rPr>
              <w:t xml:space="preserve">Solving </w:t>
            </w:r>
            <w:r w:rsidRPr="004A5E23">
              <w:rPr>
                <w:rFonts w:cstheme="minorHAnsi"/>
                <w:sz w:val="22"/>
                <w:szCs w:val="22"/>
              </w:rPr>
              <w:t>a System of Linear Equations by Elimination</w:t>
            </w:r>
          </w:p>
          <w:p w14:paraId="14E30A88" w14:textId="7EAA7A38" w:rsidR="00B82E22" w:rsidRPr="004A5E23" w:rsidRDefault="00B82E22" w:rsidP="000222CB">
            <w:pPr>
              <w:rPr>
                <w:rFonts w:cstheme="minorHAnsi"/>
                <w:b/>
                <w:bCs/>
                <w:sz w:val="22"/>
                <w:szCs w:val="22"/>
              </w:rPr>
            </w:pPr>
            <w:r w:rsidRPr="004A5E23">
              <w:rPr>
                <w:rFonts w:cstheme="minorHAnsi"/>
                <w:b/>
                <w:bCs/>
                <w:sz w:val="22"/>
                <w:szCs w:val="22"/>
              </w:rPr>
              <w:t xml:space="preserve">REVIEW FOR EXAM </w:t>
            </w:r>
            <w:r w:rsidR="00EF5AE7" w:rsidRPr="004A5E23">
              <w:rPr>
                <w:rFonts w:cstheme="minorHAnsi"/>
                <w:b/>
                <w:bCs/>
                <w:sz w:val="22"/>
                <w:szCs w:val="22"/>
              </w:rPr>
              <w:t>4</w:t>
            </w:r>
          </w:p>
        </w:tc>
        <w:tc>
          <w:tcPr>
            <w:tcW w:w="2887" w:type="dxa"/>
          </w:tcPr>
          <w:p w14:paraId="751FF2C7" w14:textId="77777777" w:rsidR="00B82E22" w:rsidRPr="004A5E23" w:rsidRDefault="00B82E22" w:rsidP="00B82E22">
            <w:pPr>
              <w:rPr>
                <w:rFonts w:cstheme="minorHAnsi"/>
                <w:sz w:val="22"/>
                <w:szCs w:val="22"/>
              </w:rPr>
            </w:pPr>
            <w:r w:rsidRPr="004A5E23">
              <w:rPr>
                <w:rFonts w:cstheme="minorHAnsi"/>
                <w:sz w:val="22"/>
                <w:szCs w:val="22"/>
              </w:rPr>
              <w:t xml:space="preserve">Chapter 27:  1 - 3 </w:t>
            </w:r>
          </w:p>
          <w:p w14:paraId="65B1AF15" w14:textId="77777777" w:rsidR="00B82E22" w:rsidRPr="004A5E23" w:rsidRDefault="00B82E22" w:rsidP="00B82E22">
            <w:pPr>
              <w:rPr>
                <w:rFonts w:cstheme="minorHAnsi"/>
                <w:sz w:val="22"/>
                <w:szCs w:val="22"/>
              </w:rPr>
            </w:pPr>
          </w:p>
          <w:p w14:paraId="3D409F50" w14:textId="69104528" w:rsidR="00B82E22" w:rsidRPr="004A5E23" w:rsidRDefault="00B82E22" w:rsidP="00B82E22">
            <w:pPr>
              <w:ind w:left="1151" w:hanging="1151"/>
              <w:rPr>
                <w:rFonts w:cstheme="minorHAnsi"/>
                <w:b/>
                <w:bCs/>
                <w:sz w:val="22"/>
                <w:szCs w:val="22"/>
              </w:rPr>
            </w:pPr>
            <w:r w:rsidRPr="004A5E23">
              <w:rPr>
                <w:rFonts w:cstheme="minorHAnsi"/>
                <w:sz w:val="22"/>
                <w:szCs w:val="22"/>
              </w:rPr>
              <w:t>Chapter 28:  2</w:t>
            </w:r>
          </w:p>
        </w:tc>
      </w:tr>
      <w:tr w:rsidR="00C47391" w:rsidRPr="00646DBB" w14:paraId="5807BAA2" w14:textId="77777777" w:rsidTr="00504B7F">
        <w:tc>
          <w:tcPr>
            <w:tcW w:w="630" w:type="dxa"/>
          </w:tcPr>
          <w:p w14:paraId="652776D1" w14:textId="749C40A4" w:rsidR="00C47391" w:rsidRPr="004A5E23" w:rsidRDefault="00C47391" w:rsidP="00504B7F">
            <w:pPr>
              <w:jc w:val="center"/>
              <w:rPr>
                <w:rFonts w:cstheme="minorHAnsi"/>
                <w:sz w:val="22"/>
                <w:szCs w:val="22"/>
              </w:rPr>
            </w:pPr>
            <w:r w:rsidRPr="004A5E23">
              <w:rPr>
                <w:rFonts w:cstheme="minorHAnsi"/>
                <w:sz w:val="22"/>
                <w:szCs w:val="22"/>
              </w:rPr>
              <w:t>2</w:t>
            </w:r>
            <w:r w:rsidR="00337429" w:rsidRPr="004A5E23">
              <w:rPr>
                <w:rFonts w:cstheme="minorHAnsi"/>
                <w:sz w:val="22"/>
                <w:szCs w:val="22"/>
              </w:rPr>
              <w:t>4</w:t>
            </w:r>
          </w:p>
        </w:tc>
        <w:tc>
          <w:tcPr>
            <w:tcW w:w="2790" w:type="dxa"/>
          </w:tcPr>
          <w:p w14:paraId="6571B97D" w14:textId="4A10D976" w:rsidR="00EF5AE7" w:rsidRPr="004A5E23" w:rsidRDefault="00EF5AE7" w:rsidP="00EF5AE7">
            <w:pPr>
              <w:rPr>
                <w:rFonts w:cstheme="minorHAnsi"/>
                <w:b/>
                <w:bCs/>
                <w:sz w:val="22"/>
                <w:szCs w:val="22"/>
              </w:rPr>
            </w:pPr>
            <w:r w:rsidRPr="004A5E23">
              <w:rPr>
                <w:rFonts w:cstheme="minorHAnsi"/>
                <w:b/>
                <w:bCs/>
                <w:sz w:val="22"/>
                <w:szCs w:val="22"/>
              </w:rPr>
              <w:t>EXAM 4</w:t>
            </w:r>
          </w:p>
          <w:p w14:paraId="360618E7" w14:textId="77777777" w:rsidR="00C47391" w:rsidRPr="004A5E23" w:rsidRDefault="00C47391" w:rsidP="00534C60">
            <w:pPr>
              <w:rPr>
                <w:rFonts w:cstheme="minorHAnsi"/>
                <w:sz w:val="22"/>
                <w:szCs w:val="22"/>
              </w:rPr>
            </w:pPr>
            <w:r w:rsidRPr="004A5E23">
              <w:rPr>
                <w:rFonts w:cstheme="minorHAnsi"/>
                <w:sz w:val="22"/>
                <w:szCs w:val="22"/>
              </w:rPr>
              <w:t>Simplifying Radicals and Pythagorean Theorem</w:t>
            </w:r>
          </w:p>
        </w:tc>
        <w:tc>
          <w:tcPr>
            <w:tcW w:w="4673" w:type="dxa"/>
            <w:gridSpan w:val="2"/>
          </w:tcPr>
          <w:p w14:paraId="22F61BC1" w14:textId="6B538033" w:rsidR="00C47391" w:rsidRPr="004A5E23" w:rsidRDefault="00C47391" w:rsidP="00534C60">
            <w:pPr>
              <w:rPr>
                <w:rFonts w:cstheme="minorHAnsi"/>
                <w:sz w:val="22"/>
                <w:szCs w:val="22"/>
              </w:rPr>
            </w:pPr>
            <w:r w:rsidRPr="004A5E23">
              <w:rPr>
                <w:rFonts w:cstheme="minorHAnsi"/>
                <w:b/>
                <w:bCs/>
                <w:sz w:val="22"/>
                <w:szCs w:val="22"/>
              </w:rPr>
              <w:t>Practice 2</w:t>
            </w:r>
            <w:r w:rsidR="001C312D" w:rsidRPr="004A5E23">
              <w:rPr>
                <w:rFonts w:cstheme="minorHAnsi"/>
                <w:b/>
                <w:bCs/>
                <w:sz w:val="22"/>
                <w:szCs w:val="22"/>
              </w:rPr>
              <w:t>4</w:t>
            </w:r>
            <w:r w:rsidRPr="004A5E23">
              <w:rPr>
                <w:rFonts w:cstheme="minorHAnsi"/>
                <w:b/>
                <w:bCs/>
                <w:sz w:val="22"/>
                <w:szCs w:val="22"/>
              </w:rPr>
              <w:t>a</w:t>
            </w:r>
            <w:r w:rsidRPr="004A5E23">
              <w:rPr>
                <w:rFonts w:cstheme="minorHAnsi"/>
                <w:sz w:val="22"/>
                <w:szCs w:val="22"/>
              </w:rPr>
              <w:t xml:space="preserve">:  Simplifying Square Roots </w:t>
            </w:r>
          </w:p>
          <w:p w14:paraId="569379AD" w14:textId="683BB7DA" w:rsidR="00C47391" w:rsidRPr="004A5E23" w:rsidRDefault="00C47391" w:rsidP="00534C60">
            <w:pPr>
              <w:rPr>
                <w:rFonts w:cstheme="minorHAnsi"/>
                <w:b/>
                <w:bCs/>
                <w:sz w:val="22"/>
                <w:szCs w:val="22"/>
              </w:rPr>
            </w:pPr>
            <w:r w:rsidRPr="004A5E23">
              <w:rPr>
                <w:rFonts w:cstheme="minorHAnsi"/>
                <w:b/>
                <w:bCs/>
                <w:sz w:val="22"/>
                <w:szCs w:val="22"/>
              </w:rPr>
              <w:t>Practice 2</w:t>
            </w:r>
            <w:r w:rsidR="001C312D" w:rsidRPr="004A5E23">
              <w:rPr>
                <w:rFonts w:cstheme="minorHAnsi"/>
                <w:b/>
                <w:bCs/>
                <w:sz w:val="22"/>
                <w:szCs w:val="22"/>
              </w:rPr>
              <w:t>4</w:t>
            </w:r>
            <w:r w:rsidRPr="004A5E23">
              <w:rPr>
                <w:rFonts w:cstheme="minorHAnsi"/>
                <w:b/>
                <w:bCs/>
                <w:sz w:val="22"/>
                <w:szCs w:val="22"/>
              </w:rPr>
              <w:t xml:space="preserve">b:  </w:t>
            </w:r>
            <w:r w:rsidRPr="004A5E23">
              <w:rPr>
                <w:rFonts w:cstheme="minorHAnsi"/>
                <w:sz w:val="22"/>
                <w:szCs w:val="22"/>
              </w:rPr>
              <w:t>Pythagorean Theorem</w:t>
            </w:r>
          </w:p>
        </w:tc>
        <w:tc>
          <w:tcPr>
            <w:tcW w:w="2887" w:type="dxa"/>
          </w:tcPr>
          <w:p w14:paraId="72AFD562" w14:textId="77777777" w:rsidR="00C47391" w:rsidRPr="004A5E23" w:rsidRDefault="00C47391" w:rsidP="00534C60">
            <w:pPr>
              <w:rPr>
                <w:rFonts w:cstheme="minorHAnsi"/>
                <w:sz w:val="22"/>
                <w:szCs w:val="22"/>
              </w:rPr>
            </w:pPr>
            <w:r w:rsidRPr="004A5E23">
              <w:rPr>
                <w:rFonts w:cstheme="minorHAnsi"/>
                <w:sz w:val="22"/>
                <w:szCs w:val="22"/>
              </w:rPr>
              <w:t xml:space="preserve">Chapter 11:  1a – g, 2, 4 </w:t>
            </w:r>
          </w:p>
          <w:p w14:paraId="5E9A1440" w14:textId="77777777" w:rsidR="00C47391" w:rsidRPr="004A5E23" w:rsidRDefault="00C47391" w:rsidP="00534C60">
            <w:pPr>
              <w:rPr>
                <w:rFonts w:cstheme="minorHAnsi"/>
                <w:b/>
                <w:bCs/>
                <w:sz w:val="22"/>
                <w:szCs w:val="22"/>
              </w:rPr>
            </w:pPr>
          </w:p>
        </w:tc>
      </w:tr>
      <w:tr w:rsidR="00C47391" w:rsidRPr="00646DBB" w14:paraId="14887CEE" w14:textId="77777777" w:rsidTr="00504B7F">
        <w:tc>
          <w:tcPr>
            <w:tcW w:w="630" w:type="dxa"/>
          </w:tcPr>
          <w:p w14:paraId="3B8FBB75" w14:textId="34DF396C" w:rsidR="00C47391" w:rsidRPr="004A5E23" w:rsidRDefault="00C47391" w:rsidP="00504B7F">
            <w:pPr>
              <w:jc w:val="center"/>
              <w:rPr>
                <w:rFonts w:cstheme="minorHAnsi"/>
                <w:sz w:val="22"/>
                <w:szCs w:val="22"/>
              </w:rPr>
            </w:pPr>
            <w:r w:rsidRPr="004A5E23">
              <w:rPr>
                <w:rFonts w:cstheme="minorHAnsi"/>
                <w:sz w:val="22"/>
                <w:szCs w:val="22"/>
              </w:rPr>
              <w:t>2</w:t>
            </w:r>
            <w:r w:rsidR="00337429" w:rsidRPr="004A5E23">
              <w:rPr>
                <w:rFonts w:cstheme="minorHAnsi"/>
                <w:sz w:val="22"/>
                <w:szCs w:val="22"/>
              </w:rPr>
              <w:t>5</w:t>
            </w:r>
          </w:p>
        </w:tc>
        <w:tc>
          <w:tcPr>
            <w:tcW w:w="2790" w:type="dxa"/>
          </w:tcPr>
          <w:p w14:paraId="141752D8" w14:textId="77777777" w:rsidR="00C47391" w:rsidRPr="004A5E23" w:rsidRDefault="00C47391" w:rsidP="00534C60">
            <w:pPr>
              <w:rPr>
                <w:rFonts w:cstheme="minorHAnsi"/>
                <w:sz w:val="22"/>
                <w:szCs w:val="22"/>
              </w:rPr>
            </w:pPr>
            <w:r w:rsidRPr="004A5E23">
              <w:rPr>
                <w:rFonts w:cstheme="minorHAnsi"/>
                <w:sz w:val="22"/>
                <w:szCs w:val="22"/>
              </w:rPr>
              <w:t xml:space="preserve">Combining Square Roots &amp; Multiply &amp; Divide Square Roots (no rationalizing the denominator) </w:t>
            </w:r>
          </w:p>
        </w:tc>
        <w:tc>
          <w:tcPr>
            <w:tcW w:w="4673" w:type="dxa"/>
            <w:gridSpan w:val="2"/>
          </w:tcPr>
          <w:p w14:paraId="5DD1EC0D" w14:textId="37FBE9C3" w:rsidR="00C47391" w:rsidRPr="004A5E23" w:rsidRDefault="00C47391" w:rsidP="00534C60">
            <w:pPr>
              <w:rPr>
                <w:rFonts w:cstheme="minorHAnsi"/>
                <w:sz w:val="22"/>
                <w:szCs w:val="22"/>
              </w:rPr>
            </w:pPr>
            <w:r w:rsidRPr="004A5E23">
              <w:rPr>
                <w:rFonts w:cstheme="minorHAnsi"/>
                <w:b/>
                <w:bCs/>
                <w:sz w:val="22"/>
                <w:szCs w:val="22"/>
              </w:rPr>
              <w:t>Practice</w:t>
            </w:r>
            <w:r w:rsidRPr="004A5E23">
              <w:rPr>
                <w:rFonts w:cstheme="minorHAnsi"/>
                <w:sz w:val="22"/>
                <w:szCs w:val="22"/>
              </w:rPr>
              <w:t xml:space="preserve"> </w:t>
            </w:r>
            <w:r w:rsidRPr="004A5E23">
              <w:rPr>
                <w:rFonts w:cstheme="minorHAnsi"/>
                <w:b/>
                <w:bCs/>
                <w:sz w:val="22"/>
                <w:szCs w:val="22"/>
              </w:rPr>
              <w:t>2</w:t>
            </w:r>
            <w:r w:rsidR="001C312D" w:rsidRPr="004A5E23">
              <w:rPr>
                <w:rFonts w:cstheme="minorHAnsi"/>
                <w:b/>
                <w:bCs/>
                <w:sz w:val="22"/>
                <w:szCs w:val="22"/>
              </w:rPr>
              <w:t>5</w:t>
            </w:r>
            <w:r w:rsidRPr="004A5E23">
              <w:rPr>
                <w:rFonts w:cstheme="minorHAnsi"/>
                <w:b/>
                <w:bCs/>
                <w:sz w:val="22"/>
                <w:szCs w:val="22"/>
              </w:rPr>
              <w:t>a</w:t>
            </w:r>
            <w:r w:rsidRPr="004A5E23">
              <w:rPr>
                <w:rFonts w:cstheme="minorHAnsi"/>
                <w:sz w:val="22"/>
                <w:szCs w:val="22"/>
              </w:rPr>
              <w:t>:  Combining Square Roots</w:t>
            </w:r>
          </w:p>
          <w:p w14:paraId="5959A8C8" w14:textId="7E0A29F7" w:rsidR="00C47391" w:rsidRPr="004A5E23" w:rsidRDefault="00C47391" w:rsidP="00534C60">
            <w:pPr>
              <w:ind w:left="2051" w:hanging="2051"/>
              <w:rPr>
                <w:rFonts w:cstheme="minorHAnsi"/>
                <w:sz w:val="22"/>
                <w:szCs w:val="22"/>
              </w:rPr>
            </w:pPr>
            <w:r w:rsidRPr="004A5E23">
              <w:rPr>
                <w:rFonts w:cstheme="minorHAnsi"/>
                <w:b/>
                <w:bCs/>
                <w:sz w:val="22"/>
                <w:szCs w:val="22"/>
              </w:rPr>
              <w:t>Practice</w:t>
            </w:r>
            <w:r w:rsidRPr="004A5E23">
              <w:rPr>
                <w:rFonts w:cstheme="minorHAnsi"/>
                <w:sz w:val="22"/>
                <w:szCs w:val="22"/>
              </w:rPr>
              <w:t xml:space="preserve"> </w:t>
            </w:r>
            <w:r w:rsidRPr="004A5E23">
              <w:rPr>
                <w:rFonts w:cstheme="minorHAnsi"/>
                <w:b/>
                <w:bCs/>
                <w:sz w:val="22"/>
                <w:szCs w:val="22"/>
              </w:rPr>
              <w:t>2</w:t>
            </w:r>
            <w:r w:rsidR="001C312D" w:rsidRPr="004A5E23">
              <w:rPr>
                <w:rFonts w:cstheme="minorHAnsi"/>
                <w:b/>
                <w:bCs/>
                <w:sz w:val="22"/>
                <w:szCs w:val="22"/>
              </w:rPr>
              <w:t>5</w:t>
            </w:r>
            <w:r w:rsidRPr="004A5E23">
              <w:rPr>
                <w:rFonts w:cstheme="minorHAnsi"/>
                <w:b/>
                <w:bCs/>
                <w:sz w:val="22"/>
                <w:szCs w:val="22"/>
              </w:rPr>
              <w:t>(b)</w:t>
            </w:r>
            <w:r w:rsidRPr="004A5E23">
              <w:rPr>
                <w:rFonts w:cstheme="minorHAnsi"/>
                <w:sz w:val="22"/>
                <w:szCs w:val="22"/>
              </w:rPr>
              <w:t xml:space="preserve"> </w:t>
            </w:r>
            <w:r w:rsidRPr="004A5E23">
              <w:rPr>
                <w:rFonts w:cstheme="minorHAnsi"/>
                <w:b/>
                <w:bCs/>
                <w:sz w:val="22"/>
                <w:szCs w:val="22"/>
              </w:rPr>
              <w:t>&amp;</w:t>
            </w:r>
            <w:r w:rsidRPr="004A5E23">
              <w:rPr>
                <w:rFonts w:cstheme="minorHAnsi"/>
                <w:sz w:val="22"/>
                <w:szCs w:val="22"/>
              </w:rPr>
              <w:t xml:space="preserve"> </w:t>
            </w:r>
            <w:r w:rsidRPr="004A5E23">
              <w:rPr>
                <w:rFonts w:cstheme="minorHAnsi"/>
                <w:b/>
                <w:bCs/>
                <w:sz w:val="22"/>
                <w:szCs w:val="22"/>
              </w:rPr>
              <w:t>(c)*</w:t>
            </w:r>
            <w:r w:rsidRPr="004A5E23">
              <w:rPr>
                <w:rFonts w:cstheme="minorHAnsi"/>
                <w:sz w:val="22"/>
                <w:szCs w:val="22"/>
              </w:rPr>
              <w:t xml:space="preserve">:  Multiplying &amp; Dividing Square Roots </w:t>
            </w:r>
          </w:p>
          <w:p w14:paraId="5FACD65F" w14:textId="760C7AC5" w:rsidR="00C47391" w:rsidRPr="004A5E23" w:rsidRDefault="00C47391" w:rsidP="00534C60">
            <w:pPr>
              <w:rPr>
                <w:rFonts w:cstheme="minorHAnsi"/>
                <w:b/>
                <w:bCs/>
                <w:sz w:val="22"/>
                <w:szCs w:val="22"/>
              </w:rPr>
            </w:pPr>
          </w:p>
        </w:tc>
        <w:tc>
          <w:tcPr>
            <w:tcW w:w="2887" w:type="dxa"/>
          </w:tcPr>
          <w:p w14:paraId="7B5251C3" w14:textId="77777777" w:rsidR="005642C5" w:rsidRPr="004A5E23" w:rsidRDefault="00C47391" w:rsidP="00534C60">
            <w:pPr>
              <w:rPr>
                <w:rFonts w:cstheme="minorHAnsi"/>
                <w:sz w:val="22"/>
                <w:szCs w:val="22"/>
              </w:rPr>
            </w:pPr>
            <w:r w:rsidRPr="004A5E23">
              <w:rPr>
                <w:rFonts w:cstheme="minorHAnsi"/>
                <w:sz w:val="22"/>
                <w:szCs w:val="22"/>
              </w:rPr>
              <w:t xml:space="preserve">Chapter 11:  6 – 8, 10, </w:t>
            </w:r>
          </w:p>
          <w:p w14:paraId="04A8F2ED" w14:textId="43FA7B20" w:rsidR="00C47391" w:rsidRPr="004A5E23" w:rsidRDefault="00C47391" w:rsidP="00534C60">
            <w:pPr>
              <w:rPr>
                <w:rFonts w:cstheme="minorHAnsi"/>
                <w:sz w:val="22"/>
                <w:szCs w:val="22"/>
              </w:rPr>
            </w:pPr>
            <w:r w:rsidRPr="004A5E23">
              <w:rPr>
                <w:rFonts w:cstheme="minorHAnsi"/>
                <w:sz w:val="22"/>
                <w:szCs w:val="22"/>
              </w:rPr>
              <w:t xml:space="preserve">11a – f, 12 </w:t>
            </w:r>
          </w:p>
          <w:p w14:paraId="607C1D9A" w14:textId="77777777" w:rsidR="00C47391" w:rsidRPr="004A5E23" w:rsidRDefault="00C47391" w:rsidP="00534C60">
            <w:pPr>
              <w:rPr>
                <w:rFonts w:cstheme="minorHAnsi"/>
                <w:b/>
                <w:bCs/>
                <w:sz w:val="22"/>
                <w:szCs w:val="22"/>
              </w:rPr>
            </w:pPr>
            <w:r w:rsidRPr="004A5E23">
              <w:rPr>
                <w:rFonts w:cstheme="minorHAnsi"/>
                <w:sz w:val="22"/>
                <w:szCs w:val="22"/>
              </w:rPr>
              <w:t>Chapter 20:  3 - 5</w:t>
            </w:r>
          </w:p>
        </w:tc>
      </w:tr>
      <w:tr w:rsidR="00B82E22" w:rsidRPr="00646DBB" w14:paraId="0262AF9C" w14:textId="732C9421" w:rsidTr="00504B7F">
        <w:tc>
          <w:tcPr>
            <w:tcW w:w="630" w:type="dxa"/>
          </w:tcPr>
          <w:p w14:paraId="671D4BD4" w14:textId="1A509BD4" w:rsidR="00B82E22" w:rsidRPr="004A5E23" w:rsidRDefault="00B82E22" w:rsidP="00504B7F">
            <w:pPr>
              <w:jc w:val="center"/>
              <w:rPr>
                <w:rFonts w:cstheme="minorHAnsi"/>
                <w:color w:val="0070C0"/>
                <w:sz w:val="22"/>
                <w:szCs w:val="22"/>
              </w:rPr>
            </w:pPr>
            <w:r w:rsidRPr="004A5E23">
              <w:rPr>
                <w:rFonts w:cstheme="minorHAnsi"/>
                <w:sz w:val="22"/>
                <w:szCs w:val="22"/>
              </w:rPr>
              <w:t>2</w:t>
            </w:r>
            <w:r w:rsidR="00337429" w:rsidRPr="004A5E23">
              <w:rPr>
                <w:rFonts w:cstheme="minorHAnsi"/>
                <w:sz w:val="22"/>
                <w:szCs w:val="22"/>
              </w:rPr>
              <w:t>6</w:t>
            </w:r>
          </w:p>
        </w:tc>
        <w:tc>
          <w:tcPr>
            <w:tcW w:w="2790" w:type="dxa"/>
          </w:tcPr>
          <w:p w14:paraId="69F2E425" w14:textId="25262EFD" w:rsidR="00B82E22" w:rsidRPr="004A5E23" w:rsidRDefault="00B82E22" w:rsidP="00AB3414">
            <w:pPr>
              <w:rPr>
                <w:rFonts w:cstheme="minorHAnsi"/>
                <w:sz w:val="22"/>
                <w:szCs w:val="22"/>
              </w:rPr>
            </w:pPr>
            <w:r w:rsidRPr="004A5E23">
              <w:rPr>
                <w:rFonts w:cstheme="minorHAnsi"/>
                <w:sz w:val="22"/>
                <w:szCs w:val="22"/>
              </w:rPr>
              <w:t>Verbal Problems types: Number &amp; Proportion</w:t>
            </w:r>
          </w:p>
        </w:tc>
        <w:tc>
          <w:tcPr>
            <w:tcW w:w="4673" w:type="dxa"/>
            <w:gridSpan w:val="2"/>
          </w:tcPr>
          <w:p w14:paraId="5AC7D13A" w14:textId="4F7B3BD1" w:rsidR="00B82E22" w:rsidRPr="004A5E23" w:rsidRDefault="00B82E22" w:rsidP="00152C6C">
            <w:pPr>
              <w:rPr>
                <w:rFonts w:cstheme="minorHAnsi"/>
                <w:b/>
                <w:bCs/>
                <w:sz w:val="22"/>
                <w:szCs w:val="22"/>
              </w:rPr>
            </w:pPr>
            <w:r w:rsidRPr="004A5E23">
              <w:rPr>
                <w:rFonts w:cstheme="minorHAnsi"/>
                <w:b/>
                <w:bCs/>
                <w:sz w:val="22"/>
                <w:szCs w:val="22"/>
              </w:rPr>
              <w:t>EXAM 3</w:t>
            </w:r>
          </w:p>
          <w:p w14:paraId="2627615E" w14:textId="78295241" w:rsidR="00B82E22" w:rsidRPr="004A5E23" w:rsidRDefault="00B82E22" w:rsidP="00331FEE">
            <w:pPr>
              <w:ind w:left="1156" w:hanging="1156"/>
              <w:rPr>
                <w:rFonts w:cstheme="minorHAnsi"/>
                <w:b/>
                <w:bCs/>
                <w:sz w:val="22"/>
                <w:szCs w:val="22"/>
              </w:rPr>
            </w:pPr>
            <w:r w:rsidRPr="004A5E23">
              <w:rPr>
                <w:rFonts w:cstheme="minorHAnsi"/>
                <w:b/>
                <w:bCs/>
                <w:sz w:val="22"/>
                <w:szCs w:val="22"/>
              </w:rPr>
              <w:t>Practice 2</w:t>
            </w:r>
            <w:r w:rsidR="001C312D" w:rsidRPr="004A5E23">
              <w:rPr>
                <w:rFonts w:cstheme="minorHAnsi"/>
                <w:b/>
                <w:bCs/>
                <w:sz w:val="22"/>
                <w:szCs w:val="22"/>
              </w:rPr>
              <w:t>6</w:t>
            </w:r>
            <w:r w:rsidRPr="004A5E23">
              <w:rPr>
                <w:rFonts w:cstheme="minorHAnsi"/>
                <w:b/>
                <w:bCs/>
                <w:sz w:val="22"/>
                <w:szCs w:val="22"/>
              </w:rPr>
              <w:t xml:space="preserve">:  </w:t>
            </w:r>
            <w:r w:rsidRPr="004A5E23">
              <w:rPr>
                <w:rFonts w:cstheme="minorHAnsi"/>
                <w:sz w:val="22"/>
                <w:szCs w:val="22"/>
              </w:rPr>
              <w:t>Verbal problems- number &amp; proportions</w:t>
            </w:r>
          </w:p>
        </w:tc>
        <w:tc>
          <w:tcPr>
            <w:tcW w:w="2887" w:type="dxa"/>
          </w:tcPr>
          <w:p w14:paraId="58D67DA1" w14:textId="77777777" w:rsidR="00B82E22" w:rsidRPr="004A5E23" w:rsidRDefault="00B82E22" w:rsidP="00B82E22">
            <w:pPr>
              <w:rPr>
                <w:rFonts w:cstheme="minorHAnsi"/>
                <w:sz w:val="22"/>
                <w:szCs w:val="22"/>
              </w:rPr>
            </w:pPr>
            <w:r w:rsidRPr="004A5E23">
              <w:rPr>
                <w:rFonts w:cstheme="minorHAnsi"/>
                <w:sz w:val="22"/>
                <w:szCs w:val="22"/>
              </w:rPr>
              <w:t xml:space="preserve">Chapter 18:  1, 4, 5 </w:t>
            </w:r>
          </w:p>
          <w:p w14:paraId="103BAE8D" w14:textId="77777777" w:rsidR="00B82E22" w:rsidRPr="004A5E23" w:rsidRDefault="00B82E22" w:rsidP="00152C6C">
            <w:pPr>
              <w:rPr>
                <w:rFonts w:cstheme="minorHAnsi"/>
                <w:b/>
                <w:bCs/>
                <w:sz w:val="22"/>
                <w:szCs w:val="22"/>
              </w:rPr>
            </w:pPr>
          </w:p>
        </w:tc>
      </w:tr>
      <w:tr w:rsidR="00B82E22" w:rsidRPr="00646DBB" w14:paraId="2370E3DB" w14:textId="5CA414BD" w:rsidTr="00504B7F">
        <w:tc>
          <w:tcPr>
            <w:tcW w:w="630" w:type="dxa"/>
          </w:tcPr>
          <w:p w14:paraId="1EF7B2FD" w14:textId="66BE6833" w:rsidR="00B82E22" w:rsidRPr="004A5E23" w:rsidRDefault="00B82E22" w:rsidP="00504B7F">
            <w:pPr>
              <w:jc w:val="center"/>
              <w:rPr>
                <w:rFonts w:cstheme="minorHAnsi"/>
                <w:sz w:val="22"/>
                <w:szCs w:val="22"/>
              </w:rPr>
            </w:pPr>
            <w:r w:rsidRPr="004A5E23">
              <w:rPr>
                <w:rFonts w:cstheme="minorHAnsi"/>
                <w:sz w:val="22"/>
                <w:szCs w:val="22"/>
              </w:rPr>
              <w:t>2</w:t>
            </w:r>
            <w:r w:rsidR="00337429" w:rsidRPr="004A5E23">
              <w:rPr>
                <w:rFonts w:cstheme="minorHAnsi"/>
                <w:sz w:val="22"/>
                <w:szCs w:val="22"/>
              </w:rPr>
              <w:t>7</w:t>
            </w:r>
          </w:p>
        </w:tc>
        <w:tc>
          <w:tcPr>
            <w:tcW w:w="2790" w:type="dxa"/>
          </w:tcPr>
          <w:p w14:paraId="1F9A5A0C" w14:textId="5A4B2F38" w:rsidR="00B82E22" w:rsidRPr="004A5E23" w:rsidRDefault="00B82E22" w:rsidP="00AB3414">
            <w:pPr>
              <w:rPr>
                <w:rFonts w:cstheme="minorHAnsi"/>
                <w:sz w:val="22"/>
                <w:szCs w:val="22"/>
              </w:rPr>
            </w:pPr>
            <w:r w:rsidRPr="004A5E23">
              <w:rPr>
                <w:rFonts w:cstheme="minorHAnsi"/>
                <w:sz w:val="22"/>
                <w:szCs w:val="22"/>
              </w:rPr>
              <w:t xml:space="preserve">Verbal Problems types: Distance &amp; Percent </w:t>
            </w:r>
          </w:p>
        </w:tc>
        <w:tc>
          <w:tcPr>
            <w:tcW w:w="4673" w:type="dxa"/>
            <w:gridSpan w:val="2"/>
          </w:tcPr>
          <w:p w14:paraId="6FD40E08" w14:textId="5A52D06D" w:rsidR="00B82E22" w:rsidRPr="004A5E23" w:rsidRDefault="00B82E22" w:rsidP="000B7422">
            <w:pPr>
              <w:rPr>
                <w:rFonts w:cstheme="minorHAnsi"/>
                <w:b/>
                <w:bCs/>
                <w:sz w:val="22"/>
                <w:szCs w:val="22"/>
              </w:rPr>
            </w:pPr>
            <w:r w:rsidRPr="004A5E23">
              <w:rPr>
                <w:rFonts w:cstheme="minorHAnsi"/>
                <w:b/>
                <w:bCs/>
                <w:sz w:val="22"/>
                <w:szCs w:val="22"/>
              </w:rPr>
              <w:t>Practice 2</w:t>
            </w:r>
            <w:r w:rsidR="001C312D" w:rsidRPr="004A5E23">
              <w:rPr>
                <w:rFonts w:cstheme="minorHAnsi"/>
                <w:b/>
                <w:bCs/>
                <w:sz w:val="22"/>
                <w:szCs w:val="22"/>
              </w:rPr>
              <w:t>7</w:t>
            </w:r>
            <w:r w:rsidRPr="004A5E23">
              <w:rPr>
                <w:rFonts w:cstheme="minorHAnsi"/>
                <w:b/>
                <w:bCs/>
                <w:sz w:val="22"/>
                <w:szCs w:val="22"/>
              </w:rPr>
              <w:t xml:space="preserve">a:  </w:t>
            </w:r>
            <w:r w:rsidRPr="004A5E23">
              <w:rPr>
                <w:rFonts w:cstheme="minorHAnsi"/>
                <w:sz w:val="22"/>
                <w:szCs w:val="22"/>
              </w:rPr>
              <w:t>Distance Problems</w:t>
            </w:r>
          </w:p>
          <w:p w14:paraId="6A5453D4" w14:textId="0C93EBD5" w:rsidR="00B82E22" w:rsidRPr="004A5E23" w:rsidRDefault="00B82E22" w:rsidP="00AB3414">
            <w:pPr>
              <w:rPr>
                <w:rFonts w:cstheme="minorHAnsi"/>
                <w:sz w:val="22"/>
                <w:szCs w:val="22"/>
              </w:rPr>
            </w:pPr>
            <w:r w:rsidRPr="004A5E23">
              <w:rPr>
                <w:rFonts w:cstheme="minorHAnsi"/>
                <w:b/>
                <w:bCs/>
                <w:sz w:val="22"/>
                <w:szCs w:val="22"/>
              </w:rPr>
              <w:t>Practice 2</w:t>
            </w:r>
            <w:r w:rsidR="001C312D" w:rsidRPr="004A5E23">
              <w:rPr>
                <w:rFonts w:cstheme="minorHAnsi"/>
                <w:b/>
                <w:bCs/>
                <w:sz w:val="22"/>
                <w:szCs w:val="22"/>
              </w:rPr>
              <w:t>7</w:t>
            </w:r>
            <w:r w:rsidRPr="004A5E23">
              <w:rPr>
                <w:rFonts w:cstheme="minorHAnsi"/>
                <w:b/>
                <w:bCs/>
                <w:sz w:val="22"/>
                <w:szCs w:val="22"/>
              </w:rPr>
              <w:t>b</w:t>
            </w:r>
            <w:r w:rsidRPr="004A5E23">
              <w:rPr>
                <w:rFonts w:cstheme="minorHAnsi"/>
                <w:sz w:val="22"/>
                <w:szCs w:val="22"/>
              </w:rPr>
              <w:t>:  Percent problems</w:t>
            </w:r>
          </w:p>
          <w:p w14:paraId="7F7D496F" w14:textId="456FC76D" w:rsidR="00EF5AE7" w:rsidRPr="004A5E23" w:rsidRDefault="00EF5AE7" w:rsidP="00AB3414">
            <w:pPr>
              <w:rPr>
                <w:rFonts w:cstheme="minorHAnsi"/>
                <w:b/>
                <w:bCs/>
                <w:sz w:val="22"/>
                <w:szCs w:val="22"/>
              </w:rPr>
            </w:pPr>
            <w:r w:rsidRPr="004A5E23">
              <w:rPr>
                <w:rFonts w:cstheme="minorHAnsi"/>
                <w:b/>
                <w:bCs/>
                <w:sz w:val="22"/>
                <w:szCs w:val="22"/>
              </w:rPr>
              <w:t xml:space="preserve">REVIEW FOR EXAM 5  </w:t>
            </w:r>
          </w:p>
        </w:tc>
        <w:tc>
          <w:tcPr>
            <w:tcW w:w="2887" w:type="dxa"/>
          </w:tcPr>
          <w:p w14:paraId="105B0BE9" w14:textId="77777777" w:rsidR="00B82E22" w:rsidRPr="004A5E23" w:rsidRDefault="00B82E22" w:rsidP="00B82E22">
            <w:pPr>
              <w:rPr>
                <w:rFonts w:cstheme="minorHAnsi"/>
                <w:sz w:val="22"/>
                <w:szCs w:val="22"/>
              </w:rPr>
            </w:pPr>
            <w:r w:rsidRPr="004A5E23">
              <w:rPr>
                <w:rFonts w:cstheme="minorHAnsi"/>
                <w:sz w:val="22"/>
                <w:szCs w:val="22"/>
              </w:rPr>
              <w:t xml:space="preserve">Chapter 18:  6, 7, 9, 10 </w:t>
            </w:r>
          </w:p>
          <w:p w14:paraId="1DBC755F" w14:textId="77777777" w:rsidR="00B82E22" w:rsidRPr="004A5E23" w:rsidRDefault="00B82E22" w:rsidP="000B7422">
            <w:pPr>
              <w:rPr>
                <w:rFonts w:cstheme="minorHAnsi"/>
                <w:b/>
                <w:bCs/>
                <w:sz w:val="22"/>
                <w:szCs w:val="22"/>
              </w:rPr>
            </w:pPr>
          </w:p>
        </w:tc>
      </w:tr>
      <w:tr w:rsidR="00B82E22" w:rsidRPr="00646DBB" w14:paraId="61409303" w14:textId="4E4D5B58" w:rsidTr="00A13757">
        <w:trPr>
          <w:trHeight w:val="432"/>
        </w:trPr>
        <w:tc>
          <w:tcPr>
            <w:tcW w:w="630" w:type="dxa"/>
          </w:tcPr>
          <w:p w14:paraId="5729805F" w14:textId="557973F0" w:rsidR="00B82E22" w:rsidRPr="004A5E23" w:rsidRDefault="00B82E22" w:rsidP="00504B7F">
            <w:pPr>
              <w:jc w:val="center"/>
              <w:rPr>
                <w:rFonts w:cstheme="minorHAnsi"/>
                <w:sz w:val="22"/>
                <w:szCs w:val="22"/>
              </w:rPr>
            </w:pPr>
            <w:r w:rsidRPr="004A5E23">
              <w:rPr>
                <w:rFonts w:cstheme="minorHAnsi"/>
                <w:sz w:val="22"/>
                <w:szCs w:val="22"/>
              </w:rPr>
              <w:t>2</w:t>
            </w:r>
            <w:r w:rsidR="00337429" w:rsidRPr="004A5E23">
              <w:rPr>
                <w:rFonts w:cstheme="minorHAnsi"/>
                <w:sz w:val="22"/>
                <w:szCs w:val="22"/>
              </w:rPr>
              <w:t>8</w:t>
            </w:r>
          </w:p>
        </w:tc>
        <w:tc>
          <w:tcPr>
            <w:tcW w:w="2790" w:type="dxa"/>
            <w:vAlign w:val="center"/>
          </w:tcPr>
          <w:p w14:paraId="6E2EB239" w14:textId="53669593" w:rsidR="00B82E22" w:rsidRPr="004A5E23" w:rsidRDefault="00EF5AE7" w:rsidP="00445E3E">
            <w:pPr>
              <w:rPr>
                <w:rFonts w:cstheme="minorHAnsi"/>
                <w:sz w:val="22"/>
                <w:szCs w:val="22"/>
              </w:rPr>
            </w:pPr>
            <w:r w:rsidRPr="004A5E23">
              <w:rPr>
                <w:rFonts w:cstheme="minorHAnsi"/>
                <w:b/>
                <w:bCs/>
                <w:sz w:val="22"/>
                <w:szCs w:val="22"/>
              </w:rPr>
              <w:t>EXAM 5</w:t>
            </w:r>
          </w:p>
        </w:tc>
        <w:tc>
          <w:tcPr>
            <w:tcW w:w="4673" w:type="dxa"/>
            <w:gridSpan w:val="2"/>
            <w:vAlign w:val="center"/>
          </w:tcPr>
          <w:p w14:paraId="10781C43" w14:textId="6B872658" w:rsidR="00B82E22" w:rsidRPr="004A5E23" w:rsidRDefault="00452151" w:rsidP="00445E3E">
            <w:pPr>
              <w:rPr>
                <w:rFonts w:cstheme="minorHAnsi"/>
                <w:b/>
                <w:bCs/>
                <w:sz w:val="22"/>
                <w:szCs w:val="22"/>
              </w:rPr>
            </w:pPr>
            <w:r w:rsidRPr="004A5E23">
              <w:rPr>
                <w:rFonts w:cstheme="minorHAnsi"/>
                <w:b/>
                <w:bCs/>
                <w:sz w:val="22"/>
                <w:szCs w:val="22"/>
              </w:rPr>
              <w:t xml:space="preserve">Final </w:t>
            </w:r>
            <w:r w:rsidR="00670FC8">
              <w:rPr>
                <w:rFonts w:cstheme="minorHAnsi"/>
                <w:b/>
                <w:bCs/>
                <w:sz w:val="22"/>
                <w:szCs w:val="22"/>
              </w:rPr>
              <w:t xml:space="preserve">exam </w:t>
            </w:r>
            <w:r w:rsidRPr="004A5E23">
              <w:rPr>
                <w:rFonts w:cstheme="minorHAnsi"/>
                <w:b/>
                <w:bCs/>
                <w:sz w:val="22"/>
                <w:szCs w:val="22"/>
              </w:rPr>
              <w:t>review</w:t>
            </w:r>
            <w:r w:rsidR="00B82E22" w:rsidRPr="004A5E23">
              <w:rPr>
                <w:rFonts w:cstheme="minorHAnsi"/>
                <w:b/>
                <w:bCs/>
                <w:sz w:val="22"/>
                <w:szCs w:val="22"/>
              </w:rPr>
              <w:t xml:space="preserve"> 1R</w:t>
            </w:r>
            <w:r w:rsidR="00693C81">
              <w:rPr>
                <w:rFonts w:cstheme="minorHAnsi"/>
                <w:b/>
                <w:bCs/>
                <w:sz w:val="22"/>
                <w:szCs w:val="22"/>
              </w:rPr>
              <w:t xml:space="preserve"> &amp; </w:t>
            </w:r>
            <w:r w:rsidR="00B82E22" w:rsidRPr="004A5E23">
              <w:rPr>
                <w:rFonts w:cstheme="minorHAnsi"/>
                <w:b/>
                <w:bCs/>
                <w:sz w:val="22"/>
                <w:szCs w:val="22"/>
              </w:rPr>
              <w:t>2R</w:t>
            </w:r>
          </w:p>
        </w:tc>
        <w:tc>
          <w:tcPr>
            <w:tcW w:w="2887" w:type="dxa"/>
          </w:tcPr>
          <w:p w14:paraId="08B61943" w14:textId="429E9AB7" w:rsidR="00B82E22" w:rsidRPr="004A5E23" w:rsidRDefault="00B82E22" w:rsidP="00B82E22">
            <w:pPr>
              <w:rPr>
                <w:rFonts w:cstheme="minorHAnsi"/>
                <w:sz w:val="22"/>
                <w:szCs w:val="22"/>
              </w:rPr>
            </w:pPr>
            <w:r w:rsidRPr="004A5E23">
              <w:rPr>
                <w:rFonts w:cstheme="minorHAnsi"/>
                <w:sz w:val="22"/>
                <w:szCs w:val="22"/>
              </w:rPr>
              <w:t>1R, 2R</w:t>
            </w:r>
          </w:p>
        </w:tc>
      </w:tr>
      <w:tr w:rsidR="00B82E22" w:rsidRPr="00646DBB" w14:paraId="0FDBF042" w14:textId="4CF3CE18" w:rsidTr="005642C5">
        <w:trPr>
          <w:trHeight w:val="432"/>
        </w:trPr>
        <w:tc>
          <w:tcPr>
            <w:tcW w:w="630" w:type="dxa"/>
          </w:tcPr>
          <w:p w14:paraId="0554B668" w14:textId="4D2C208F" w:rsidR="00B82E22" w:rsidRPr="004A5E23" w:rsidRDefault="00B82E22" w:rsidP="00504B7F">
            <w:pPr>
              <w:jc w:val="center"/>
              <w:rPr>
                <w:rFonts w:cstheme="minorHAnsi"/>
                <w:sz w:val="22"/>
                <w:szCs w:val="22"/>
              </w:rPr>
            </w:pPr>
            <w:r w:rsidRPr="004A5E23">
              <w:rPr>
                <w:rFonts w:cstheme="minorHAnsi"/>
                <w:sz w:val="22"/>
                <w:szCs w:val="22"/>
              </w:rPr>
              <w:t>2</w:t>
            </w:r>
            <w:r w:rsidR="00337429" w:rsidRPr="004A5E23">
              <w:rPr>
                <w:rFonts w:cstheme="minorHAnsi"/>
                <w:sz w:val="22"/>
                <w:szCs w:val="22"/>
              </w:rPr>
              <w:t>9</w:t>
            </w:r>
          </w:p>
        </w:tc>
        <w:tc>
          <w:tcPr>
            <w:tcW w:w="2790" w:type="dxa"/>
            <w:vAlign w:val="center"/>
          </w:tcPr>
          <w:p w14:paraId="1DE65EDE" w14:textId="2A4F486D" w:rsidR="00B82E22" w:rsidRPr="004A5E23" w:rsidRDefault="00B82E22" w:rsidP="00FB4A73">
            <w:pPr>
              <w:rPr>
                <w:rFonts w:cstheme="minorHAnsi"/>
                <w:sz w:val="22"/>
                <w:szCs w:val="22"/>
              </w:rPr>
            </w:pPr>
            <w:r w:rsidRPr="004A5E23">
              <w:rPr>
                <w:rFonts w:cstheme="minorHAnsi"/>
                <w:sz w:val="22"/>
                <w:szCs w:val="22"/>
              </w:rPr>
              <w:t xml:space="preserve">Review </w:t>
            </w:r>
          </w:p>
        </w:tc>
        <w:tc>
          <w:tcPr>
            <w:tcW w:w="4673" w:type="dxa"/>
            <w:gridSpan w:val="2"/>
            <w:vAlign w:val="center"/>
          </w:tcPr>
          <w:p w14:paraId="29D22F22" w14:textId="2DC2B46A" w:rsidR="00B82E22" w:rsidRPr="004A5E23" w:rsidRDefault="00B82E22" w:rsidP="00FB4A73">
            <w:pPr>
              <w:rPr>
                <w:rFonts w:cstheme="minorHAnsi"/>
                <w:b/>
                <w:bCs/>
                <w:sz w:val="22"/>
                <w:szCs w:val="22"/>
              </w:rPr>
            </w:pPr>
            <w:r w:rsidRPr="004A5E23">
              <w:rPr>
                <w:rFonts w:cstheme="minorHAnsi"/>
                <w:b/>
                <w:bCs/>
                <w:sz w:val="22"/>
                <w:szCs w:val="22"/>
              </w:rPr>
              <w:t xml:space="preserve">3R </w:t>
            </w:r>
          </w:p>
        </w:tc>
        <w:tc>
          <w:tcPr>
            <w:tcW w:w="2887" w:type="dxa"/>
            <w:vAlign w:val="center"/>
          </w:tcPr>
          <w:p w14:paraId="403655BF" w14:textId="2BCF535E" w:rsidR="00B82E22" w:rsidRPr="004A5E23" w:rsidRDefault="00B82E22" w:rsidP="005642C5">
            <w:pPr>
              <w:rPr>
                <w:rFonts w:cstheme="minorHAnsi"/>
                <w:sz w:val="22"/>
                <w:szCs w:val="22"/>
              </w:rPr>
            </w:pPr>
            <w:r w:rsidRPr="004A5E23">
              <w:rPr>
                <w:rFonts w:cstheme="minorHAnsi"/>
                <w:sz w:val="22"/>
                <w:szCs w:val="22"/>
              </w:rPr>
              <w:t>3R</w:t>
            </w:r>
          </w:p>
        </w:tc>
      </w:tr>
      <w:tr w:rsidR="00B82E22" w:rsidRPr="00646DBB" w14:paraId="73A7ABB5" w14:textId="7F8450DB" w:rsidTr="00504B7F">
        <w:trPr>
          <w:trHeight w:val="432"/>
        </w:trPr>
        <w:tc>
          <w:tcPr>
            <w:tcW w:w="630" w:type="dxa"/>
          </w:tcPr>
          <w:p w14:paraId="7BF1F26D" w14:textId="77777777" w:rsidR="00B82E22" w:rsidRPr="004A5E23" w:rsidRDefault="00B82E22" w:rsidP="00504B7F">
            <w:pPr>
              <w:jc w:val="center"/>
              <w:rPr>
                <w:rFonts w:cstheme="minorHAnsi"/>
                <w:sz w:val="22"/>
                <w:szCs w:val="22"/>
              </w:rPr>
            </w:pPr>
            <w:r w:rsidRPr="004A5E23">
              <w:rPr>
                <w:rFonts w:cstheme="minorHAnsi"/>
                <w:sz w:val="22"/>
                <w:szCs w:val="22"/>
              </w:rPr>
              <w:t>30</w:t>
            </w:r>
          </w:p>
        </w:tc>
        <w:tc>
          <w:tcPr>
            <w:tcW w:w="2790" w:type="dxa"/>
            <w:vAlign w:val="center"/>
          </w:tcPr>
          <w:p w14:paraId="0BEE48DF" w14:textId="50F2D905" w:rsidR="00B82E22" w:rsidRPr="004A5E23" w:rsidRDefault="00B82E22" w:rsidP="00FB4A73">
            <w:pPr>
              <w:rPr>
                <w:rFonts w:cstheme="minorHAnsi"/>
                <w:sz w:val="22"/>
                <w:szCs w:val="22"/>
              </w:rPr>
            </w:pPr>
            <w:r w:rsidRPr="004A5E23">
              <w:rPr>
                <w:rFonts w:cstheme="minorHAnsi"/>
                <w:sz w:val="22"/>
                <w:szCs w:val="22"/>
              </w:rPr>
              <w:t>Final Exam</w:t>
            </w:r>
          </w:p>
        </w:tc>
        <w:tc>
          <w:tcPr>
            <w:tcW w:w="4673" w:type="dxa"/>
            <w:gridSpan w:val="2"/>
            <w:vAlign w:val="center"/>
          </w:tcPr>
          <w:p w14:paraId="4F6E3D7F" w14:textId="77777777" w:rsidR="00B82E22" w:rsidRPr="004A5E23" w:rsidRDefault="00B82E22" w:rsidP="00FB4A73">
            <w:pPr>
              <w:rPr>
                <w:rFonts w:cstheme="minorHAnsi"/>
                <w:sz w:val="22"/>
                <w:szCs w:val="22"/>
              </w:rPr>
            </w:pPr>
          </w:p>
        </w:tc>
        <w:tc>
          <w:tcPr>
            <w:tcW w:w="2887" w:type="dxa"/>
          </w:tcPr>
          <w:p w14:paraId="121EE4E9" w14:textId="77777777" w:rsidR="00B82E22" w:rsidRPr="004A5E23" w:rsidRDefault="00B82E22" w:rsidP="00FB4A73">
            <w:pPr>
              <w:rPr>
                <w:rFonts w:cstheme="minorHAnsi"/>
                <w:sz w:val="22"/>
                <w:szCs w:val="22"/>
              </w:rPr>
            </w:pPr>
          </w:p>
        </w:tc>
      </w:tr>
    </w:tbl>
    <w:p w14:paraId="02733179" w14:textId="77777777" w:rsidR="005F1B7C" w:rsidRPr="00646DBB" w:rsidRDefault="005F1B7C" w:rsidP="005F1B7C">
      <w:pPr>
        <w:rPr>
          <w:rFonts w:ascii="Times New Roman" w:hAnsi="Times New Roman"/>
        </w:rPr>
      </w:pPr>
    </w:p>
    <w:p w14:paraId="5A16513C" w14:textId="18B2FFAC" w:rsidR="005F1B7C" w:rsidRDefault="00A82C04" w:rsidP="007E43E8">
      <w:pPr>
        <w:ind w:left="-720" w:right="-702"/>
      </w:pPr>
      <w:r>
        <w:t>* Are labeled quizzes but are custom homework assignments containing problems not available in the</w:t>
      </w:r>
      <w:r w:rsidR="007E43E8">
        <w:t xml:space="preserve"> </w:t>
      </w:r>
      <w:r>
        <w:t>Knewton.</w:t>
      </w:r>
    </w:p>
    <w:sectPr w:rsidR="005F1B7C" w:rsidSect="00A169CA">
      <w:pgSz w:w="12240" w:h="15840"/>
      <w:pgMar w:top="1440" w:right="1296"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B3D15" w14:textId="77777777" w:rsidR="004E00E6" w:rsidRDefault="004E00E6" w:rsidP="00526311">
      <w:r>
        <w:separator/>
      </w:r>
    </w:p>
  </w:endnote>
  <w:endnote w:type="continuationSeparator" w:id="0">
    <w:p w14:paraId="348564BB" w14:textId="77777777" w:rsidR="004E00E6" w:rsidRDefault="004E00E6" w:rsidP="0052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64456" w14:textId="77777777" w:rsidR="004E00E6" w:rsidRDefault="004E00E6" w:rsidP="00526311">
      <w:r>
        <w:separator/>
      </w:r>
    </w:p>
  </w:footnote>
  <w:footnote w:type="continuationSeparator" w:id="0">
    <w:p w14:paraId="053AFF24" w14:textId="77777777" w:rsidR="004E00E6" w:rsidRDefault="004E00E6" w:rsidP="0052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E3719"/>
    <w:multiLevelType w:val="hybridMultilevel"/>
    <w:tmpl w:val="E44CF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3A2CF0"/>
    <w:multiLevelType w:val="hybridMultilevel"/>
    <w:tmpl w:val="5486E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2F845C1"/>
    <w:multiLevelType w:val="hybridMultilevel"/>
    <w:tmpl w:val="9D647E28"/>
    <w:lvl w:ilvl="0" w:tplc="6B2E582C">
      <w:start w:val="1"/>
      <w:numFmt w:val="bullet"/>
      <w:lvlText w:val="•"/>
      <w:lvlJc w:val="left"/>
      <w:pPr>
        <w:tabs>
          <w:tab w:val="num" w:pos="720"/>
        </w:tabs>
        <w:ind w:left="720" w:hanging="360"/>
      </w:pPr>
      <w:rPr>
        <w:rFonts w:ascii="Arial" w:hAnsi="Arial" w:hint="default"/>
      </w:rPr>
    </w:lvl>
    <w:lvl w:ilvl="1" w:tplc="0396DD4A" w:tentative="1">
      <w:start w:val="1"/>
      <w:numFmt w:val="bullet"/>
      <w:lvlText w:val="•"/>
      <w:lvlJc w:val="left"/>
      <w:pPr>
        <w:tabs>
          <w:tab w:val="num" w:pos="1440"/>
        </w:tabs>
        <w:ind w:left="1440" w:hanging="360"/>
      </w:pPr>
      <w:rPr>
        <w:rFonts w:ascii="Arial" w:hAnsi="Arial" w:hint="default"/>
      </w:rPr>
    </w:lvl>
    <w:lvl w:ilvl="2" w:tplc="231C56D4" w:tentative="1">
      <w:start w:val="1"/>
      <w:numFmt w:val="bullet"/>
      <w:lvlText w:val="•"/>
      <w:lvlJc w:val="left"/>
      <w:pPr>
        <w:tabs>
          <w:tab w:val="num" w:pos="2160"/>
        </w:tabs>
        <w:ind w:left="2160" w:hanging="360"/>
      </w:pPr>
      <w:rPr>
        <w:rFonts w:ascii="Arial" w:hAnsi="Arial" w:hint="default"/>
      </w:rPr>
    </w:lvl>
    <w:lvl w:ilvl="3" w:tplc="651EA4EE" w:tentative="1">
      <w:start w:val="1"/>
      <w:numFmt w:val="bullet"/>
      <w:lvlText w:val="•"/>
      <w:lvlJc w:val="left"/>
      <w:pPr>
        <w:tabs>
          <w:tab w:val="num" w:pos="2880"/>
        </w:tabs>
        <w:ind w:left="2880" w:hanging="360"/>
      </w:pPr>
      <w:rPr>
        <w:rFonts w:ascii="Arial" w:hAnsi="Arial" w:hint="default"/>
      </w:rPr>
    </w:lvl>
    <w:lvl w:ilvl="4" w:tplc="AF5E241E" w:tentative="1">
      <w:start w:val="1"/>
      <w:numFmt w:val="bullet"/>
      <w:lvlText w:val="•"/>
      <w:lvlJc w:val="left"/>
      <w:pPr>
        <w:tabs>
          <w:tab w:val="num" w:pos="3600"/>
        </w:tabs>
        <w:ind w:left="3600" w:hanging="360"/>
      </w:pPr>
      <w:rPr>
        <w:rFonts w:ascii="Arial" w:hAnsi="Arial" w:hint="default"/>
      </w:rPr>
    </w:lvl>
    <w:lvl w:ilvl="5" w:tplc="F8B49F04" w:tentative="1">
      <w:start w:val="1"/>
      <w:numFmt w:val="bullet"/>
      <w:lvlText w:val="•"/>
      <w:lvlJc w:val="left"/>
      <w:pPr>
        <w:tabs>
          <w:tab w:val="num" w:pos="4320"/>
        </w:tabs>
        <w:ind w:left="4320" w:hanging="360"/>
      </w:pPr>
      <w:rPr>
        <w:rFonts w:ascii="Arial" w:hAnsi="Arial" w:hint="default"/>
      </w:rPr>
    </w:lvl>
    <w:lvl w:ilvl="6" w:tplc="0CA69BE8" w:tentative="1">
      <w:start w:val="1"/>
      <w:numFmt w:val="bullet"/>
      <w:lvlText w:val="•"/>
      <w:lvlJc w:val="left"/>
      <w:pPr>
        <w:tabs>
          <w:tab w:val="num" w:pos="5040"/>
        </w:tabs>
        <w:ind w:left="5040" w:hanging="360"/>
      </w:pPr>
      <w:rPr>
        <w:rFonts w:ascii="Arial" w:hAnsi="Arial" w:hint="default"/>
      </w:rPr>
    </w:lvl>
    <w:lvl w:ilvl="7" w:tplc="AEFC79B0" w:tentative="1">
      <w:start w:val="1"/>
      <w:numFmt w:val="bullet"/>
      <w:lvlText w:val="•"/>
      <w:lvlJc w:val="left"/>
      <w:pPr>
        <w:tabs>
          <w:tab w:val="num" w:pos="5760"/>
        </w:tabs>
        <w:ind w:left="5760" w:hanging="360"/>
      </w:pPr>
      <w:rPr>
        <w:rFonts w:ascii="Arial" w:hAnsi="Arial" w:hint="default"/>
      </w:rPr>
    </w:lvl>
    <w:lvl w:ilvl="8" w:tplc="BB3A2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D5499E"/>
    <w:multiLevelType w:val="hybridMultilevel"/>
    <w:tmpl w:val="CB309660"/>
    <w:lvl w:ilvl="0" w:tplc="49BE6D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128EE"/>
    <w:multiLevelType w:val="hybridMultilevel"/>
    <w:tmpl w:val="AE0439BA"/>
    <w:lvl w:ilvl="0" w:tplc="45A09EFC">
      <w:start w:val="1"/>
      <w:numFmt w:val="upperLetter"/>
      <w:lvlText w:val="%1."/>
      <w:lvlJc w:val="left"/>
      <w:pPr>
        <w:ind w:left="464" w:hanging="360"/>
      </w:pPr>
      <w:rPr>
        <w:rFonts w:hint="default"/>
      </w:rPr>
    </w:lvl>
    <w:lvl w:ilvl="1" w:tplc="04090019">
      <w:start w:val="1"/>
      <w:numFmt w:val="lowerLetter"/>
      <w:lvlText w:val="%2."/>
      <w:lvlJc w:val="left"/>
      <w:pPr>
        <w:ind w:left="1184" w:hanging="360"/>
      </w:pPr>
    </w:lvl>
    <w:lvl w:ilvl="2" w:tplc="0409001B">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7C"/>
    <w:rsid w:val="0001027B"/>
    <w:rsid w:val="000178D1"/>
    <w:rsid w:val="00026008"/>
    <w:rsid w:val="000271E0"/>
    <w:rsid w:val="0003141B"/>
    <w:rsid w:val="00031626"/>
    <w:rsid w:val="00043DC5"/>
    <w:rsid w:val="00056B5E"/>
    <w:rsid w:val="00074DE7"/>
    <w:rsid w:val="000765BE"/>
    <w:rsid w:val="000819BA"/>
    <w:rsid w:val="00082ACE"/>
    <w:rsid w:val="00084292"/>
    <w:rsid w:val="00093878"/>
    <w:rsid w:val="00097B14"/>
    <w:rsid w:val="000A73D8"/>
    <w:rsid w:val="000A7E11"/>
    <w:rsid w:val="000B35CB"/>
    <w:rsid w:val="000B41A0"/>
    <w:rsid w:val="000B7422"/>
    <w:rsid w:val="000C192D"/>
    <w:rsid w:val="000C64C8"/>
    <w:rsid w:val="000D0760"/>
    <w:rsid w:val="000D1EEB"/>
    <w:rsid w:val="000F6C26"/>
    <w:rsid w:val="00105895"/>
    <w:rsid w:val="00106D04"/>
    <w:rsid w:val="001109E3"/>
    <w:rsid w:val="0011281E"/>
    <w:rsid w:val="00116CF1"/>
    <w:rsid w:val="001254A9"/>
    <w:rsid w:val="00126590"/>
    <w:rsid w:val="00135A6B"/>
    <w:rsid w:val="00142611"/>
    <w:rsid w:val="00151A1D"/>
    <w:rsid w:val="00152C6C"/>
    <w:rsid w:val="00157788"/>
    <w:rsid w:val="0016130E"/>
    <w:rsid w:val="00173003"/>
    <w:rsid w:val="001956D5"/>
    <w:rsid w:val="001A4677"/>
    <w:rsid w:val="001B674B"/>
    <w:rsid w:val="001B6B68"/>
    <w:rsid w:val="001C312D"/>
    <w:rsid w:val="001C582C"/>
    <w:rsid w:val="001C6883"/>
    <w:rsid w:val="001C71A3"/>
    <w:rsid w:val="001D6214"/>
    <w:rsid w:val="001E6287"/>
    <w:rsid w:val="001F04A7"/>
    <w:rsid w:val="001F3557"/>
    <w:rsid w:val="001F6E07"/>
    <w:rsid w:val="00205F8B"/>
    <w:rsid w:val="00213425"/>
    <w:rsid w:val="00235356"/>
    <w:rsid w:val="0023692D"/>
    <w:rsid w:val="00240592"/>
    <w:rsid w:val="002B2C3C"/>
    <w:rsid w:val="002B4C04"/>
    <w:rsid w:val="002C31B0"/>
    <w:rsid w:val="002D568B"/>
    <w:rsid w:val="002E5129"/>
    <w:rsid w:val="003009FF"/>
    <w:rsid w:val="00310FB1"/>
    <w:rsid w:val="00315C6A"/>
    <w:rsid w:val="003266EC"/>
    <w:rsid w:val="00331FEE"/>
    <w:rsid w:val="00336927"/>
    <w:rsid w:val="00337429"/>
    <w:rsid w:val="00343B62"/>
    <w:rsid w:val="00345F90"/>
    <w:rsid w:val="00351AE6"/>
    <w:rsid w:val="00356E1C"/>
    <w:rsid w:val="00357072"/>
    <w:rsid w:val="00392920"/>
    <w:rsid w:val="00397F52"/>
    <w:rsid w:val="003A4029"/>
    <w:rsid w:val="003A544B"/>
    <w:rsid w:val="003A65B8"/>
    <w:rsid w:val="003E5E7C"/>
    <w:rsid w:val="00422598"/>
    <w:rsid w:val="00434C6B"/>
    <w:rsid w:val="00445E3E"/>
    <w:rsid w:val="00452151"/>
    <w:rsid w:val="004603BF"/>
    <w:rsid w:val="004716C1"/>
    <w:rsid w:val="00496308"/>
    <w:rsid w:val="004A1E12"/>
    <w:rsid w:val="004A5E23"/>
    <w:rsid w:val="004C5999"/>
    <w:rsid w:val="004C5F13"/>
    <w:rsid w:val="004C6FDE"/>
    <w:rsid w:val="004E00E6"/>
    <w:rsid w:val="00504B7F"/>
    <w:rsid w:val="00505D2E"/>
    <w:rsid w:val="00506FB9"/>
    <w:rsid w:val="00526311"/>
    <w:rsid w:val="00533911"/>
    <w:rsid w:val="00552905"/>
    <w:rsid w:val="005558BD"/>
    <w:rsid w:val="005642C5"/>
    <w:rsid w:val="00596EDE"/>
    <w:rsid w:val="00597A3A"/>
    <w:rsid w:val="005A2BC9"/>
    <w:rsid w:val="005C1694"/>
    <w:rsid w:val="005C5607"/>
    <w:rsid w:val="005C6EF6"/>
    <w:rsid w:val="005D0144"/>
    <w:rsid w:val="005E2F07"/>
    <w:rsid w:val="005F1B7C"/>
    <w:rsid w:val="005F27BF"/>
    <w:rsid w:val="0060258E"/>
    <w:rsid w:val="00604E8D"/>
    <w:rsid w:val="006100FD"/>
    <w:rsid w:val="00616BF1"/>
    <w:rsid w:val="0062454A"/>
    <w:rsid w:val="00634DBC"/>
    <w:rsid w:val="00641C2A"/>
    <w:rsid w:val="00643724"/>
    <w:rsid w:val="00667A6E"/>
    <w:rsid w:val="00670FC8"/>
    <w:rsid w:val="006729F4"/>
    <w:rsid w:val="006759D9"/>
    <w:rsid w:val="00675DAE"/>
    <w:rsid w:val="00676E84"/>
    <w:rsid w:val="00693C81"/>
    <w:rsid w:val="006A57B6"/>
    <w:rsid w:val="006B4503"/>
    <w:rsid w:val="00720320"/>
    <w:rsid w:val="00723721"/>
    <w:rsid w:val="00726747"/>
    <w:rsid w:val="007278F3"/>
    <w:rsid w:val="00733071"/>
    <w:rsid w:val="00733A0B"/>
    <w:rsid w:val="007641CF"/>
    <w:rsid w:val="00772DB0"/>
    <w:rsid w:val="0078600D"/>
    <w:rsid w:val="00787D92"/>
    <w:rsid w:val="007A4809"/>
    <w:rsid w:val="007C3C6D"/>
    <w:rsid w:val="007C7FBB"/>
    <w:rsid w:val="007D0BBA"/>
    <w:rsid w:val="007D276F"/>
    <w:rsid w:val="007E3B17"/>
    <w:rsid w:val="007E43E8"/>
    <w:rsid w:val="007E6876"/>
    <w:rsid w:val="007F49BB"/>
    <w:rsid w:val="00802974"/>
    <w:rsid w:val="0083516E"/>
    <w:rsid w:val="008406C0"/>
    <w:rsid w:val="00857B7C"/>
    <w:rsid w:val="00863D7C"/>
    <w:rsid w:val="008868FA"/>
    <w:rsid w:val="00887D45"/>
    <w:rsid w:val="00891572"/>
    <w:rsid w:val="008B19CC"/>
    <w:rsid w:val="008B4D89"/>
    <w:rsid w:val="008C3F72"/>
    <w:rsid w:val="008C7713"/>
    <w:rsid w:val="008E189C"/>
    <w:rsid w:val="0090095C"/>
    <w:rsid w:val="00917880"/>
    <w:rsid w:val="00924723"/>
    <w:rsid w:val="00945749"/>
    <w:rsid w:val="00952CF0"/>
    <w:rsid w:val="009778D8"/>
    <w:rsid w:val="00994879"/>
    <w:rsid w:val="009A15C2"/>
    <w:rsid w:val="009C2C8A"/>
    <w:rsid w:val="009C3B9F"/>
    <w:rsid w:val="009C4FC4"/>
    <w:rsid w:val="009D3034"/>
    <w:rsid w:val="009D5669"/>
    <w:rsid w:val="009F569C"/>
    <w:rsid w:val="00A13757"/>
    <w:rsid w:val="00A169CA"/>
    <w:rsid w:val="00A360D3"/>
    <w:rsid w:val="00A5206A"/>
    <w:rsid w:val="00A538A6"/>
    <w:rsid w:val="00A6199C"/>
    <w:rsid w:val="00A62038"/>
    <w:rsid w:val="00A70457"/>
    <w:rsid w:val="00A748C6"/>
    <w:rsid w:val="00A82C04"/>
    <w:rsid w:val="00AA3FDD"/>
    <w:rsid w:val="00AA4B05"/>
    <w:rsid w:val="00AB0C0A"/>
    <w:rsid w:val="00AB3414"/>
    <w:rsid w:val="00AB7D55"/>
    <w:rsid w:val="00AC2E14"/>
    <w:rsid w:val="00AD77BD"/>
    <w:rsid w:val="00AE00FC"/>
    <w:rsid w:val="00AE7DF9"/>
    <w:rsid w:val="00AF4117"/>
    <w:rsid w:val="00AF77FB"/>
    <w:rsid w:val="00B057CA"/>
    <w:rsid w:val="00B23714"/>
    <w:rsid w:val="00B26674"/>
    <w:rsid w:val="00B30F22"/>
    <w:rsid w:val="00B331CF"/>
    <w:rsid w:val="00B34051"/>
    <w:rsid w:val="00B44DB4"/>
    <w:rsid w:val="00B50D4D"/>
    <w:rsid w:val="00B55212"/>
    <w:rsid w:val="00B61260"/>
    <w:rsid w:val="00B66D92"/>
    <w:rsid w:val="00B7138E"/>
    <w:rsid w:val="00B81FAD"/>
    <w:rsid w:val="00B82E22"/>
    <w:rsid w:val="00BA24B2"/>
    <w:rsid w:val="00BA4F5E"/>
    <w:rsid w:val="00BA6D26"/>
    <w:rsid w:val="00BB47A5"/>
    <w:rsid w:val="00BC2EF9"/>
    <w:rsid w:val="00BF0B90"/>
    <w:rsid w:val="00BF27E1"/>
    <w:rsid w:val="00BF2FC2"/>
    <w:rsid w:val="00C05EDA"/>
    <w:rsid w:val="00C109A3"/>
    <w:rsid w:val="00C125D7"/>
    <w:rsid w:val="00C21269"/>
    <w:rsid w:val="00C22895"/>
    <w:rsid w:val="00C24F1E"/>
    <w:rsid w:val="00C47391"/>
    <w:rsid w:val="00C50EAB"/>
    <w:rsid w:val="00C52530"/>
    <w:rsid w:val="00C57105"/>
    <w:rsid w:val="00C84B07"/>
    <w:rsid w:val="00C85B5A"/>
    <w:rsid w:val="00C864A7"/>
    <w:rsid w:val="00C934BE"/>
    <w:rsid w:val="00C96481"/>
    <w:rsid w:val="00C97662"/>
    <w:rsid w:val="00CA1819"/>
    <w:rsid w:val="00CA1D33"/>
    <w:rsid w:val="00CA4536"/>
    <w:rsid w:val="00CB0F94"/>
    <w:rsid w:val="00CB4DF2"/>
    <w:rsid w:val="00CB74D8"/>
    <w:rsid w:val="00CC0E6C"/>
    <w:rsid w:val="00CC54B3"/>
    <w:rsid w:val="00CD002F"/>
    <w:rsid w:val="00CE74DD"/>
    <w:rsid w:val="00D11805"/>
    <w:rsid w:val="00D12F9A"/>
    <w:rsid w:val="00D134D2"/>
    <w:rsid w:val="00D167A2"/>
    <w:rsid w:val="00D16BB9"/>
    <w:rsid w:val="00D307D9"/>
    <w:rsid w:val="00D43EC0"/>
    <w:rsid w:val="00D64689"/>
    <w:rsid w:val="00D87046"/>
    <w:rsid w:val="00DE429D"/>
    <w:rsid w:val="00DF2CF4"/>
    <w:rsid w:val="00E11088"/>
    <w:rsid w:val="00E11221"/>
    <w:rsid w:val="00E3468F"/>
    <w:rsid w:val="00E42E42"/>
    <w:rsid w:val="00E65331"/>
    <w:rsid w:val="00E72B44"/>
    <w:rsid w:val="00E738BE"/>
    <w:rsid w:val="00E934F6"/>
    <w:rsid w:val="00EC0081"/>
    <w:rsid w:val="00EC19AA"/>
    <w:rsid w:val="00ED7269"/>
    <w:rsid w:val="00EE11DF"/>
    <w:rsid w:val="00EE5A49"/>
    <w:rsid w:val="00EE6E56"/>
    <w:rsid w:val="00EF5AE7"/>
    <w:rsid w:val="00F07B38"/>
    <w:rsid w:val="00F32A55"/>
    <w:rsid w:val="00F41327"/>
    <w:rsid w:val="00F57A1F"/>
    <w:rsid w:val="00F63608"/>
    <w:rsid w:val="00F94BE1"/>
    <w:rsid w:val="00FA14C5"/>
    <w:rsid w:val="00FA65A4"/>
    <w:rsid w:val="00FA698B"/>
    <w:rsid w:val="00FB28B1"/>
    <w:rsid w:val="00FB4A73"/>
    <w:rsid w:val="00FD4D44"/>
    <w:rsid w:val="00FD5B48"/>
    <w:rsid w:val="00FD75B1"/>
    <w:rsid w:val="00FE37F4"/>
    <w:rsid w:val="00FE3E1F"/>
    <w:rsid w:val="00FE57BF"/>
    <w:rsid w:val="00FF652C"/>
    <w:rsid w:val="00FF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5877"/>
  <w15:chartTrackingRefBased/>
  <w15:docId w15:val="{E9DED6D2-CB59-3A4B-B9DC-FB594BCD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1B7C"/>
    <w:pPr>
      <w:ind w:left="720"/>
      <w:contextualSpacing/>
    </w:pPr>
  </w:style>
  <w:style w:type="paragraph" w:customStyle="1" w:styleId="xmsonormal">
    <w:name w:val="x_msonormal"/>
    <w:basedOn w:val="Normal"/>
    <w:rsid w:val="005F1B7C"/>
    <w:pPr>
      <w:spacing w:beforeLines="1" w:afterLines="1"/>
    </w:pPr>
    <w:rPr>
      <w:rFonts w:ascii="Times" w:hAnsi="Times"/>
      <w:sz w:val="20"/>
      <w:szCs w:val="20"/>
    </w:rPr>
  </w:style>
  <w:style w:type="paragraph" w:styleId="Header">
    <w:name w:val="header"/>
    <w:basedOn w:val="Normal"/>
    <w:link w:val="HeaderChar"/>
    <w:uiPriority w:val="99"/>
    <w:unhideWhenUsed/>
    <w:rsid w:val="005F1B7C"/>
    <w:pPr>
      <w:widowControl w:val="0"/>
      <w:tabs>
        <w:tab w:val="center" w:pos="4680"/>
        <w:tab w:val="right" w:pos="9360"/>
      </w:tabs>
    </w:pPr>
    <w:rPr>
      <w:sz w:val="22"/>
      <w:szCs w:val="22"/>
    </w:rPr>
  </w:style>
  <w:style w:type="character" w:customStyle="1" w:styleId="HeaderChar">
    <w:name w:val="Header Char"/>
    <w:basedOn w:val="DefaultParagraphFont"/>
    <w:link w:val="Header"/>
    <w:uiPriority w:val="99"/>
    <w:rsid w:val="005F1B7C"/>
    <w:rPr>
      <w:sz w:val="22"/>
      <w:szCs w:val="22"/>
    </w:rPr>
  </w:style>
  <w:style w:type="paragraph" w:styleId="Footer">
    <w:name w:val="footer"/>
    <w:basedOn w:val="Normal"/>
    <w:link w:val="FooterChar"/>
    <w:uiPriority w:val="99"/>
    <w:unhideWhenUsed/>
    <w:rsid w:val="005F1B7C"/>
    <w:pPr>
      <w:widowControl w:val="0"/>
      <w:tabs>
        <w:tab w:val="center" w:pos="4680"/>
        <w:tab w:val="right" w:pos="9360"/>
      </w:tabs>
    </w:pPr>
    <w:rPr>
      <w:sz w:val="22"/>
      <w:szCs w:val="22"/>
    </w:rPr>
  </w:style>
  <w:style w:type="character" w:customStyle="1" w:styleId="FooterChar">
    <w:name w:val="Footer Char"/>
    <w:basedOn w:val="DefaultParagraphFont"/>
    <w:link w:val="Footer"/>
    <w:uiPriority w:val="99"/>
    <w:rsid w:val="005F1B7C"/>
    <w:rPr>
      <w:sz w:val="22"/>
      <w:szCs w:val="22"/>
    </w:rPr>
  </w:style>
  <w:style w:type="character" w:customStyle="1" w:styleId="rphighlightallclass">
    <w:name w:val="rphighlightallclass"/>
    <w:basedOn w:val="DefaultParagraphFont"/>
    <w:rsid w:val="00135A6B"/>
  </w:style>
  <w:style w:type="character" w:customStyle="1" w:styleId="pel">
    <w:name w:val="_pe_l"/>
    <w:basedOn w:val="DefaultParagraphFont"/>
    <w:rsid w:val="00135A6B"/>
  </w:style>
  <w:style w:type="character" w:customStyle="1" w:styleId="bidi">
    <w:name w:val="bidi"/>
    <w:basedOn w:val="DefaultParagraphFont"/>
    <w:rsid w:val="00135A6B"/>
  </w:style>
  <w:style w:type="paragraph" w:styleId="NormalWeb">
    <w:name w:val="Normal (Web)"/>
    <w:basedOn w:val="Normal"/>
    <w:uiPriority w:val="99"/>
    <w:unhideWhenUsed/>
    <w:rsid w:val="00135A6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406C0"/>
    <w:rPr>
      <w:color w:val="0563C1" w:themeColor="hyperlink"/>
      <w:u w:val="single"/>
    </w:rPr>
  </w:style>
  <w:style w:type="character" w:styleId="UnresolvedMention">
    <w:name w:val="Unresolved Mention"/>
    <w:basedOn w:val="DefaultParagraphFont"/>
    <w:uiPriority w:val="99"/>
    <w:semiHidden/>
    <w:unhideWhenUsed/>
    <w:rsid w:val="008406C0"/>
    <w:rPr>
      <w:color w:val="605E5C"/>
      <w:shd w:val="clear" w:color="auto" w:fill="E1DFDD"/>
    </w:rPr>
  </w:style>
  <w:style w:type="character" w:styleId="FollowedHyperlink">
    <w:name w:val="FollowedHyperlink"/>
    <w:basedOn w:val="DefaultParagraphFont"/>
    <w:uiPriority w:val="99"/>
    <w:semiHidden/>
    <w:unhideWhenUsed/>
    <w:rsid w:val="00E934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45300">
      <w:bodyDiv w:val="1"/>
      <w:marLeft w:val="0"/>
      <w:marRight w:val="0"/>
      <w:marTop w:val="0"/>
      <w:marBottom w:val="0"/>
      <w:divBdr>
        <w:top w:val="none" w:sz="0" w:space="0" w:color="auto"/>
        <w:left w:val="none" w:sz="0" w:space="0" w:color="auto"/>
        <w:bottom w:val="none" w:sz="0" w:space="0" w:color="auto"/>
        <w:right w:val="none" w:sz="0" w:space="0" w:color="auto"/>
      </w:divBdr>
    </w:div>
    <w:div w:id="154884431">
      <w:bodyDiv w:val="1"/>
      <w:marLeft w:val="0"/>
      <w:marRight w:val="0"/>
      <w:marTop w:val="0"/>
      <w:marBottom w:val="0"/>
      <w:divBdr>
        <w:top w:val="none" w:sz="0" w:space="0" w:color="auto"/>
        <w:left w:val="none" w:sz="0" w:space="0" w:color="auto"/>
        <w:bottom w:val="none" w:sz="0" w:space="0" w:color="auto"/>
        <w:right w:val="none" w:sz="0" w:space="0" w:color="auto"/>
      </w:divBdr>
    </w:div>
    <w:div w:id="167599418">
      <w:bodyDiv w:val="1"/>
      <w:marLeft w:val="0"/>
      <w:marRight w:val="0"/>
      <w:marTop w:val="0"/>
      <w:marBottom w:val="0"/>
      <w:divBdr>
        <w:top w:val="none" w:sz="0" w:space="0" w:color="auto"/>
        <w:left w:val="none" w:sz="0" w:space="0" w:color="auto"/>
        <w:bottom w:val="none" w:sz="0" w:space="0" w:color="auto"/>
        <w:right w:val="none" w:sz="0" w:space="0" w:color="auto"/>
      </w:divBdr>
    </w:div>
    <w:div w:id="324092307">
      <w:bodyDiv w:val="1"/>
      <w:marLeft w:val="0"/>
      <w:marRight w:val="0"/>
      <w:marTop w:val="0"/>
      <w:marBottom w:val="0"/>
      <w:divBdr>
        <w:top w:val="none" w:sz="0" w:space="0" w:color="auto"/>
        <w:left w:val="none" w:sz="0" w:space="0" w:color="auto"/>
        <w:bottom w:val="none" w:sz="0" w:space="0" w:color="auto"/>
        <w:right w:val="none" w:sz="0" w:space="0" w:color="auto"/>
      </w:divBdr>
      <w:divsChild>
        <w:div w:id="1128546952">
          <w:marLeft w:val="0"/>
          <w:marRight w:val="0"/>
          <w:marTop w:val="0"/>
          <w:marBottom w:val="0"/>
          <w:divBdr>
            <w:top w:val="none" w:sz="0" w:space="0" w:color="auto"/>
            <w:left w:val="none" w:sz="0" w:space="0" w:color="auto"/>
            <w:bottom w:val="none" w:sz="0" w:space="0" w:color="auto"/>
            <w:right w:val="none" w:sz="0" w:space="0" w:color="auto"/>
          </w:divBdr>
          <w:divsChild>
            <w:div w:id="1380738464">
              <w:marLeft w:val="0"/>
              <w:marRight w:val="0"/>
              <w:marTop w:val="0"/>
              <w:marBottom w:val="0"/>
              <w:divBdr>
                <w:top w:val="none" w:sz="0" w:space="0" w:color="auto"/>
                <w:left w:val="none" w:sz="0" w:space="0" w:color="auto"/>
                <w:bottom w:val="none" w:sz="0" w:space="0" w:color="auto"/>
                <w:right w:val="none" w:sz="0" w:space="0" w:color="auto"/>
              </w:divBdr>
              <w:divsChild>
                <w:div w:id="105513596">
                  <w:marLeft w:val="0"/>
                  <w:marRight w:val="0"/>
                  <w:marTop w:val="0"/>
                  <w:marBottom w:val="0"/>
                  <w:divBdr>
                    <w:top w:val="none" w:sz="0" w:space="0" w:color="auto"/>
                    <w:left w:val="none" w:sz="0" w:space="0" w:color="auto"/>
                    <w:bottom w:val="none" w:sz="0" w:space="0" w:color="auto"/>
                    <w:right w:val="none" w:sz="0" w:space="0" w:color="auto"/>
                  </w:divBdr>
                  <w:divsChild>
                    <w:div w:id="781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51077">
          <w:marLeft w:val="0"/>
          <w:marRight w:val="0"/>
          <w:marTop w:val="0"/>
          <w:marBottom w:val="0"/>
          <w:divBdr>
            <w:top w:val="none" w:sz="0" w:space="0" w:color="auto"/>
            <w:left w:val="none" w:sz="0" w:space="0" w:color="auto"/>
            <w:bottom w:val="none" w:sz="0" w:space="0" w:color="auto"/>
            <w:right w:val="none" w:sz="0" w:space="0" w:color="auto"/>
          </w:divBdr>
          <w:divsChild>
            <w:div w:id="961689456">
              <w:marLeft w:val="0"/>
              <w:marRight w:val="0"/>
              <w:marTop w:val="0"/>
              <w:marBottom w:val="0"/>
              <w:divBdr>
                <w:top w:val="none" w:sz="0" w:space="0" w:color="auto"/>
                <w:left w:val="none" w:sz="0" w:space="0" w:color="auto"/>
                <w:bottom w:val="none" w:sz="0" w:space="0" w:color="auto"/>
                <w:right w:val="none" w:sz="0" w:space="0" w:color="auto"/>
              </w:divBdr>
              <w:divsChild>
                <w:div w:id="312570182">
                  <w:marLeft w:val="0"/>
                  <w:marRight w:val="0"/>
                  <w:marTop w:val="0"/>
                  <w:marBottom w:val="0"/>
                  <w:divBdr>
                    <w:top w:val="none" w:sz="0" w:space="0" w:color="auto"/>
                    <w:left w:val="none" w:sz="0" w:space="0" w:color="auto"/>
                    <w:bottom w:val="none" w:sz="0" w:space="0" w:color="auto"/>
                    <w:right w:val="none" w:sz="0" w:space="0" w:color="auto"/>
                  </w:divBdr>
                  <w:divsChild>
                    <w:div w:id="1001128327">
                      <w:marLeft w:val="0"/>
                      <w:marRight w:val="0"/>
                      <w:marTop w:val="0"/>
                      <w:marBottom w:val="0"/>
                      <w:divBdr>
                        <w:top w:val="none" w:sz="0" w:space="0" w:color="auto"/>
                        <w:left w:val="none" w:sz="0" w:space="0" w:color="auto"/>
                        <w:bottom w:val="none" w:sz="0" w:space="0" w:color="auto"/>
                        <w:right w:val="none" w:sz="0" w:space="0" w:color="auto"/>
                      </w:divBdr>
                      <w:divsChild>
                        <w:div w:id="16975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0430">
          <w:marLeft w:val="0"/>
          <w:marRight w:val="0"/>
          <w:marTop w:val="0"/>
          <w:marBottom w:val="0"/>
          <w:divBdr>
            <w:top w:val="none" w:sz="0" w:space="0" w:color="auto"/>
            <w:left w:val="none" w:sz="0" w:space="0" w:color="auto"/>
            <w:bottom w:val="none" w:sz="0" w:space="0" w:color="auto"/>
            <w:right w:val="none" w:sz="0" w:space="0" w:color="auto"/>
          </w:divBdr>
          <w:divsChild>
            <w:div w:id="592936585">
              <w:marLeft w:val="0"/>
              <w:marRight w:val="0"/>
              <w:marTop w:val="0"/>
              <w:marBottom w:val="0"/>
              <w:divBdr>
                <w:top w:val="none" w:sz="0" w:space="0" w:color="auto"/>
                <w:left w:val="none" w:sz="0" w:space="0" w:color="auto"/>
                <w:bottom w:val="none" w:sz="0" w:space="0" w:color="auto"/>
                <w:right w:val="none" w:sz="0" w:space="0" w:color="auto"/>
              </w:divBdr>
              <w:divsChild>
                <w:div w:id="369385179">
                  <w:marLeft w:val="0"/>
                  <w:marRight w:val="0"/>
                  <w:marTop w:val="0"/>
                  <w:marBottom w:val="0"/>
                  <w:divBdr>
                    <w:top w:val="none" w:sz="0" w:space="0" w:color="auto"/>
                    <w:left w:val="none" w:sz="0" w:space="0" w:color="auto"/>
                    <w:bottom w:val="none" w:sz="0" w:space="0" w:color="auto"/>
                    <w:right w:val="none" w:sz="0" w:space="0" w:color="auto"/>
                  </w:divBdr>
                  <w:divsChild>
                    <w:div w:id="581373823">
                      <w:marLeft w:val="0"/>
                      <w:marRight w:val="0"/>
                      <w:marTop w:val="0"/>
                      <w:marBottom w:val="0"/>
                      <w:divBdr>
                        <w:top w:val="none" w:sz="0" w:space="0" w:color="auto"/>
                        <w:left w:val="none" w:sz="0" w:space="0" w:color="auto"/>
                        <w:bottom w:val="none" w:sz="0" w:space="0" w:color="auto"/>
                        <w:right w:val="none" w:sz="0" w:space="0" w:color="auto"/>
                      </w:divBdr>
                      <w:divsChild>
                        <w:div w:id="1727609677">
                          <w:marLeft w:val="0"/>
                          <w:marRight w:val="0"/>
                          <w:marTop w:val="0"/>
                          <w:marBottom w:val="0"/>
                          <w:divBdr>
                            <w:top w:val="none" w:sz="0" w:space="0" w:color="auto"/>
                            <w:left w:val="none" w:sz="0" w:space="0" w:color="auto"/>
                            <w:bottom w:val="none" w:sz="0" w:space="0" w:color="auto"/>
                            <w:right w:val="none" w:sz="0" w:space="0" w:color="auto"/>
                          </w:divBdr>
                          <w:divsChild>
                            <w:div w:id="1213231261">
                              <w:marLeft w:val="0"/>
                              <w:marRight w:val="0"/>
                              <w:marTop w:val="0"/>
                              <w:marBottom w:val="0"/>
                              <w:divBdr>
                                <w:top w:val="none" w:sz="0" w:space="0" w:color="auto"/>
                                <w:left w:val="none" w:sz="0" w:space="0" w:color="auto"/>
                                <w:bottom w:val="none" w:sz="0" w:space="0" w:color="auto"/>
                                <w:right w:val="none" w:sz="0" w:space="0" w:color="auto"/>
                              </w:divBdr>
                              <w:divsChild>
                                <w:div w:id="907378385">
                                  <w:marLeft w:val="0"/>
                                  <w:marRight w:val="0"/>
                                  <w:marTop w:val="0"/>
                                  <w:marBottom w:val="0"/>
                                  <w:divBdr>
                                    <w:top w:val="none" w:sz="0" w:space="0" w:color="auto"/>
                                    <w:left w:val="none" w:sz="0" w:space="0" w:color="auto"/>
                                    <w:bottom w:val="none" w:sz="0" w:space="0" w:color="auto"/>
                                    <w:right w:val="none" w:sz="0" w:space="0" w:color="auto"/>
                                  </w:divBdr>
                                  <w:divsChild>
                                    <w:div w:id="844899092">
                                      <w:marLeft w:val="0"/>
                                      <w:marRight w:val="0"/>
                                      <w:marTop w:val="0"/>
                                      <w:marBottom w:val="0"/>
                                      <w:divBdr>
                                        <w:top w:val="none" w:sz="0" w:space="0" w:color="auto"/>
                                        <w:left w:val="none" w:sz="0" w:space="0" w:color="auto"/>
                                        <w:bottom w:val="none" w:sz="0" w:space="0" w:color="auto"/>
                                        <w:right w:val="none" w:sz="0" w:space="0" w:color="auto"/>
                                      </w:divBdr>
                                      <w:divsChild>
                                        <w:div w:id="1166672834">
                                          <w:marLeft w:val="0"/>
                                          <w:marRight w:val="0"/>
                                          <w:marTop w:val="0"/>
                                          <w:marBottom w:val="0"/>
                                          <w:divBdr>
                                            <w:top w:val="none" w:sz="0" w:space="0" w:color="auto"/>
                                            <w:left w:val="none" w:sz="0" w:space="0" w:color="auto"/>
                                            <w:bottom w:val="none" w:sz="0" w:space="0" w:color="auto"/>
                                            <w:right w:val="none" w:sz="0" w:space="0" w:color="auto"/>
                                          </w:divBdr>
                                          <w:divsChild>
                                            <w:div w:id="712775653">
                                              <w:marLeft w:val="0"/>
                                              <w:marRight w:val="0"/>
                                              <w:marTop w:val="0"/>
                                              <w:marBottom w:val="0"/>
                                              <w:divBdr>
                                                <w:top w:val="none" w:sz="0" w:space="0" w:color="auto"/>
                                                <w:left w:val="none" w:sz="0" w:space="0" w:color="auto"/>
                                                <w:bottom w:val="none" w:sz="0" w:space="0" w:color="auto"/>
                                                <w:right w:val="none" w:sz="0" w:space="0" w:color="auto"/>
                                              </w:divBdr>
                                              <w:divsChild>
                                                <w:div w:id="1240865024">
                                                  <w:marLeft w:val="0"/>
                                                  <w:marRight w:val="0"/>
                                                  <w:marTop w:val="0"/>
                                                  <w:marBottom w:val="0"/>
                                                  <w:divBdr>
                                                    <w:top w:val="none" w:sz="0" w:space="0" w:color="auto"/>
                                                    <w:left w:val="none" w:sz="0" w:space="0" w:color="auto"/>
                                                    <w:bottom w:val="none" w:sz="0" w:space="0" w:color="auto"/>
                                                    <w:right w:val="none" w:sz="0" w:space="0" w:color="auto"/>
                                                  </w:divBdr>
                                                  <w:divsChild>
                                                    <w:div w:id="398141631">
                                                      <w:marLeft w:val="0"/>
                                                      <w:marRight w:val="0"/>
                                                      <w:marTop w:val="0"/>
                                                      <w:marBottom w:val="0"/>
                                                      <w:divBdr>
                                                        <w:top w:val="none" w:sz="0" w:space="0" w:color="auto"/>
                                                        <w:left w:val="none" w:sz="0" w:space="0" w:color="auto"/>
                                                        <w:bottom w:val="none" w:sz="0" w:space="0" w:color="auto"/>
                                                        <w:right w:val="none" w:sz="0" w:space="0" w:color="auto"/>
                                                      </w:divBdr>
                                                      <w:divsChild>
                                                        <w:div w:id="575014679">
                                                          <w:marLeft w:val="0"/>
                                                          <w:marRight w:val="0"/>
                                                          <w:marTop w:val="0"/>
                                                          <w:marBottom w:val="0"/>
                                                          <w:divBdr>
                                                            <w:top w:val="none" w:sz="0" w:space="0" w:color="auto"/>
                                                            <w:left w:val="none" w:sz="0" w:space="0" w:color="auto"/>
                                                            <w:bottom w:val="none" w:sz="0" w:space="0" w:color="auto"/>
                                                            <w:right w:val="none" w:sz="0" w:space="0" w:color="auto"/>
                                                          </w:divBdr>
                                                          <w:divsChild>
                                                            <w:div w:id="1000429051">
                                                              <w:marLeft w:val="0"/>
                                                              <w:marRight w:val="0"/>
                                                              <w:marTop w:val="0"/>
                                                              <w:marBottom w:val="0"/>
                                                              <w:divBdr>
                                                                <w:top w:val="none" w:sz="0" w:space="0" w:color="auto"/>
                                                                <w:left w:val="none" w:sz="0" w:space="0" w:color="auto"/>
                                                                <w:bottom w:val="none" w:sz="0" w:space="0" w:color="auto"/>
                                                                <w:right w:val="none" w:sz="0" w:space="0" w:color="auto"/>
                                                              </w:divBdr>
                                                              <w:divsChild>
                                                                <w:div w:id="2019696290">
                                                                  <w:marLeft w:val="0"/>
                                                                  <w:marRight w:val="0"/>
                                                                  <w:marTop w:val="0"/>
                                                                  <w:marBottom w:val="0"/>
                                                                  <w:divBdr>
                                                                    <w:top w:val="none" w:sz="0" w:space="0" w:color="auto"/>
                                                                    <w:left w:val="none" w:sz="0" w:space="0" w:color="auto"/>
                                                                    <w:bottom w:val="none" w:sz="0" w:space="0" w:color="auto"/>
                                                                    <w:right w:val="none" w:sz="0" w:space="0" w:color="auto"/>
                                                                  </w:divBdr>
                                                                  <w:divsChild>
                                                                    <w:div w:id="1314407719">
                                                                      <w:marLeft w:val="0"/>
                                                                      <w:marRight w:val="0"/>
                                                                      <w:marTop w:val="0"/>
                                                                      <w:marBottom w:val="0"/>
                                                                      <w:divBdr>
                                                                        <w:top w:val="none" w:sz="0" w:space="0" w:color="auto"/>
                                                                        <w:left w:val="none" w:sz="0" w:space="0" w:color="auto"/>
                                                                        <w:bottom w:val="none" w:sz="0" w:space="0" w:color="auto"/>
                                                                        <w:right w:val="none" w:sz="0" w:space="0" w:color="auto"/>
                                                                      </w:divBdr>
                                                                      <w:divsChild>
                                                                        <w:div w:id="1401751058">
                                                                          <w:marLeft w:val="0"/>
                                                                          <w:marRight w:val="0"/>
                                                                          <w:marTop w:val="0"/>
                                                                          <w:marBottom w:val="0"/>
                                                                          <w:divBdr>
                                                                            <w:top w:val="none" w:sz="0" w:space="0" w:color="auto"/>
                                                                            <w:left w:val="none" w:sz="0" w:space="0" w:color="auto"/>
                                                                            <w:bottom w:val="none" w:sz="0" w:space="0" w:color="auto"/>
                                                                            <w:right w:val="none" w:sz="0" w:space="0" w:color="auto"/>
                                                                          </w:divBdr>
                                                                        </w:div>
                                                                        <w:div w:id="1963151867">
                                                                          <w:marLeft w:val="0"/>
                                                                          <w:marRight w:val="0"/>
                                                                          <w:marTop w:val="0"/>
                                                                          <w:marBottom w:val="0"/>
                                                                          <w:divBdr>
                                                                            <w:top w:val="none" w:sz="0" w:space="0" w:color="auto"/>
                                                                            <w:left w:val="none" w:sz="0" w:space="0" w:color="auto"/>
                                                                            <w:bottom w:val="none" w:sz="0" w:space="0" w:color="auto"/>
                                                                            <w:right w:val="none" w:sz="0" w:space="0" w:color="auto"/>
                                                                          </w:divBdr>
                                                                        </w:div>
                                                                        <w:div w:id="500320773">
                                                                          <w:marLeft w:val="0"/>
                                                                          <w:marRight w:val="0"/>
                                                                          <w:marTop w:val="0"/>
                                                                          <w:marBottom w:val="0"/>
                                                                          <w:divBdr>
                                                                            <w:top w:val="none" w:sz="0" w:space="0" w:color="auto"/>
                                                                            <w:left w:val="none" w:sz="0" w:space="0" w:color="auto"/>
                                                                            <w:bottom w:val="none" w:sz="0" w:space="0" w:color="auto"/>
                                                                            <w:right w:val="none" w:sz="0" w:space="0" w:color="auto"/>
                                                                          </w:divBdr>
                                                                        </w:div>
                                                                        <w:div w:id="858203592">
                                                                          <w:marLeft w:val="0"/>
                                                                          <w:marRight w:val="0"/>
                                                                          <w:marTop w:val="0"/>
                                                                          <w:marBottom w:val="0"/>
                                                                          <w:divBdr>
                                                                            <w:top w:val="none" w:sz="0" w:space="0" w:color="auto"/>
                                                                            <w:left w:val="none" w:sz="0" w:space="0" w:color="auto"/>
                                                                            <w:bottom w:val="none" w:sz="0" w:space="0" w:color="auto"/>
                                                                            <w:right w:val="none" w:sz="0" w:space="0" w:color="auto"/>
                                                                          </w:divBdr>
                                                                        </w:div>
                                                                        <w:div w:id="209805937">
                                                                          <w:marLeft w:val="0"/>
                                                                          <w:marRight w:val="0"/>
                                                                          <w:marTop w:val="0"/>
                                                                          <w:marBottom w:val="0"/>
                                                                          <w:divBdr>
                                                                            <w:top w:val="none" w:sz="0" w:space="0" w:color="auto"/>
                                                                            <w:left w:val="none" w:sz="0" w:space="0" w:color="auto"/>
                                                                            <w:bottom w:val="none" w:sz="0" w:space="0" w:color="auto"/>
                                                                            <w:right w:val="none" w:sz="0" w:space="0" w:color="auto"/>
                                                                          </w:divBdr>
                                                                        </w:div>
                                                                        <w:div w:id="7747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563314">
      <w:bodyDiv w:val="1"/>
      <w:marLeft w:val="0"/>
      <w:marRight w:val="0"/>
      <w:marTop w:val="0"/>
      <w:marBottom w:val="0"/>
      <w:divBdr>
        <w:top w:val="none" w:sz="0" w:space="0" w:color="auto"/>
        <w:left w:val="none" w:sz="0" w:space="0" w:color="auto"/>
        <w:bottom w:val="none" w:sz="0" w:space="0" w:color="auto"/>
        <w:right w:val="none" w:sz="0" w:space="0" w:color="auto"/>
      </w:divBdr>
    </w:div>
    <w:div w:id="343437814">
      <w:bodyDiv w:val="1"/>
      <w:marLeft w:val="0"/>
      <w:marRight w:val="0"/>
      <w:marTop w:val="0"/>
      <w:marBottom w:val="0"/>
      <w:divBdr>
        <w:top w:val="none" w:sz="0" w:space="0" w:color="auto"/>
        <w:left w:val="none" w:sz="0" w:space="0" w:color="auto"/>
        <w:bottom w:val="none" w:sz="0" w:space="0" w:color="auto"/>
        <w:right w:val="none" w:sz="0" w:space="0" w:color="auto"/>
      </w:divBdr>
    </w:div>
    <w:div w:id="521823573">
      <w:bodyDiv w:val="1"/>
      <w:marLeft w:val="0"/>
      <w:marRight w:val="0"/>
      <w:marTop w:val="0"/>
      <w:marBottom w:val="0"/>
      <w:divBdr>
        <w:top w:val="none" w:sz="0" w:space="0" w:color="auto"/>
        <w:left w:val="none" w:sz="0" w:space="0" w:color="auto"/>
        <w:bottom w:val="none" w:sz="0" w:space="0" w:color="auto"/>
        <w:right w:val="none" w:sz="0" w:space="0" w:color="auto"/>
      </w:divBdr>
    </w:div>
    <w:div w:id="619528552">
      <w:bodyDiv w:val="1"/>
      <w:marLeft w:val="0"/>
      <w:marRight w:val="0"/>
      <w:marTop w:val="0"/>
      <w:marBottom w:val="0"/>
      <w:divBdr>
        <w:top w:val="none" w:sz="0" w:space="0" w:color="auto"/>
        <w:left w:val="none" w:sz="0" w:space="0" w:color="auto"/>
        <w:bottom w:val="none" w:sz="0" w:space="0" w:color="auto"/>
        <w:right w:val="none" w:sz="0" w:space="0" w:color="auto"/>
      </w:divBdr>
    </w:div>
    <w:div w:id="639574095">
      <w:bodyDiv w:val="1"/>
      <w:marLeft w:val="0"/>
      <w:marRight w:val="0"/>
      <w:marTop w:val="0"/>
      <w:marBottom w:val="0"/>
      <w:divBdr>
        <w:top w:val="none" w:sz="0" w:space="0" w:color="auto"/>
        <w:left w:val="none" w:sz="0" w:space="0" w:color="auto"/>
        <w:bottom w:val="none" w:sz="0" w:space="0" w:color="auto"/>
        <w:right w:val="none" w:sz="0" w:space="0" w:color="auto"/>
      </w:divBdr>
    </w:div>
    <w:div w:id="656810877">
      <w:bodyDiv w:val="1"/>
      <w:marLeft w:val="0"/>
      <w:marRight w:val="0"/>
      <w:marTop w:val="0"/>
      <w:marBottom w:val="0"/>
      <w:divBdr>
        <w:top w:val="none" w:sz="0" w:space="0" w:color="auto"/>
        <w:left w:val="none" w:sz="0" w:space="0" w:color="auto"/>
        <w:bottom w:val="none" w:sz="0" w:space="0" w:color="auto"/>
        <w:right w:val="none" w:sz="0" w:space="0" w:color="auto"/>
      </w:divBdr>
    </w:div>
    <w:div w:id="747649886">
      <w:bodyDiv w:val="1"/>
      <w:marLeft w:val="0"/>
      <w:marRight w:val="0"/>
      <w:marTop w:val="0"/>
      <w:marBottom w:val="0"/>
      <w:divBdr>
        <w:top w:val="none" w:sz="0" w:space="0" w:color="auto"/>
        <w:left w:val="none" w:sz="0" w:space="0" w:color="auto"/>
        <w:bottom w:val="none" w:sz="0" w:space="0" w:color="auto"/>
        <w:right w:val="none" w:sz="0" w:space="0" w:color="auto"/>
      </w:divBdr>
    </w:div>
    <w:div w:id="769278644">
      <w:bodyDiv w:val="1"/>
      <w:marLeft w:val="0"/>
      <w:marRight w:val="0"/>
      <w:marTop w:val="0"/>
      <w:marBottom w:val="0"/>
      <w:divBdr>
        <w:top w:val="none" w:sz="0" w:space="0" w:color="auto"/>
        <w:left w:val="none" w:sz="0" w:space="0" w:color="auto"/>
        <w:bottom w:val="none" w:sz="0" w:space="0" w:color="auto"/>
        <w:right w:val="none" w:sz="0" w:space="0" w:color="auto"/>
      </w:divBdr>
    </w:div>
    <w:div w:id="769470191">
      <w:bodyDiv w:val="1"/>
      <w:marLeft w:val="0"/>
      <w:marRight w:val="0"/>
      <w:marTop w:val="0"/>
      <w:marBottom w:val="0"/>
      <w:divBdr>
        <w:top w:val="none" w:sz="0" w:space="0" w:color="auto"/>
        <w:left w:val="none" w:sz="0" w:space="0" w:color="auto"/>
        <w:bottom w:val="none" w:sz="0" w:space="0" w:color="auto"/>
        <w:right w:val="none" w:sz="0" w:space="0" w:color="auto"/>
      </w:divBdr>
    </w:div>
    <w:div w:id="802162917">
      <w:bodyDiv w:val="1"/>
      <w:marLeft w:val="0"/>
      <w:marRight w:val="0"/>
      <w:marTop w:val="0"/>
      <w:marBottom w:val="0"/>
      <w:divBdr>
        <w:top w:val="none" w:sz="0" w:space="0" w:color="auto"/>
        <w:left w:val="none" w:sz="0" w:space="0" w:color="auto"/>
        <w:bottom w:val="none" w:sz="0" w:space="0" w:color="auto"/>
        <w:right w:val="none" w:sz="0" w:space="0" w:color="auto"/>
      </w:divBdr>
    </w:div>
    <w:div w:id="830949751">
      <w:bodyDiv w:val="1"/>
      <w:marLeft w:val="0"/>
      <w:marRight w:val="0"/>
      <w:marTop w:val="0"/>
      <w:marBottom w:val="0"/>
      <w:divBdr>
        <w:top w:val="none" w:sz="0" w:space="0" w:color="auto"/>
        <w:left w:val="none" w:sz="0" w:space="0" w:color="auto"/>
        <w:bottom w:val="none" w:sz="0" w:space="0" w:color="auto"/>
        <w:right w:val="none" w:sz="0" w:space="0" w:color="auto"/>
      </w:divBdr>
    </w:div>
    <w:div w:id="838690182">
      <w:bodyDiv w:val="1"/>
      <w:marLeft w:val="0"/>
      <w:marRight w:val="0"/>
      <w:marTop w:val="0"/>
      <w:marBottom w:val="0"/>
      <w:divBdr>
        <w:top w:val="none" w:sz="0" w:space="0" w:color="auto"/>
        <w:left w:val="none" w:sz="0" w:space="0" w:color="auto"/>
        <w:bottom w:val="none" w:sz="0" w:space="0" w:color="auto"/>
        <w:right w:val="none" w:sz="0" w:space="0" w:color="auto"/>
      </w:divBdr>
    </w:div>
    <w:div w:id="853693234">
      <w:bodyDiv w:val="1"/>
      <w:marLeft w:val="0"/>
      <w:marRight w:val="0"/>
      <w:marTop w:val="0"/>
      <w:marBottom w:val="0"/>
      <w:divBdr>
        <w:top w:val="none" w:sz="0" w:space="0" w:color="auto"/>
        <w:left w:val="none" w:sz="0" w:space="0" w:color="auto"/>
        <w:bottom w:val="none" w:sz="0" w:space="0" w:color="auto"/>
        <w:right w:val="none" w:sz="0" w:space="0" w:color="auto"/>
      </w:divBdr>
    </w:div>
    <w:div w:id="929971158">
      <w:bodyDiv w:val="1"/>
      <w:marLeft w:val="0"/>
      <w:marRight w:val="0"/>
      <w:marTop w:val="0"/>
      <w:marBottom w:val="0"/>
      <w:divBdr>
        <w:top w:val="none" w:sz="0" w:space="0" w:color="auto"/>
        <w:left w:val="none" w:sz="0" w:space="0" w:color="auto"/>
        <w:bottom w:val="none" w:sz="0" w:space="0" w:color="auto"/>
        <w:right w:val="none" w:sz="0" w:space="0" w:color="auto"/>
      </w:divBdr>
    </w:div>
    <w:div w:id="952247849">
      <w:bodyDiv w:val="1"/>
      <w:marLeft w:val="0"/>
      <w:marRight w:val="0"/>
      <w:marTop w:val="0"/>
      <w:marBottom w:val="0"/>
      <w:divBdr>
        <w:top w:val="none" w:sz="0" w:space="0" w:color="auto"/>
        <w:left w:val="none" w:sz="0" w:space="0" w:color="auto"/>
        <w:bottom w:val="none" w:sz="0" w:space="0" w:color="auto"/>
        <w:right w:val="none" w:sz="0" w:space="0" w:color="auto"/>
      </w:divBdr>
    </w:div>
    <w:div w:id="987899002">
      <w:bodyDiv w:val="1"/>
      <w:marLeft w:val="0"/>
      <w:marRight w:val="0"/>
      <w:marTop w:val="0"/>
      <w:marBottom w:val="0"/>
      <w:divBdr>
        <w:top w:val="none" w:sz="0" w:space="0" w:color="auto"/>
        <w:left w:val="none" w:sz="0" w:space="0" w:color="auto"/>
        <w:bottom w:val="none" w:sz="0" w:space="0" w:color="auto"/>
        <w:right w:val="none" w:sz="0" w:space="0" w:color="auto"/>
      </w:divBdr>
    </w:div>
    <w:div w:id="1061365516">
      <w:bodyDiv w:val="1"/>
      <w:marLeft w:val="0"/>
      <w:marRight w:val="0"/>
      <w:marTop w:val="0"/>
      <w:marBottom w:val="0"/>
      <w:divBdr>
        <w:top w:val="none" w:sz="0" w:space="0" w:color="auto"/>
        <w:left w:val="none" w:sz="0" w:space="0" w:color="auto"/>
        <w:bottom w:val="none" w:sz="0" w:space="0" w:color="auto"/>
        <w:right w:val="none" w:sz="0" w:space="0" w:color="auto"/>
      </w:divBdr>
    </w:div>
    <w:div w:id="1093816060">
      <w:bodyDiv w:val="1"/>
      <w:marLeft w:val="0"/>
      <w:marRight w:val="0"/>
      <w:marTop w:val="0"/>
      <w:marBottom w:val="0"/>
      <w:divBdr>
        <w:top w:val="none" w:sz="0" w:space="0" w:color="auto"/>
        <w:left w:val="none" w:sz="0" w:space="0" w:color="auto"/>
        <w:bottom w:val="none" w:sz="0" w:space="0" w:color="auto"/>
        <w:right w:val="none" w:sz="0" w:space="0" w:color="auto"/>
      </w:divBdr>
      <w:divsChild>
        <w:div w:id="1060983083">
          <w:marLeft w:val="547"/>
          <w:marRight w:val="0"/>
          <w:marTop w:val="86"/>
          <w:marBottom w:val="0"/>
          <w:divBdr>
            <w:top w:val="none" w:sz="0" w:space="0" w:color="auto"/>
            <w:left w:val="none" w:sz="0" w:space="0" w:color="auto"/>
            <w:bottom w:val="none" w:sz="0" w:space="0" w:color="auto"/>
            <w:right w:val="none" w:sz="0" w:space="0" w:color="auto"/>
          </w:divBdr>
        </w:div>
        <w:div w:id="908619108">
          <w:marLeft w:val="547"/>
          <w:marRight w:val="0"/>
          <w:marTop w:val="86"/>
          <w:marBottom w:val="0"/>
          <w:divBdr>
            <w:top w:val="none" w:sz="0" w:space="0" w:color="auto"/>
            <w:left w:val="none" w:sz="0" w:space="0" w:color="auto"/>
            <w:bottom w:val="none" w:sz="0" w:space="0" w:color="auto"/>
            <w:right w:val="none" w:sz="0" w:space="0" w:color="auto"/>
          </w:divBdr>
        </w:div>
      </w:divsChild>
    </w:div>
    <w:div w:id="1110930431">
      <w:bodyDiv w:val="1"/>
      <w:marLeft w:val="0"/>
      <w:marRight w:val="0"/>
      <w:marTop w:val="0"/>
      <w:marBottom w:val="0"/>
      <w:divBdr>
        <w:top w:val="none" w:sz="0" w:space="0" w:color="auto"/>
        <w:left w:val="none" w:sz="0" w:space="0" w:color="auto"/>
        <w:bottom w:val="none" w:sz="0" w:space="0" w:color="auto"/>
        <w:right w:val="none" w:sz="0" w:space="0" w:color="auto"/>
      </w:divBdr>
    </w:div>
    <w:div w:id="1151675134">
      <w:bodyDiv w:val="1"/>
      <w:marLeft w:val="0"/>
      <w:marRight w:val="0"/>
      <w:marTop w:val="0"/>
      <w:marBottom w:val="0"/>
      <w:divBdr>
        <w:top w:val="none" w:sz="0" w:space="0" w:color="auto"/>
        <w:left w:val="none" w:sz="0" w:space="0" w:color="auto"/>
        <w:bottom w:val="none" w:sz="0" w:space="0" w:color="auto"/>
        <w:right w:val="none" w:sz="0" w:space="0" w:color="auto"/>
      </w:divBdr>
    </w:div>
    <w:div w:id="1221282996">
      <w:bodyDiv w:val="1"/>
      <w:marLeft w:val="0"/>
      <w:marRight w:val="0"/>
      <w:marTop w:val="0"/>
      <w:marBottom w:val="0"/>
      <w:divBdr>
        <w:top w:val="none" w:sz="0" w:space="0" w:color="auto"/>
        <w:left w:val="none" w:sz="0" w:space="0" w:color="auto"/>
        <w:bottom w:val="none" w:sz="0" w:space="0" w:color="auto"/>
        <w:right w:val="none" w:sz="0" w:space="0" w:color="auto"/>
      </w:divBdr>
    </w:div>
    <w:div w:id="1255866626">
      <w:bodyDiv w:val="1"/>
      <w:marLeft w:val="0"/>
      <w:marRight w:val="0"/>
      <w:marTop w:val="0"/>
      <w:marBottom w:val="0"/>
      <w:divBdr>
        <w:top w:val="none" w:sz="0" w:space="0" w:color="auto"/>
        <w:left w:val="none" w:sz="0" w:space="0" w:color="auto"/>
        <w:bottom w:val="none" w:sz="0" w:space="0" w:color="auto"/>
        <w:right w:val="none" w:sz="0" w:space="0" w:color="auto"/>
      </w:divBdr>
    </w:div>
    <w:div w:id="1286352560">
      <w:bodyDiv w:val="1"/>
      <w:marLeft w:val="0"/>
      <w:marRight w:val="0"/>
      <w:marTop w:val="0"/>
      <w:marBottom w:val="0"/>
      <w:divBdr>
        <w:top w:val="none" w:sz="0" w:space="0" w:color="auto"/>
        <w:left w:val="none" w:sz="0" w:space="0" w:color="auto"/>
        <w:bottom w:val="none" w:sz="0" w:space="0" w:color="auto"/>
        <w:right w:val="none" w:sz="0" w:space="0" w:color="auto"/>
      </w:divBdr>
    </w:div>
    <w:div w:id="1497765917">
      <w:bodyDiv w:val="1"/>
      <w:marLeft w:val="0"/>
      <w:marRight w:val="0"/>
      <w:marTop w:val="0"/>
      <w:marBottom w:val="0"/>
      <w:divBdr>
        <w:top w:val="none" w:sz="0" w:space="0" w:color="auto"/>
        <w:left w:val="none" w:sz="0" w:space="0" w:color="auto"/>
        <w:bottom w:val="none" w:sz="0" w:space="0" w:color="auto"/>
        <w:right w:val="none" w:sz="0" w:space="0" w:color="auto"/>
      </w:divBdr>
    </w:div>
    <w:div w:id="1548833086">
      <w:bodyDiv w:val="1"/>
      <w:marLeft w:val="0"/>
      <w:marRight w:val="0"/>
      <w:marTop w:val="0"/>
      <w:marBottom w:val="0"/>
      <w:divBdr>
        <w:top w:val="none" w:sz="0" w:space="0" w:color="auto"/>
        <w:left w:val="none" w:sz="0" w:space="0" w:color="auto"/>
        <w:bottom w:val="none" w:sz="0" w:space="0" w:color="auto"/>
        <w:right w:val="none" w:sz="0" w:space="0" w:color="auto"/>
      </w:divBdr>
    </w:div>
    <w:div w:id="1637449263">
      <w:bodyDiv w:val="1"/>
      <w:marLeft w:val="0"/>
      <w:marRight w:val="0"/>
      <w:marTop w:val="0"/>
      <w:marBottom w:val="0"/>
      <w:divBdr>
        <w:top w:val="none" w:sz="0" w:space="0" w:color="auto"/>
        <w:left w:val="none" w:sz="0" w:space="0" w:color="auto"/>
        <w:bottom w:val="none" w:sz="0" w:space="0" w:color="auto"/>
        <w:right w:val="none" w:sz="0" w:space="0" w:color="auto"/>
      </w:divBdr>
    </w:div>
    <w:div w:id="1687177144">
      <w:bodyDiv w:val="1"/>
      <w:marLeft w:val="0"/>
      <w:marRight w:val="0"/>
      <w:marTop w:val="0"/>
      <w:marBottom w:val="0"/>
      <w:divBdr>
        <w:top w:val="none" w:sz="0" w:space="0" w:color="auto"/>
        <w:left w:val="none" w:sz="0" w:space="0" w:color="auto"/>
        <w:bottom w:val="none" w:sz="0" w:space="0" w:color="auto"/>
        <w:right w:val="none" w:sz="0" w:space="0" w:color="auto"/>
      </w:divBdr>
    </w:div>
    <w:div w:id="1687515828">
      <w:bodyDiv w:val="1"/>
      <w:marLeft w:val="0"/>
      <w:marRight w:val="0"/>
      <w:marTop w:val="0"/>
      <w:marBottom w:val="0"/>
      <w:divBdr>
        <w:top w:val="none" w:sz="0" w:space="0" w:color="auto"/>
        <w:left w:val="none" w:sz="0" w:space="0" w:color="auto"/>
        <w:bottom w:val="none" w:sz="0" w:space="0" w:color="auto"/>
        <w:right w:val="none" w:sz="0" w:space="0" w:color="auto"/>
      </w:divBdr>
    </w:div>
    <w:div w:id="1719813877">
      <w:bodyDiv w:val="1"/>
      <w:marLeft w:val="0"/>
      <w:marRight w:val="0"/>
      <w:marTop w:val="0"/>
      <w:marBottom w:val="0"/>
      <w:divBdr>
        <w:top w:val="none" w:sz="0" w:space="0" w:color="auto"/>
        <w:left w:val="none" w:sz="0" w:space="0" w:color="auto"/>
        <w:bottom w:val="none" w:sz="0" w:space="0" w:color="auto"/>
        <w:right w:val="none" w:sz="0" w:space="0" w:color="auto"/>
      </w:divBdr>
    </w:div>
    <w:div w:id="1720858573">
      <w:bodyDiv w:val="1"/>
      <w:marLeft w:val="0"/>
      <w:marRight w:val="0"/>
      <w:marTop w:val="0"/>
      <w:marBottom w:val="0"/>
      <w:divBdr>
        <w:top w:val="none" w:sz="0" w:space="0" w:color="auto"/>
        <w:left w:val="none" w:sz="0" w:space="0" w:color="auto"/>
        <w:bottom w:val="none" w:sz="0" w:space="0" w:color="auto"/>
        <w:right w:val="none" w:sz="0" w:space="0" w:color="auto"/>
      </w:divBdr>
    </w:div>
    <w:div w:id="1756437324">
      <w:bodyDiv w:val="1"/>
      <w:marLeft w:val="0"/>
      <w:marRight w:val="0"/>
      <w:marTop w:val="0"/>
      <w:marBottom w:val="0"/>
      <w:divBdr>
        <w:top w:val="none" w:sz="0" w:space="0" w:color="auto"/>
        <w:left w:val="none" w:sz="0" w:space="0" w:color="auto"/>
        <w:bottom w:val="none" w:sz="0" w:space="0" w:color="auto"/>
        <w:right w:val="none" w:sz="0" w:space="0" w:color="auto"/>
      </w:divBdr>
    </w:div>
    <w:div w:id="1786584506">
      <w:bodyDiv w:val="1"/>
      <w:marLeft w:val="0"/>
      <w:marRight w:val="0"/>
      <w:marTop w:val="0"/>
      <w:marBottom w:val="0"/>
      <w:divBdr>
        <w:top w:val="none" w:sz="0" w:space="0" w:color="auto"/>
        <w:left w:val="none" w:sz="0" w:space="0" w:color="auto"/>
        <w:bottom w:val="none" w:sz="0" w:space="0" w:color="auto"/>
        <w:right w:val="none" w:sz="0" w:space="0" w:color="auto"/>
      </w:divBdr>
    </w:div>
    <w:div w:id="1801724908">
      <w:bodyDiv w:val="1"/>
      <w:marLeft w:val="0"/>
      <w:marRight w:val="0"/>
      <w:marTop w:val="0"/>
      <w:marBottom w:val="0"/>
      <w:divBdr>
        <w:top w:val="none" w:sz="0" w:space="0" w:color="auto"/>
        <w:left w:val="none" w:sz="0" w:space="0" w:color="auto"/>
        <w:bottom w:val="none" w:sz="0" w:space="0" w:color="auto"/>
        <w:right w:val="none" w:sz="0" w:space="0" w:color="auto"/>
      </w:divBdr>
    </w:div>
    <w:div w:id="1871990485">
      <w:bodyDiv w:val="1"/>
      <w:marLeft w:val="0"/>
      <w:marRight w:val="0"/>
      <w:marTop w:val="0"/>
      <w:marBottom w:val="0"/>
      <w:divBdr>
        <w:top w:val="none" w:sz="0" w:space="0" w:color="auto"/>
        <w:left w:val="none" w:sz="0" w:space="0" w:color="auto"/>
        <w:bottom w:val="none" w:sz="0" w:space="0" w:color="auto"/>
        <w:right w:val="none" w:sz="0" w:space="0" w:color="auto"/>
      </w:divBdr>
    </w:div>
    <w:div w:id="1899852267">
      <w:bodyDiv w:val="1"/>
      <w:marLeft w:val="0"/>
      <w:marRight w:val="0"/>
      <w:marTop w:val="0"/>
      <w:marBottom w:val="0"/>
      <w:divBdr>
        <w:top w:val="none" w:sz="0" w:space="0" w:color="auto"/>
        <w:left w:val="none" w:sz="0" w:space="0" w:color="auto"/>
        <w:bottom w:val="none" w:sz="0" w:space="0" w:color="auto"/>
        <w:right w:val="none" w:sz="0" w:space="0" w:color="auto"/>
      </w:divBdr>
    </w:div>
    <w:div w:id="207527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tech.cuny.edu/mathematics/docs/MAT0650_HW.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tech.cuny.edu/mathematics/docs/Arithmetic_Algebra_v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tytech.cuny.edu/mathematics/docs/MAT0650_HW.pdf" TargetMode="External"/><Relationship Id="rId5" Type="http://schemas.openxmlformats.org/officeDocument/2006/relationships/footnotes" Target="footnotes.xml"/><Relationship Id="rId10" Type="http://schemas.openxmlformats.org/officeDocument/2006/relationships/hyperlink" Target="http://www.citytech.cuny.edu/mathematics/student-resources.aspx" TargetMode="External"/><Relationship Id="rId4" Type="http://schemas.openxmlformats.org/officeDocument/2006/relationships/webSettings" Target="webSettings.xml"/><Relationship Id="rId9" Type="http://schemas.openxmlformats.org/officeDocument/2006/relationships/hyperlink" Target="http://www.citytech.cuny.edu/mathematics/docs/review/MAT0650_G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Johanna.Ellner35</dc:creator>
  <cp:keywords/>
  <dc:description/>
  <cp:lastModifiedBy>billy tam</cp:lastModifiedBy>
  <cp:revision>184</cp:revision>
  <cp:lastPrinted>2020-11-11T01:01:00Z</cp:lastPrinted>
  <dcterms:created xsi:type="dcterms:W3CDTF">2020-11-13T16:06:00Z</dcterms:created>
  <dcterms:modified xsi:type="dcterms:W3CDTF">2020-11-13T18:04:00Z</dcterms:modified>
</cp:coreProperties>
</file>