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D2BB" w14:textId="77777777" w:rsidR="004B00C8" w:rsidRDefault="004B00C8" w:rsidP="004B00C8">
      <w:pPr>
        <w:jc w:val="cente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bookmarkStart w:id="0" w:name="_GoBack"/>
      <w:bookmarkEnd w:id="0"/>
    </w:p>
    <w:p w14:paraId="73BC35E9" w14:textId="77777777" w:rsidR="004B00C8" w:rsidRDefault="004B00C8" w:rsidP="004B00C8">
      <w:pPr>
        <w:jc w:val="cente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8603D">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LESSON PLAN AND TEACHING </w:t>
      </w:r>
    </w:p>
    <w:p w14:paraId="166D24A8" w14:textId="77777777" w:rsidR="004B00C8" w:rsidRPr="0013207B" w:rsidRDefault="004B00C8" w:rsidP="004B00C8">
      <w:pPr>
        <w:jc w:val="cente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F8603D">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EVALUATION</w:t>
      </w:r>
      <w: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FORM</w:t>
      </w:r>
      <w:r w:rsidRPr="00F8603D">
        <w:rPr>
          <w:rFonts w:ascii="Arial Narrow" w:hAnsi="Arial Narrow"/>
          <w:b/>
          <w:color w:val="00009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42401FE" w14:textId="77777777" w:rsidR="004B00C8" w:rsidRPr="00A36515" w:rsidRDefault="004B00C8" w:rsidP="004B00C8">
      <w:pPr>
        <w:jc w:val="center"/>
        <w:rPr>
          <w:rFonts w:ascii="Arial Narrow" w:hAnsi="Arial Narrow"/>
          <w:b/>
          <w14:textOutline w14:w="9525" w14:cap="rnd" w14:cmpd="sng" w14:algn="ctr">
            <w14:solidFill>
              <w14:schemeClr w14:val="bg1">
                <w14:lumMod w14:val="50000"/>
              </w14:schemeClr>
            </w14:solidFill>
            <w14:prstDash w14:val="solid"/>
            <w14:bevel/>
          </w14:textOutline>
        </w:rPr>
      </w:pPr>
    </w:p>
    <w:p w14:paraId="246D599F" w14:textId="77777777" w:rsidR="004B00C8" w:rsidRPr="00A36515" w:rsidRDefault="004B00C8" w:rsidP="004B00C8">
      <w:pPr>
        <w:jc w:val="center"/>
        <w:rPr>
          <w:rFonts w:ascii="Arial Narrow" w:hAnsi="Arial Narrow"/>
          <w:b/>
          <w14:textOutline w14:w="9525" w14:cap="rnd" w14:cmpd="sng" w14:algn="ctr">
            <w14:solidFill>
              <w14:schemeClr w14:val="bg1">
                <w14:lumMod w14:val="50000"/>
              </w14:schemeClr>
            </w14:solidFill>
            <w14:prstDash w14:val="solid"/>
            <w14:bevel/>
          </w14:textOutline>
        </w:rPr>
      </w:pPr>
    </w:p>
    <w:p w14:paraId="1213F56B" w14:textId="77777777" w:rsidR="004B00C8" w:rsidRPr="00EB4C9B" w:rsidRDefault="004B00C8" w:rsidP="004B00C8">
      <w:pPr>
        <w:widowControl w:val="0"/>
        <w:autoSpaceDE w:val="0"/>
        <w:autoSpaceDN w:val="0"/>
        <w:adjustRightInd w:val="0"/>
        <w:spacing w:after="240"/>
        <w:rPr>
          <w:rFonts w:ascii="Arial Narrow" w:hAnsi="Arial Narrow" w:cs="Times"/>
        </w:rPr>
      </w:pPr>
      <w:r w:rsidRPr="00EB4C9B">
        <w:rPr>
          <w:rFonts w:ascii="Arial Narrow" w:hAnsi="Arial Narrow" w:cs="Times"/>
          <w:b/>
        </w:rPr>
        <w:t>I. BACKGROUND</w:t>
      </w:r>
      <w:r w:rsidRPr="00EB4C9B">
        <w:rPr>
          <w:rFonts w:ascii="Arial Narrow" w:hAnsi="Arial Narrow" w:cs="Times"/>
        </w:rPr>
        <w:t xml:space="preserve"> </w:t>
      </w:r>
      <w:r w:rsidRPr="00EB4C9B">
        <w:rPr>
          <w:rFonts w:ascii="Arial Narrow" w:hAnsi="Arial Narrow" w:cs="Times"/>
          <w:b/>
        </w:rPr>
        <w:t>INFORMATION</w:t>
      </w:r>
      <w:r w:rsidRPr="00EB4C9B">
        <w:rPr>
          <w:rFonts w:ascii="Arial Narrow" w:hAnsi="Arial Narrow" w:cs="Times"/>
        </w:rPr>
        <w:t xml:space="preserve"> </w:t>
      </w:r>
    </w:p>
    <w:p w14:paraId="22BAB661" w14:textId="77777777" w:rsidR="004B00C8" w:rsidRPr="00EB4C9B" w:rsidRDefault="004B00C8" w:rsidP="004B00C8">
      <w:pPr>
        <w:widowControl w:val="0"/>
        <w:autoSpaceDE w:val="0"/>
        <w:autoSpaceDN w:val="0"/>
        <w:adjustRightInd w:val="0"/>
        <w:spacing w:line="360" w:lineRule="auto"/>
        <w:rPr>
          <w:rFonts w:ascii="Arial Narrow" w:hAnsi="Arial Narrow" w:cs="Arial Narrow"/>
        </w:rPr>
      </w:pPr>
      <w:r w:rsidRPr="00EB4C9B">
        <w:rPr>
          <w:rFonts w:ascii="Arial Narrow" w:hAnsi="Arial Narrow" w:cs="Arial Narrow"/>
        </w:rPr>
        <w:t>Name of teacher candidate…………</w:t>
      </w:r>
      <w:proofErr w:type="gramStart"/>
      <w:r w:rsidRPr="00EB4C9B">
        <w:rPr>
          <w:rFonts w:ascii="Arial Narrow" w:hAnsi="Arial Narrow" w:cs="Arial Narrow"/>
        </w:rPr>
        <w:t>…..</w:t>
      </w:r>
      <w:proofErr w:type="gramEnd"/>
    </w:p>
    <w:p w14:paraId="6FF37D07" w14:textId="77777777" w:rsidR="004B00C8" w:rsidRPr="00EB4C9B" w:rsidRDefault="004B00C8" w:rsidP="004B00C8">
      <w:pPr>
        <w:widowControl w:val="0"/>
        <w:autoSpaceDE w:val="0"/>
        <w:autoSpaceDN w:val="0"/>
        <w:adjustRightInd w:val="0"/>
        <w:spacing w:line="360" w:lineRule="auto"/>
        <w:rPr>
          <w:rFonts w:ascii="Arial Narrow" w:hAnsi="Arial Narrow" w:cs="Times"/>
        </w:rPr>
      </w:pPr>
      <w:r w:rsidRPr="00EB4C9B">
        <w:rPr>
          <w:rFonts w:ascii="Arial Narrow" w:hAnsi="Arial Narrow" w:cs="Arial Narrow"/>
        </w:rPr>
        <w:t>Location of class …………………………</w:t>
      </w:r>
    </w:p>
    <w:p w14:paraId="6B1074EB" w14:textId="77777777" w:rsidR="004B00C8" w:rsidRPr="00A36515" w:rsidRDefault="004B00C8" w:rsidP="004B00C8">
      <w:pPr>
        <w:widowControl w:val="0"/>
        <w:autoSpaceDE w:val="0"/>
        <w:autoSpaceDN w:val="0"/>
        <w:adjustRightInd w:val="0"/>
        <w:spacing w:line="360" w:lineRule="auto"/>
        <w:rPr>
          <w:rFonts w:ascii="Arial Narrow" w:hAnsi="Arial Narrow" w:cs="Arial Narrow"/>
        </w:rPr>
      </w:pPr>
      <w:r w:rsidRPr="00EB4C9B">
        <w:rPr>
          <w:rFonts w:ascii="Arial Narrow" w:hAnsi="Arial Narrow" w:cs="Arial Narrow"/>
        </w:rPr>
        <w:t xml:space="preserve">Subject </w:t>
      </w:r>
      <w:r>
        <w:rPr>
          <w:rFonts w:ascii="Arial Narrow" w:hAnsi="Arial Narrow" w:cs="Arial Narrow"/>
        </w:rPr>
        <w:t xml:space="preserve">of lesson </w:t>
      </w:r>
      <w:r w:rsidRPr="00EB4C9B">
        <w:rPr>
          <w:rFonts w:ascii="Arial Narrow" w:hAnsi="Arial Narrow" w:cs="Arial Narrow"/>
        </w:rPr>
        <w:t>observed</w:t>
      </w:r>
      <w:r>
        <w:rPr>
          <w:rFonts w:ascii="Arial Narrow" w:hAnsi="Arial Narrow" w:cs="Arial Narrow"/>
        </w:rPr>
        <w:t>/ grade ……</w:t>
      </w:r>
    </w:p>
    <w:p w14:paraId="7162537A" w14:textId="77777777" w:rsidR="004B00C8" w:rsidRPr="00EB4C9B" w:rsidRDefault="004B00C8" w:rsidP="004B00C8">
      <w:pPr>
        <w:widowControl w:val="0"/>
        <w:autoSpaceDE w:val="0"/>
        <w:autoSpaceDN w:val="0"/>
        <w:adjustRightInd w:val="0"/>
        <w:spacing w:line="360" w:lineRule="auto"/>
        <w:rPr>
          <w:rFonts w:ascii="Arial Narrow" w:hAnsi="Arial Narrow" w:cs="Arial Narrow"/>
        </w:rPr>
      </w:pPr>
      <w:r w:rsidRPr="00EB4C9B">
        <w:rPr>
          <w:rFonts w:ascii="Arial Narrow" w:hAnsi="Arial Narrow" w:cs="Arial Narrow"/>
        </w:rPr>
        <w:t>Observer ………………………………….</w:t>
      </w:r>
    </w:p>
    <w:p w14:paraId="6429761D" w14:textId="77777777" w:rsidR="004B00C8" w:rsidRPr="00A36515" w:rsidRDefault="004B00C8" w:rsidP="004B00C8">
      <w:pPr>
        <w:widowControl w:val="0"/>
        <w:autoSpaceDE w:val="0"/>
        <w:autoSpaceDN w:val="0"/>
        <w:adjustRightInd w:val="0"/>
        <w:spacing w:line="360" w:lineRule="auto"/>
        <w:rPr>
          <w:rFonts w:ascii="Arial Narrow" w:hAnsi="Arial Narrow" w:cs="Arial Narrow"/>
          <w14:textOutline w14:w="9525" w14:cap="rnd" w14:cmpd="sng" w14:algn="ctr">
            <w14:solidFill>
              <w14:schemeClr w14:val="tx1"/>
            </w14:solidFill>
            <w14:prstDash w14:val="solid"/>
            <w14:bevel/>
          </w14:textOutline>
        </w:rPr>
      </w:pPr>
      <w:r w:rsidRPr="00EB4C9B">
        <w:rPr>
          <w:rFonts w:ascii="Arial Narrow" w:hAnsi="Arial Narrow" w:cs="Arial Narrow"/>
        </w:rPr>
        <w:t>Date of observation………………………</w:t>
      </w:r>
    </w:p>
    <w:p w14:paraId="25A52E0C" w14:textId="77777777" w:rsidR="004B00C8" w:rsidRPr="00EB4C9B" w:rsidRDefault="004B00C8" w:rsidP="004B00C8">
      <w:pPr>
        <w:widowControl w:val="0"/>
        <w:autoSpaceDE w:val="0"/>
        <w:autoSpaceDN w:val="0"/>
        <w:adjustRightInd w:val="0"/>
        <w:spacing w:line="360" w:lineRule="auto"/>
        <w:rPr>
          <w:rFonts w:ascii="Arial Narrow" w:hAnsi="Arial Narrow" w:cs="Times"/>
        </w:rPr>
      </w:pPr>
      <w:r w:rsidRPr="00EB4C9B">
        <w:rPr>
          <w:rFonts w:ascii="Arial Narrow" w:hAnsi="Arial Narrow" w:cs="Arial Narrow"/>
        </w:rPr>
        <w:t>Start time …………………………………</w:t>
      </w:r>
    </w:p>
    <w:p w14:paraId="4CE45155" w14:textId="77777777" w:rsidR="004B00C8" w:rsidRDefault="004B00C8" w:rsidP="004B00C8">
      <w:pPr>
        <w:widowControl w:val="0"/>
        <w:autoSpaceDE w:val="0"/>
        <w:autoSpaceDN w:val="0"/>
        <w:adjustRightInd w:val="0"/>
        <w:spacing w:line="360" w:lineRule="auto"/>
        <w:rPr>
          <w:rFonts w:ascii="Arial Narrow" w:hAnsi="Arial Narrow" w:cs="Times"/>
        </w:rPr>
      </w:pPr>
      <w:r w:rsidRPr="00EB4C9B">
        <w:rPr>
          <w:rFonts w:ascii="Arial Narrow" w:hAnsi="Arial Narrow" w:cs="Times"/>
        </w:rPr>
        <w:t>End time……………………………</w:t>
      </w:r>
      <w:r>
        <w:rPr>
          <w:rFonts w:ascii="Arial Narrow" w:hAnsi="Arial Narrow" w:cs="Times"/>
        </w:rPr>
        <w:t>……..</w:t>
      </w:r>
    </w:p>
    <w:p w14:paraId="6E1114F3" w14:textId="77777777" w:rsidR="004B00C8" w:rsidRPr="00EB4C9B" w:rsidRDefault="004B00C8" w:rsidP="004B00C8">
      <w:pPr>
        <w:widowControl w:val="0"/>
        <w:autoSpaceDE w:val="0"/>
        <w:autoSpaceDN w:val="0"/>
        <w:adjustRightInd w:val="0"/>
        <w:spacing w:after="240"/>
        <w:rPr>
          <w:rFonts w:ascii="Arial Narrow" w:hAnsi="Arial Narrow" w:cs="Times"/>
        </w:rPr>
      </w:pPr>
    </w:p>
    <w:p w14:paraId="205D9DC6" w14:textId="77777777" w:rsidR="004B00C8" w:rsidRPr="0013207B" w:rsidRDefault="004B00C8" w:rsidP="004B00C8">
      <w:pPr>
        <w:widowControl w:val="0"/>
        <w:autoSpaceDE w:val="0"/>
        <w:autoSpaceDN w:val="0"/>
        <w:adjustRightInd w:val="0"/>
        <w:spacing w:after="240"/>
        <w:rPr>
          <w:rFonts w:ascii="Arial Narrow" w:hAnsi="Arial Narrow" w:cs="Arial Narrow"/>
        </w:rPr>
      </w:pPr>
      <w:r w:rsidRPr="00EB4C9B">
        <w:rPr>
          <w:rFonts w:ascii="Arial Narrow" w:hAnsi="Arial Narrow" w:cs="Times"/>
        </w:rPr>
        <w:t xml:space="preserve">II. </w:t>
      </w:r>
      <w:r w:rsidRPr="00EB4C9B">
        <w:rPr>
          <w:rFonts w:ascii="Arial Narrow" w:hAnsi="Arial Narrow" w:cs="Times"/>
          <w:b/>
        </w:rPr>
        <w:t xml:space="preserve">CONTEXTUAL BACKGROUND </w:t>
      </w:r>
      <w:r w:rsidRPr="00EB4C9B">
        <w:rPr>
          <w:rFonts w:ascii="Arial Narrow" w:hAnsi="Arial Narrow" w:cs="Arial Narrow"/>
        </w:rPr>
        <w:t xml:space="preserve">In the space provided below please give a brief description of the lesson observed, the classroom setting in which the lesson took place (space, seating arrangements, etc.), and any relevant details about the students (number, gender, ethnicity) and </w:t>
      </w:r>
      <w:r>
        <w:rPr>
          <w:rFonts w:ascii="Arial Narrow" w:hAnsi="Arial Narrow" w:cs="Arial Narrow"/>
        </w:rPr>
        <w:t xml:space="preserve">the </w:t>
      </w:r>
      <w:r w:rsidRPr="00EB4C9B">
        <w:rPr>
          <w:rFonts w:ascii="Arial Narrow" w:hAnsi="Arial Narrow" w:cs="Arial Narrow"/>
        </w:rPr>
        <w:t xml:space="preserve">teacher </w:t>
      </w:r>
      <w:r>
        <w:rPr>
          <w:rFonts w:ascii="Arial Narrow" w:hAnsi="Arial Narrow" w:cs="Arial Narrow"/>
        </w:rPr>
        <w:t xml:space="preserve">candidate </w:t>
      </w:r>
      <w:r w:rsidRPr="00EB4C9B">
        <w:rPr>
          <w:rFonts w:ascii="Arial Narrow" w:hAnsi="Arial Narrow" w:cs="Arial Narrow"/>
        </w:rPr>
        <w:t xml:space="preserve">that you think are important. Use diagrams if they seem appropriate. </w:t>
      </w:r>
      <w:r>
        <w:rPr>
          <w:rFonts w:ascii="Arial Narrow" w:hAnsi="Arial Narrow" w:cs="Arial Narrow"/>
        </w:rPr>
        <w:t>(Attach an extra sheet if necessary).</w:t>
      </w:r>
    </w:p>
    <w:tbl>
      <w:tblPr>
        <w:tblStyle w:val="TableGrid"/>
        <w:tblpPr w:leftFromText="180" w:rightFromText="180" w:horzAnchor="page" w:tblpX="937" w:tblpY="416"/>
        <w:tblW w:w="14185" w:type="dxa"/>
        <w:tblLayout w:type="fixed"/>
        <w:tblLook w:val="04A0" w:firstRow="1" w:lastRow="0" w:firstColumn="1" w:lastColumn="0" w:noHBand="0" w:noVBand="1"/>
      </w:tblPr>
      <w:tblGrid>
        <w:gridCol w:w="558"/>
        <w:gridCol w:w="6030"/>
        <w:gridCol w:w="1530"/>
        <w:gridCol w:w="1530"/>
        <w:gridCol w:w="1350"/>
        <w:gridCol w:w="1800"/>
        <w:gridCol w:w="1387"/>
      </w:tblGrid>
      <w:tr w:rsidR="004B00C8" w:rsidRPr="00FA14A5" w14:paraId="3525438C" w14:textId="77777777" w:rsidTr="00E144CB">
        <w:tc>
          <w:tcPr>
            <w:tcW w:w="558" w:type="dxa"/>
            <w:tcBorders>
              <w:top w:val="triple" w:sz="4" w:space="0" w:color="auto"/>
              <w:left w:val="triple" w:sz="4" w:space="0" w:color="auto"/>
              <w:bottom w:val="triple" w:sz="4" w:space="0" w:color="auto"/>
            </w:tcBorders>
          </w:tcPr>
          <w:p w14:paraId="427A7332" w14:textId="77777777" w:rsidR="004B00C8" w:rsidRDefault="004B00C8" w:rsidP="00E144CB"/>
        </w:tc>
        <w:tc>
          <w:tcPr>
            <w:tcW w:w="6030" w:type="dxa"/>
            <w:tcBorders>
              <w:top w:val="triple" w:sz="4" w:space="0" w:color="auto"/>
              <w:bottom w:val="triple" w:sz="4" w:space="0" w:color="auto"/>
            </w:tcBorders>
          </w:tcPr>
          <w:p w14:paraId="6EA21CD4" w14:textId="77777777" w:rsidR="004B00C8" w:rsidRPr="00F8603D" w:rsidRDefault="004B00C8" w:rsidP="00E144CB">
            <w:pPr>
              <w:jc w:val="center"/>
              <w:rPr>
                <w:rFonts w:ascii="Arial Narrow" w:hAnsi="Arial Narrow"/>
                <w:b/>
                <w:color w:val="000090"/>
              </w:rPr>
            </w:pPr>
          </w:p>
          <w:p w14:paraId="5C38DEC9" w14:textId="77777777" w:rsidR="004B00C8" w:rsidRPr="00F8603D" w:rsidRDefault="004B00C8" w:rsidP="00E144CB">
            <w:pPr>
              <w:jc w:val="center"/>
              <w:rPr>
                <w:rFonts w:ascii="Arial Narrow" w:hAnsi="Arial Narrow"/>
                <w:b/>
                <w:color w:val="000090"/>
                <w:sz w:val="32"/>
                <w:szCs w:val="32"/>
              </w:rPr>
            </w:pPr>
            <w:r w:rsidRPr="00F8603D">
              <w:rPr>
                <w:rFonts w:ascii="Arial Narrow" w:hAnsi="Arial Narrow"/>
                <w:b/>
                <w:color w:val="000090"/>
                <w:sz w:val="32"/>
                <w:szCs w:val="32"/>
              </w:rPr>
              <w:t>Planning and Preparation</w:t>
            </w:r>
          </w:p>
        </w:tc>
        <w:tc>
          <w:tcPr>
            <w:tcW w:w="1530" w:type="dxa"/>
            <w:tcBorders>
              <w:top w:val="triple" w:sz="4" w:space="0" w:color="auto"/>
              <w:bottom w:val="triple" w:sz="4" w:space="0" w:color="auto"/>
            </w:tcBorders>
          </w:tcPr>
          <w:p w14:paraId="0CC7A2E8" w14:textId="77777777" w:rsidR="004B00C8" w:rsidRPr="00F8603D" w:rsidRDefault="004B00C8" w:rsidP="007E686F">
            <w:pPr>
              <w:jc w:val="center"/>
              <w:rPr>
                <w:rFonts w:ascii="Arial Narrow" w:hAnsi="Arial Narrow"/>
                <w:b/>
                <w:color w:val="000090"/>
              </w:rPr>
            </w:pPr>
          </w:p>
          <w:p w14:paraId="61C1689C" w14:textId="77777777" w:rsidR="007E686F" w:rsidRDefault="004B00C8" w:rsidP="007E686F">
            <w:pPr>
              <w:jc w:val="center"/>
              <w:rPr>
                <w:rFonts w:ascii="Arial Narrow" w:hAnsi="Arial Narrow"/>
                <w:b/>
                <w:color w:val="000090"/>
              </w:rPr>
            </w:pPr>
            <w:r w:rsidRPr="00F8603D">
              <w:rPr>
                <w:rFonts w:ascii="Arial Narrow" w:hAnsi="Arial Narrow"/>
                <w:b/>
                <w:color w:val="000090"/>
              </w:rPr>
              <w:t>Ineffective</w:t>
            </w:r>
          </w:p>
          <w:p w14:paraId="53D709B4" w14:textId="77777777" w:rsidR="004B00C8" w:rsidRPr="00F8603D" w:rsidRDefault="004B00C8" w:rsidP="007E686F">
            <w:pPr>
              <w:jc w:val="center"/>
              <w:rPr>
                <w:rFonts w:ascii="Arial Narrow" w:hAnsi="Arial Narrow"/>
                <w:b/>
                <w:color w:val="000090"/>
              </w:rPr>
            </w:pPr>
            <w:r>
              <w:rPr>
                <w:rFonts w:ascii="Arial Narrow" w:hAnsi="Arial Narrow"/>
                <w:b/>
                <w:color w:val="000090"/>
              </w:rPr>
              <w:t>(1</w:t>
            </w:r>
            <w:r w:rsidRPr="00F8603D">
              <w:rPr>
                <w:rFonts w:ascii="Arial Narrow" w:hAnsi="Arial Narrow"/>
                <w:b/>
                <w:color w:val="000090"/>
              </w:rPr>
              <w:t>)</w:t>
            </w:r>
          </w:p>
        </w:tc>
        <w:tc>
          <w:tcPr>
            <w:tcW w:w="1530" w:type="dxa"/>
            <w:tcBorders>
              <w:top w:val="triple" w:sz="4" w:space="0" w:color="auto"/>
              <w:bottom w:val="triple" w:sz="4" w:space="0" w:color="auto"/>
            </w:tcBorders>
          </w:tcPr>
          <w:p w14:paraId="7B9C20D8" w14:textId="77777777" w:rsidR="004B00C8" w:rsidRPr="00F8603D" w:rsidRDefault="004B00C8" w:rsidP="007E686F">
            <w:pPr>
              <w:jc w:val="center"/>
              <w:rPr>
                <w:rFonts w:ascii="Arial Narrow" w:hAnsi="Arial Narrow"/>
                <w:b/>
                <w:color w:val="000090"/>
              </w:rPr>
            </w:pPr>
          </w:p>
          <w:p w14:paraId="2FA4F23C" w14:textId="77777777" w:rsidR="007E686F" w:rsidRDefault="004B00C8" w:rsidP="007E686F">
            <w:pPr>
              <w:jc w:val="center"/>
              <w:rPr>
                <w:rFonts w:ascii="Arial Narrow" w:hAnsi="Arial Narrow"/>
                <w:b/>
                <w:color w:val="000090"/>
              </w:rPr>
            </w:pPr>
            <w:r w:rsidRPr="00F8603D">
              <w:rPr>
                <w:rFonts w:ascii="Arial Narrow" w:hAnsi="Arial Narrow"/>
                <w:b/>
                <w:color w:val="000090"/>
              </w:rPr>
              <w:t>Developing</w:t>
            </w:r>
          </w:p>
          <w:p w14:paraId="65EDB3B2" w14:textId="77777777" w:rsidR="004B00C8" w:rsidRPr="00F8603D" w:rsidRDefault="004B00C8" w:rsidP="007E686F">
            <w:pPr>
              <w:jc w:val="center"/>
              <w:rPr>
                <w:rFonts w:ascii="Arial Narrow" w:hAnsi="Arial Narrow"/>
                <w:b/>
                <w:color w:val="000090"/>
              </w:rPr>
            </w:pPr>
            <w:r>
              <w:rPr>
                <w:rFonts w:ascii="Arial Narrow" w:hAnsi="Arial Narrow"/>
                <w:b/>
                <w:color w:val="000090"/>
              </w:rPr>
              <w:t>(2</w:t>
            </w:r>
            <w:r w:rsidRPr="00F8603D">
              <w:rPr>
                <w:rFonts w:ascii="Arial Narrow" w:hAnsi="Arial Narrow"/>
                <w:b/>
                <w:color w:val="000090"/>
              </w:rPr>
              <w:t>)</w:t>
            </w:r>
          </w:p>
        </w:tc>
        <w:tc>
          <w:tcPr>
            <w:tcW w:w="1350" w:type="dxa"/>
            <w:tcBorders>
              <w:top w:val="triple" w:sz="4" w:space="0" w:color="auto"/>
              <w:bottom w:val="triple" w:sz="4" w:space="0" w:color="auto"/>
            </w:tcBorders>
          </w:tcPr>
          <w:p w14:paraId="6B13B3F0" w14:textId="77777777" w:rsidR="004B00C8" w:rsidRPr="00F8603D" w:rsidRDefault="004B00C8" w:rsidP="007E686F">
            <w:pPr>
              <w:jc w:val="center"/>
              <w:rPr>
                <w:rFonts w:ascii="Arial Narrow" w:hAnsi="Arial Narrow"/>
                <w:b/>
                <w:color w:val="000090"/>
              </w:rPr>
            </w:pPr>
          </w:p>
          <w:p w14:paraId="6DEAFD30" w14:textId="77777777" w:rsidR="007E686F" w:rsidRDefault="004B00C8" w:rsidP="007E686F">
            <w:pPr>
              <w:jc w:val="center"/>
              <w:rPr>
                <w:rFonts w:ascii="Arial Narrow" w:hAnsi="Arial Narrow"/>
                <w:b/>
                <w:color w:val="000090"/>
              </w:rPr>
            </w:pPr>
            <w:r w:rsidRPr="00F8603D">
              <w:rPr>
                <w:rFonts w:ascii="Arial Narrow" w:hAnsi="Arial Narrow"/>
                <w:b/>
                <w:color w:val="000090"/>
              </w:rPr>
              <w:t>Effective</w:t>
            </w:r>
          </w:p>
          <w:p w14:paraId="6B001624" w14:textId="77777777" w:rsidR="004B00C8" w:rsidRPr="00F8603D" w:rsidRDefault="004B00C8" w:rsidP="007E686F">
            <w:pPr>
              <w:jc w:val="center"/>
              <w:rPr>
                <w:rFonts w:ascii="Arial Narrow" w:hAnsi="Arial Narrow"/>
                <w:b/>
                <w:color w:val="000090"/>
              </w:rPr>
            </w:pPr>
            <w:r>
              <w:rPr>
                <w:rFonts w:ascii="Arial Narrow" w:hAnsi="Arial Narrow"/>
                <w:b/>
                <w:color w:val="000090"/>
              </w:rPr>
              <w:t>(3</w:t>
            </w:r>
            <w:r w:rsidRPr="00F8603D">
              <w:rPr>
                <w:rFonts w:ascii="Arial Narrow" w:hAnsi="Arial Narrow"/>
                <w:b/>
                <w:color w:val="000090"/>
              </w:rPr>
              <w:t>)</w:t>
            </w:r>
          </w:p>
        </w:tc>
        <w:tc>
          <w:tcPr>
            <w:tcW w:w="1800" w:type="dxa"/>
            <w:tcBorders>
              <w:top w:val="triple" w:sz="4" w:space="0" w:color="auto"/>
              <w:bottom w:val="triple" w:sz="4" w:space="0" w:color="auto"/>
            </w:tcBorders>
          </w:tcPr>
          <w:p w14:paraId="7D5E5F15" w14:textId="77777777" w:rsidR="004B00C8" w:rsidRPr="00F8603D" w:rsidRDefault="004B00C8" w:rsidP="007E686F">
            <w:pPr>
              <w:jc w:val="center"/>
              <w:rPr>
                <w:rFonts w:ascii="Arial Narrow" w:hAnsi="Arial Narrow"/>
                <w:b/>
                <w:color w:val="000090"/>
              </w:rPr>
            </w:pPr>
          </w:p>
          <w:p w14:paraId="28729A26" w14:textId="77777777" w:rsidR="007E686F" w:rsidRDefault="004B00C8" w:rsidP="007E686F">
            <w:pPr>
              <w:jc w:val="center"/>
              <w:rPr>
                <w:rFonts w:ascii="Arial Narrow" w:hAnsi="Arial Narrow"/>
                <w:b/>
                <w:color w:val="000090"/>
              </w:rPr>
            </w:pPr>
            <w:r w:rsidRPr="00F8603D">
              <w:rPr>
                <w:rFonts w:ascii="Arial Narrow" w:hAnsi="Arial Narrow"/>
                <w:b/>
                <w:color w:val="000090"/>
              </w:rPr>
              <w:t>Distinguished</w:t>
            </w:r>
          </w:p>
          <w:p w14:paraId="4F905E79" w14:textId="77777777" w:rsidR="004B00C8" w:rsidRPr="00F8603D" w:rsidRDefault="004B00C8" w:rsidP="007E686F">
            <w:pPr>
              <w:jc w:val="center"/>
              <w:rPr>
                <w:rFonts w:ascii="Arial Narrow" w:hAnsi="Arial Narrow"/>
                <w:b/>
                <w:color w:val="000090"/>
              </w:rPr>
            </w:pPr>
            <w:r>
              <w:rPr>
                <w:rFonts w:ascii="Arial Narrow" w:hAnsi="Arial Narrow"/>
                <w:b/>
                <w:color w:val="000090"/>
              </w:rPr>
              <w:t>(4</w:t>
            </w:r>
            <w:r w:rsidRPr="00F8603D">
              <w:rPr>
                <w:rFonts w:ascii="Arial Narrow" w:hAnsi="Arial Narrow"/>
                <w:b/>
                <w:color w:val="000090"/>
              </w:rPr>
              <w:t>)</w:t>
            </w:r>
          </w:p>
        </w:tc>
        <w:tc>
          <w:tcPr>
            <w:tcW w:w="1387" w:type="dxa"/>
            <w:tcBorders>
              <w:top w:val="triple" w:sz="4" w:space="0" w:color="auto"/>
              <w:bottom w:val="triple" w:sz="4" w:space="0" w:color="auto"/>
              <w:right w:val="triple" w:sz="4" w:space="0" w:color="auto"/>
            </w:tcBorders>
          </w:tcPr>
          <w:p w14:paraId="70852A69" w14:textId="77777777" w:rsidR="004B00C8" w:rsidRPr="00F8603D" w:rsidRDefault="004B00C8" w:rsidP="007E686F">
            <w:pPr>
              <w:jc w:val="center"/>
              <w:rPr>
                <w:rFonts w:ascii="Arial Narrow" w:hAnsi="Arial Narrow"/>
                <w:b/>
                <w:color w:val="000090"/>
              </w:rPr>
            </w:pPr>
          </w:p>
          <w:p w14:paraId="3FB8F1E9" w14:textId="77777777" w:rsidR="004B00C8" w:rsidRPr="00F8603D" w:rsidRDefault="004B00C8" w:rsidP="007E686F">
            <w:pPr>
              <w:jc w:val="center"/>
              <w:rPr>
                <w:rFonts w:ascii="Arial Narrow" w:hAnsi="Arial Narrow"/>
                <w:b/>
                <w:color w:val="000090"/>
              </w:rPr>
            </w:pPr>
            <w:r w:rsidRPr="00F8603D">
              <w:rPr>
                <w:rFonts w:ascii="Arial Narrow" w:hAnsi="Arial Narrow"/>
                <w:b/>
                <w:color w:val="000090"/>
              </w:rPr>
              <w:t>No evidence in the lesson</w:t>
            </w:r>
          </w:p>
        </w:tc>
      </w:tr>
      <w:tr w:rsidR="004B00C8" w14:paraId="706EEDF3" w14:textId="77777777" w:rsidTr="00E144CB">
        <w:tc>
          <w:tcPr>
            <w:tcW w:w="558" w:type="dxa"/>
            <w:tcBorders>
              <w:top w:val="triple" w:sz="4" w:space="0" w:color="auto"/>
              <w:left w:val="triple" w:sz="4" w:space="0" w:color="auto"/>
            </w:tcBorders>
          </w:tcPr>
          <w:p w14:paraId="719D2BC5" w14:textId="77777777" w:rsidR="004B00C8" w:rsidRDefault="004B00C8" w:rsidP="00E144CB">
            <w:pPr>
              <w:rPr>
                <w:rFonts w:ascii="Arial Narrow" w:hAnsi="Arial Narrow"/>
                <w:sz w:val="22"/>
                <w:szCs w:val="22"/>
              </w:rPr>
            </w:pPr>
            <w:r w:rsidRPr="00FA14A5">
              <w:rPr>
                <w:rFonts w:ascii="Arial Narrow" w:hAnsi="Arial Narrow"/>
                <w:sz w:val="22"/>
                <w:szCs w:val="22"/>
              </w:rPr>
              <w:t>1.</w:t>
            </w:r>
          </w:p>
          <w:p w14:paraId="35A52392" w14:textId="77777777" w:rsidR="004B00C8" w:rsidRPr="00FA14A5" w:rsidRDefault="004B00C8" w:rsidP="00E144CB">
            <w:pPr>
              <w:rPr>
                <w:rFonts w:ascii="Arial Narrow" w:hAnsi="Arial Narrow"/>
                <w:sz w:val="22"/>
                <w:szCs w:val="22"/>
              </w:rPr>
            </w:pPr>
          </w:p>
        </w:tc>
        <w:tc>
          <w:tcPr>
            <w:tcW w:w="6030" w:type="dxa"/>
            <w:tcBorders>
              <w:top w:val="triple" w:sz="4" w:space="0" w:color="auto"/>
            </w:tcBorders>
          </w:tcPr>
          <w:p w14:paraId="1B526D63" w14:textId="77777777" w:rsidR="004B00C8" w:rsidRPr="00FD7FBA" w:rsidRDefault="004B00C8" w:rsidP="00E144CB">
            <w:pPr>
              <w:rPr>
                <w:rFonts w:ascii="Arial Narrow" w:hAnsi="Arial Narrow"/>
                <w:color w:val="FF0000"/>
                <w:sz w:val="22"/>
                <w:szCs w:val="22"/>
              </w:rPr>
            </w:pPr>
            <w:r w:rsidRPr="00FA14A5">
              <w:rPr>
                <w:rFonts w:ascii="Arial Narrow" w:hAnsi="Arial Narrow"/>
                <w:sz w:val="22"/>
                <w:szCs w:val="22"/>
              </w:rPr>
              <w:t xml:space="preserve">Lesson plan </w:t>
            </w:r>
            <w:r>
              <w:rPr>
                <w:rFonts w:ascii="Arial Narrow" w:hAnsi="Arial Narrow"/>
                <w:sz w:val="22"/>
                <w:szCs w:val="22"/>
              </w:rPr>
              <w:t xml:space="preserve">is aligned with Common Core Math Standards, New York State Code of Ethics for Educators, </w:t>
            </w:r>
            <w:proofErr w:type="spellStart"/>
            <w:r>
              <w:rPr>
                <w:rFonts w:ascii="Arial Narrow" w:hAnsi="Arial Narrow"/>
                <w:sz w:val="22"/>
                <w:szCs w:val="22"/>
              </w:rPr>
              <w:t>InTASC</w:t>
            </w:r>
            <w:proofErr w:type="spellEnd"/>
            <w:r>
              <w:rPr>
                <w:rFonts w:ascii="Arial Narrow" w:hAnsi="Arial Narrow"/>
                <w:sz w:val="22"/>
                <w:szCs w:val="22"/>
              </w:rPr>
              <w:t xml:space="preserve"> Model Core Teaching Standards, and other relevant standards. </w:t>
            </w:r>
          </w:p>
        </w:tc>
        <w:tc>
          <w:tcPr>
            <w:tcW w:w="1530" w:type="dxa"/>
            <w:tcBorders>
              <w:top w:val="triple" w:sz="4" w:space="0" w:color="auto"/>
            </w:tcBorders>
          </w:tcPr>
          <w:p w14:paraId="443B1E2B" w14:textId="77777777" w:rsidR="004B00C8" w:rsidRPr="001F09E2" w:rsidRDefault="004B00C8" w:rsidP="00E144CB">
            <w:pPr>
              <w:rPr>
                <w:rFonts w:ascii="Arial Narrow" w:hAnsi="Arial Narrow"/>
                <w:sz w:val="22"/>
                <w:szCs w:val="22"/>
              </w:rPr>
            </w:pPr>
          </w:p>
        </w:tc>
        <w:tc>
          <w:tcPr>
            <w:tcW w:w="1530" w:type="dxa"/>
            <w:tcBorders>
              <w:top w:val="triple" w:sz="4" w:space="0" w:color="auto"/>
            </w:tcBorders>
          </w:tcPr>
          <w:p w14:paraId="2B014219" w14:textId="77777777" w:rsidR="004B00C8" w:rsidRDefault="004B00C8" w:rsidP="00E144CB"/>
        </w:tc>
        <w:tc>
          <w:tcPr>
            <w:tcW w:w="1350" w:type="dxa"/>
            <w:tcBorders>
              <w:top w:val="triple" w:sz="4" w:space="0" w:color="auto"/>
            </w:tcBorders>
          </w:tcPr>
          <w:p w14:paraId="6A5170D4" w14:textId="77777777" w:rsidR="004B00C8" w:rsidRDefault="004B00C8" w:rsidP="00E144CB"/>
        </w:tc>
        <w:tc>
          <w:tcPr>
            <w:tcW w:w="1800" w:type="dxa"/>
            <w:tcBorders>
              <w:top w:val="triple" w:sz="4" w:space="0" w:color="auto"/>
            </w:tcBorders>
          </w:tcPr>
          <w:p w14:paraId="51625440" w14:textId="77777777" w:rsidR="004B00C8" w:rsidRDefault="004B00C8" w:rsidP="00E144CB"/>
        </w:tc>
        <w:tc>
          <w:tcPr>
            <w:tcW w:w="1387" w:type="dxa"/>
            <w:tcBorders>
              <w:top w:val="triple" w:sz="4" w:space="0" w:color="auto"/>
              <w:right w:val="triple" w:sz="4" w:space="0" w:color="auto"/>
            </w:tcBorders>
          </w:tcPr>
          <w:p w14:paraId="4446EFEB" w14:textId="77777777" w:rsidR="004B00C8" w:rsidRDefault="004B00C8" w:rsidP="00E144CB"/>
        </w:tc>
      </w:tr>
      <w:tr w:rsidR="004B00C8" w14:paraId="24D48038" w14:textId="77777777" w:rsidTr="00E144CB">
        <w:tc>
          <w:tcPr>
            <w:tcW w:w="558" w:type="dxa"/>
            <w:tcBorders>
              <w:left w:val="triple" w:sz="4" w:space="0" w:color="auto"/>
            </w:tcBorders>
          </w:tcPr>
          <w:p w14:paraId="6AAB6C79" w14:textId="77777777" w:rsidR="004B00C8" w:rsidRDefault="004B00C8" w:rsidP="00E144CB">
            <w:pPr>
              <w:rPr>
                <w:rFonts w:ascii="Arial Narrow" w:hAnsi="Arial Narrow"/>
                <w:sz w:val="22"/>
                <w:szCs w:val="22"/>
              </w:rPr>
            </w:pPr>
            <w:r w:rsidRPr="00FA14A5">
              <w:rPr>
                <w:rFonts w:ascii="Arial Narrow" w:hAnsi="Arial Narrow"/>
                <w:sz w:val="22"/>
                <w:szCs w:val="22"/>
              </w:rPr>
              <w:t>2.</w:t>
            </w:r>
          </w:p>
          <w:p w14:paraId="4D6D5F0F" w14:textId="77777777" w:rsidR="004B00C8" w:rsidRPr="00FA14A5" w:rsidRDefault="004B00C8" w:rsidP="00E144CB">
            <w:pPr>
              <w:rPr>
                <w:rFonts w:ascii="Arial Narrow" w:hAnsi="Arial Narrow"/>
                <w:sz w:val="22"/>
                <w:szCs w:val="22"/>
              </w:rPr>
            </w:pPr>
          </w:p>
        </w:tc>
        <w:tc>
          <w:tcPr>
            <w:tcW w:w="6030" w:type="dxa"/>
          </w:tcPr>
          <w:p w14:paraId="77E49B03"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Lesson content and goals demonstrate teacher candidate’s knowledge of content, mathematical practice, research, and key pedagogical approaches. </w:t>
            </w:r>
          </w:p>
        </w:tc>
        <w:tc>
          <w:tcPr>
            <w:tcW w:w="1530" w:type="dxa"/>
          </w:tcPr>
          <w:p w14:paraId="181BB6C2" w14:textId="77777777" w:rsidR="004B00C8" w:rsidRPr="001F09E2" w:rsidRDefault="004B00C8" w:rsidP="00E144CB">
            <w:pPr>
              <w:rPr>
                <w:rFonts w:ascii="Arial Narrow" w:hAnsi="Arial Narrow"/>
                <w:sz w:val="22"/>
                <w:szCs w:val="22"/>
              </w:rPr>
            </w:pPr>
            <w:r w:rsidRPr="001F09E2">
              <w:rPr>
                <w:rFonts w:ascii="Arial Narrow" w:hAnsi="Arial Narrow"/>
                <w:sz w:val="22"/>
                <w:szCs w:val="22"/>
              </w:rPr>
              <w:t xml:space="preserve"> </w:t>
            </w:r>
          </w:p>
        </w:tc>
        <w:tc>
          <w:tcPr>
            <w:tcW w:w="1530" w:type="dxa"/>
          </w:tcPr>
          <w:p w14:paraId="7A3EDCE8" w14:textId="77777777" w:rsidR="004B00C8" w:rsidRDefault="004B00C8" w:rsidP="00E144CB"/>
        </w:tc>
        <w:tc>
          <w:tcPr>
            <w:tcW w:w="1350" w:type="dxa"/>
          </w:tcPr>
          <w:p w14:paraId="58ADA578" w14:textId="77777777" w:rsidR="004B00C8" w:rsidRDefault="004B00C8" w:rsidP="00E144CB"/>
        </w:tc>
        <w:tc>
          <w:tcPr>
            <w:tcW w:w="1800" w:type="dxa"/>
          </w:tcPr>
          <w:p w14:paraId="18B1C9BB" w14:textId="77777777" w:rsidR="004B00C8" w:rsidRDefault="004B00C8" w:rsidP="00E144CB"/>
        </w:tc>
        <w:tc>
          <w:tcPr>
            <w:tcW w:w="1387" w:type="dxa"/>
            <w:tcBorders>
              <w:right w:val="triple" w:sz="4" w:space="0" w:color="auto"/>
            </w:tcBorders>
          </w:tcPr>
          <w:p w14:paraId="7794DC4D" w14:textId="77777777" w:rsidR="004B00C8" w:rsidRDefault="004B00C8" w:rsidP="00E144CB"/>
        </w:tc>
      </w:tr>
      <w:tr w:rsidR="004B00C8" w14:paraId="681FAE26" w14:textId="77777777" w:rsidTr="00E144CB">
        <w:tc>
          <w:tcPr>
            <w:tcW w:w="558" w:type="dxa"/>
            <w:tcBorders>
              <w:left w:val="triple" w:sz="4" w:space="0" w:color="auto"/>
            </w:tcBorders>
          </w:tcPr>
          <w:p w14:paraId="07479CC5" w14:textId="77777777" w:rsidR="004B00C8" w:rsidRDefault="004B00C8" w:rsidP="00E144CB">
            <w:pPr>
              <w:rPr>
                <w:rFonts w:ascii="Arial Narrow" w:hAnsi="Arial Narrow"/>
                <w:sz w:val="22"/>
                <w:szCs w:val="22"/>
              </w:rPr>
            </w:pPr>
            <w:r>
              <w:rPr>
                <w:rFonts w:ascii="Arial Narrow" w:hAnsi="Arial Narrow"/>
                <w:sz w:val="22"/>
                <w:szCs w:val="22"/>
              </w:rPr>
              <w:t xml:space="preserve">3. </w:t>
            </w:r>
          </w:p>
          <w:p w14:paraId="6155DC6C" w14:textId="77777777" w:rsidR="004B00C8" w:rsidRPr="00FA14A5" w:rsidRDefault="004B00C8" w:rsidP="00E144CB">
            <w:pPr>
              <w:rPr>
                <w:rFonts w:ascii="Arial Narrow" w:hAnsi="Arial Narrow"/>
                <w:sz w:val="22"/>
                <w:szCs w:val="22"/>
              </w:rPr>
            </w:pPr>
          </w:p>
        </w:tc>
        <w:tc>
          <w:tcPr>
            <w:tcW w:w="6030" w:type="dxa"/>
          </w:tcPr>
          <w:p w14:paraId="35F6178B" w14:textId="77777777" w:rsidR="004B00C8" w:rsidRPr="00FA14A5" w:rsidRDefault="004B00C8" w:rsidP="00E144CB">
            <w:pPr>
              <w:rPr>
                <w:rFonts w:ascii="Arial Narrow" w:hAnsi="Arial Narrow"/>
                <w:sz w:val="22"/>
                <w:szCs w:val="22"/>
              </w:rPr>
            </w:pPr>
            <w:r w:rsidRPr="00FA14A5">
              <w:rPr>
                <w:rFonts w:ascii="Arial Narrow" w:hAnsi="Arial Narrow"/>
                <w:sz w:val="22"/>
                <w:szCs w:val="22"/>
              </w:rPr>
              <w:t xml:space="preserve">Learning </w:t>
            </w:r>
            <w:r>
              <w:rPr>
                <w:rFonts w:ascii="Arial Narrow" w:hAnsi="Arial Narrow"/>
                <w:sz w:val="22"/>
                <w:szCs w:val="22"/>
              </w:rPr>
              <w:t xml:space="preserve">objectives are developmentally appropriate, and grounded in assessment of students’ prior knowledge, skills, and interests. </w:t>
            </w:r>
          </w:p>
        </w:tc>
        <w:tc>
          <w:tcPr>
            <w:tcW w:w="1530" w:type="dxa"/>
          </w:tcPr>
          <w:p w14:paraId="3CF1F016" w14:textId="77777777" w:rsidR="004B00C8" w:rsidRPr="001F09E2" w:rsidRDefault="004B00C8" w:rsidP="00E144CB">
            <w:pPr>
              <w:rPr>
                <w:rFonts w:ascii="Arial Narrow" w:hAnsi="Arial Narrow"/>
                <w:sz w:val="22"/>
                <w:szCs w:val="22"/>
              </w:rPr>
            </w:pPr>
          </w:p>
        </w:tc>
        <w:tc>
          <w:tcPr>
            <w:tcW w:w="1530" w:type="dxa"/>
          </w:tcPr>
          <w:p w14:paraId="28944580" w14:textId="77777777" w:rsidR="004B00C8" w:rsidRDefault="004B00C8" w:rsidP="00E144CB"/>
        </w:tc>
        <w:tc>
          <w:tcPr>
            <w:tcW w:w="1350" w:type="dxa"/>
          </w:tcPr>
          <w:p w14:paraId="5B3AFA3E" w14:textId="77777777" w:rsidR="004B00C8" w:rsidRDefault="004B00C8" w:rsidP="00E144CB"/>
        </w:tc>
        <w:tc>
          <w:tcPr>
            <w:tcW w:w="1800" w:type="dxa"/>
          </w:tcPr>
          <w:p w14:paraId="009F05F4" w14:textId="77777777" w:rsidR="004B00C8" w:rsidRDefault="004B00C8" w:rsidP="00E144CB"/>
        </w:tc>
        <w:tc>
          <w:tcPr>
            <w:tcW w:w="1387" w:type="dxa"/>
            <w:tcBorders>
              <w:right w:val="triple" w:sz="4" w:space="0" w:color="auto"/>
            </w:tcBorders>
          </w:tcPr>
          <w:p w14:paraId="6FB4048E" w14:textId="77777777" w:rsidR="004B00C8" w:rsidRDefault="004B00C8" w:rsidP="00E144CB"/>
        </w:tc>
      </w:tr>
      <w:tr w:rsidR="004B00C8" w14:paraId="0598CA65" w14:textId="77777777" w:rsidTr="00E144CB">
        <w:tc>
          <w:tcPr>
            <w:tcW w:w="558" w:type="dxa"/>
            <w:tcBorders>
              <w:left w:val="triple" w:sz="4" w:space="0" w:color="auto"/>
            </w:tcBorders>
          </w:tcPr>
          <w:p w14:paraId="2268E935" w14:textId="77777777" w:rsidR="004B00C8" w:rsidRDefault="004B00C8" w:rsidP="00E144CB">
            <w:r>
              <w:t xml:space="preserve">4. </w:t>
            </w:r>
          </w:p>
          <w:p w14:paraId="2DC76455" w14:textId="77777777" w:rsidR="004B00C8" w:rsidRDefault="004B00C8" w:rsidP="00E144CB"/>
        </w:tc>
        <w:tc>
          <w:tcPr>
            <w:tcW w:w="6030" w:type="dxa"/>
          </w:tcPr>
          <w:p w14:paraId="5560CEB2" w14:textId="77777777" w:rsidR="004B00C8" w:rsidRPr="00FA14A5" w:rsidRDefault="004B00C8" w:rsidP="00E144CB">
            <w:pPr>
              <w:rPr>
                <w:rFonts w:ascii="Arial Narrow" w:hAnsi="Arial Narrow"/>
                <w:sz w:val="22"/>
                <w:szCs w:val="22"/>
              </w:rPr>
            </w:pPr>
            <w:r w:rsidRPr="00FA14A5">
              <w:rPr>
                <w:rFonts w:ascii="Arial Narrow" w:hAnsi="Arial Narrow"/>
                <w:sz w:val="22"/>
                <w:szCs w:val="22"/>
              </w:rPr>
              <w:t xml:space="preserve">Lesson plan demonstrate a coherent sequence of learning tasks that build on each other </w:t>
            </w:r>
            <w:r>
              <w:rPr>
                <w:rFonts w:ascii="Arial Narrow" w:hAnsi="Arial Narrow"/>
                <w:sz w:val="22"/>
                <w:szCs w:val="22"/>
              </w:rPr>
              <w:t xml:space="preserve">and variety of teaching strategies </w:t>
            </w:r>
            <w:r w:rsidRPr="00FA14A5">
              <w:rPr>
                <w:rFonts w:ascii="Arial Narrow" w:hAnsi="Arial Narrow"/>
                <w:sz w:val="22"/>
                <w:szCs w:val="22"/>
              </w:rPr>
              <w:t>to support student conceptual understanding, procedural fluency</w:t>
            </w:r>
            <w:r>
              <w:rPr>
                <w:rFonts w:ascii="Arial Narrow" w:hAnsi="Arial Narrow"/>
                <w:sz w:val="22"/>
                <w:szCs w:val="22"/>
              </w:rPr>
              <w:t xml:space="preserve">, </w:t>
            </w:r>
            <w:r w:rsidRPr="00FA14A5">
              <w:rPr>
                <w:rFonts w:ascii="Arial Narrow" w:hAnsi="Arial Narrow"/>
                <w:sz w:val="22"/>
                <w:szCs w:val="22"/>
              </w:rPr>
              <w:t>mathematical</w:t>
            </w:r>
            <w:r>
              <w:rPr>
                <w:rFonts w:ascii="Arial Narrow" w:hAnsi="Arial Narrow"/>
                <w:sz w:val="22"/>
                <w:szCs w:val="22"/>
              </w:rPr>
              <w:t xml:space="preserve"> reasoning and problem solving, and provide opportunity for making connections. </w:t>
            </w:r>
            <w:r w:rsidRPr="00FA14A5">
              <w:rPr>
                <w:rFonts w:ascii="Arial Narrow" w:hAnsi="Arial Narrow"/>
                <w:sz w:val="22"/>
                <w:szCs w:val="22"/>
              </w:rPr>
              <w:t xml:space="preserve"> </w:t>
            </w:r>
          </w:p>
        </w:tc>
        <w:tc>
          <w:tcPr>
            <w:tcW w:w="1530" w:type="dxa"/>
          </w:tcPr>
          <w:p w14:paraId="7DE656E1" w14:textId="77777777" w:rsidR="004B00C8" w:rsidRPr="001F09E2" w:rsidRDefault="004B00C8" w:rsidP="00E144CB">
            <w:pPr>
              <w:rPr>
                <w:rFonts w:ascii="Arial Narrow" w:hAnsi="Arial Narrow"/>
                <w:sz w:val="22"/>
                <w:szCs w:val="22"/>
              </w:rPr>
            </w:pPr>
          </w:p>
        </w:tc>
        <w:tc>
          <w:tcPr>
            <w:tcW w:w="1530" w:type="dxa"/>
          </w:tcPr>
          <w:p w14:paraId="089FFC3D" w14:textId="77777777" w:rsidR="004B00C8" w:rsidRDefault="004B00C8" w:rsidP="00E144CB"/>
        </w:tc>
        <w:tc>
          <w:tcPr>
            <w:tcW w:w="1350" w:type="dxa"/>
          </w:tcPr>
          <w:p w14:paraId="7C9C656E" w14:textId="77777777" w:rsidR="004B00C8" w:rsidRDefault="004B00C8" w:rsidP="00E144CB"/>
        </w:tc>
        <w:tc>
          <w:tcPr>
            <w:tcW w:w="1800" w:type="dxa"/>
          </w:tcPr>
          <w:p w14:paraId="16EC32C9" w14:textId="77777777" w:rsidR="004B00C8" w:rsidRDefault="004B00C8" w:rsidP="00E144CB"/>
        </w:tc>
        <w:tc>
          <w:tcPr>
            <w:tcW w:w="1387" w:type="dxa"/>
            <w:tcBorders>
              <w:right w:val="triple" w:sz="4" w:space="0" w:color="auto"/>
            </w:tcBorders>
          </w:tcPr>
          <w:p w14:paraId="7E650C60" w14:textId="77777777" w:rsidR="004B00C8" w:rsidRDefault="004B00C8" w:rsidP="00E144CB"/>
        </w:tc>
      </w:tr>
      <w:tr w:rsidR="004B00C8" w14:paraId="220F95C6" w14:textId="77777777" w:rsidTr="00E144CB">
        <w:tc>
          <w:tcPr>
            <w:tcW w:w="558" w:type="dxa"/>
            <w:tcBorders>
              <w:left w:val="triple" w:sz="4" w:space="0" w:color="auto"/>
            </w:tcBorders>
          </w:tcPr>
          <w:p w14:paraId="5199408F" w14:textId="77777777" w:rsidR="004B00C8" w:rsidRDefault="004B00C8" w:rsidP="00E144CB">
            <w:r>
              <w:t xml:space="preserve">5. </w:t>
            </w:r>
          </w:p>
          <w:p w14:paraId="7F4E8CCE" w14:textId="77777777" w:rsidR="004B00C8" w:rsidRDefault="004B00C8" w:rsidP="00E144CB"/>
        </w:tc>
        <w:tc>
          <w:tcPr>
            <w:tcW w:w="6030" w:type="dxa"/>
          </w:tcPr>
          <w:p w14:paraId="037CB965"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Lesson plan has build-in opportunities for students for mathematical communication, and support for students to acquire vocabulary, and to meet the needs of students with different levels of language learning. </w:t>
            </w:r>
          </w:p>
        </w:tc>
        <w:tc>
          <w:tcPr>
            <w:tcW w:w="1530" w:type="dxa"/>
          </w:tcPr>
          <w:p w14:paraId="62E10339" w14:textId="77777777" w:rsidR="004B00C8" w:rsidRPr="001F09E2" w:rsidRDefault="004B00C8" w:rsidP="00E144CB">
            <w:pPr>
              <w:rPr>
                <w:rFonts w:ascii="Arial Narrow" w:hAnsi="Arial Narrow"/>
                <w:sz w:val="22"/>
                <w:szCs w:val="22"/>
              </w:rPr>
            </w:pPr>
          </w:p>
        </w:tc>
        <w:tc>
          <w:tcPr>
            <w:tcW w:w="1530" w:type="dxa"/>
          </w:tcPr>
          <w:p w14:paraId="6D459000" w14:textId="77777777" w:rsidR="004B00C8" w:rsidRDefault="004B00C8" w:rsidP="00E144CB"/>
        </w:tc>
        <w:tc>
          <w:tcPr>
            <w:tcW w:w="1350" w:type="dxa"/>
          </w:tcPr>
          <w:p w14:paraId="20B2383A" w14:textId="77777777" w:rsidR="004B00C8" w:rsidRDefault="004B00C8" w:rsidP="00E144CB"/>
        </w:tc>
        <w:tc>
          <w:tcPr>
            <w:tcW w:w="1800" w:type="dxa"/>
          </w:tcPr>
          <w:p w14:paraId="7023D605" w14:textId="77777777" w:rsidR="004B00C8" w:rsidRDefault="004B00C8" w:rsidP="00E144CB"/>
        </w:tc>
        <w:tc>
          <w:tcPr>
            <w:tcW w:w="1387" w:type="dxa"/>
            <w:tcBorders>
              <w:right w:val="triple" w:sz="4" w:space="0" w:color="auto"/>
            </w:tcBorders>
          </w:tcPr>
          <w:p w14:paraId="29D66C90" w14:textId="77777777" w:rsidR="004B00C8" w:rsidRDefault="004B00C8" w:rsidP="00E144CB"/>
        </w:tc>
      </w:tr>
      <w:tr w:rsidR="004B00C8" w14:paraId="1F2F5069" w14:textId="77777777" w:rsidTr="00E144CB">
        <w:tc>
          <w:tcPr>
            <w:tcW w:w="558" w:type="dxa"/>
            <w:tcBorders>
              <w:left w:val="triple" w:sz="4" w:space="0" w:color="auto"/>
            </w:tcBorders>
          </w:tcPr>
          <w:p w14:paraId="4AF18F04" w14:textId="77777777" w:rsidR="004B00C8" w:rsidRDefault="004B00C8" w:rsidP="00E144CB">
            <w:pPr>
              <w:rPr>
                <w:rFonts w:ascii="Arial Narrow" w:hAnsi="Arial Narrow"/>
                <w:sz w:val="22"/>
                <w:szCs w:val="22"/>
              </w:rPr>
            </w:pPr>
            <w:r w:rsidRPr="00711767">
              <w:rPr>
                <w:rFonts w:ascii="Arial Narrow" w:hAnsi="Arial Narrow"/>
                <w:sz w:val="22"/>
                <w:szCs w:val="22"/>
              </w:rPr>
              <w:t xml:space="preserve">6. </w:t>
            </w:r>
          </w:p>
          <w:p w14:paraId="30086E3C" w14:textId="77777777" w:rsidR="004B00C8" w:rsidRPr="00711767" w:rsidRDefault="004B00C8" w:rsidP="00E144CB">
            <w:pPr>
              <w:rPr>
                <w:rFonts w:ascii="Arial Narrow" w:hAnsi="Arial Narrow"/>
                <w:sz w:val="22"/>
                <w:szCs w:val="22"/>
              </w:rPr>
            </w:pPr>
          </w:p>
        </w:tc>
        <w:tc>
          <w:tcPr>
            <w:tcW w:w="6030" w:type="dxa"/>
          </w:tcPr>
          <w:p w14:paraId="4E79CF35" w14:textId="77777777" w:rsidR="004B00C8" w:rsidRPr="00711767" w:rsidRDefault="004B00C8" w:rsidP="00E144CB">
            <w:pPr>
              <w:rPr>
                <w:rFonts w:ascii="Arial Narrow" w:hAnsi="Arial Narrow"/>
                <w:sz w:val="22"/>
                <w:szCs w:val="22"/>
              </w:rPr>
            </w:pPr>
            <w:r>
              <w:rPr>
                <w:rFonts w:ascii="Arial Narrow" w:hAnsi="Arial Narrow"/>
                <w:sz w:val="22"/>
                <w:szCs w:val="22"/>
              </w:rPr>
              <w:t>Plan includes appropriate formative and summative assessments, which are strategically designed to monitor and support student learning (conceptual understanding, procedural fluency, and the development of mathematical reasoning and problem solving skills).</w:t>
            </w:r>
            <w:r w:rsidRPr="00711767">
              <w:rPr>
                <w:rFonts w:ascii="Arial Narrow" w:hAnsi="Arial Narrow"/>
                <w:sz w:val="22"/>
                <w:szCs w:val="22"/>
              </w:rPr>
              <w:t xml:space="preserve"> </w:t>
            </w:r>
          </w:p>
        </w:tc>
        <w:tc>
          <w:tcPr>
            <w:tcW w:w="1530" w:type="dxa"/>
          </w:tcPr>
          <w:p w14:paraId="320F152C" w14:textId="77777777" w:rsidR="004B00C8" w:rsidRPr="001F09E2" w:rsidRDefault="004B00C8" w:rsidP="00E144CB">
            <w:pPr>
              <w:rPr>
                <w:rFonts w:ascii="Arial Narrow" w:hAnsi="Arial Narrow"/>
                <w:sz w:val="22"/>
                <w:szCs w:val="22"/>
              </w:rPr>
            </w:pPr>
          </w:p>
        </w:tc>
        <w:tc>
          <w:tcPr>
            <w:tcW w:w="1530" w:type="dxa"/>
          </w:tcPr>
          <w:p w14:paraId="07AC0890" w14:textId="77777777" w:rsidR="004B00C8" w:rsidRDefault="004B00C8" w:rsidP="00E144CB"/>
        </w:tc>
        <w:tc>
          <w:tcPr>
            <w:tcW w:w="1350" w:type="dxa"/>
          </w:tcPr>
          <w:p w14:paraId="6DD12C0A" w14:textId="77777777" w:rsidR="004B00C8" w:rsidRDefault="004B00C8" w:rsidP="00E144CB"/>
        </w:tc>
        <w:tc>
          <w:tcPr>
            <w:tcW w:w="1800" w:type="dxa"/>
          </w:tcPr>
          <w:p w14:paraId="0C937086" w14:textId="77777777" w:rsidR="004B00C8" w:rsidRDefault="004B00C8" w:rsidP="00E144CB"/>
        </w:tc>
        <w:tc>
          <w:tcPr>
            <w:tcW w:w="1387" w:type="dxa"/>
            <w:tcBorders>
              <w:right w:val="triple" w:sz="4" w:space="0" w:color="auto"/>
            </w:tcBorders>
          </w:tcPr>
          <w:p w14:paraId="0F5085F2" w14:textId="77777777" w:rsidR="004B00C8" w:rsidRDefault="004B00C8" w:rsidP="00E144CB"/>
        </w:tc>
      </w:tr>
      <w:tr w:rsidR="004B00C8" w14:paraId="6935F2E0" w14:textId="77777777" w:rsidTr="00E144CB">
        <w:tc>
          <w:tcPr>
            <w:tcW w:w="558" w:type="dxa"/>
            <w:tcBorders>
              <w:left w:val="triple" w:sz="4" w:space="0" w:color="auto"/>
            </w:tcBorders>
          </w:tcPr>
          <w:p w14:paraId="752C8829" w14:textId="77777777" w:rsidR="004B00C8" w:rsidRDefault="004B00C8" w:rsidP="00E144CB">
            <w:pPr>
              <w:rPr>
                <w:rFonts w:ascii="Arial Narrow" w:hAnsi="Arial Narrow"/>
                <w:sz w:val="22"/>
                <w:szCs w:val="22"/>
              </w:rPr>
            </w:pPr>
          </w:p>
          <w:p w14:paraId="487079B1" w14:textId="77777777" w:rsidR="004B00C8" w:rsidRDefault="004B00C8" w:rsidP="00E144CB">
            <w:pPr>
              <w:rPr>
                <w:rFonts w:ascii="Arial Narrow" w:hAnsi="Arial Narrow"/>
                <w:sz w:val="22"/>
                <w:szCs w:val="22"/>
              </w:rPr>
            </w:pPr>
            <w:r>
              <w:rPr>
                <w:rFonts w:ascii="Arial Narrow" w:hAnsi="Arial Narrow"/>
                <w:sz w:val="22"/>
                <w:szCs w:val="22"/>
              </w:rPr>
              <w:t>7.</w:t>
            </w:r>
          </w:p>
          <w:p w14:paraId="1DF94B40" w14:textId="77777777" w:rsidR="004B00C8" w:rsidRPr="00711767" w:rsidRDefault="004B00C8" w:rsidP="00E144CB">
            <w:pPr>
              <w:rPr>
                <w:rFonts w:ascii="Arial Narrow" w:hAnsi="Arial Narrow"/>
                <w:sz w:val="22"/>
                <w:szCs w:val="22"/>
              </w:rPr>
            </w:pPr>
          </w:p>
        </w:tc>
        <w:tc>
          <w:tcPr>
            <w:tcW w:w="6030" w:type="dxa"/>
          </w:tcPr>
          <w:p w14:paraId="7FC8A8D1" w14:textId="77777777" w:rsidR="004B00C8" w:rsidRPr="00711767" w:rsidRDefault="004B00C8" w:rsidP="00E144CB">
            <w:pPr>
              <w:rPr>
                <w:rFonts w:ascii="Arial Narrow" w:hAnsi="Arial Narrow"/>
                <w:sz w:val="22"/>
                <w:szCs w:val="22"/>
              </w:rPr>
            </w:pPr>
            <w:r w:rsidRPr="00711767">
              <w:rPr>
                <w:rFonts w:ascii="Arial Narrow" w:hAnsi="Arial Narrow"/>
                <w:sz w:val="22"/>
                <w:szCs w:val="22"/>
              </w:rPr>
              <w:t xml:space="preserve">Plans for instruction and assessment include </w:t>
            </w:r>
            <w:r>
              <w:rPr>
                <w:rFonts w:ascii="Arial Narrow" w:hAnsi="Arial Narrow"/>
                <w:sz w:val="22"/>
                <w:szCs w:val="22"/>
              </w:rPr>
              <w:t xml:space="preserve">support and </w:t>
            </w:r>
            <w:r w:rsidRPr="00711767">
              <w:rPr>
                <w:rFonts w:ascii="Arial Narrow" w:hAnsi="Arial Narrow"/>
                <w:sz w:val="22"/>
                <w:szCs w:val="22"/>
              </w:rPr>
              <w:t xml:space="preserve">modifications for individual students </w:t>
            </w:r>
            <w:r>
              <w:rPr>
                <w:rFonts w:ascii="Arial Narrow" w:hAnsi="Arial Narrow"/>
                <w:sz w:val="22"/>
                <w:szCs w:val="22"/>
              </w:rPr>
              <w:t>with varied learning needs</w:t>
            </w:r>
            <w:r w:rsidRPr="00711767">
              <w:rPr>
                <w:rFonts w:ascii="Arial Narrow" w:hAnsi="Arial Narrow"/>
                <w:sz w:val="22"/>
                <w:szCs w:val="22"/>
              </w:rPr>
              <w:t xml:space="preserve"> (e.g. ELL and exceptional students).</w:t>
            </w:r>
            <w:r>
              <w:rPr>
                <w:rFonts w:ascii="Arial Narrow" w:hAnsi="Arial Narrow"/>
                <w:sz w:val="22"/>
                <w:szCs w:val="22"/>
              </w:rPr>
              <w:t xml:space="preserve">  </w:t>
            </w:r>
          </w:p>
        </w:tc>
        <w:tc>
          <w:tcPr>
            <w:tcW w:w="1530" w:type="dxa"/>
          </w:tcPr>
          <w:p w14:paraId="50016092" w14:textId="77777777" w:rsidR="004B00C8" w:rsidRPr="001F09E2" w:rsidRDefault="004B00C8" w:rsidP="00E144CB">
            <w:pPr>
              <w:rPr>
                <w:rFonts w:ascii="Arial Narrow" w:hAnsi="Arial Narrow"/>
                <w:sz w:val="22"/>
                <w:szCs w:val="22"/>
              </w:rPr>
            </w:pPr>
          </w:p>
        </w:tc>
        <w:tc>
          <w:tcPr>
            <w:tcW w:w="1530" w:type="dxa"/>
          </w:tcPr>
          <w:p w14:paraId="5FE2AA9D" w14:textId="77777777" w:rsidR="004B00C8" w:rsidRDefault="004B00C8" w:rsidP="00E144CB"/>
        </w:tc>
        <w:tc>
          <w:tcPr>
            <w:tcW w:w="1350" w:type="dxa"/>
          </w:tcPr>
          <w:p w14:paraId="15B82041" w14:textId="77777777" w:rsidR="004B00C8" w:rsidRDefault="004B00C8" w:rsidP="00E144CB"/>
        </w:tc>
        <w:tc>
          <w:tcPr>
            <w:tcW w:w="1800" w:type="dxa"/>
          </w:tcPr>
          <w:p w14:paraId="53BA2193" w14:textId="77777777" w:rsidR="004B00C8" w:rsidRDefault="004B00C8" w:rsidP="00E144CB"/>
        </w:tc>
        <w:tc>
          <w:tcPr>
            <w:tcW w:w="1387" w:type="dxa"/>
            <w:tcBorders>
              <w:right w:val="triple" w:sz="4" w:space="0" w:color="auto"/>
            </w:tcBorders>
          </w:tcPr>
          <w:p w14:paraId="26A6D494" w14:textId="77777777" w:rsidR="004B00C8" w:rsidRDefault="004B00C8" w:rsidP="00E144CB"/>
        </w:tc>
      </w:tr>
      <w:tr w:rsidR="004B00C8" w14:paraId="0A0EBBC0" w14:textId="77777777" w:rsidTr="00E144CB">
        <w:tc>
          <w:tcPr>
            <w:tcW w:w="558" w:type="dxa"/>
            <w:tcBorders>
              <w:left w:val="triple" w:sz="4" w:space="0" w:color="auto"/>
            </w:tcBorders>
          </w:tcPr>
          <w:p w14:paraId="55B375A8" w14:textId="77777777" w:rsidR="004B00C8" w:rsidRDefault="004B00C8" w:rsidP="00E144CB">
            <w:pPr>
              <w:rPr>
                <w:rFonts w:ascii="Arial Narrow" w:hAnsi="Arial Narrow"/>
                <w:sz w:val="22"/>
                <w:szCs w:val="22"/>
              </w:rPr>
            </w:pPr>
            <w:r>
              <w:rPr>
                <w:rFonts w:ascii="Arial Narrow" w:hAnsi="Arial Narrow"/>
                <w:sz w:val="22"/>
                <w:szCs w:val="22"/>
              </w:rPr>
              <w:t xml:space="preserve">8. </w:t>
            </w:r>
          </w:p>
          <w:p w14:paraId="60B598A7" w14:textId="77777777" w:rsidR="004B00C8" w:rsidRPr="00711767" w:rsidRDefault="004B00C8" w:rsidP="00E144CB">
            <w:pPr>
              <w:rPr>
                <w:rFonts w:ascii="Arial Narrow" w:hAnsi="Arial Narrow"/>
                <w:sz w:val="22"/>
                <w:szCs w:val="22"/>
              </w:rPr>
            </w:pPr>
          </w:p>
        </w:tc>
        <w:tc>
          <w:tcPr>
            <w:tcW w:w="6030" w:type="dxa"/>
          </w:tcPr>
          <w:p w14:paraId="31AE2AB7" w14:textId="77777777" w:rsidR="004B00C8" w:rsidRPr="00711767" w:rsidRDefault="004B00C8" w:rsidP="00E144CB">
            <w:pPr>
              <w:rPr>
                <w:rFonts w:ascii="Arial Narrow" w:hAnsi="Arial Narrow"/>
                <w:sz w:val="22"/>
                <w:szCs w:val="22"/>
              </w:rPr>
            </w:pPr>
            <w:r>
              <w:rPr>
                <w:rFonts w:ascii="Arial Narrow" w:hAnsi="Arial Narrow"/>
                <w:sz w:val="22"/>
                <w:szCs w:val="22"/>
              </w:rPr>
              <w:t xml:space="preserve">Lesson plan incorporates appropriate instructional tools and technology to enhance learning (e.g. manipulatives, physical models, drawings, virtual environments, spreadsheets, graphing tools, interactive geometry software, calculator, CAS, etc.)  </w:t>
            </w:r>
          </w:p>
        </w:tc>
        <w:tc>
          <w:tcPr>
            <w:tcW w:w="1530" w:type="dxa"/>
          </w:tcPr>
          <w:p w14:paraId="01A9857A" w14:textId="77777777" w:rsidR="004B00C8" w:rsidRPr="001F09E2" w:rsidRDefault="004B00C8" w:rsidP="00E144CB">
            <w:pPr>
              <w:rPr>
                <w:rFonts w:ascii="Arial Narrow" w:hAnsi="Arial Narrow"/>
                <w:sz w:val="22"/>
                <w:szCs w:val="22"/>
              </w:rPr>
            </w:pPr>
          </w:p>
        </w:tc>
        <w:tc>
          <w:tcPr>
            <w:tcW w:w="1530" w:type="dxa"/>
          </w:tcPr>
          <w:p w14:paraId="5F724860" w14:textId="77777777" w:rsidR="004B00C8" w:rsidRDefault="004B00C8" w:rsidP="00E144CB"/>
        </w:tc>
        <w:tc>
          <w:tcPr>
            <w:tcW w:w="1350" w:type="dxa"/>
          </w:tcPr>
          <w:p w14:paraId="3E4F676A" w14:textId="77777777" w:rsidR="004B00C8" w:rsidRDefault="004B00C8" w:rsidP="00E144CB"/>
        </w:tc>
        <w:tc>
          <w:tcPr>
            <w:tcW w:w="1800" w:type="dxa"/>
          </w:tcPr>
          <w:p w14:paraId="073F18F7" w14:textId="77777777" w:rsidR="004B00C8" w:rsidRDefault="004B00C8" w:rsidP="00E144CB"/>
        </w:tc>
        <w:tc>
          <w:tcPr>
            <w:tcW w:w="1387" w:type="dxa"/>
            <w:tcBorders>
              <w:right w:val="triple" w:sz="4" w:space="0" w:color="auto"/>
            </w:tcBorders>
          </w:tcPr>
          <w:p w14:paraId="1AAD6BD6" w14:textId="77777777" w:rsidR="004B00C8" w:rsidRDefault="004B00C8" w:rsidP="00E144CB"/>
        </w:tc>
      </w:tr>
      <w:tr w:rsidR="004B00C8" w14:paraId="2C3DCB4B" w14:textId="77777777" w:rsidTr="00E144CB">
        <w:trPr>
          <w:trHeight w:val="573"/>
        </w:trPr>
        <w:tc>
          <w:tcPr>
            <w:tcW w:w="558" w:type="dxa"/>
            <w:tcBorders>
              <w:left w:val="triple" w:sz="4" w:space="0" w:color="auto"/>
            </w:tcBorders>
          </w:tcPr>
          <w:p w14:paraId="72456168" w14:textId="77777777" w:rsidR="004B00C8" w:rsidRDefault="004B00C8" w:rsidP="00E144CB">
            <w:pPr>
              <w:rPr>
                <w:rFonts w:ascii="Arial Narrow" w:hAnsi="Arial Narrow"/>
                <w:sz w:val="22"/>
                <w:szCs w:val="22"/>
              </w:rPr>
            </w:pPr>
          </w:p>
          <w:p w14:paraId="6AB6B682" w14:textId="77777777" w:rsidR="004B00C8" w:rsidRDefault="004B00C8" w:rsidP="00E144CB">
            <w:pPr>
              <w:rPr>
                <w:rFonts w:ascii="Arial Narrow" w:hAnsi="Arial Narrow"/>
                <w:sz w:val="22"/>
                <w:szCs w:val="22"/>
              </w:rPr>
            </w:pPr>
          </w:p>
          <w:p w14:paraId="7E84906F" w14:textId="77777777" w:rsidR="004B00C8" w:rsidRPr="00711767" w:rsidRDefault="004B00C8" w:rsidP="00E144CB">
            <w:pPr>
              <w:rPr>
                <w:rFonts w:ascii="Arial Narrow" w:hAnsi="Arial Narrow"/>
                <w:sz w:val="22"/>
                <w:szCs w:val="22"/>
              </w:rPr>
            </w:pPr>
          </w:p>
        </w:tc>
        <w:tc>
          <w:tcPr>
            <w:tcW w:w="13627" w:type="dxa"/>
            <w:gridSpan w:val="6"/>
            <w:tcBorders>
              <w:right w:val="triple" w:sz="4" w:space="0" w:color="auto"/>
            </w:tcBorders>
          </w:tcPr>
          <w:p w14:paraId="3EA5F227" w14:textId="77777777" w:rsidR="004B00C8" w:rsidRDefault="004B00C8" w:rsidP="00E144CB">
            <w:pPr>
              <w:rPr>
                <w:rFonts w:ascii="Arial Narrow" w:hAnsi="Arial Narrow"/>
                <w:sz w:val="22"/>
                <w:szCs w:val="22"/>
              </w:rPr>
            </w:pPr>
            <w:r w:rsidRPr="00425F31">
              <w:rPr>
                <w:rFonts w:ascii="Arial Narrow" w:hAnsi="Arial Narrow"/>
                <w:sz w:val="22"/>
                <w:szCs w:val="22"/>
              </w:rPr>
              <w:t>Section Comments:</w:t>
            </w:r>
          </w:p>
          <w:p w14:paraId="7F479782" w14:textId="77777777" w:rsidR="004B00C8" w:rsidRDefault="004B00C8" w:rsidP="00E144CB">
            <w:pPr>
              <w:rPr>
                <w:rFonts w:ascii="Arial Narrow" w:hAnsi="Arial Narrow"/>
                <w:sz w:val="22"/>
                <w:szCs w:val="22"/>
              </w:rPr>
            </w:pPr>
          </w:p>
          <w:p w14:paraId="788C5228" w14:textId="77777777" w:rsidR="004B00C8" w:rsidRDefault="004B00C8" w:rsidP="00E144CB">
            <w:pPr>
              <w:rPr>
                <w:rFonts w:ascii="Arial Narrow" w:hAnsi="Arial Narrow"/>
                <w:sz w:val="22"/>
                <w:szCs w:val="22"/>
              </w:rPr>
            </w:pPr>
          </w:p>
          <w:p w14:paraId="3A38B328" w14:textId="77777777" w:rsidR="004B00C8" w:rsidRPr="00425F31" w:rsidRDefault="004B00C8" w:rsidP="00E144CB">
            <w:pPr>
              <w:rPr>
                <w:rFonts w:ascii="Arial Narrow" w:hAnsi="Arial Narrow"/>
                <w:sz w:val="22"/>
                <w:szCs w:val="22"/>
              </w:rPr>
            </w:pPr>
          </w:p>
        </w:tc>
      </w:tr>
    </w:tbl>
    <w:p w14:paraId="59ACB3D7" w14:textId="77777777" w:rsidR="004B00C8" w:rsidRPr="004C77F9" w:rsidRDefault="004B00C8" w:rsidP="004B00C8">
      <w:pPr>
        <w:jc w:val="both"/>
        <w:rPr>
          <w:rFonts w:ascii="Arial Narrow" w:eastAsia="Times New Roman" w:hAnsi="Arial Narrow" w:cs="Times New Roman"/>
          <w:color w:val="FF0000"/>
          <w:sz w:val="28"/>
          <w:szCs w:val="28"/>
        </w:rPr>
      </w:pPr>
      <w:r w:rsidRPr="004C77F9">
        <w:rPr>
          <w:rFonts w:ascii="Arial Narrow" w:hAnsi="Arial Narrow"/>
        </w:rPr>
        <w:t xml:space="preserve">When completing the form for a particular teacher candidate please identify for each item the appropriate performance level and mark it with </w:t>
      </w:r>
      <w:r w:rsidRPr="004C77F9">
        <w:rPr>
          <w:rFonts w:ascii="Arial Narrow" w:hAnsi="Arial Narrow"/>
          <w:color w:val="FF0000"/>
          <w:sz w:val="28"/>
          <w:szCs w:val="28"/>
        </w:rPr>
        <w:t>x.</w:t>
      </w:r>
    </w:p>
    <w:tbl>
      <w:tblPr>
        <w:tblStyle w:val="TableGrid"/>
        <w:tblW w:w="14185" w:type="dxa"/>
        <w:tblLayout w:type="fixed"/>
        <w:tblLook w:val="04A0" w:firstRow="1" w:lastRow="0" w:firstColumn="1" w:lastColumn="0" w:noHBand="0" w:noVBand="1"/>
      </w:tblPr>
      <w:tblGrid>
        <w:gridCol w:w="558"/>
        <w:gridCol w:w="6030"/>
        <w:gridCol w:w="1440"/>
        <w:gridCol w:w="1530"/>
        <w:gridCol w:w="1350"/>
        <w:gridCol w:w="1890"/>
        <w:gridCol w:w="1387"/>
      </w:tblGrid>
      <w:tr w:rsidR="004B00C8" w:rsidRPr="00FA14A5" w14:paraId="4901E24B" w14:textId="77777777" w:rsidTr="00E144CB">
        <w:tc>
          <w:tcPr>
            <w:tcW w:w="558" w:type="dxa"/>
            <w:tcBorders>
              <w:top w:val="triple" w:sz="4" w:space="0" w:color="auto"/>
              <w:left w:val="triple" w:sz="4" w:space="0" w:color="auto"/>
              <w:bottom w:val="triple" w:sz="4" w:space="0" w:color="auto"/>
            </w:tcBorders>
          </w:tcPr>
          <w:p w14:paraId="517C36C4" w14:textId="77777777" w:rsidR="004B00C8" w:rsidRDefault="004B00C8" w:rsidP="00E144CB"/>
          <w:p w14:paraId="254DDA1E" w14:textId="77777777" w:rsidR="004B00C8" w:rsidRDefault="004B00C8" w:rsidP="00E144CB"/>
        </w:tc>
        <w:tc>
          <w:tcPr>
            <w:tcW w:w="6030" w:type="dxa"/>
            <w:tcBorders>
              <w:top w:val="triple" w:sz="4" w:space="0" w:color="auto"/>
              <w:bottom w:val="triple" w:sz="4" w:space="0" w:color="auto"/>
            </w:tcBorders>
          </w:tcPr>
          <w:p w14:paraId="36B56D5E" w14:textId="77777777" w:rsidR="004B00C8" w:rsidRPr="00F8603D" w:rsidRDefault="004B00C8" w:rsidP="00E144CB">
            <w:pPr>
              <w:jc w:val="center"/>
              <w:rPr>
                <w:rFonts w:ascii="Arial Narrow" w:hAnsi="Arial Narrow"/>
                <w:b/>
                <w:color w:val="000090"/>
              </w:rPr>
            </w:pPr>
          </w:p>
          <w:p w14:paraId="69317907" w14:textId="77777777" w:rsidR="004B00C8" w:rsidRPr="00F8603D" w:rsidRDefault="004B00C8" w:rsidP="00E144CB">
            <w:pPr>
              <w:jc w:val="center"/>
              <w:rPr>
                <w:rFonts w:ascii="Arial Narrow" w:hAnsi="Arial Narrow"/>
                <w:b/>
                <w:color w:val="000090"/>
                <w:sz w:val="32"/>
                <w:szCs w:val="32"/>
              </w:rPr>
            </w:pPr>
            <w:r w:rsidRPr="00F8603D">
              <w:rPr>
                <w:rFonts w:ascii="Arial Narrow" w:hAnsi="Arial Narrow"/>
                <w:b/>
                <w:color w:val="000090"/>
                <w:sz w:val="32"/>
                <w:szCs w:val="32"/>
              </w:rPr>
              <w:t>The Classroom Environment</w:t>
            </w:r>
          </w:p>
        </w:tc>
        <w:tc>
          <w:tcPr>
            <w:tcW w:w="1440" w:type="dxa"/>
            <w:tcBorders>
              <w:top w:val="triple" w:sz="4" w:space="0" w:color="auto"/>
              <w:bottom w:val="triple" w:sz="4" w:space="0" w:color="auto"/>
            </w:tcBorders>
          </w:tcPr>
          <w:p w14:paraId="29FCDF21" w14:textId="77777777" w:rsidR="004B00C8" w:rsidRPr="00F8603D" w:rsidRDefault="004B00C8" w:rsidP="007E686F">
            <w:pPr>
              <w:jc w:val="center"/>
              <w:rPr>
                <w:rFonts w:ascii="Arial Narrow" w:hAnsi="Arial Narrow"/>
                <w:b/>
                <w:color w:val="000090"/>
              </w:rPr>
            </w:pPr>
          </w:p>
          <w:p w14:paraId="6508C9CE" w14:textId="77777777" w:rsidR="007E686F" w:rsidRDefault="004B00C8" w:rsidP="007E686F">
            <w:pPr>
              <w:jc w:val="center"/>
              <w:rPr>
                <w:rFonts w:ascii="Arial Narrow" w:hAnsi="Arial Narrow"/>
                <w:b/>
                <w:color w:val="000090"/>
              </w:rPr>
            </w:pPr>
            <w:r w:rsidRPr="00F8603D">
              <w:rPr>
                <w:rFonts w:ascii="Arial Narrow" w:hAnsi="Arial Narrow"/>
                <w:b/>
                <w:color w:val="000090"/>
              </w:rPr>
              <w:t>Ineffective</w:t>
            </w:r>
          </w:p>
          <w:p w14:paraId="1D32D55B" w14:textId="77777777" w:rsidR="004B00C8" w:rsidRPr="00F8603D" w:rsidRDefault="004B00C8" w:rsidP="007E686F">
            <w:pPr>
              <w:jc w:val="center"/>
              <w:rPr>
                <w:rFonts w:ascii="Arial Narrow" w:hAnsi="Arial Narrow"/>
                <w:b/>
                <w:color w:val="000090"/>
              </w:rPr>
            </w:pPr>
            <w:r>
              <w:rPr>
                <w:rFonts w:ascii="Arial Narrow" w:hAnsi="Arial Narrow"/>
                <w:b/>
                <w:color w:val="000090"/>
              </w:rPr>
              <w:t>(1</w:t>
            </w:r>
            <w:r w:rsidRPr="00F8603D">
              <w:rPr>
                <w:rFonts w:ascii="Arial Narrow" w:hAnsi="Arial Narrow"/>
                <w:b/>
                <w:color w:val="000090"/>
              </w:rPr>
              <w:t>)</w:t>
            </w:r>
          </w:p>
        </w:tc>
        <w:tc>
          <w:tcPr>
            <w:tcW w:w="1530" w:type="dxa"/>
            <w:tcBorders>
              <w:top w:val="triple" w:sz="4" w:space="0" w:color="auto"/>
              <w:bottom w:val="triple" w:sz="4" w:space="0" w:color="auto"/>
            </w:tcBorders>
          </w:tcPr>
          <w:p w14:paraId="422FBEA7" w14:textId="77777777" w:rsidR="004B00C8" w:rsidRPr="00F8603D" w:rsidRDefault="004B00C8" w:rsidP="007E686F">
            <w:pPr>
              <w:jc w:val="center"/>
              <w:rPr>
                <w:rFonts w:ascii="Arial Narrow" w:hAnsi="Arial Narrow"/>
                <w:b/>
                <w:color w:val="000090"/>
              </w:rPr>
            </w:pPr>
          </w:p>
          <w:p w14:paraId="3CB1E828" w14:textId="77777777" w:rsidR="007E686F" w:rsidRDefault="004B00C8" w:rsidP="007E686F">
            <w:pPr>
              <w:jc w:val="center"/>
              <w:rPr>
                <w:rFonts w:ascii="Arial Narrow" w:hAnsi="Arial Narrow"/>
                <w:b/>
                <w:color w:val="000090"/>
              </w:rPr>
            </w:pPr>
            <w:r w:rsidRPr="00F8603D">
              <w:rPr>
                <w:rFonts w:ascii="Arial Narrow" w:hAnsi="Arial Narrow"/>
                <w:b/>
                <w:color w:val="000090"/>
              </w:rPr>
              <w:t>Developing</w:t>
            </w:r>
          </w:p>
          <w:p w14:paraId="1024180E" w14:textId="77777777" w:rsidR="004B00C8" w:rsidRPr="00F8603D" w:rsidRDefault="004B00C8" w:rsidP="007E686F">
            <w:pPr>
              <w:jc w:val="center"/>
              <w:rPr>
                <w:rFonts w:ascii="Arial Narrow" w:hAnsi="Arial Narrow"/>
                <w:b/>
                <w:color w:val="000090"/>
              </w:rPr>
            </w:pPr>
            <w:r>
              <w:rPr>
                <w:rFonts w:ascii="Arial Narrow" w:hAnsi="Arial Narrow"/>
                <w:b/>
                <w:color w:val="000090"/>
              </w:rPr>
              <w:t>(2</w:t>
            </w:r>
            <w:r w:rsidRPr="00F8603D">
              <w:rPr>
                <w:rFonts w:ascii="Arial Narrow" w:hAnsi="Arial Narrow"/>
                <w:b/>
                <w:color w:val="000090"/>
              </w:rPr>
              <w:t>)</w:t>
            </w:r>
          </w:p>
        </w:tc>
        <w:tc>
          <w:tcPr>
            <w:tcW w:w="1350" w:type="dxa"/>
            <w:tcBorders>
              <w:top w:val="triple" w:sz="4" w:space="0" w:color="auto"/>
              <w:bottom w:val="triple" w:sz="4" w:space="0" w:color="auto"/>
            </w:tcBorders>
          </w:tcPr>
          <w:p w14:paraId="53BB9C8A" w14:textId="77777777" w:rsidR="004B00C8" w:rsidRPr="00F8603D" w:rsidRDefault="004B00C8" w:rsidP="007E686F">
            <w:pPr>
              <w:jc w:val="center"/>
              <w:rPr>
                <w:rFonts w:ascii="Arial Narrow" w:hAnsi="Arial Narrow"/>
                <w:b/>
                <w:color w:val="000090"/>
              </w:rPr>
            </w:pPr>
          </w:p>
          <w:p w14:paraId="5F713099" w14:textId="77777777" w:rsidR="007E686F" w:rsidRDefault="004B00C8" w:rsidP="007E686F">
            <w:pPr>
              <w:jc w:val="center"/>
              <w:rPr>
                <w:rFonts w:ascii="Arial Narrow" w:hAnsi="Arial Narrow"/>
                <w:b/>
                <w:color w:val="000090"/>
              </w:rPr>
            </w:pPr>
            <w:r w:rsidRPr="00F8603D">
              <w:rPr>
                <w:rFonts w:ascii="Arial Narrow" w:hAnsi="Arial Narrow"/>
                <w:b/>
                <w:color w:val="000090"/>
              </w:rPr>
              <w:t>Effective</w:t>
            </w:r>
          </w:p>
          <w:p w14:paraId="14624EF4" w14:textId="77777777" w:rsidR="004B00C8" w:rsidRPr="00F8603D" w:rsidRDefault="004B00C8" w:rsidP="007E686F">
            <w:pPr>
              <w:jc w:val="center"/>
              <w:rPr>
                <w:rFonts w:ascii="Arial Narrow" w:hAnsi="Arial Narrow"/>
                <w:b/>
                <w:color w:val="000090"/>
              </w:rPr>
            </w:pPr>
            <w:proofErr w:type="gramStart"/>
            <w:r w:rsidRPr="00F8603D">
              <w:rPr>
                <w:rFonts w:ascii="Arial Narrow" w:hAnsi="Arial Narrow"/>
                <w:b/>
                <w:color w:val="000090"/>
              </w:rPr>
              <w:t>(</w:t>
            </w:r>
            <w:r>
              <w:rPr>
                <w:rFonts w:ascii="Arial Narrow" w:hAnsi="Arial Narrow"/>
                <w:b/>
                <w:color w:val="000090"/>
              </w:rPr>
              <w:t xml:space="preserve"> 3</w:t>
            </w:r>
            <w:proofErr w:type="gramEnd"/>
            <w:r w:rsidRPr="00F8603D">
              <w:rPr>
                <w:rFonts w:ascii="Arial Narrow" w:hAnsi="Arial Narrow"/>
                <w:b/>
                <w:color w:val="000090"/>
              </w:rPr>
              <w:t>)</w:t>
            </w:r>
          </w:p>
        </w:tc>
        <w:tc>
          <w:tcPr>
            <w:tcW w:w="1890" w:type="dxa"/>
            <w:tcBorders>
              <w:top w:val="triple" w:sz="4" w:space="0" w:color="auto"/>
              <w:bottom w:val="triple" w:sz="4" w:space="0" w:color="auto"/>
            </w:tcBorders>
          </w:tcPr>
          <w:p w14:paraId="1A7B934D" w14:textId="77777777" w:rsidR="004B00C8" w:rsidRPr="00F8603D" w:rsidRDefault="004B00C8" w:rsidP="007E686F">
            <w:pPr>
              <w:jc w:val="center"/>
              <w:rPr>
                <w:rFonts w:ascii="Arial Narrow" w:hAnsi="Arial Narrow"/>
                <w:b/>
                <w:color w:val="000090"/>
              </w:rPr>
            </w:pPr>
          </w:p>
          <w:p w14:paraId="11CEAE58" w14:textId="77777777" w:rsidR="007E686F" w:rsidRDefault="004B00C8" w:rsidP="007E686F">
            <w:pPr>
              <w:jc w:val="center"/>
              <w:rPr>
                <w:rFonts w:ascii="Arial Narrow" w:hAnsi="Arial Narrow"/>
                <w:b/>
                <w:color w:val="000090"/>
              </w:rPr>
            </w:pPr>
            <w:r w:rsidRPr="00F8603D">
              <w:rPr>
                <w:rFonts w:ascii="Arial Narrow" w:hAnsi="Arial Narrow"/>
                <w:b/>
                <w:color w:val="000090"/>
              </w:rPr>
              <w:t>Distinguished</w:t>
            </w:r>
          </w:p>
          <w:p w14:paraId="41031061" w14:textId="77777777" w:rsidR="004B00C8" w:rsidRPr="00F8603D" w:rsidRDefault="004B00C8" w:rsidP="007E686F">
            <w:pPr>
              <w:jc w:val="center"/>
              <w:rPr>
                <w:rFonts w:ascii="Arial Narrow" w:hAnsi="Arial Narrow"/>
                <w:b/>
                <w:color w:val="000090"/>
              </w:rPr>
            </w:pPr>
            <w:r>
              <w:rPr>
                <w:rFonts w:ascii="Arial Narrow" w:hAnsi="Arial Narrow"/>
                <w:b/>
                <w:color w:val="000090"/>
              </w:rPr>
              <w:t>(4</w:t>
            </w:r>
            <w:r w:rsidRPr="00F8603D">
              <w:rPr>
                <w:rFonts w:ascii="Arial Narrow" w:hAnsi="Arial Narrow"/>
                <w:b/>
                <w:color w:val="000090"/>
              </w:rPr>
              <w:t>)</w:t>
            </w:r>
          </w:p>
        </w:tc>
        <w:tc>
          <w:tcPr>
            <w:tcW w:w="1387" w:type="dxa"/>
            <w:tcBorders>
              <w:top w:val="triple" w:sz="4" w:space="0" w:color="auto"/>
              <w:bottom w:val="triple" w:sz="4" w:space="0" w:color="auto"/>
              <w:right w:val="triple" w:sz="4" w:space="0" w:color="auto"/>
            </w:tcBorders>
          </w:tcPr>
          <w:p w14:paraId="2D982BBC" w14:textId="77777777" w:rsidR="004B00C8" w:rsidRPr="00F8603D" w:rsidRDefault="004B00C8" w:rsidP="007E686F">
            <w:pPr>
              <w:jc w:val="center"/>
              <w:rPr>
                <w:rFonts w:ascii="Arial Narrow" w:hAnsi="Arial Narrow"/>
                <w:b/>
                <w:color w:val="000090"/>
              </w:rPr>
            </w:pPr>
          </w:p>
          <w:p w14:paraId="41D2A49D" w14:textId="77777777" w:rsidR="004B00C8" w:rsidRPr="00F8603D" w:rsidRDefault="004B00C8" w:rsidP="007E686F">
            <w:pPr>
              <w:jc w:val="center"/>
              <w:rPr>
                <w:rFonts w:ascii="Arial Narrow" w:hAnsi="Arial Narrow"/>
                <w:b/>
                <w:color w:val="000090"/>
              </w:rPr>
            </w:pPr>
            <w:r w:rsidRPr="00F8603D">
              <w:rPr>
                <w:rFonts w:ascii="Arial Narrow" w:hAnsi="Arial Narrow"/>
                <w:b/>
                <w:color w:val="000090"/>
              </w:rPr>
              <w:t>No evidence in the lesson</w:t>
            </w:r>
          </w:p>
        </w:tc>
      </w:tr>
      <w:tr w:rsidR="004B00C8" w14:paraId="54CAA784" w14:textId="77777777" w:rsidTr="00E144CB">
        <w:tc>
          <w:tcPr>
            <w:tcW w:w="558" w:type="dxa"/>
            <w:tcBorders>
              <w:top w:val="triple" w:sz="4" w:space="0" w:color="auto"/>
              <w:left w:val="triple" w:sz="4" w:space="0" w:color="auto"/>
            </w:tcBorders>
          </w:tcPr>
          <w:p w14:paraId="6853271E" w14:textId="77777777" w:rsidR="004B00C8" w:rsidRDefault="004B00C8" w:rsidP="00E144CB">
            <w:pPr>
              <w:rPr>
                <w:rFonts w:ascii="Arial Narrow" w:hAnsi="Arial Narrow"/>
                <w:sz w:val="22"/>
                <w:szCs w:val="22"/>
              </w:rPr>
            </w:pPr>
            <w:r>
              <w:rPr>
                <w:rFonts w:ascii="Arial Narrow" w:hAnsi="Arial Narrow"/>
                <w:sz w:val="22"/>
                <w:szCs w:val="22"/>
              </w:rPr>
              <w:t>9</w:t>
            </w:r>
            <w:r w:rsidRPr="00FA14A5">
              <w:rPr>
                <w:rFonts w:ascii="Arial Narrow" w:hAnsi="Arial Narrow"/>
                <w:sz w:val="22"/>
                <w:szCs w:val="22"/>
              </w:rPr>
              <w:t>.</w:t>
            </w:r>
          </w:p>
          <w:p w14:paraId="59109BDD" w14:textId="77777777" w:rsidR="004B00C8" w:rsidRPr="00FD7FBA" w:rsidRDefault="004B00C8" w:rsidP="00E144CB">
            <w:pPr>
              <w:rPr>
                <w:rFonts w:ascii="Arial Narrow" w:hAnsi="Arial Narrow"/>
                <w:color w:val="FF0000"/>
                <w:sz w:val="22"/>
                <w:szCs w:val="22"/>
              </w:rPr>
            </w:pPr>
          </w:p>
        </w:tc>
        <w:tc>
          <w:tcPr>
            <w:tcW w:w="6030" w:type="dxa"/>
            <w:tcBorders>
              <w:top w:val="triple" w:sz="4" w:space="0" w:color="auto"/>
            </w:tcBorders>
          </w:tcPr>
          <w:p w14:paraId="6D3851B0"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Teacher candidate demonstrates equitable and ethical treatment of all students, builds a good rapport with them and a positive and supportive environment that promotes mutual respect to all and high expectations. </w:t>
            </w:r>
          </w:p>
        </w:tc>
        <w:tc>
          <w:tcPr>
            <w:tcW w:w="1440" w:type="dxa"/>
            <w:tcBorders>
              <w:top w:val="triple" w:sz="4" w:space="0" w:color="auto"/>
            </w:tcBorders>
          </w:tcPr>
          <w:p w14:paraId="24A2B610" w14:textId="77777777" w:rsidR="004B00C8" w:rsidRDefault="004B00C8" w:rsidP="007E686F">
            <w:pPr>
              <w:jc w:val="center"/>
            </w:pPr>
          </w:p>
        </w:tc>
        <w:tc>
          <w:tcPr>
            <w:tcW w:w="1530" w:type="dxa"/>
            <w:tcBorders>
              <w:top w:val="triple" w:sz="4" w:space="0" w:color="auto"/>
            </w:tcBorders>
          </w:tcPr>
          <w:p w14:paraId="112F57A9" w14:textId="77777777" w:rsidR="004B00C8" w:rsidRDefault="004B00C8" w:rsidP="007E686F">
            <w:pPr>
              <w:jc w:val="center"/>
            </w:pPr>
          </w:p>
        </w:tc>
        <w:tc>
          <w:tcPr>
            <w:tcW w:w="1350" w:type="dxa"/>
            <w:tcBorders>
              <w:top w:val="triple" w:sz="4" w:space="0" w:color="auto"/>
            </w:tcBorders>
          </w:tcPr>
          <w:p w14:paraId="6042ABAF" w14:textId="77777777" w:rsidR="004B00C8" w:rsidRDefault="004B00C8" w:rsidP="007E686F">
            <w:pPr>
              <w:jc w:val="center"/>
            </w:pPr>
          </w:p>
        </w:tc>
        <w:tc>
          <w:tcPr>
            <w:tcW w:w="1890" w:type="dxa"/>
            <w:tcBorders>
              <w:top w:val="triple" w:sz="4" w:space="0" w:color="auto"/>
            </w:tcBorders>
          </w:tcPr>
          <w:p w14:paraId="78C148BD" w14:textId="77777777" w:rsidR="004B00C8" w:rsidRDefault="004B00C8" w:rsidP="007E686F">
            <w:pPr>
              <w:jc w:val="center"/>
            </w:pPr>
          </w:p>
        </w:tc>
        <w:tc>
          <w:tcPr>
            <w:tcW w:w="1387" w:type="dxa"/>
            <w:tcBorders>
              <w:top w:val="triple" w:sz="4" w:space="0" w:color="auto"/>
              <w:right w:val="triple" w:sz="4" w:space="0" w:color="auto"/>
            </w:tcBorders>
          </w:tcPr>
          <w:p w14:paraId="2A1077A4" w14:textId="77777777" w:rsidR="004B00C8" w:rsidRDefault="004B00C8" w:rsidP="007E686F">
            <w:pPr>
              <w:jc w:val="center"/>
            </w:pPr>
          </w:p>
        </w:tc>
      </w:tr>
      <w:tr w:rsidR="004B00C8" w14:paraId="15B24360" w14:textId="77777777" w:rsidTr="00E144CB">
        <w:tc>
          <w:tcPr>
            <w:tcW w:w="558" w:type="dxa"/>
            <w:tcBorders>
              <w:left w:val="triple" w:sz="4" w:space="0" w:color="auto"/>
            </w:tcBorders>
          </w:tcPr>
          <w:p w14:paraId="7D896417" w14:textId="77777777" w:rsidR="004B00C8" w:rsidRDefault="004B00C8" w:rsidP="00E144CB">
            <w:pPr>
              <w:rPr>
                <w:rFonts w:ascii="Arial Narrow" w:hAnsi="Arial Narrow"/>
                <w:sz w:val="22"/>
                <w:szCs w:val="22"/>
              </w:rPr>
            </w:pPr>
            <w:r>
              <w:rPr>
                <w:rFonts w:ascii="Arial Narrow" w:hAnsi="Arial Narrow"/>
                <w:sz w:val="22"/>
                <w:szCs w:val="22"/>
              </w:rPr>
              <w:t>10.</w:t>
            </w:r>
          </w:p>
          <w:p w14:paraId="1AD1D133" w14:textId="77777777" w:rsidR="004B00C8" w:rsidRPr="00FD7FBA" w:rsidRDefault="004B00C8" w:rsidP="00E144CB">
            <w:pPr>
              <w:rPr>
                <w:rFonts w:ascii="Arial Narrow" w:hAnsi="Arial Narrow"/>
                <w:color w:val="FF0000"/>
                <w:sz w:val="22"/>
                <w:szCs w:val="22"/>
              </w:rPr>
            </w:pPr>
          </w:p>
        </w:tc>
        <w:tc>
          <w:tcPr>
            <w:tcW w:w="6030" w:type="dxa"/>
          </w:tcPr>
          <w:p w14:paraId="7E535B54" w14:textId="77777777" w:rsidR="004B00C8" w:rsidRPr="00FA14A5" w:rsidRDefault="004B00C8" w:rsidP="00E144CB">
            <w:pPr>
              <w:rPr>
                <w:rFonts w:ascii="Arial Narrow" w:hAnsi="Arial Narrow"/>
                <w:sz w:val="22"/>
                <w:szCs w:val="22"/>
              </w:rPr>
            </w:pPr>
            <w:r>
              <w:rPr>
                <w:rFonts w:ascii="Arial Narrow" w:hAnsi="Arial Narrow"/>
                <w:sz w:val="22"/>
                <w:szCs w:val="22"/>
              </w:rPr>
              <w:t>Teacher candidate establishes social norms and classroom culture that support mathematical reasoning and sense-making.</w:t>
            </w:r>
          </w:p>
        </w:tc>
        <w:tc>
          <w:tcPr>
            <w:tcW w:w="1440" w:type="dxa"/>
          </w:tcPr>
          <w:p w14:paraId="5EE3A27F" w14:textId="77777777" w:rsidR="004B00C8" w:rsidRDefault="004B00C8" w:rsidP="00E144CB"/>
        </w:tc>
        <w:tc>
          <w:tcPr>
            <w:tcW w:w="1530" w:type="dxa"/>
          </w:tcPr>
          <w:p w14:paraId="5DDDBB13" w14:textId="77777777" w:rsidR="004B00C8" w:rsidRDefault="004B00C8" w:rsidP="00E144CB"/>
        </w:tc>
        <w:tc>
          <w:tcPr>
            <w:tcW w:w="1350" w:type="dxa"/>
          </w:tcPr>
          <w:p w14:paraId="1E5EB90C" w14:textId="77777777" w:rsidR="004B00C8" w:rsidRDefault="004B00C8" w:rsidP="00E144CB"/>
        </w:tc>
        <w:tc>
          <w:tcPr>
            <w:tcW w:w="1890" w:type="dxa"/>
          </w:tcPr>
          <w:p w14:paraId="32EDBF7A" w14:textId="77777777" w:rsidR="004B00C8" w:rsidRDefault="004B00C8" w:rsidP="00E144CB"/>
        </w:tc>
        <w:tc>
          <w:tcPr>
            <w:tcW w:w="1387" w:type="dxa"/>
            <w:tcBorders>
              <w:right w:val="triple" w:sz="4" w:space="0" w:color="auto"/>
            </w:tcBorders>
          </w:tcPr>
          <w:p w14:paraId="65D7750C" w14:textId="77777777" w:rsidR="004B00C8" w:rsidRDefault="004B00C8" w:rsidP="00E144CB"/>
        </w:tc>
      </w:tr>
      <w:tr w:rsidR="004B00C8" w14:paraId="23BBD37D" w14:textId="77777777" w:rsidTr="00E144CB">
        <w:tc>
          <w:tcPr>
            <w:tcW w:w="558" w:type="dxa"/>
            <w:tcBorders>
              <w:left w:val="triple" w:sz="4" w:space="0" w:color="auto"/>
            </w:tcBorders>
          </w:tcPr>
          <w:p w14:paraId="72CF7092" w14:textId="77777777" w:rsidR="004B00C8" w:rsidRDefault="004B00C8" w:rsidP="00E144CB">
            <w:pPr>
              <w:rPr>
                <w:rFonts w:ascii="Arial Narrow" w:hAnsi="Arial Narrow"/>
                <w:sz w:val="22"/>
                <w:szCs w:val="22"/>
              </w:rPr>
            </w:pPr>
            <w:r>
              <w:rPr>
                <w:rFonts w:ascii="Arial Narrow" w:hAnsi="Arial Narrow"/>
                <w:sz w:val="22"/>
                <w:szCs w:val="22"/>
              </w:rPr>
              <w:t>11.</w:t>
            </w:r>
          </w:p>
          <w:p w14:paraId="1B1E81CF" w14:textId="77777777" w:rsidR="004B00C8" w:rsidRPr="00FD7FBA" w:rsidRDefault="004B00C8" w:rsidP="00E144CB">
            <w:pPr>
              <w:rPr>
                <w:rFonts w:ascii="Arial Narrow" w:hAnsi="Arial Narrow"/>
                <w:color w:val="FF0000"/>
                <w:sz w:val="22"/>
                <w:szCs w:val="22"/>
              </w:rPr>
            </w:pPr>
          </w:p>
        </w:tc>
        <w:tc>
          <w:tcPr>
            <w:tcW w:w="6030" w:type="dxa"/>
          </w:tcPr>
          <w:p w14:paraId="7C66A3E8"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Teacher creates an environment with a high proportion of student talk and a significant amount of it occurs between students. </w:t>
            </w:r>
          </w:p>
        </w:tc>
        <w:tc>
          <w:tcPr>
            <w:tcW w:w="1440" w:type="dxa"/>
          </w:tcPr>
          <w:p w14:paraId="08AB06F4" w14:textId="77777777" w:rsidR="004B00C8" w:rsidRDefault="004B00C8" w:rsidP="00E144CB">
            <w:r>
              <w:t xml:space="preserve"> </w:t>
            </w:r>
          </w:p>
        </w:tc>
        <w:tc>
          <w:tcPr>
            <w:tcW w:w="1530" w:type="dxa"/>
          </w:tcPr>
          <w:p w14:paraId="243661EF" w14:textId="77777777" w:rsidR="004B00C8" w:rsidRDefault="004B00C8" w:rsidP="00E144CB"/>
        </w:tc>
        <w:tc>
          <w:tcPr>
            <w:tcW w:w="1350" w:type="dxa"/>
          </w:tcPr>
          <w:p w14:paraId="5557D681" w14:textId="77777777" w:rsidR="004B00C8" w:rsidRDefault="004B00C8" w:rsidP="00E144CB"/>
        </w:tc>
        <w:tc>
          <w:tcPr>
            <w:tcW w:w="1890" w:type="dxa"/>
          </w:tcPr>
          <w:p w14:paraId="25CCF40C" w14:textId="77777777" w:rsidR="004B00C8" w:rsidRDefault="004B00C8" w:rsidP="00E144CB"/>
        </w:tc>
        <w:tc>
          <w:tcPr>
            <w:tcW w:w="1387" w:type="dxa"/>
            <w:tcBorders>
              <w:right w:val="triple" w:sz="4" w:space="0" w:color="auto"/>
            </w:tcBorders>
          </w:tcPr>
          <w:p w14:paraId="42BB3A64" w14:textId="77777777" w:rsidR="004B00C8" w:rsidRDefault="004B00C8" w:rsidP="00E144CB"/>
        </w:tc>
      </w:tr>
      <w:tr w:rsidR="004B00C8" w14:paraId="31ED869D" w14:textId="77777777" w:rsidTr="00E144CB">
        <w:tc>
          <w:tcPr>
            <w:tcW w:w="558" w:type="dxa"/>
            <w:tcBorders>
              <w:left w:val="triple" w:sz="4" w:space="0" w:color="auto"/>
            </w:tcBorders>
          </w:tcPr>
          <w:p w14:paraId="77AD2EFC" w14:textId="77777777" w:rsidR="004B00C8" w:rsidRDefault="004B00C8" w:rsidP="00E144CB">
            <w:pPr>
              <w:rPr>
                <w:rFonts w:ascii="Arial Narrow" w:hAnsi="Arial Narrow"/>
                <w:sz w:val="22"/>
                <w:szCs w:val="22"/>
              </w:rPr>
            </w:pPr>
            <w:r>
              <w:rPr>
                <w:rFonts w:ascii="Arial Narrow" w:hAnsi="Arial Narrow"/>
                <w:sz w:val="22"/>
                <w:szCs w:val="22"/>
              </w:rPr>
              <w:t>12</w:t>
            </w:r>
            <w:r w:rsidRPr="00A7556A">
              <w:rPr>
                <w:rFonts w:ascii="Arial Narrow" w:hAnsi="Arial Narrow"/>
                <w:sz w:val="22"/>
                <w:szCs w:val="22"/>
              </w:rPr>
              <w:t xml:space="preserve">. </w:t>
            </w:r>
          </w:p>
          <w:p w14:paraId="49F06BD0" w14:textId="77777777" w:rsidR="004B00C8" w:rsidRPr="00FD7FBA" w:rsidRDefault="004B00C8" w:rsidP="00E144CB">
            <w:pPr>
              <w:rPr>
                <w:rFonts w:ascii="Arial Narrow" w:hAnsi="Arial Narrow"/>
                <w:color w:val="FF0000"/>
                <w:sz w:val="22"/>
                <w:szCs w:val="22"/>
              </w:rPr>
            </w:pPr>
          </w:p>
        </w:tc>
        <w:tc>
          <w:tcPr>
            <w:tcW w:w="6030" w:type="dxa"/>
          </w:tcPr>
          <w:p w14:paraId="2764E48E" w14:textId="77777777" w:rsidR="004B00C8" w:rsidRPr="00FA14A5" w:rsidRDefault="004B00C8" w:rsidP="00E144CB">
            <w:pPr>
              <w:rPr>
                <w:rFonts w:ascii="Arial Narrow" w:hAnsi="Arial Narrow"/>
                <w:sz w:val="22"/>
                <w:szCs w:val="22"/>
              </w:rPr>
            </w:pPr>
            <w:r>
              <w:rPr>
                <w:rFonts w:ascii="Arial Narrow" w:hAnsi="Arial Narrow"/>
                <w:sz w:val="22"/>
                <w:szCs w:val="22"/>
              </w:rPr>
              <w:t>Teacher candidate establishes effective classroom management routines and procedures to optimize instructional time.</w:t>
            </w:r>
          </w:p>
        </w:tc>
        <w:tc>
          <w:tcPr>
            <w:tcW w:w="1440" w:type="dxa"/>
          </w:tcPr>
          <w:p w14:paraId="64A0D4D4" w14:textId="77777777" w:rsidR="004B00C8" w:rsidRDefault="004B00C8" w:rsidP="00E144CB"/>
        </w:tc>
        <w:tc>
          <w:tcPr>
            <w:tcW w:w="1530" w:type="dxa"/>
          </w:tcPr>
          <w:p w14:paraId="0911C088" w14:textId="77777777" w:rsidR="004B00C8" w:rsidRDefault="004B00C8" w:rsidP="00E144CB"/>
        </w:tc>
        <w:tc>
          <w:tcPr>
            <w:tcW w:w="1350" w:type="dxa"/>
          </w:tcPr>
          <w:p w14:paraId="0913CA05" w14:textId="77777777" w:rsidR="004B00C8" w:rsidRDefault="004B00C8" w:rsidP="00E144CB"/>
        </w:tc>
        <w:tc>
          <w:tcPr>
            <w:tcW w:w="1890" w:type="dxa"/>
          </w:tcPr>
          <w:p w14:paraId="5739E686" w14:textId="77777777" w:rsidR="004B00C8" w:rsidRDefault="004B00C8" w:rsidP="00E144CB"/>
        </w:tc>
        <w:tc>
          <w:tcPr>
            <w:tcW w:w="1387" w:type="dxa"/>
            <w:tcBorders>
              <w:right w:val="triple" w:sz="4" w:space="0" w:color="auto"/>
            </w:tcBorders>
          </w:tcPr>
          <w:p w14:paraId="634D922C" w14:textId="77777777" w:rsidR="004B00C8" w:rsidRDefault="004B00C8" w:rsidP="00E144CB"/>
        </w:tc>
      </w:tr>
      <w:tr w:rsidR="004B00C8" w14:paraId="2285AF17" w14:textId="77777777" w:rsidTr="00E144CB">
        <w:tc>
          <w:tcPr>
            <w:tcW w:w="558" w:type="dxa"/>
            <w:tcBorders>
              <w:left w:val="triple" w:sz="4" w:space="0" w:color="auto"/>
            </w:tcBorders>
          </w:tcPr>
          <w:p w14:paraId="00520CB5" w14:textId="77777777" w:rsidR="004B00C8" w:rsidRDefault="004B00C8" w:rsidP="00E144CB">
            <w:pPr>
              <w:rPr>
                <w:rFonts w:ascii="Arial Narrow" w:hAnsi="Arial Narrow"/>
                <w:sz w:val="22"/>
                <w:szCs w:val="22"/>
              </w:rPr>
            </w:pPr>
            <w:r>
              <w:rPr>
                <w:rFonts w:ascii="Arial Narrow" w:hAnsi="Arial Narrow"/>
                <w:sz w:val="22"/>
                <w:szCs w:val="22"/>
              </w:rPr>
              <w:t>13</w:t>
            </w:r>
            <w:r w:rsidRPr="00711767">
              <w:rPr>
                <w:rFonts w:ascii="Arial Narrow" w:hAnsi="Arial Narrow"/>
                <w:sz w:val="22"/>
                <w:szCs w:val="22"/>
              </w:rPr>
              <w:t>.</w:t>
            </w:r>
          </w:p>
          <w:p w14:paraId="66BE1CCC" w14:textId="77777777" w:rsidR="004B00C8" w:rsidRPr="00FD7FBA" w:rsidRDefault="004B00C8" w:rsidP="00E144CB">
            <w:pPr>
              <w:rPr>
                <w:rFonts w:ascii="Arial Narrow" w:hAnsi="Arial Narrow"/>
                <w:color w:val="FF0000"/>
                <w:sz w:val="22"/>
                <w:szCs w:val="22"/>
              </w:rPr>
            </w:pPr>
          </w:p>
        </w:tc>
        <w:tc>
          <w:tcPr>
            <w:tcW w:w="6030" w:type="dxa"/>
          </w:tcPr>
          <w:p w14:paraId="26639BEC" w14:textId="77777777" w:rsidR="004B00C8" w:rsidRPr="00711767" w:rsidRDefault="004B00C8" w:rsidP="00E144CB">
            <w:pPr>
              <w:rPr>
                <w:rFonts w:ascii="Arial Narrow" w:hAnsi="Arial Narrow"/>
                <w:sz w:val="22"/>
                <w:szCs w:val="22"/>
              </w:rPr>
            </w:pPr>
            <w:r>
              <w:rPr>
                <w:rFonts w:ascii="Arial Narrow" w:hAnsi="Arial Narrow"/>
                <w:sz w:val="22"/>
                <w:szCs w:val="22"/>
              </w:rPr>
              <w:t>Teacher candidate monitors and responds to student behavior efficiently and appropriately.</w:t>
            </w:r>
          </w:p>
        </w:tc>
        <w:tc>
          <w:tcPr>
            <w:tcW w:w="1440" w:type="dxa"/>
          </w:tcPr>
          <w:p w14:paraId="56617E7B" w14:textId="77777777" w:rsidR="004B00C8" w:rsidRDefault="004B00C8" w:rsidP="00E144CB"/>
        </w:tc>
        <w:tc>
          <w:tcPr>
            <w:tcW w:w="1530" w:type="dxa"/>
          </w:tcPr>
          <w:p w14:paraId="753E150A" w14:textId="77777777" w:rsidR="004B00C8" w:rsidRDefault="004B00C8" w:rsidP="00E144CB"/>
        </w:tc>
        <w:tc>
          <w:tcPr>
            <w:tcW w:w="1350" w:type="dxa"/>
          </w:tcPr>
          <w:p w14:paraId="69BA1119" w14:textId="77777777" w:rsidR="004B00C8" w:rsidRDefault="004B00C8" w:rsidP="00E144CB"/>
        </w:tc>
        <w:tc>
          <w:tcPr>
            <w:tcW w:w="1890" w:type="dxa"/>
          </w:tcPr>
          <w:p w14:paraId="222EDEA6" w14:textId="77777777" w:rsidR="004B00C8" w:rsidRDefault="004B00C8" w:rsidP="00E144CB"/>
        </w:tc>
        <w:tc>
          <w:tcPr>
            <w:tcW w:w="1387" w:type="dxa"/>
            <w:tcBorders>
              <w:right w:val="triple" w:sz="4" w:space="0" w:color="auto"/>
            </w:tcBorders>
          </w:tcPr>
          <w:p w14:paraId="7B2055BA" w14:textId="77777777" w:rsidR="004B00C8" w:rsidRDefault="004B00C8" w:rsidP="00E144CB"/>
        </w:tc>
      </w:tr>
      <w:tr w:rsidR="004B00C8" w14:paraId="7E3F7A70" w14:textId="77777777" w:rsidTr="00E144CB">
        <w:trPr>
          <w:trHeight w:val="573"/>
        </w:trPr>
        <w:tc>
          <w:tcPr>
            <w:tcW w:w="558" w:type="dxa"/>
            <w:tcBorders>
              <w:left w:val="triple" w:sz="4" w:space="0" w:color="auto"/>
            </w:tcBorders>
          </w:tcPr>
          <w:p w14:paraId="7D9ADC32" w14:textId="77777777" w:rsidR="004B00C8" w:rsidRPr="00711767" w:rsidRDefault="004B00C8" w:rsidP="00E144CB">
            <w:pPr>
              <w:rPr>
                <w:rFonts w:ascii="Arial Narrow" w:hAnsi="Arial Narrow"/>
                <w:sz w:val="22"/>
                <w:szCs w:val="22"/>
              </w:rPr>
            </w:pPr>
          </w:p>
        </w:tc>
        <w:tc>
          <w:tcPr>
            <w:tcW w:w="13627" w:type="dxa"/>
            <w:gridSpan w:val="6"/>
            <w:tcBorders>
              <w:right w:val="triple" w:sz="4" w:space="0" w:color="auto"/>
            </w:tcBorders>
          </w:tcPr>
          <w:p w14:paraId="38FE5802" w14:textId="77777777" w:rsidR="004B00C8" w:rsidRDefault="004B00C8" w:rsidP="00E144CB">
            <w:pPr>
              <w:rPr>
                <w:rFonts w:ascii="Arial Narrow" w:hAnsi="Arial Narrow"/>
                <w:sz w:val="22"/>
                <w:szCs w:val="22"/>
              </w:rPr>
            </w:pPr>
            <w:r w:rsidRPr="00425F31">
              <w:rPr>
                <w:rFonts w:ascii="Arial Narrow" w:hAnsi="Arial Narrow"/>
                <w:sz w:val="22"/>
                <w:szCs w:val="22"/>
              </w:rPr>
              <w:t>Section Comments:</w:t>
            </w:r>
          </w:p>
          <w:p w14:paraId="108329A8" w14:textId="77777777" w:rsidR="004B00C8" w:rsidRDefault="004B00C8" w:rsidP="00E144CB">
            <w:pPr>
              <w:rPr>
                <w:rFonts w:ascii="Arial Narrow" w:hAnsi="Arial Narrow"/>
                <w:sz w:val="22"/>
                <w:szCs w:val="22"/>
              </w:rPr>
            </w:pPr>
          </w:p>
          <w:p w14:paraId="12E1DF36" w14:textId="77777777" w:rsidR="004B00C8" w:rsidRDefault="004B00C8" w:rsidP="00E144CB">
            <w:pPr>
              <w:rPr>
                <w:rFonts w:ascii="Arial Narrow" w:hAnsi="Arial Narrow"/>
                <w:sz w:val="22"/>
                <w:szCs w:val="22"/>
              </w:rPr>
            </w:pPr>
          </w:p>
          <w:p w14:paraId="7E3CD189" w14:textId="77777777" w:rsidR="004B00C8" w:rsidRPr="00425F31" w:rsidRDefault="004B00C8" w:rsidP="00E144CB">
            <w:pPr>
              <w:rPr>
                <w:rFonts w:ascii="Arial Narrow" w:hAnsi="Arial Narrow"/>
                <w:sz w:val="22"/>
                <w:szCs w:val="22"/>
              </w:rPr>
            </w:pPr>
          </w:p>
        </w:tc>
      </w:tr>
    </w:tbl>
    <w:p w14:paraId="64491CB0" w14:textId="77777777" w:rsidR="004B00C8" w:rsidRDefault="004B00C8" w:rsidP="004B00C8"/>
    <w:p w14:paraId="63DE6B78" w14:textId="77777777" w:rsidR="004B00C8" w:rsidRDefault="004B00C8" w:rsidP="004B00C8"/>
    <w:p w14:paraId="66CDCB22" w14:textId="77777777" w:rsidR="004B00C8" w:rsidRDefault="004B00C8" w:rsidP="004B00C8"/>
    <w:tbl>
      <w:tblPr>
        <w:tblStyle w:val="TableGrid"/>
        <w:tblW w:w="14185" w:type="dxa"/>
        <w:tblLayout w:type="fixed"/>
        <w:tblLook w:val="04A0" w:firstRow="1" w:lastRow="0" w:firstColumn="1" w:lastColumn="0" w:noHBand="0" w:noVBand="1"/>
      </w:tblPr>
      <w:tblGrid>
        <w:gridCol w:w="828"/>
        <w:gridCol w:w="5580"/>
        <w:gridCol w:w="1530"/>
        <w:gridCol w:w="1530"/>
        <w:gridCol w:w="1350"/>
        <w:gridCol w:w="1890"/>
        <w:gridCol w:w="1477"/>
      </w:tblGrid>
      <w:tr w:rsidR="004B00C8" w:rsidRPr="00FA14A5" w14:paraId="1F4AC51A" w14:textId="77777777" w:rsidTr="00E144CB">
        <w:tc>
          <w:tcPr>
            <w:tcW w:w="828" w:type="dxa"/>
            <w:tcBorders>
              <w:top w:val="triple" w:sz="4" w:space="0" w:color="auto"/>
              <w:left w:val="triple" w:sz="4" w:space="0" w:color="auto"/>
              <w:bottom w:val="triple" w:sz="4" w:space="0" w:color="auto"/>
            </w:tcBorders>
          </w:tcPr>
          <w:p w14:paraId="7FF6D0CF" w14:textId="77777777" w:rsidR="004B00C8" w:rsidRDefault="004B00C8" w:rsidP="00E144CB"/>
        </w:tc>
        <w:tc>
          <w:tcPr>
            <w:tcW w:w="5580" w:type="dxa"/>
            <w:tcBorders>
              <w:top w:val="triple" w:sz="4" w:space="0" w:color="auto"/>
              <w:bottom w:val="triple" w:sz="4" w:space="0" w:color="auto"/>
            </w:tcBorders>
          </w:tcPr>
          <w:p w14:paraId="3AB57FE6" w14:textId="77777777" w:rsidR="004B00C8" w:rsidRPr="00F8603D" w:rsidRDefault="004B00C8" w:rsidP="00E144CB">
            <w:pPr>
              <w:jc w:val="center"/>
              <w:rPr>
                <w:rFonts w:ascii="Arial Narrow" w:hAnsi="Arial Narrow"/>
                <w:b/>
                <w:color w:val="000090"/>
              </w:rPr>
            </w:pPr>
          </w:p>
          <w:p w14:paraId="5FF86734" w14:textId="77777777" w:rsidR="004B00C8" w:rsidRPr="00F8603D" w:rsidRDefault="004B00C8" w:rsidP="00E144CB">
            <w:pPr>
              <w:jc w:val="center"/>
              <w:rPr>
                <w:rFonts w:ascii="Arial Narrow" w:hAnsi="Arial Narrow"/>
                <w:b/>
                <w:color w:val="000090"/>
                <w:sz w:val="32"/>
                <w:szCs w:val="32"/>
              </w:rPr>
            </w:pPr>
            <w:r w:rsidRPr="00F8603D">
              <w:rPr>
                <w:rFonts w:ascii="Arial Narrow" w:hAnsi="Arial Narrow"/>
                <w:b/>
                <w:color w:val="000090"/>
                <w:sz w:val="32"/>
                <w:szCs w:val="32"/>
              </w:rPr>
              <w:t>Instruction</w:t>
            </w:r>
          </w:p>
        </w:tc>
        <w:tc>
          <w:tcPr>
            <w:tcW w:w="1530" w:type="dxa"/>
            <w:tcBorders>
              <w:top w:val="triple" w:sz="4" w:space="0" w:color="auto"/>
              <w:bottom w:val="triple" w:sz="4" w:space="0" w:color="auto"/>
            </w:tcBorders>
          </w:tcPr>
          <w:p w14:paraId="579C2F20" w14:textId="77777777" w:rsidR="004B00C8" w:rsidRPr="00F8603D" w:rsidRDefault="004B00C8" w:rsidP="007E686F">
            <w:pPr>
              <w:jc w:val="center"/>
              <w:rPr>
                <w:rFonts w:ascii="Arial Narrow" w:hAnsi="Arial Narrow"/>
                <w:b/>
                <w:color w:val="000090"/>
              </w:rPr>
            </w:pPr>
          </w:p>
          <w:p w14:paraId="1DC8B46C" w14:textId="77777777" w:rsidR="007E686F" w:rsidRDefault="004B00C8" w:rsidP="007E686F">
            <w:pPr>
              <w:jc w:val="center"/>
              <w:rPr>
                <w:rFonts w:ascii="Arial Narrow" w:hAnsi="Arial Narrow"/>
                <w:b/>
                <w:color w:val="000090"/>
              </w:rPr>
            </w:pPr>
            <w:r w:rsidRPr="00F8603D">
              <w:rPr>
                <w:rFonts w:ascii="Arial Narrow" w:hAnsi="Arial Narrow"/>
                <w:b/>
                <w:color w:val="000090"/>
              </w:rPr>
              <w:t>Ineffective</w:t>
            </w:r>
          </w:p>
          <w:p w14:paraId="37BE45E3" w14:textId="77777777" w:rsidR="004B00C8" w:rsidRPr="00F8603D" w:rsidRDefault="004B00C8" w:rsidP="007E686F">
            <w:pPr>
              <w:jc w:val="center"/>
              <w:rPr>
                <w:rFonts w:ascii="Arial Narrow" w:hAnsi="Arial Narrow"/>
                <w:b/>
                <w:color w:val="000090"/>
              </w:rPr>
            </w:pPr>
            <w:r>
              <w:rPr>
                <w:rFonts w:ascii="Arial Narrow" w:hAnsi="Arial Narrow"/>
                <w:b/>
                <w:color w:val="000090"/>
              </w:rPr>
              <w:t>(1</w:t>
            </w:r>
            <w:r w:rsidRPr="00F8603D">
              <w:rPr>
                <w:rFonts w:ascii="Arial Narrow" w:hAnsi="Arial Narrow"/>
                <w:b/>
                <w:color w:val="000090"/>
              </w:rPr>
              <w:t>)</w:t>
            </w:r>
          </w:p>
        </w:tc>
        <w:tc>
          <w:tcPr>
            <w:tcW w:w="1530" w:type="dxa"/>
            <w:tcBorders>
              <w:top w:val="triple" w:sz="4" w:space="0" w:color="auto"/>
              <w:bottom w:val="triple" w:sz="4" w:space="0" w:color="auto"/>
            </w:tcBorders>
          </w:tcPr>
          <w:p w14:paraId="198BE737" w14:textId="77777777" w:rsidR="004B00C8" w:rsidRPr="00F8603D" w:rsidRDefault="004B00C8" w:rsidP="007E686F">
            <w:pPr>
              <w:jc w:val="center"/>
              <w:rPr>
                <w:rFonts w:ascii="Arial Narrow" w:hAnsi="Arial Narrow"/>
                <w:b/>
                <w:color w:val="000090"/>
              </w:rPr>
            </w:pPr>
          </w:p>
          <w:p w14:paraId="2731E2FA" w14:textId="77777777" w:rsidR="007E686F" w:rsidRDefault="004B00C8" w:rsidP="007E686F">
            <w:pPr>
              <w:jc w:val="center"/>
              <w:rPr>
                <w:rFonts w:ascii="Arial Narrow" w:hAnsi="Arial Narrow"/>
                <w:b/>
                <w:color w:val="000090"/>
              </w:rPr>
            </w:pPr>
            <w:r w:rsidRPr="00F8603D">
              <w:rPr>
                <w:rFonts w:ascii="Arial Narrow" w:hAnsi="Arial Narrow"/>
                <w:b/>
                <w:color w:val="000090"/>
              </w:rPr>
              <w:t>Developing</w:t>
            </w:r>
          </w:p>
          <w:p w14:paraId="3FDD5AED" w14:textId="77777777" w:rsidR="004B00C8" w:rsidRPr="00F8603D" w:rsidRDefault="004B00C8" w:rsidP="007E686F">
            <w:pPr>
              <w:jc w:val="center"/>
              <w:rPr>
                <w:rFonts w:ascii="Arial Narrow" w:hAnsi="Arial Narrow"/>
                <w:b/>
                <w:color w:val="000090"/>
              </w:rPr>
            </w:pPr>
            <w:r>
              <w:rPr>
                <w:rFonts w:ascii="Arial Narrow" w:hAnsi="Arial Narrow"/>
                <w:b/>
                <w:color w:val="000090"/>
              </w:rPr>
              <w:t>(2</w:t>
            </w:r>
            <w:r w:rsidRPr="00F8603D">
              <w:rPr>
                <w:rFonts w:ascii="Arial Narrow" w:hAnsi="Arial Narrow"/>
                <w:b/>
                <w:color w:val="000090"/>
              </w:rPr>
              <w:t>)</w:t>
            </w:r>
          </w:p>
        </w:tc>
        <w:tc>
          <w:tcPr>
            <w:tcW w:w="1350" w:type="dxa"/>
            <w:tcBorders>
              <w:top w:val="triple" w:sz="4" w:space="0" w:color="auto"/>
              <w:bottom w:val="triple" w:sz="4" w:space="0" w:color="auto"/>
            </w:tcBorders>
          </w:tcPr>
          <w:p w14:paraId="29F6023A" w14:textId="77777777" w:rsidR="004B00C8" w:rsidRPr="00F8603D" w:rsidRDefault="004B00C8" w:rsidP="007E686F">
            <w:pPr>
              <w:jc w:val="center"/>
              <w:rPr>
                <w:rFonts w:ascii="Arial Narrow" w:hAnsi="Arial Narrow"/>
                <w:b/>
                <w:color w:val="000090"/>
              </w:rPr>
            </w:pPr>
          </w:p>
          <w:p w14:paraId="5DC03386" w14:textId="77777777" w:rsidR="007E686F" w:rsidRDefault="004B00C8" w:rsidP="007E686F">
            <w:pPr>
              <w:jc w:val="center"/>
              <w:rPr>
                <w:rFonts w:ascii="Arial Narrow" w:hAnsi="Arial Narrow"/>
                <w:b/>
                <w:color w:val="000090"/>
              </w:rPr>
            </w:pPr>
            <w:r w:rsidRPr="00F8603D">
              <w:rPr>
                <w:rFonts w:ascii="Arial Narrow" w:hAnsi="Arial Narrow"/>
                <w:b/>
                <w:color w:val="000090"/>
              </w:rPr>
              <w:t>Effective</w:t>
            </w:r>
          </w:p>
          <w:p w14:paraId="31858E52" w14:textId="77777777" w:rsidR="004B00C8" w:rsidRPr="00F8603D" w:rsidRDefault="004B00C8" w:rsidP="007E686F">
            <w:pPr>
              <w:jc w:val="center"/>
              <w:rPr>
                <w:rFonts w:ascii="Arial Narrow" w:hAnsi="Arial Narrow"/>
                <w:b/>
                <w:color w:val="000090"/>
              </w:rPr>
            </w:pPr>
            <w:r>
              <w:rPr>
                <w:rFonts w:ascii="Arial Narrow" w:hAnsi="Arial Narrow"/>
                <w:b/>
                <w:color w:val="000090"/>
              </w:rPr>
              <w:t>(3</w:t>
            </w:r>
            <w:r w:rsidRPr="00F8603D">
              <w:rPr>
                <w:rFonts w:ascii="Arial Narrow" w:hAnsi="Arial Narrow"/>
                <w:b/>
                <w:color w:val="000090"/>
              </w:rPr>
              <w:t>)</w:t>
            </w:r>
          </w:p>
        </w:tc>
        <w:tc>
          <w:tcPr>
            <w:tcW w:w="1890" w:type="dxa"/>
            <w:tcBorders>
              <w:top w:val="triple" w:sz="4" w:space="0" w:color="auto"/>
              <w:bottom w:val="triple" w:sz="4" w:space="0" w:color="auto"/>
            </w:tcBorders>
          </w:tcPr>
          <w:p w14:paraId="6BB1B62E" w14:textId="77777777" w:rsidR="004B00C8" w:rsidRPr="00F8603D" w:rsidRDefault="004B00C8" w:rsidP="007E686F">
            <w:pPr>
              <w:jc w:val="center"/>
              <w:rPr>
                <w:rFonts w:ascii="Arial Narrow" w:hAnsi="Arial Narrow"/>
                <w:b/>
                <w:color w:val="000090"/>
              </w:rPr>
            </w:pPr>
          </w:p>
          <w:p w14:paraId="1BA6ED1D" w14:textId="77777777" w:rsidR="007E686F" w:rsidRDefault="004B00C8" w:rsidP="007E686F">
            <w:pPr>
              <w:jc w:val="center"/>
              <w:rPr>
                <w:rFonts w:ascii="Arial Narrow" w:hAnsi="Arial Narrow"/>
                <w:b/>
                <w:color w:val="000090"/>
              </w:rPr>
            </w:pPr>
            <w:r w:rsidRPr="00F8603D">
              <w:rPr>
                <w:rFonts w:ascii="Arial Narrow" w:hAnsi="Arial Narrow"/>
                <w:b/>
                <w:color w:val="000090"/>
              </w:rPr>
              <w:t>Distinguished</w:t>
            </w:r>
          </w:p>
          <w:p w14:paraId="6DE32250" w14:textId="77777777" w:rsidR="004B00C8" w:rsidRPr="00F8603D" w:rsidRDefault="004B00C8" w:rsidP="007E686F">
            <w:pPr>
              <w:jc w:val="center"/>
              <w:rPr>
                <w:rFonts w:ascii="Arial Narrow" w:hAnsi="Arial Narrow"/>
                <w:b/>
                <w:color w:val="000090"/>
              </w:rPr>
            </w:pPr>
            <w:r>
              <w:rPr>
                <w:rFonts w:ascii="Arial Narrow" w:hAnsi="Arial Narrow"/>
                <w:b/>
                <w:color w:val="000090"/>
              </w:rPr>
              <w:t>(4</w:t>
            </w:r>
            <w:r w:rsidRPr="00F8603D">
              <w:rPr>
                <w:rFonts w:ascii="Arial Narrow" w:hAnsi="Arial Narrow"/>
                <w:b/>
                <w:color w:val="000090"/>
              </w:rPr>
              <w:t>)</w:t>
            </w:r>
          </w:p>
        </w:tc>
        <w:tc>
          <w:tcPr>
            <w:tcW w:w="1477" w:type="dxa"/>
            <w:tcBorders>
              <w:top w:val="triple" w:sz="4" w:space="0" w:color="auto"/>
              <w:bottom w:val="triple" w:sz="4" w:space="0" w:color="auto"/>
              <w:right w:val="triple" w:sz="4" w:space="0" w:color="auto"/>
            </w:tcBorders>
          </w:tcPr>
          <w:p w14:paraId="3DA83A6B" w14:textId="77777777" w:rsidR="004B00C8" w:rsidRPr="00F8603D" w:rsidRDefault="004B00C8" w:rsidP="007E686F">
            <w:pPr>
              <w:jc w:val="center"/>
              <w:rPr>
                <w:rFonts w:ascii="Arial Narrow" w:hAnsi="Arial Narrow"/>
                <w:b/>
                <w:color w:val="000090"/>
              </w:rPr>
            </w:pPr>
          </w:p>
          <w:p w14:paraId="79D5EF50" w14:textId="77777777" w:rsidR="004B00C8" w:rsidRPr="00F8603D" w:rsidRDefault="004B00C8" w:rsidP="007E686F">
            <w:pPr>
              <w:jc w:val="center"/>
              <w:rPr>
                <w:rFonts w:ascii="Arial Narrow" w:hAnsi="Arial Narrow"/>
                <w:b/>
                <w:color w:val="000090"/>
              </w:rPr>
            </w:pPr>
            <w:r w:rsidRPr="00F8603D">
              <w:rPr>
                <w:rFonts w:ascii="Arial Narrow" w:hAnsi="Arial Narrow"/>
                <w:b/>
                <w:color w:val="000090"/>
              </w:rPr>
              <w:t>No evidence in the lesson</w:t>
            </w:r>
          </w:p>
        </w:tc>
      </w:tr>
      <w:tr w:rsidR="004B00C8" w14:paraId="35C93A0E" w14:textId="77777777" w:rsidTr="00E144CB">
        <w:tc>
          <w:tcPr>
            <w:tcW w:w="828" w:type="dxa"/>
            <w:tcBorders>
              <w:top w:val="triple" w:sz="4" w:space="0" w:color="auto"/>
              <w:left w:val="triple" w:sz="4" w:space="0" w:color="auto"/>
            </w:tcBorders>
          </w:tcPr>
          <w:p w14:paraId="127845CC" w14:textId="77777777" w:rsidR="004B00C8" w:rsidRPr="009F536B" w:rsidRDefault="004B00C8" w:rsidP="00E144CB">
            <w:pPr>
              <w:rPr>
                <w:rFonts w:ascii="Arial Narrow" w:hAnsi="Arial Narrow"/>
                <w:color w:val="FF0000"/>
                <w:sz w:val="22"/>
                <w:szCs w:val="22"/>
              </w:rPr>
            </w:pPr>
          </w:p>
        </w:tc>
        <w:tc>
          <w:tcPr>
            <w:tcW w:w="5580" w:type="dxa"/>
            <w:tcBorders>
              <w:top w:val="triple" w:sz="4" w:space="0" w:color="auto"/>
            </w:tcBorders>
          </w:tcPr>
          <w:p w14:paraId="2B1A644C" w14:textId="77777777" w:rsidR="004B00C8" w:rsidRDefault="004B00C8" w:rsidP="00E144CB">
            <w:pPr>
              <w:rPr>
                <w:rFonts w:ascii="Arial Narrow" w:hAnsi="Arial Narrow"/>
                <w:sz w:val="22"/>
                <w:szCs w:val="22"/>
              </w:rPr>
            </w:pPr>
            <w:r>
              <w:rPr>
                <w:rFonts w:ascii="Arial Narrow" w:hAnsi="Arial Narrow"/>
                <w:sz w:val="22"/>
                <w:szCs w:val="22"/>
              </w:rPr>
              <w:t>Teacher candidate engages students in developmentally appropriate mathematical activities that require active engagement in building new knowledge. This may include but is not limited to the following:</w:t>
            </w:r>
          </w:p>
        </w:tc>
        <w:tc>
          <w:tcPr>
            <w:tcW w:w="1530" w:type="dxa"/>
            <w:tcBorders>
              <w:top w:val="triple" w:sz="4" w:space="0" w:color="auto"/>
            </w:tcBorders>
          </w:tcPr>
          <w:p w14:paraId="2E869280" w14:textId="77777777" w:rsidR="004B00C8" w:rsidRDefault="004B00C8" w:rsidP="00E144CB"/>
        </w:tc>
        <w:tc>
          <w:tcPr>
            <w:tcW w:w="1530" w:type="dxa"/>
            <w:tcBorders>
              <w:top w:val="triple" w:sz="4" w:space="0" w:color="auto"/>
            </w:tcBorders>
          </w:tcPr>
          <w:p w14:paraId="7BAEF8A3" w14:textId="77777777" w:rsidR="004B00C8" w:rsidRDefault="004B00C8" w:rsidP="00E144CB"/>
        </w:tc>
        <w:tc>
          <w:tcPr>
            <w:tcW w:w="1350" w:type="dxa"/>
            <w:tcBorders>
              <w:top w:val="triple" w:sz="4" w:space="0" w:color="auto"/>
            </w:tcBorders>
          </w:tcPr>
          <w:p w14:paraId="028571A4" w14:textId="77777777" w:rsidR="004B00C8" w:rsidRDefault="004B00C8" w:rsidP="00E144CB"/>
        </w:tc>
        <w:tc>
          <w:tcPr>
            <w:tcW w:w="1890" w:type="dxa"/>
            <w:tcBorders>
              <w:top w:val="triple" w:sz="4" w:space="0" w:color="auto"/>
            </w:tcBorders>
          </w:tcPr>
          <w:p w14:paraId="54654DC2" w14:textId="77777777" w:rsidR="004B00C8" w:rsidRDefault="004B00C8" w:rsidP="00E144CB"/>
        </w:tc>
        <w:tc>
          <w:tcPr>
            <w:tcW w:w="1477" w:type="dxa"/>
            <w:tcBorders>
              <w:top w:val="triple" w:sz="4" w:space="0" w:color="auto"/>
              <w:right w:val="triple" w:sz="4" w:space="0" w:color="auto"/>
            </w:tcBorders>
          </w:tcPr>
          <w:p w14:paraId="4D64F99F" w14:textId="77777777" w:rsidR="004B00C8" w:rsidRDefault="004B00C8" w:rsidP="00E144CB"/>
        </w:tc>
      </w:tr>
      <w:tr w:rsidR="004B00C8" w14:paraId="17DB0838" w14:textId="77777777" w:rsidTr="00E144CB">
        <w:tc>
          <w:tcPr>
            <w:tcW w:w="828" w:type="dxa"/>
            <w:tcBorders>
              <w:left w:val="triple" w:sz="4" w:space="0" w:color="auto"/>
            </w:tcBorders>
          </w:tcPr>
          <w:p w14:paraId="03C4F724" w14:textId="77777777" w:rsidR="004B00C8" w:rsidRDefault="004B00C8" w:rsidP="00E144CB">
            <w:pPr>
              <w:rPr>
                <w:rFonts w:ascii="Arial Narrow" w:hAnsi="Arial Narrow"/>
                <w:sz w:val="22"/>
                <w:szCs w:val="22"/>
              </w:rPr>
            </w:pPr>
            <w:r w:rsidRPr="00FA14A5">
              <w:rPr>
                <w:rFonts w:ascii="Arial Narrow" w:hAnsi="Arial Narrow"/>
                <w:sz w:val="22"/>
                <w:szCs w:val="22"/>
              </w:rPr>
              <w:t>1</w:t>
            </w:r>
            <w:r>
              <w:rPr>
                <w:rFonts w:ascii="Arial Narrow" w:hAnsi="Arial Narrow"/>
                <w:sz w:val="22"/>
                <w:szCs w:val="22"/>
              </w:rPr>
              <w:t>4</w:t>
            </w:r>
            <w:r w:rsidRPr="00FA14A5">
              <w:rPr>
                <w:rFonts w:ascii="Arial Narrow" w:hAnsi="Arial Narrow"/>
                <w:sz w:val="22"/>
                <w:szCs w:val="22"/>
              </w:rPr>
              <w:t>.</w:t>
            </w:r>
          </w:p>
          <w:p w14:paraId="3649E191" w14:textId="77777777" w:rsidR="004B00C8" w:rsidRPr="005B241F" w:rsidRDefault="004B00C8" w:rsidP="00E144CB">
            <w:pPr>
              <w:rPr>
                <w:rFonts w:ascii="Arial Narrow" w:hAnsi="Arial Narrow"/>
                <w:color w:val="FF0000"/>
                <w:sz w:val="22"/>
                <w:szCs w:val="22"/>
              </w:rPr>
            </w:pPr>
          </w:p>
        </w:tc>
        <w:tc>
          <w:tcPr>
            <w:tcW w:w="5580" w:type="dxa"/>
          </w:tcPr>
          <w:p w14:paraId="4B5F4813" w14:textId="77777777" w:rsidR="004B00C8" w:rsidRDefault="004B00C8" w:rsidP="00E144CB">
            <w:pPr>
              <w:rPr>
                <w:rFonts w:ascii="Arial Narrow" w:hAnsi="Arial Narrow"/>
                <w:sz w:val="22"/>
                <w:szCs w:val="22"/>
              </w:rPr>
            </w:pPr>
            <w:r>
              <w:rPr>
                <w:rFonts w:ascii="Arial Narrow" w:hAnsi="Arial Narrow"/>
                <w:sz w:val="22"/>
                <w:szCs w:val="22"/>
              </w:rPr>
              <w:t xml:space="preserve">Teacher candidate communicates clearly and accurately. </w:t>
            </w:r>
          </w:p>
          <w:p w14:paraId="215CD6EC" w14:textId="77777777" w:rsidR="004B00C8" w:rsidRDefault="004B00C8" w:rsidP="00E144CB">
            <w:pPr>
              <w:rPr>
                <w:rFonts w:ascii="Arial Narrow" w:hAnsi="Arial Narrow"/>
                <w:sz w:val="22"/>
                <w:szCs w:val="22"/>
              </w:rPr>
            </w:pPr>
          </w:p>
        </w:tc>
        <w:tc>
          <w:tcPr>
            <w:tcW w:w="1530" w:type="dxa"/>
          </w:tcPr>
          <w:p w14:paraId="01ADE34C" w14:textId="77777777" w:rsidR="004B00C8" w:rsidRDefault="004B00C8" w:rsidP="00E144CB"/>
        </w:tc>
        <w:tc>
          <w:tcPr>
            <w:tcW w:w="1530" w:type="dxa"/>
          </w:tcPr>
          <w:p w14:paraId="06F579A2" w14:textId="77777777" w:rsidR="004B00C8" w:rsidRDefault="004B00C8" w:rsidP="00E144CB"/>
        </w:tc>
        <w:tc>
          <w:tcPr>
            <w:tcW w:w="1350" w:type="dxa"/>
          </w:tcPr>
          <w:p w14:paraId="1247F6FA" w14:textId="77777777" w:rsidR="004B00C8" w:rsidRDefault="004B00C8" w:rsidP="00E144CB"/>
        </w:tc>
        <w:tc>
          <w:tcPr>
            <w:tcW w:w="1890" w:type="dxa"/>
          </w:tcPr>
          <w:p w14:paraId="6DDA84FD" w14:textId="77777777" w:rsidR="004B00C8" w:rsidRDefault="004B00C8" w:rsidP="00E144CB"/>
        </w:tc>
        <w:tc>
          <w:tcPr>
            <w:tcW w:w="1477" w:type="dxa"/>
            <w:tcBorders>
              <w:right w:val="triple" w:sz="4" w:space="0" w:color="auto"/>
            </w:tcBorders>
          </w:tcPr>
          <w:p w14:paraId="732CC6FF" w14:textId="77777777" w:rsidR="004B00C8" w:rsidRDefault="004B00C8" w:rsidP="00E144CB"/>
        </w:tc>
      </w:tr>
      <w:tr w:rsidR="004B00C8" w14:paraId="6E9E1845" w14:textId="77777777" w:rsidTr="00E144CB">
        <w:tc>
          <w:tcPr>
            <w:tcW w:w="828" w:type="dxa"/>
            <w:tcBorders>
              <w:left w:val="triple" w:sz="4" w:space="0" w:color="auto"/>
            </w:tcBorders>
          </w:tcPr>
          <w:p w14:paraId="48D70F41" w14:textId="77777777" w:rsidR="004B00C8" w:rsidRDefault="004B00C8" w:rsidP="00E144CB">
            <w:pPr>
              <w:rPr>
                <w:rFonts w:ascii="Arial Narrow" w:hAnsi="Arial Narrow"/>
                <w:sz w:val="22"/>
                <w:szCs w:val="22"/>
              </w:rPr>
            </w:pPr>
            <w:r>
              <w:rPr>
                <w:rFonts w:ascii="Arial Narrow" w:hAnsi="Arial Narrow"/>
                <w:sz w:val="22"/>
                <w:szCs w:val="22"/>
              </w:rPr>
              <w:t>15</w:t>
            </w:r>
            <w:r w:rsidRPr="00FA14A5">
              <w:rPr>
                <w:rFonts w:ascii="Arial Narrow" w:hAnsi="Arial Narrow"/>
                <w:sz w:val="22"/>
                <w:szCs w:val="22"/>
              </w:rPr>
              <w:t>.</w:t>
            </w:r>
          </w:p>
          <w:p w14:paraId="7D711251" w14:textId="77777777" w:rsidR="004B00C8" w:rsidRPr="00FD7FBA" w:rsidRDefault="004B00C8" w:rsidP="00E144CB">
            <w:pPr>
              <w:rPr>
                <w:rFonts w:ascii="Arial Narrow" w:hAnsi="Arial Narrow"/>
                <w:color w:val="FF0000"/>
                <w:sz w:val="22"/>
                <w:szCs w:val="22"/>
              </w:rPr>
            </w:pPr>
          </w:p>
        </w:tc>
        <w:tc>
          <w:tcPr>
            <w:tcW w:w="5580" w:type="dxa"/>
          </w:tcPr>
          <w:p w14:paraId="75D8A83B"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Teacher candidate uses adequate questioning, and discussion techniques to facilitate productive discussions with students. </w:t>
            </w:r>
          </w:p>
        </w:tc>
        <w:tc>
          <w:tcPr>
            <w:tcW w:w="1530" w:type="dxa"/>
          </w:tcPr>
          <w:p w14:paraId="13BAD48D" w14:textId="77777777" w:rsidR="004B00C8" w:rsidRDefault="004B00C8" w:rsidP="00E144CB"/>
        </w:tc>
        <w:tc>
          <w:tcPr>
            <w:tcW w:w="1530" w:type="dxa"/>
          </w:tcPr>
          <w:p w14:paraId="0178D51B" w14:textId="77777777" w:rsidR="004B00C8" w:rsidRDefault="004B00C8" w:rsidP="00E144CB"/>
        </w:tc>
        <w:tc>
          <w:tcPr>
            <w:tcW w:w="1350" w:type="dxa"/>
          </w:tcPr>
          <w:p w14:paraId="139422E9" w14:textId="77777777" w:rsidR="004B00C8" w:rsidRDefault="004B00C8" w:rsidP="00E144CB"/>
        </w:tc>
        <w:tc>
          <w:tcPr>
            <w:tcW w:w="1890" w:type="dxa"/>
          </w:tcPr>
          <w:p w14:paraId="350BFDAB" w14:textId="77777777" w:rsidR="004B00C8" w:rsidRDefault="004B00C8" w:rsidP="00E144CB"/>
        </w:tc>
        <w:tc>
          <w:tcPr>
            <w:tcW w:w="1477" w:type="dxa"/>
            <w:tcBorders>
              <w:right w:val="triple" w:sz="4" w:space="0" w:color="auto"/>
            </w:tcBorders>
          </w:tcPr>
          <w:p w14:paraId="280F50DE" w14:textId="77777777" w:rsidR="004B00C8" w:rsidRDefault="004B00C8" w:rsidP="00E144CB"/>
        </w:tc>
      </w:tr>
      <w:tr w:rsidR="004B00C8" w14:paraId="6C89C349" w14:textId="77777777" w:rsidTr="00E144CB">
        <w:tc>
          <w:tcPr>
            <w:tcW w:w="828" w:type="dxa"/>
            <w:tcBorders>
              <w:left w:val="triple" w:sz="4" w:space="0" w:color="auto"/>
            </w:tcBorders>
          </w:tcPr>
          <w:p w14:paraId="4215F96D" w14:textId="77777777" w:rsidR="004B00C8" w:rsidRDefault="004B00C8" w:rsidP="00E144CB">
            <w:pPr>
              <w:rPr>
                <w:rFonts w:ascii="Arial Narrow" w:hAnsi="Arial Narrow"/>
                <w:sz w:val="22"/>
                <w:szCs w:val="22"/>
              </w:rPr>
            </w:pPr>
            <w:r w:rsidRPr="001F09E2">
              <w:rPr>
                <w:rFonts w:ascii="Arial Narrow" w:hAnsi="Arial Narrow"/>
                <w:sz w:val="22"/>
                <w:szCs w:val="22"/>
              </w:rPr>
              <w:t>1</w:t>
            </w:r>
            <w:r>
              <w:rPr>
                <w:rFonts w:ascii="Arial Narrow" w:hAnsi="Arial Narrow"/>
                <w:sz w:val="22"/>
                <w:szCs w:val="22"/>
              </w:rPr>
              <w:t>6.</w:t>
            </w:r>
          </w:p>
          <w:p w14:paraId="600EB179" w14:textId="77777777" w:rsidR="004B00C8" w:rsidRPr="00FD7FBA" w:rsidRDefault="004B00C8" w:rsidP="00E144CB">
            <w:pPr>
              <w:rPr>
                <w:rFonts w:ascii="Arial Narrow" w:hAnsi="Arial Narrow"/>
                <w:color w:val="FF0000"/>
                <w:sz w:val="22"/>
                <w:szCs w:val="22"/>
              </w:rPr>
            </w:pPr>
          </w:p>
        </w:tc>
        <w:tc>
          <w:tcPr>
            <w:tcW w:w="5580" w:type="dxa"/>
          </w:tcPr>
          <w:p w14:paraId="2EBB57DC" w14:textId="77777777" w:rsidR="004B00C8" w:rsidRPr="00FA14A5" w:rsidRDefault="004B00C8" w:rsidP="00E144CB">
            <w:pPr>
              <w:rPr>
                <w:rFonts w:ascii="Arial Narrow" w:hAnsi="Arial Narrow"/>
                <w:sz w:val="22"/>
                <w:szCs w:val="22"/>
              </w:rPr>
            </w:pPr>
            <w:r>
              <w:rPr>
                <w:rFonts w:ascii="Arial Narrow" w:hAnsi="Arial Narrow"/>
                <w:sz w:val="22"/>
                <w:szCs w:val="22"/>
              </w:rPr>
              <w:t>Students are actively engaged in collaborative problem solving and thought-provoking learning tasks that deepen and extend their understanding.</w:t>
            </w:r>
          </w:p>
        </w:tc>
        <w:tc>
          <w:tcPr>
            <w:tcW w:w="1530" w:type="dxa"/>
          </w:tcPr>
          <w:p w14:paraId="642651C9" w14:textId="77777777" w:rsidR="004B00C8" w:rsidRDefault="004B00C8" w:rsidP="00E144CB"/>
        </w:tc>
        <w:tc>
          <w:tcPr>
            <w:tcW w:w="1530" w:type="dxa"/>
          </w:tcPr>
          <w:p w14:paraId="2D1C7512" w14:textId="77777777" w:rsidR="004B00C8" w:rsidRDefault="004B00C8" w:rsidP="00E144CB"/>
        </w:tc>
        <w:tc>
          <w:tcPr>
            <w:tcW w:w="1350" w:type="dxa"/>
          </w:tcPr>
          <w:p w14:paraId="37C40057" w14:textId="77777777" w:rsidR="004B00C8" w:rsidRDefault="004B00C8" w:rsidP="00E144CB"/>
        </w:tc>
        <w:tc>
          <w:tcPr>
            <w:tcW w:w="1890" w:type="dxa"/>
          </w:tcPr>
          <w:p w14:paraId="754DEA69" w14:textId="77777777" w:rsidR="004B00C8" w:rsidRDefault="004B00C8" w:rsidP="00E144CB"/>
        </w:tc>
        <w:tc>
          <w:tcPr>
            <w:tcW w:w="1477" w:type="dxa"/>
            <w:tcBorders>
              <w:right w:val="triple" w:sz="4" w:space="0" w:color="auto"/>
            </w:tcBorders>
          </w:tcPr>
          <w:p w14:paraId="4926B20F" w14:textId="77777777" w:rsidR="004B00C8" w:rsidRDefault="004B00C8" w:rsidP="00E144CB"/>
        </w:tc>
      </w:tr>
      <w:tr w:rsidR="004B00C8" w14:paraId="6038B9CF" w14:textId="77777777" w:rsidTr="00E144CB">
        <w:tc>
          <w:tcPr>
            <w:tcW w:w="828" w:type="dxa"/>
            <w:tcBorders>
              <w:left w:val="triple" w:sz="4" w:space="0" w:color="auto"/>
            </w:tcBorders>
          </w:tcPr>
          <w:p w14:paraId="7C15BF8D" w14:textId="77777777" w:rsidR="004B00C8" w:rsidRDefault="004B00C8" w:rsidP="00E144CB">
            <w:pPr>
              <w:rPr>
                <w:rFonts w:ascii="Arial Narrow" w:hAnsi="Arial Narrow"/>
                <w:sz w:val="22"/>
                <w:szCs w:val="22"/>
              </w:rPr>
            </w:pPr>
            <w:r>
              <w:rPr>
                <w:rFonts w:ascii="Arial Narrow" w:hAnsi="Arial Narrow"/>
                <w:sz w:val="22"/>
                <w:szCs w:val="22"/>
              </w:rPr>
              <w:t>17.</w:t>
            </w:r>
          </w:p>
          <w:p w14:paraId="69628420" w14:textId="77777777" w:rsidR="004B00C8" w:rsidRPr="00FD7FBA" w:rsidRDefault="004B00C8" w:rsidP="00E144CB">
            <w:pPr>
              <w:rPr>
                <w:rFonts w:ascii="Arial Narrow" w:hAnsi="Arial Narrow"/>
                <w:color w:val="FF0000"/>
                <w:sz w:val="22"/>
                <w:szCs w:val="22"/>
              </w:rPr>
            </w:pPr>
          </w:p>
        </w:tc>
        <w:tc>
          <w:tcPr>
            <w:tcW w:w="5580" w:type="dxa"/>
          </w:tcPr>
          <w:p w14:paraId="03739BDE" w14:textId="77777777" w:rsidR="004B00C8" w:rsidRDefault="004B00C8" w:rsidP="00E144CB">
            <w:pPr>
              <w:rPr>
                <w:rFonts w:ascii="Arial Narrow" w:hAnsi="Arial Narrow"/>
                <w:sz w:val="22"/>
                <w:szCs w:val="22"/>
              </w:rPr>
            </w:pPr>
            <w:r>
              <w:rPr>
                <w:rFonts w:ascii="Arial Narrow" w:hAnsi="Arial Narrow"/>
                <w:sz w:val="22"/>
                <w:szCs w:val="22"/>
              </w:rPr>
              <w:t>Teacher candidate encourages students to seek alternative methods of mathematical explorations and problem solving, and to reflect and respond to each other’s methods and ideas.</w:t>
            </w:r>
          </w:p>
        </w:tc>
        <w:tc>
          <w:tcPr>
            <w:tcW w:w="1530" w:type="dxa"/>
          </w:tcPr>
          <w:p w14:paraId="052F37C5" w14:textId="77777777" w:rsidR="004B00C8" w:rsidRDefault="004B00C8" w:rsidP="00E144CB"/>
        </w:tc>
        <w:tc>
          <w:tcPr>
            <w:tcW w:w="1530" w:type="dxa"/>
          </w:tcPr>
          <w:p w14:paraId="7F7B22CE" w14:textId="77777777" w:rsidR="004B00C8" w:rsidRDefault="004B00C8" w:rsidP="00E144CB"/>
        </w:tc>
        <w:tc>
          <w:tcPr>
            <w:tcW w:w="1350" w:type="dxa"/>
          </w:tcPr>
          <w:p w14:paraId="31F3396A" w14:textId="77777777" w:rsidR="004B00C8" w:rsidRDefault="004B00C8" w:rsidP="00E144CB"/>
        </w:tc>
        <w:tc>
          <w:tcPr>
            <w:tcW w:w="1890" w:type="dxa"/>
          </w:tcPr>
          <w:p w14:paraId="5AEE65A8" w14:textId="77777777" w:rsidR="004B00C8" w:rsidRDefault="004B00C8" w:rsidP="00E144CB"/>
        </w:tc>
        <w:tc>
          <w:tcPr>
            <w:tcW w:w="1477" w:type="dxa"/>
            <w:tcBorders>
              <w:right w:val="triple" w:sz="4" w:space="0" w:color="auto"/>
            </w:tcBorders>
          </w:tcPr>
          <w:p w14:paraId="06BEC92F" w14:textId="77777777" w:rsidR="004B00C8" w:rsidRDefault="004B00C8" w:rsidP="00E144CB"/>
        </w:tc>
      </w:tr>
      <w:tr w:rsidR="004B00C8" w14:paraId="65102E13" w14:textId="77777777" w:rsidTr="00E144CB">
        <w:tc>
          <w:tcPr>
            <w:tcW w:w="828" w:type="dxa"/>
            <w:tcBorders>
              <w:left w:val="triple" w:sz="4" w:space="0" w:color="auto"/>
            </w:tcBorders>
          </w:tcPr>
          <w:p w14:paraId="7B3D1AB4" w14:textId="77777777" w:rsidR="004B00C8" w:rsidRDefault="004B00C8" w:rsidP="00E144CB">
            <w:pPr>
              <w:rPr>
                <w:rFonts w:ascii="Arial Narrow" w:hAnsi="Arial Narrow"/>
                <w:sz w:val="22"/>
                <w:szCs w:val="22"/>
              </w:rPr>
            </w:pPr>
            <w:r>
              <w:rPr>
                <w:rFonts w:ascii="Arial Narrow" w:hAnsi="Arial Narrow"/>
                <w:sz w:val="22"/>
                <w:szCs w:val="22"/>
              </w:rPr>
              <w:t>18</w:t>
            </w:r>
            <w:r w:rsidRPr="00A7556A">
              <w:rPr>
                <w:rFonts w:ascii="Arial Narrow" w:hAnsi="Arial Narrow"/>
                <w:sz w:val="22"/>
                <w:szCs w:val="22"/>
              </w:rPr>
              <w:t>.</w:t>
            </w:r>
          </w:p>
          <w:p w14:paraId="723669CB" w14:textId="77777777" w:rsidR="004B00C8" w:rsidRPr="00FD7FBA" w:rsidRDefault="004B00C8" w:rsidP="00E144CB">
            <w:pPr>
              <w:rPr>
                <w:rFonts w:ascii="Arial Narrow" w:hAnsi="Arial Narrow"/>
                <w:color w:val="FF0000"/>
                <w:sz w:val="22"/>
                <w:szCs w:val="22"/>
              </w:rPr>
            </w:pPr>
          </w:p>
        </w:tc>
        <w:tc>
          <w:tcPr>
            <w:tcW w:w="5580" w:type="dxa"/>
          </w:tcPr>
          <w:p w14:paraId="2C857B12" w14:textId="77777777" w:rsidR="004B00C8" w:rsidRPr="00FA14A5" w:rsidRDefault="004B00C8" w:rsidP="00E144CB">
            <w:pPr>
              <w:rPr>
                <w:rFonts w:ascii="Arial Narrow" w:hAnsi="Arial Narrow"/>
                <w:sz w:val="22"/>
                <w:szCs w:val="22"/>
              </w:rPr>
            </w:pPr>
            <w:r>
              <w:rPr>
                <w:rFonts w:ascii="Arial Narrow" w:hAnsi="Arial Narrow"/>
                <w:sz w:val="22"/>
                <w:szCs w:val="22"/>
              </w:rPr>
              <w:t>Teacher candidate helps students acquire mathematics vocabulary, attend to precision, and participate in mathematical discourse.</w:t>
            </w:r>
          </w:p>
        </w:tc>
        <w:tc>
          <w:tcPr>
            <w:tcW w:w="1530" w:type="dxa"/>
          </w:tcPr>
          <w:p w14:paraId="17CF31CA" w14:textId="77777777" w:rsidR="004B00C8" w:rsidRDefault="004B00C8" w:rsidP="00E144CB">
            <w:r>
              <w:t xml:space="preserve"> </w:t>
            </w:r>
          </w:p>
        </w:tc>
        <w:tc>
          <w:tcPr>
            <w:tcW w:w="1530" w:type="dxa"/>
          </w:tcPr>
          <w:p w14:paraId="02B5DA78" w14:textId="77777777" w:rsidR="004B00C8" w:rsidRDefault="004B00C8" w:rsidP="00E144CB"/>
        </w:tc>
        <w:tc>
          <w:tcPr>
            <w:tcW w:w="1350" w:type="dxa"/>
          </w:tcPr>
          <w:p w14:paraId="158AD708" w14:textId="77777777" w:rsidR="004B00C8" w:rsidRDefault="004B00C8" w:rsidP="00E144CB"/>
        </w:tc>
        <w:tc>
          <w:tcPr>
            <w:tcW w:w="1890" w:type="dxa"/>
          </w:tcPr>
          <w:p w14:paraId="0A68128C" w14:textId="77777777" w:rsidR="004B00C8" w:rsidRDefault="004B00C8" w:rsidP="00E144CB"/>
        </w:tc>
        <w:tc>
          <w:tcPr>
            <w:tcW w:w="1477" w:type="dxa"/>
            <w:tcBorders>
              <w:right w:val="triple" w:sz="4" w:space="0" w:color="auto"/>
            </w:tcBorders>
          </w:tcPr>
          <w:p w14:paraId="559C37A9" w14:textId="77777777" w:rsidR="004B00C8" w:rsidRDefault="004B00C8" w:rsidP="00E144CB"/>
        </w:tc>
      </w:tr>
      <w:tr w:rsidR="004B00C8" w14:paraId="3DB850F2" w14:textId="77777777" w:rsidTr="00E144CB">
        <w:trPr>
          <w:trHeight w:val="84"/>
        </w:trPr>
        <w:tc>
          <w:tcPr>
            <w:tcW w:w="828" w:type="dxa"/>
            <w:tcBorders>
              <w:left w:val="triple" w:sz="4" w:space="0" w:color="auto"/>
            </w:tcBorders>
          </w:tcPr>
          <w:p w14:paraId="38C48D62" w14:textId="77777777" w:rsidR="004B00C8" w:rsidRDefault="004B00C8" w:rsidP="00E144CB">
            <w:pPr>
              <w:rPr>
                <w:rFonts w:ascii="Arial Narrow" w:hAnsi="Arial Narrow"/>
                <w:sz w:val="22"/>
                <w:szCs w:val="22"/>
              </w:rPr>
            </w:pPr>
            <w:r>
              <w:rPr>
                <w:rFonts w:ascii="Arial Narrow" w:hAnsi="Arial Narrow"/>
                <w:sz w:val="22"/>
                <w:szCs w:val="22"/>
              </w:rPr>
              <w:t>19</w:t>
            </w:r>
            <w:r w:rsidRPr="00711767">
              <w:rPr>
                <w:rFonts w:ascii="Arial Narrow" w:hAnsi="Arial Narrow"/>
                <w:sz w:val="22"/>
                <w:szCs w:val="22"/>
              </w:rPr>
              <w:t>.</w:t>
            </w:r>
          </w:p>
          <w:p w14:paraId="6770B374" w14:textId="77777777" w:rsidR="004B00C8" w:rsidRPr="00FD7FBA" w:rsidRDefault="004B00C8" w:rsidP="00E144CB">
            <w:pPr>
              <w:rPr>
                <w:rFonts w:ascii="Arial Narrow" w:hAnsi="Arial Narrow"/>
                <w:color w:val="FF0000"/>
                <w:sz w:val="22"/>
                <w:szCs w:val="22"/>
              </w:rPr>
            </w:pPr>
          </w:p>
        </w:tc>
        <w:tc>
          <w:tcPr>
            <w:tcW w:w="5580" w:type="dxa"/>
          </w:tcPr>
          <w:p w14:paraId="69A15496" w14:textId="77777777" w:rsidR="004B00C8" w:rsidRPr="00711767" w:rsidRDefault="004B00C8" w:rsidP="00E144CB">
            <w:pPr>
              <w:rPr>
                <w:rFonts w:ascii="Arial Narrow" w:hAnsi="Arial Narrow"/>
                <w:sz w:val="22"/>
                <w:szCs w:val="22"/>
              </w:rPr>
            </w:pPr>
            <w:r>
              <w:rPr>
                <w:rFonts w:ascii="Arial Narrow" w:hAnsi="Arial Narrow"/>
                <w:sz w:val="22"/>
                <w:szCs w:val="22"/>
              </w:rPr>
              <w:t>Teacher candidate uses representations to develop students understanding of concepts and procedures</w:t>
            </w:r>
          </w:p>
        </w:tc>
        <w:tc>
          <w:tcPr>
            <w:tcW w:w="1530" w:type="dxa"/>
          </w:tcPr>
          <w:p w14:paraId="6D36EA76" w14:textId="77777777" w:rsidR="004B00C8" w:rsidRDefault="004B00C8" w:rsidP="00E144CB"/>
        </w:tc>
        <w:tc>
          <w:tcPr>
            <w:tcW w:w="1530" w:type="dxa"/>
          </w:tcPr>
          <w:p w14:paraId="6ECDA740" w14:textId="77777777" w:rsidR="004B00C8" w:rsidRDefault="004B00C8" w:rsidP="00E144CB"/>
        </w:tc>
        <w:tc>
          <w:tcPr>
            <w:tcW w:w="1350" w:type="dxa"/>
          </w:tcPr>
          <w:p w14:paraId="62964227" w14:textId="77777777" w:rsidR="004B00C8" w:rsidRDefault="004B00C8" w:rsidP="00E144CB"/>
        </w:tc>
        <w:tc>
          <w:tcPr>
            <w:tcW w:w="1890" w:type="dxa"/>
          </w:tcPr>
          <w:p w14:paraId="3974AE68" w14:textId="77777777" w:rsidR="004B00C8" w:rsidRDefault="004B00C8" w:rsidP="00E144CB"/>
        </w:tc>
        <w:tc>
          <w:tcPr>
            <w:tcW w:w="1477" w:type="dxa"/>
            <w:tcBorders>
              <w:right w:val="triple" w:sz="4" w:space="0" w:color="auto"/>
            </w:tcBorders>
          </w:tcPr>
          <w:p w14:paraId="4C539642" w14:textId="77777777" w:rsidR="004B00C8" w:rsidRDefault="004B00C8" w:rsidP="00E144CB"/>
        </w:tc>
      </w:tr>
      <w:tr w:rsidR="004B00C8" w14:paraId="43DCC5C1" w14:textId="77777777" w:rsidTr="00E144CB">
        <w:trPr>
          <w:trHeight w:val="83"/>
        </w:trPr>
        <w:tc>
          <w:tcPr>
            <w:tcW w:w="828" w:type="dxa"/>
            <w:tcBorders>
              <w:left w:val="triple" w:sz="4" w:space="0" w:color="auto"/>
            </w:tcBorders>
          </w:tcPr>
          <w:p w14:paraId="63062E20" w14:textId="77777777" w:rsidR="004B00C8" w:rsidRDefault="004B00C8" w:rsidP="00E144CB">
            <w:pPr>
              <w:rPr>
                <w:rFonts w:ascii="Arial Narrow" w:hAnsi="Arial Narrow"/>
                <w:sz w:val="22"/>
                <w:szCs w:val="22"/>
              </w:rPr>
            </w:pPr>
            <w:r>
              <w:rPr>
                <w:rFonts w:ascii="Arial Narrow" w:hAnsi="Arial Narrow"/>
                <w:sz w:val="22"/>
                <w:szCs w:val="22"/>
              </w:rPr>
              <w:t>20.</w:t>
            </w:r>
          </w:p>
          <w:p w14:paraId="7F247623" w14:textId="77777777" w:rsidR="004B00C8" w:rsidRPr="00FD7FBA" w:rsidRDefault="004B00C8" w:rsidP="00E144CB">
            <w:pPr>
              <w:rPr>
                <w:rFonts w:ascii="Arial Narrow" w:hAnsi="Arial Narrow"/>
                <w:color w:val="FF0000"/>
                <w:sz w:val="22"/>
                <w:szCs w:val="22"/>
              </w:rPr>
            </w:pPr>
          </w:p>
        </w:tc>
        <w:tc>
          <w:tcPr>
            <w:tcW w:w="5580" w:type="dxa"/>
          </w:tcPr>
          <w:p w14:paraId="34D507DD" w14:textId="77777777" w:rsidR="004B00C8" w:rsidRDefault="004B00C8" w:rsidP="00E144CB">
            <w:pPr>
              <w:rPr>
                <w:rFonts w:ascii="Arial Narrow" w:hAnsi="Arial Narrow"/>
                <w:sz w:val="22"/>
                <w:szCs w:val="22"/>
              </w:rPr>
            </w:pPr>
            <w:r>
              <w:rPr>
                <w:rFonts w:ascii="Arial Narrow" w:hAnsi="Arial Narrow"/>
                <w:sz w:val="22"/>
                <w:szCs w:val="22"/>
              </w:rPr>
              <w:t>Teacher candidate provides effective feedback in ways that promote student learning.</w:t>
            </w:r>
          </w:p>
        </w:tc>
        <w:tc>
          <w:tcPr>
            <w:tcW w:w="1530" w:type="dxa"/>
          </w:tcPr>
          <w:p w14:paraId="6B9B7988" w14:textId="77777777" w:rsidR="004B00C8" w:rsidRDefault="004B00C8" w:rsidP="00E144CB"/>
        </w:tc>
        <w:tc>
          <w:tcPr>
            <w:tcW w:w="1530" w:type="dxa"/>
          </w:tcPr>
          <w:p w14:paraId="469244DA" w14:textId="77777777" w:rsidR="004B00C8" w:rsidRDefault="004B00C8" w:rsidP="00E144CB"/>
        </w:tc>
        <w:tc>
          <w:tcPr>
            <w:tcW w:w="1350" w:type="dxa"/>
          </w:tcPr>
          <w:p w14:paraId="74682F24" w14:textId="77777777" w:rsidR="004B00C8" w:rsidRDefault="004B00C8" w:rsidP="00E144CB"/>
        </w:tc>
        <w:tc>
          <w:tcPr>
            <w:tcW w:w="1890" w:type="dxa"/>
          </w:tcPr>
          <w:p w14:paraId="5BE57103" w14:textId="77777777" w:rsidR="004B00C8" w:rsidRDefault="004B00C8" w:rsidP="00E144CB"/>
        </w:tc>
        <w:tc>
          <w:tcPr>
            <w:tcW w:w="1477" w:type="dxa"/>
            <w:tcBorders>
              <w:right w:val="triple" w:sz="4" w:space="0" w:color="auto"/>
            </w:tcBorders>
          </w:tcPr>
          <w:p w14:paraId="0C2D6087" w14:textId="77777777" w:rsidR="004B00C8" w:rsidRDefault="004B00C8" w:rsidP="00E144CB"/>
        </w:tc>
      </w:tr>
      <w:tr w:rsidR="004B00C8" w14:paraId="6890AFFE" w14:textId="77777777" w:rsidTr="00E144CB">
        <w:trPr>
          <w:trHeight w:val="83"/>
        </w:trPr>
        <w:tc>
          <w:tcPr>
            <w:tcW w:w="828" w:type="dxa"/>
            <w:tcBorders>
              <w:left w:val="triple" w:sz="4" w:space="0" w:color="auto"/>
            </w:tcBorders>
          </w:tcPr>
          <w:p w14:paraId="079B4520" w14:textId="77777777" w:rsidR="004B00C8" w:rsidRDefault="004B00C8" w:rsidP="00E144CB">
            <w:pPr>
              <w:rPr>
                <w:rFonts w:ascii="Arial Narrow" w:hAnsi="Arial Narrow"/>
                <w:sz w:val="22"/>
                <w:szCs w:val="22"/>
              </w:rPr>
            </w:pPr>
            <w:r>
              <w:rPr>
                <w:rFonts w:ascii="Arial Narrow" w:hAnsi="Arial Narrow"/>
                <w:sz w:val="22"/>
                <w:szCs w:val="22"/>
              </w:rPr>
              <w:t>21.</w:t>
            </w:r>
          </w:p>
          <w:p w14:paraId="6AB77F17" w14:textId="77777777" w:rsidR="004B00C8" w:rsidRPr="00FD7FBA" w:rsidRDefault="004B00C8" w:rsidP="00E144CB">
            <w:pPr>
              <w:rPr>
                <w:rFonts w:ascii="Arial Narrow" w:hAnsi="Arial Narrow"/>
                <w:color w:val="FF0000"/>
                <w:sz w:val="22"/>
                <w:szCs w:val="22"/>
              </w:rPr>
            </w:pPr>
          </w:p>
        </w:tc>
        <w:tc>
          <w:tcPr>
            <w:tcW w:w="5580" w:type="dxa"/>
          </w:tcPr>
          <w:p w14:paraId="1C93847A" w14:textId="77777777" w:rsidR="004B00C8" w:rsidRDefault="004B00C8" w:rsidP="00E144CB">
            <w:pPr>
              <w:rPr>
                <w:rFonts w:ascii="Arial Narrow" w:hAnsi="Arial Narrow"/>
                <w:sz w:val="22"/>
                <w:szCs w:val="22"/>
              </w:rPr>
            </w:pPr>
            <w:r>
              <w:rPr>
                <w:rFonts w:ascii="Arial Narrow" w:hAnsi="Arial Narrow"/>
                <w:sz w:val="22"/>
                <w:szCs w:val="22"/>
              </w:rPr>
              <w:t>Teacher candidate effectively implements adaptations for students with varied learning needs (e.g. ELLs, exceptional students, etc.)</w:t>
            </w:r>
          </w:p>
        </w:tc>
        <w:tc>
          <w:tcPr>
            <w:tcW w:w="1530" w:type="dxa"/>
          </w:tcPr>
          <w:p w14:paraId="624DFE1B" w14:textId="77777777" w:rsidR="004B00C8" w:rsidRDefault="004B00C8" w:rsidP="00E144CB"/>
        </w:tc>
        <w:tc>
          <w:tcPr>
            <w:tcW w:w="1530" w:type="dxa"/>
          </w:tcPr>
          <w:p w14:paraId="651A3E14" w14:textId="77777777" w:rsidR="004B00C8" w:rsidRDefault="004B00C8" w:rsidP="00E144CB"/>
        </w:tc>
        <w:tc>
          <w:tcPr>
            <w:tcW w:w="1350" w:type="dxa"/>
          </w:tcPr>
          <w:p w14:paraId="3ACC712A" w14:textId="77777777" w:rsidR="004B00C8" w:rsidRDefault="004B00C8" w:rsidP="00E144CB"/>
        </w:tc>
        <w:tc>
          <w:tcPr>
            <w:tcW w:w="1890" w:type="dxa"/>
          </w:tcPr>
          <w:p w14:paraId="501E2150" w14:textId="77777777" w:rsidR="004B00C8" w:rsidRDefault="004B00C8" w:rsidP="00E144CB"/>
        </w:tc>
        <w:tc>
          <w:tcPr>
            <w:tcW w:w="1477" w:type="dxa"/>
            <w:tcBorders>
              <w:right w:val="triple" w:sz="4" w:space="0" w:color="auto"/>
            </w:tcBorders>
          </w:tcPr>
          <w:p w14:paraId="2EF0D7B9" w14:textId="77777777" w:rsidR="004B00C8" w:rsidRDefault="004B00C8" w:rsidP="00E144CB"/>
        </w:tc>
      </w:tr>
      <w:tr w:rsidR="004B00C8" w14:paraId="77F6F4A2" w14:textId="77777777" w:rsidTr="00E144CB">
        <w:trPr>
          <w:trHeight w:val="83"/>
        </w:trPr>
        <w:tc>
          <w:tcPr>
            <w:tcW w:w="828" w:type="dxa"/>
            <w:tcBorders>
              <w:left w:val="triple" w:sz="4" w:space="0" w:color="auto"/>
            </w:tcBorders>
          </w:tcPr>
          <w:p w14:paraId="11BC90AC" w14:textId="77777777" w:rsidR="004B00C8" w:rsidRDefault="004B00C8" w:rsidP="00E144CB">
            <w:pPr>
              <w:rPr>
                <w:rFonts w:ascii="Arial Narrow" w:hAnsi="Arial Narrow"/>
                <w:sz w:val="22"/>
                <w:szCs w:val="22"/>
              </w:rPr>
            </w:pPr>
            <w:r>
              <w:rPr>
                <w:rFonts w:ascii="Arial Narrow" w:hAnsi="Arial Narrow"/>
                <w:sz w:val="22"/>
                <w:szCs w:val="22"/>
              </w:rPr>
              <w:t>22.</w:t>
            </w:r>
          </w:p>
          <w:p w14:paraId="0A06D175" w14:textId="77777777" w:rsidR="004B00C8" w:rsidRPr="00FD7FBA" w:rsidRDefault="004B00C8" w:rsidP="00E144CB">
            <w:pPr>
              <w:rPr>
                <w:rFonts w:ascii="Arial Narrow" w:hAnsi="Arial Narrow"/>
                <w:color w:val="FF0000"/>
                <w:sz w:val="22"/>
                <w:szCs w:val="22"/>
              </w:rPr>
            </w:pPr>
          </w:p>
        </w:tc>
        <w:tc>
          <w:tcPr>
            <w:tcW w:w="5580" w:type="dxa"/>
          </w:tcPr>
          <w:p w14:paraId="429E271B" w14:textId="77777777" w:rsidR="004B00C8" w:rsidRDefault="004B00C8" w:rsidP="00E144CB">
            <w:pPr>
              <w:rPr>
                <w:rFonts w:ascii="Arial Narrow" w:hAnsi="Arial Narrow"/>
                <w:sz w:val="22"/>
                <w:szCs w:val="22"/>
              </w:rPr>
            </w:pPr>
            <w:r>
              <w:rPr>
                <w:rFonts w:ascii="Arial Narrow" w:hAnsi="Arial Narrow"/>
                <w:sz w:val="22"/>
                <w:szCs w:val="22"/>
              </w:rPr>
              <w:t>Teacher candidate uses formal and informal assessment to monitor student learning and adapt instruction.</w:t>
            </w:r>
          </w:p>
        </w:tc>
        <w:tc>
          <w:tcPr>
            <w:tcW w:w="1530" w:type="dxa"/>
          </w:tcPr>
          <w:p w14:paraId="484F1A17" w14:textId="77777777" w:rsidR="004B00C8" w:rsidRDefault="004B00C8" w:rsidP="00E144CB"/>
        </w:tc>
        <w:tc>
          <w:tcPr>
            <w:tcW w:w="1530" w:type="dxa"/>
          </w:tcPr>
          <w:p w14:paraId="1DA8B1AF" w14:textId="77777777" w:rsidR="004B00C8" w:rsidRDefault="004B00C8" w:rsidP="00E144CB"/>
        </w:tc>
        <w:tc>
          <w:tcPr>
            <w:tcW w:w="1350" w:type="dxa"/>
          </w:tcPr>
          <w:p w14:paraId="6BB54B6E" w14:textId="77777777" w:rsidR="004B00C8" w:rsidRDefault="004B00C8" w:rsidP="00E144CB"/>
        </w:tc>
        <w:tc>
          <w:tcPr>
            <w:tcW w:w="1890" w:type="dxa"/>
          </w:tcPr>
          <w:p w14:paraId="251BB865" w14:textId="77777777" w:rsidR="004B00C8" w:rsidRDefault="004B00C8" w:rsidP="00E144CB"/>
        </w:tc>
        <w:tc>
          <w:tcPr>
            <w:tcW w:w="1477" w:type="dxa"/>
            <w:tcBorders>
              <w:right w:val="triple" w:sz="4" w:space="0" w:color="auto"/>
            </w:tcBorders>
          </w:tcPr>
          <w:p w14:paraId="337DB0DE" w14:textId="77777777" w:rsidR="004B00C8" w:rsidRDefault="004B00C8" w:rsidP="00E144CB"/>
        </w:tc>
      </w:tr>
      <w:tr w:rsidR="004B00C8" w14:paraId="3C52BC9E" w14:textId="77777777" w:rsidTr="00E144CB">
        <w:trPr>
          <w:trHeight w:val="83"/>
        </w:trPr>
        <w:tc>
          <w:tcPr>
            <w:tcW w:w="828" w:type="dxa"/>
            <w:tcBorders>
              <w:left w:val="triple" w:sz="4" w:space="0" w:color="auto"/>
            </w:tcBorders>
          </w:tcPr>
          <w:p w14:paraId="5813EFB3" w14:textId="77777777" w:rsidR="004B00C8" w:rsidRDefault="004B00C8" w:rsidP="00E144CB">
            <w:pPr>
              <w:rPr>
                <w:rFonts w:ascii="Arial Narrow" w:hAnsi="Arial Narrow"/>
                <w:sz w:val="22"/>
                <w:szCs w:val="22"/>
              </w:rPr>
            </w:pPr>
            <w:r>
              <w:rPr>
                <w:rFonts w:ascii="Arial Narrow" w:hAnsi="Arial Narrow"/>
                <w:sz w:val="22"/>
                <w:szCs w:val="22"/>
              </w:rPr>
              <w:t>23.</w:t>
            </w:r>
          </w:p>
          <w:p w14:paraId="0FDF81D1" w14:textId="77777777" w:rsidR="004B00C8" w:rsidRPr="00FD7FBA" w:rsidRDefault="004B00C8" w:rsidP="00E144CB">
            <w:pPr>
              <w:rPr>
                <w:rFonts w:ascii="Arial Narrow" w:hAnsi="Arial Narrow"/>
                <w:color w:val="FF0000"/>
                <w:sz w:val="22"/>
                <w:szCs w:val="22"/>
              </w:rPr>
            </w:pPr>
          </w:p>
        </w:tc>
        <w:tc>
          <w:tcPr>
            <w:tcW w:w="5580" w:type="dxa"/>
          </w:tcPr>
          <w:p w14:paraId="0C83F5F6" w14:textId="77777777" w:rsidR="004B00C8" w:rsidRDefault="004B00C8" w:rsidP="00E144CB">
            <w:pPr>
              <w:rPr>
                <w:rFonts w:ascii="Arial Narrow" w:hAnsi="Arial Narrow"/>
                <w:sz w:val="22"/>
                <w:szCs w:val="22"/>
              </w:rPr>
            </w:pPr>
            <w:r>
              <w:rPr>
                <w:rFonts w:ascii="Arial Narrow" w:hAnsi="Arial Narrow"/>
                <w:sz w:val="22"/>
                <w:szCs w:val="22"/>
              </w:rPr>
              <w:t>Teacher candidate provides productive closure of the lesson.</w:t>
            </w:r>
          </w:p>
        </w:tc>
        <w:tc>
          <w:tcPr>
            <w:tcW w:w="1530" w:type="dxa"/>
          </w:tcPr>
          <w:p w14:paraId="3D7F9956" w14:textId="77777777" w:rsidR="004B00C8" w:rsidRDefault="004B00C8" w:rsidP="00E144CB"/>
        </w:tc>
        <w:tc>
          <w:tcPr>
            <w:tcW w:w="1530" w:type="dxa"/>
          </w:tcPr>
          <w:p w14:paraId="632A5035" w14:textId="77777777" w:rsidR="004B00C8" w:rsidRDefault="004B00C8" w:rsidP="00E144CB"/>
        </w:tc>
        <w:tc>
          <w:tcPr>
            <w:tcW w:w="1350" w:type="dxa"/>
          </w:tcPr>
          <w:p w14:paraId="6953E488" w14:textId="77777777" w:rsidR="004B00C8" w:rsidRDefault="004B00C8" w:rsidP="00E144CB"/>
        </w:tc>
        <w:tc>
          <w:tcPr>
            <w:tcW w:w="1890" w:type="dxa"/>
          </w:tcPr>
          <w:p w14:paraId="52732918" w14:textId="77777777" w:rsidR="004B00C8" w:rsidRDefault="004B00C8" w:rsidP="00E144CB"/>
        </w:tc>
        <w:tc>
          <w:tcPr>
            <w:tcW w:w="1477" w:type="dxa"/>
            <w:tcBorders>
              <w:right w:val="triple" w:sz="4" w:space="0" w:color="auto"/>
            </w:tcBorders>
          </w:tcPr>
          <w:p w14:paraId="26FC68F1" w14:textId="77777777" w:rsidR="004B00C8" w:rsidRDefault="004B00C8" w:rsidP="00E144CB"/>
        </w:tc>
      </w:tr>
      <w:tr w:rsidR="004B00C8" w14:paraId="1DB09AEB" w14:textId="77777777" w:rsidTr="00E144CB">
        <w:trPr>
          <w:trHeight w:val="83"/>
        </w:trPr>
        <w:tc>
          <w:tcPr>
            <w:tcW w:w="828" w:type="dxa"/>
            <w:tcBorders>
              <w:left w:val="triple" w:sz="4" w:space="0" w:color="auto"/>
            </w:tcBorders>
          </w:tcPr>
          <w:p w14:paraId="4D1AD5C9" w14:textId="77777777" w:rsidR="004B00C8" w:rsidRDefault="004B00C8" w:rsidP="00E144CB">
            <w:pPr>
              <w:rPr>
                <w:rFonts w:ascii="Arial Narrow" w:hAnsi="Arial Narrow"/>
                <w:sz w:val="22"/>
                <w:szCs w:val="22"/>
              </w:rPr>
            </w:pPr>
            <w:r>
              <w:rPr>
                <w:rFonts w:ascii="Arial Narrow" w:hAnsi="Arial Narrow"/>
                <w:sz w:val="22"/>
                <w:szCs w:val="22"/>
              </w:rPr>
              <w:t>24.</w:t>
            </w:r>
          </w:p>
          <w:p w14:paraId="19885870" w14:textId="77777777" w:rsidR="004B00C8" w:rsidRPr="00FD7FBA" w:rsidRDefault="004B00C8" w:rsidP="00E144CB">
            <w:pPr>
              <w:rPr>
                <w:rFonts w:ascii="Arial Narrow" w:hAnsi="Arial Narrow"/>
                <w:color w:val="FF0000"/>
                <w:sz w:val="22"/>
                <w:szCs w:val="22"/>
              </w:rPr>
            </w:pPr>
          </w:p>
        </w:tc>
        <w:tc>
          <w:tcPr>
            <w:tcW w:w="5580" w:type="dxa"/>
          </w:tcPr>
          <w:p w14:paraId="1EB5810E" w14:textId="77777777" w:rsidR="004B00C8" w:rsidRPr="009A0CB0" w:rsidRDefault="004B00C8" w:rsidP="00E144CB">
            <w:pPr>
              <w:rPr>
                <w:rFonts w:ascii="Arial Narrow" w:hAnsi="Arial Narrow"/>
                <w:sz w:val="22"/>
                <w:szCs w:val="22"/>
              </w:rPr>
            </w:pPr>
            <w:r w:rsidRPr="009A0CB0">
              <w:rPr>
                <w:rFonts w:ascii="Arial Narrow" w:hAnsi="Arial Narrow"/>
                <w:sz w:val="22"/>
                <w:szCs w:val="22"/>
              </w:rPr>
              <w:t>Teacher candidate effectively uses instructional time.</w:t>
            </w:r>
          </w:p>
        </w:tc>
        <w:tc>
          <w:tcPr>
            <w:tcW w:w="1530" w:type="dxa"/>
          </w:tcPr>
          <w:p w14:paraId="3424AAB0" w14:textId="77777777" w:rsidR="004B00C8" w:rsidRDefault="004B00C8" w:rsidP="00E144CB"/>
        </w:tc>
        <w:tc>
          <w:tcPr>
            <w:tcW w:w="1530" w:type="dxa"/>
          </w:tcPr>
          <w:p w14:paraId="7DB4E90A" w14:textId="77777777" w:rsidR="004B00C8" w:rsidRDefault="004B00C8" w:rsidP="00E144CB"/>
        </w:tc>
        <w:tc>
          <w:tcPr>
            <w:tcW w:w="1350" w:type="dxa"/>
          </w:tcPr>
          <w:p w14:paraId="205D334C" w14:textId="77777777" w:rsidR="004B00C8" w:rsidRDefault="004B00C8" w:rsidP="00E144CB"/>
        </w:tc>
        <w:tc>
          <w:tcPr>
            <w:tcW w:w="1890" w:type="dxa"/>
          </w:tcPr>
          <w:p w14:paraId="3285BE75" w14:textId="77777777" w:rsidR="004B00C8" w:rsidRDefault="004B00C8" w:rsidP="00E144CB"/>
        </w:tc>
        <w:tc>
          <w:tcPr>
            <w:tcW w:w="1477" w:type="dxa"/>
            <w:tcBorders>
              <w:right w:val="triple" w:sz="4" w:space="0" w:color="auto"/>
            </w:tcBorders>
          </w:tcPr>
          <w:p w14:paraId="4FE84BCB" w14:textId="77777777" w:rsidR="004B00C8" w:rsidRDefault="004B00C8" w:rsidP="00E144CB"/>
        </w:tc>
      </w:tr>
      <w:tr w:rsidR="004B00C8" w14:paraId="4976FEF6" w14:textId="77777777" w:rsidTr="00E144CB">
        <w:trPr>
          <w:trHeight w:val="83"/>
        </w:trPr>
        <w:tc>
          <w:tcPr>
            <w:tcW w:w="828" w:type="dxa"/>
            <w:tcBorders>
              <w:left w:val="triple" w:sz="4" w:space="0" w:color="auto"/>
            </w:tcBorders>
          </w:tcPr>
          <w:p w14:paraId="1B33D9A1" w14:textId="77777777" w:rsidR="004B00C8" w:rsidRDefault="004B00C8" w:rsidP="00E144CB">
            <w:pPr>
              <w:rPr>
                <w:rFonts w:ascii="Arial Narrow" w:hAnsi="Arial Narrow"/>
                <w:sz w:val="22"/>
                <w:szCs w:val="22"/>
              </w:rPr>
            </w:pPr>
            <w:r>
              <w:rPr>
                <w:rFonts w:ascii="Arial Narrow" w:hAnsi="Arial Narrow"/>
                <w:sz w:val="22"/>
                <w:szCs w:val="22"/>
              </w:rPr>
              <w:t>25.</w:t>
            </w:r>
          </w:p>
          <w:p w14:paraId="2F30A811" w14:textId="77777777" w:rsidR="004B00C8" w:rsidRPr="00FD7FBA" w:rsidRDefault="004B00C8" w:rsidP="00E144CB">
            <w:pPr>
              <w:rPr>
                <w:rFonts w:ascii="Arial Narrow" w:hAnsi="Arial Narrow"/>
                <w:color w:val="FF0000"/>
                <w:sz w:val="22"/>
                <w:szCs w:val="22"/>
              </w:rPr>
            </w:pPr>
          </w:p>
        </w:tc>
        <w:tc>
          <w:tcPr>
            <w:tcW w:w="5580" w:type="dxa"/>
          </w:tcPr>
          <w:p w14:paraId="78AC5EF3" w14:textId="77777777" w:rsidR="004B00C8" w:rsidRDefault="004B00C8" w:rsidP="00E144CB">
            <w:pPr>
              <w:rPr>
                <w:rFonts w:ascii="Arial Narrow" w:hAnsi="Arial Narrow"/>
                <w:sz w:val="22"/>
                <w:szCs w:val="22"/>
              </w:rPr>
            </w:pPr>
            <w:r>
              <w:rPr>
                <w:rFonts w:ascii="Arial Narrow" w:hAnsi="Arial Narrow"/>
                <w:sz w:val="22"/>
                <w:szCs w:val="22"/>
              </w:rPr>
              <w:t>Teacher candidate demonstrates enthusiasm in teaching mathematics.</w:t>
            </w:r>
          </w:p>
        </w:tc>
        <w:tc>
          <w:tcPr>
            <w:tcW w:w="1530" w:type="dxa"/>
          </w:tcPr>
          <w:p w14:paraId="07C39B20" w14:textId="77777777" w:rsidR="004B00C8" w:rsidRDefault="004B00C8" w:rsidP="00E144CB"/>
        </w:tc>
        <w:tc>
          <w:tcPr>
            <w:tcW w:w="1530" w:type="dxa"/>
          </w:tcPr>
          <w:p w14:paraId="7622BE10" w14:textId="77777777" w:rsidR="004B00C8" w:rsidRDefault="004B00C8" w:rsidP="00E144CB"/>
        </w:tc>
        <w:tc>
          <w:tcPr>
            <w:tcW w:w="1350" w:type="dxa"/>
          </w:tcPr>
          <w:p w14:paraId="2DE268CB" w14:textId="77777777" w:rsidR="004B00C8" w:rsidRDefault="004B00C8" w:rsidP="00E144CB"/>
        </w:tc>
        <w:tc>
          <w:tcPr>
            <w:tcW w:w="1890" w:type="dxa"/>
          </w:tcPr>
          <w:p w14:paraId="61DB0CAF" w14:textId="77777777" w:rsidR="004B00C8" w:rsidRDefault="004B00C8" w:rsidP="00E144CB"/>
        </w:tc>
        <w:tc>
          <w:tcPr>
            <w:tcW w:w="1477" w:type="dxa"/>
            <w:tcBorders>
              <w:right w:val="triple" w:sz="4" w:space="0" w:color="auto"/>
            </w:tcBorders>
          </w:tcPr>
          <w:p w14:paraId="2B8286B8" w14:textId="77777777" w:rsidR="004B00C8" w:rsidRDefault="004B00C8" w:rsidP="00E144CB"/>
        </w:tc>
      </w:tr>
      <w:tr w:rsidR="004B00C8" w14:paraId="2A6F5632" w14:textId="77777777" w:rsidTr="00E144CB">
        <w:trPr>
          <w:trHeight w:val="83"/>
        </w:trPr>
        <w:tc>
          <w:tcPr>
            <w:tcW w:w="828" w:type="dxa"/>
            <w:tcBorders>
              <w:left w:val="triple" w:sz="4" w:space="0" w:color="auto"/>
            </w:tcBorders>
          </w:tcPr>
          <w:p w14:paraId="751FED18" w14:textId="77777777" w:rsidR="004B00C8" w:rsidRDefault="004B00C8" w:rsidP="00E144CB">
            <w:pPr>
              <w:rPr>
                <w:rFonts w:ascii="Arial Narrow" w:hAnsi="Arial Narrow"/>
                <w:sz w:val="22"/>
                <w:szCs w:val="22"/>
              </w:rPr>
            </w:pPr>
          </w:p>
        </w:tc>
        <w:tc>
          <w:tcPr>
            <w:tcW w:w="5580" w:type="dxa"/>
          </w:tcPr>
          <w:p w14:paraId="64D7A7BB" w14:textId="77777777" w:rsidR="004B00C8" w:rsidRPr="005B241F" w:rsidRDefault="004B00C8" w:rsidP="00E144CB">
            <w:pPr>
              <w:rPr>
                <w:rFonts w:ascii="Arial Narrow" w:hAnsi="Arial Narrow"/>
                <w:b/>
                <w:sz w:val="22"/>
                <w:szCs w:val="22"/>
              </w:rPr>
            </w:pPr>
            <w:r w:rsidRPr="005B241F">
              <w:rPr>
                <w:rFonts w:ascii="Arial Narrow" w:hAnsi="Arial Narrow"/>
                <w:b/>
                <w:sz w:val="22"/>
                <w:szCs w:val="22"/>
              </w:rPr>
              <w:t>Post-Observation Interview:</w:t>
            </w:r>
          </w:p>
        </w:tc>
        <w:tc>
          <w:tcPr>
            <w:tcW w:w="1530" w:type="dxa"/>
          </w:tcPr>
          <w:p w14:paraId="404A8E12" w14:textId="77777777" w:rsidR="004B00C8" w:rsidRDefault="004B00C8" w:rsidP="00E144CB"/>
        </w:tc>
        <w:tc>
          <w:tcPr>
            <w:tcW w:w="1530" w:type="dxa"/>
          </w:tcPr>
          <w:p w14:paraId="073919EA" w14:textId="77777777" w:rsidR="004B00C8" w:rsidRDefault="004B00C8" w:rsidP="00E144CB"/>
        </w:tc>
        <w:tc>
          <w:tcPr>
            <w:tcW w:w="1350" w:type="dxa"/>
          </w:tcPr>
          <w:p w14:paraId="34A3E386" w14:textId="77777777" w:rsidR="004B00C8" w:rsidRDefault="004B00C8" w:rsidP="00E144CB"/>
        </w:tc>
        <w:tc>
          <w:tcPr>
            <w:tcW w:w="1890" w:type="dxa"/>
          </w:tcPr>
          <w:p w14:paraId="0E5C6A64" w14:textId="77777777" w:rsidR="004B00C8" w:rsidRDefault="004B00C8" w:rsidP="00E144CB"/>
        </w:tc>
        <w:tc>
          <w:tcPr>
            <w:tcW w:w="1477" w:type="dxa"/>
            <w:tcBorders>
              <w:right w:val="triple" w:sz="4" w:space="0" w:color="auto"/>
            </w:tcBorders>
          </w:tcPr>
          <w:p w14:paraId="0A6A4896" w14:textId="77777777" w:rsidR="004B00C8" w:rsidRDefault="004B00C8" w:rsidP="00E144CB"/>
        </w:tc>
      </w:tr>
      <w:tr w:rsidR="004B00C8" w14:paraId="50C1FFA9" w14:textId="77777777" w:rsidTr="00E144CB">
        <w:trPr>
          <w:trHeight w:val="83"/>
        </w:trPr>
        <w:tc>
          <w:tcPr>
            <w:tcW w:w="828" w:type="dxa"/>
            <w:tcBorders>
              <w:left w:val="triple" w:sz="4" w:space="0" w:color="auto"/>
            </w:tcBorders>
          </w:tcPr>
          <w:p w14:paraId="0C4A7C62" w14:textId="77777777" w:rsidR="004B00C8" w:rsidRDefault="004B00C8" w:rsidP="00E144CB">
            <w:pPr>
              <w:rPr>
                <w:rFonts w:ascii="Arial Narrow" w:hAnsi="Arial Narrow"/>
                <w:sz w:val="22"/>
                <w:szCs w:val="22"/>
              </w:rPr>
            </w:pPr>
            <w:r>
              <w:rPr>
                <w:rFonts w:ascii="Arial Narrow" w:hAnsi="Arial Narrow"/>
                <w:sz w:val="22"/>
                <w:szCs w:val="22"/>
              </w:rPr>
              <w:t xml:space="preserve">26 </w:t>
            </w:r>
          </w:p>
          <w:p w14:paraId="20926244" w14:textId="77777777" w:rsidR="004B00C8" w:rsidRDefault="004B00C8" w:rsidP="00E144CB">
            <w:pPr>
              <w:rPr>
                <w:rFonts w:ascii="Arial Narrow" w:hAnsi="Arial Narrow"/>
                <w:sz w:val="22"/>
                <w:szCs w:val="22"/>
              </w:rPr>
            </w:pPr>
          </w:p>
        </w:tc>
        <w:tc>
          <w:tcPr>
            <w:tcW w:w="5580" w:type="dxa"/>
          </w:tcPr>
          <w:p w14:paraId="2AD09A0E" w14:textId="77777777" w:rsidR="004B00C8" w:rsidRDefault="004B00C8" w:rsidP="00E144CB">
            <w:pPr>
              <w:rPr>
                <w:rFonts w:ascii="Arial Narrow" w:hAnsi="Arial Narrow"/>
                <w:sz w:val="22"/>
                <w:szCs w:val="22"/>
              </w:rPr>
            </w:pPr>
            <w:r>
              <w:rPr>
                <w:rFonts w:ascii="Arial Narrow" w:hAnsi="Arial Narrow"/>
                <w:sz w:val="22"/>
                <w:szCs w:val="22"/>
              </w:rPr>
              <w:t xml:space="preserve">Teacher candidate accurately reflects and interprets evidence from diagnostic, formative and summative assessments used in the lesson.  </w:t>
            </w:r>
          </w:p>
        </w:tc>
        <w:tc>
          <w:tcPr>
            <w:tcW w:w="1530" w:type="dxa"/>
          </w:tcPr>
          <w:p w14:paraId="1FB2CC47" w14:textId="77777777" w:rsidR="004B00C8" w:rsidRDefault="004B00C8" w:rsidP="00E144CB"/>
        </w:tc>
        <w:tc>
          <w:tcPr>
            <w:tcW w:w="1530" w:type="dxa"/>
          </w:tcPr>
          <w:p w14:paraId="29537452" w14:textId="77777777" w:rsidR="004B00C8" w:rsidRDefault="004B00C8" w:rsidP="00E144CB"/>
        </w:tc>
        <w:tc>
          <w:tcPr>
            <w:tcW w:w="1350" w:type="dxa"/>
          </w:tcPr>
          <w:p w14:paraId="01A22DEF" w14:textId="77777777" w:rsidR="004B00C8" w:rsidRDefault="004B00C8" w:rsidP="00E144CB"/>
        </w:tc>
        <w:tc>
          <w:tcPr>
            <w:tcW w:w="1890" w:type="dxa"/>
          </w:tcPr>
          <w:p w14:paraId="45C8C985" w14:textId="77777777" w:rsidR="004B00C8" w:rsidRDefault="004B00C8" w:rsidP="00E144CB"/>
        </w:tc>
        <w:tc>
          <w:tcPr>
            <w:tcW w:w="1477" w:type="dxa"/>
            <w:tcBorders>
              <w:right w:val="triple" w:sz="4" w:space="0" w:color="auto"/>
            </w:tcBorders>
          </w:tcPr>
          <w:p w14:paraId="42E7C6CA" w14:textId="77777777" w:rsidR="004B00C8" w:rsidRDefault="004B00C8" w:rsidP="00E144CB"/>
        </w:tc>
      </w:tr>
      <w:tr w:rsidR="004B00C8" w14:paraId="2786EF55" w14:textId="77777777" w:rsidTr="00E144CB">
        <w:trPr>
          <w:trHeight w:val="83"/>
        </w:trPr>
        <w:tc>
          <w:tcPr>
            <w:tcW w:w="828" w:type="dxa"/>
            <w:tcBorders>
              <w:left w:val="triple" w:sz="4" w:space="0" w:color="auto"/>
            </w:tcBorders>
          </w:tcPr>
          <w:p w14:paraId="3D79CCCA" w14:textId="77777777" w:rsidR="004B00C8" w:rsidRDefault="004B00C8" w:rsidP="00E144CB">
            <w:pPr>
              <w:rPr>
                <w:rFonts w:ascii="Arial Narrow" w:hAnsi="Arial Narrow"/>
                <w:sz w:val="22"/>
                <w:szCs w:val="22"/>
              </w:rPr>
            </w:pPr>
            <w:r>
              <w:rPr>
                <w:rFonts w:ascii="Arial Narrow" w:hAnsi="Arial Narrow"/>
                <w:sz w:val="22"/>
                <w:szCs w:val="22"/>
              </w:rPr>
              <w:t xml:space="preserve">27 </w:t>
            </w:r>
          </w:p>
          <w:p w14:paraId="04B2256C" w14:textId="77777777" w:rsidR="004B00C8" w:rsidRDefault="004B00C8" w:rsidP="00E144CB">
            <w:pPr>
              <w:rPr>
                <w:rFonts w:ascii="Arial Narrow" w:hAnsi="Arial Narrow"/>
                <w:sz w:val="22"/>
                <w:szCs w:val="22"/>
              </w:rPr>
            </w:pPr>
          </w:p>
        </w:tc>
        <w:tc>
          <w:tcPr>
            <w:tcW w:w="5580" w:type="dxa"/>
          </w:tcPr>
          <w:p w14:paraId="41525103" w14:textId="77777777" w:rsidR="004B00C8" w:rsidRDefault="004B00C8" w:rsidP="00E144CB">
            <w:pPr>
              <w:rPr>
                <w:rFonts w:ascii="Arial Narrow" w:hAnsi="Arial Narrow"/>
                <w:sz w:val="22"/>
                <w:szCs w:val="22"/>
              </w:rPr>
            </w:pPr>
            <w:r>
              <w:rPr>
                <w:rFonts w:ascii="Arial Narrow" w:hAnsi="Arial Narrow"/>
                <w:sz w:val="22"/>
                <w:szCs w:val="22"/>
              </w:rPr>
              <w:t xml:space="preserve">Teacher candidate accurately describes how the assessment evidence will inform future planning and instruction. </w:t>
            </w:r>
          </w:p>
        </w:tc>
        <w:tc>
          <w:tcPr>
            <w:tcW w:w="1530" w:type="dxa"/>
          </w:tcPr>
          <w:p w14:paraId="0DFAC373" w14:textId="77777777" w:rsidR="004B00C8" w:rsidRDefault="004B00C8" w:rsidP="00E144CB"/>
        </w:tc>
        <w:tc>
          <w:tcPr>
            <w:tcW w:w="1530" w:type="dxa"/>
          </w:tcPr>
          <w:p w14:paraId="6828C0B5" w14:textId="77777777" w:rsidR="004B00C8" w:rsidRDefault="004B00C8" w:rsidP="00E144CB"/>
        </w:tc>
        <w:tc>
          <w:tcPr>
            <w:tcW w:w="1350" w:type="dxa"/>
          </w:tcPr>
          <w:p w14:paraId="7E75C6DA" w14:textId="77777777" w:rsidR="004B00C8" w:rsidRDefault="004B00C8" w:rsidP="00E144CB"/>
        </w:tc>
        <w:tc>
          <w:tcPr>
            <w:tcW w:w="1890" w:type="dxa"/>
          </w:tcPr>
          <w:p w14:paraId="075A9701" w14:textId="77777777" w:rsidR="004B00C8" w:rsidRDefault="004B00C8" w:rsidP="00E144CB"/>
        </w:tc>
        <w:tc>
          <w:tcPr>
            <w:tcW w:w="1477" w:type="dxa"/>
            <w:tcBorders>
              <w:right w:val="triple" w:sz="4" w:space="0" w:color="auto"/>
            </w:tcBorders>
          </w:tcPr>
          <w:p w14:paraId="395FB3F1" w14:textId="77777777" w:rsidR="004B00C8" w:rsidRDefault="004B00C8" w:rsidP="00E144CB"/>
        </w:tc>
      </w:tr>
      <w:tr w:rsidR="004B00C8" w14:paraId="449DED68" w14:textId="77777777" w:rsidTr="00E144CB">
        <w:trPr>
          <w:trHeight w:val="83"/>
        </w:trPr>
        <w:tc>
          <w:tcPr>
            <w:tcW w:w="828" w:type="dxa"/>
            <w:tcBorders>
              <w:left w:val="triple" w:sz="4" w:space="0" w:color="auto"/>
            </w:tcBorders>
          </w:tcPr>
          <w:p w14:paraId="7E984DFE" w14:textId="77777777" w:rsidR="004B00C8" w:rsidRDefault="004B00C8" w:rsidP="00E144CB">
            <w:pPr>
              <w:rPr>
                <w:rFonts w:ascii="Arial Narrow" w:hAnsi="Arial Narrow"/>
                <w:sz w:val="22"/>
                <w:szCs w:val="22"/>
              </w:rPr>
            </w:pPr>
          </w:p>
        </w:tc>
        <w:tc>
          <w:tcPr>
            <w:tcW w:w="5580" w:type="dxa"/>
          </w:tcPr>
          <w:p w14:paraId="33F4F95E" w14:textId="77777777" w:rsidR="004B00C8" w:rsidRDefault="004B00C8" w:rsidP="00E144CB">
            <w:pPr>
              <w:rPr>
                <w:rFonts w:ascii="Arial Narrow" w:hAnsi="Arial Narrow"/>
                <w:sz w:val="22"/>
                <w:szCs w:val="22"/>
              </w:rPr>
            </w:pPr>
            <w:r w:rsidRPr="00425F31">
              <w:rPr>
                <w:rFonts w:ascii="Arial Narrow" w:hAnsi="Arial Narrow"/>
                <w:sz w:val="22"/>
                <w:szCs w:val="22"/>
              </w:rPr>
              <w:t>Section Comments:</w:t>
            </w:r>
          </w:p>
          <w:p w14:paraId="580F5ACC" w14:textId="77777777" w:rsidR="004B00C8" w:rsidRDefault="004B00C8" w:rsidP="00E144CB">
            <w:pPr>
              <w:rPr>
                <w:rFonts w:ascii="Arial Narrow" w:hAnsi="Arial Narrow"/>
                <w:sz w:val="22"/>
                <w:szCs w:val="22"/>
              </w:rPr>
            </w:pPr>
          </w:p>
          <w:p w14:paraId="601B212B" w14:textId="77777777" w:rsidR="004B00C8" w:rsidRDefault="004B00C8" w:rsidP="00E144CB">
            <w:pPr>
              <w:rPr>
                <w:rFonts w:ascii="Arial Narrow" w:hAnsi="Arial Narrow"/>
                <w:sz w:val="22"/>
                <w:szCs w:val="22"/>
              </w:rPr>
            </w:pPr>
          </w:p>
          <w:p w14:paraId="0BD45F64" w14:textId="77777777" w:rsidR="004B00C8" w:rsidRDefault="004B00C8" w:rsidP="00E144CB">
            <w:pPr>
              <w:rPr>
                <w:rFonts w:ascii="Arial Narrow" w:hAnsi="Arial Narrow"/>
                <w:sz w:val="22"/>
                <w:szCs w:val="22"/>
              </w:rPr>
            </w:pPr>
          </w:p>
          <w:p w14:paraId="6D5C40F6" w14:textId="77777777" w:rsidR="004B00C8" w:rsidRDefault="004B00C8" w:rsidP="00E144CB">
            <w:pPr>
              <w:rPr>
                <w:rFonts w:ascii="Arial Narrow" w:hAnsi="Arial Narrow"/>
                <w:sz w:val="22"/>
                <w:szCs w:val="22"/>
              </w:rPr>
            </w:pPr>
          </w:p>
          <w:p w14:paraId="07352212" w14:textId="77777777" w:rsidR="004B00C8" w:rsidRDefault="004B00C8" w:rsidP="00E144CB">
            <w:pPr>
              <w:rPr>
                <w:rFonts w:ascii="Arial Narrow" w:hAnsi="Arial Narrow"/>
                <w:sz w:val="22"/>
                <w:szCs w:val="22"/>
              </w:rPr>
            </w:pPr>
          </w:p>
          <w:p w14:paraId="1C68B407" w14:textId="77777777" w:rsidR="004B00C8" w:rsidRDefault="004B00C8" w:rsidP="00E144CB">
            <w:pPr>
              <w:rPr>
                <w:rFonts w:ascii="Arial Narrow" w:hAnsi="Arial Narrow"/>
                <w:sz w:val="22"/>
                <w:szCs w:val="22"/>
              </w:rPr>
            </w:pPr>
          </w:p>
          <w:p w14:paraId="77CF3FD0" w14:textId="77777777" w:rsidR="004B00C8" w:rsidRDefault="004B00C8" w:rsidP="00E144CB">
            <w:pPr>
              <w:rPr>
                <w:rFonts w:ascii="Arial Narrow" w:hAnsi="Arial Narrow"/>
                <w:sz w:val="22"/>
                <w:szCs w:val="22"/>
              </w:rPr>
            </w:pPr>
          </w:p>
        </w:tc>
        <w:tc>
          <w:tcPr>
            <w:tcW w:w="1530" w:type="dxa"/>
          </w:tcPr>
          <w:p w14:paraId="64D01582" w14:textId="77777777" w:rsidR="004B00C8" w:rsidRDefault="004B00C8" w:rsidP="00E144CB"/>
        </w:tc>
        <w:tc>
          <w:tcPr>
            <w:tcW w:w="1530" w:type="dxa"/>
          </w:tcPr>
          <w:p w14:paraId="1DD5FB50" w14:textId="77777777" w:rsidR="004B00C8" w:rsidRDefault="004B00C8" w:rsidP="00E144CB"/>
        </w:tc>
        <w:tc>
          <w:tcPr>
            <w:tcW w:w="1350" w:type="dxa"/>
          </w:tcPr>
          <w:p w14:paraId="3516F2CC" w14:textId="77777777" w:rsidR="004B00C8" w:rsidRDefault="004B00C8" w:rsidP="00E144CB"/>
        </w:tc>
        <w:tc>
          <w:tcPr>
            <w:tcW w:w="1890" w:type="dxa"/>
          </w:tcPr>
          <w:p w14:paraId="4C6D4191" w14:textId="77777777" w:rsidR="004B00C8" w:rsidRDefault="004B00C8" w:rsidP="00E144CB"/>
        </w:tc>
        <w:tc>
          <w:tcPr>
            <w:tcW w:w="1477" w:type="dxa"/>
            <w:tcBorders>
              <w:right w:val="triple" w:sz="4" w:space="0" w:color="auto"/>
            </w:tcBorders>
          </w:tcPr>
          <w:p w14:paraId="16794021" w14:textId="77777777" w:rsidR="004B00C8" w:rsidRDefault="004B00C8" w:rsidP="00E144CB"/>
        </w:tc>
      </w:tr>
    </w:tbl>
    <w:p w14:paraId="79A98A31" w14:textId="77777777" w:rsidR="004B00C8" w:rsidRDefault="004B00C8" w:rsidP="004B00C8"/>
    <w:p w14:paraId="78276AB7" w14:textId="77777777" w:rsidR="004B00C8" w:rsidRDefault="004B00C8" w:rsidP="004B00C8"/>
    <w:tbl>
      <w:tblPr>
        <w:tblStyle w:val="TableGrid"/>
        <w:tblW w:w="14185" w:type="dxa"/>
        <w:tblLayout w:type="fixed"/>
        <w:tblLook w:val="04A0" w:firstRow="1" w:lastRow="0" w:firstColumn="1" w:lastColumn="0" w:noHBand="0" w:noVBand="1"/>
      </w:tblPr>
      <w:tblGrid>
        <w:gridCol w:w="468"/>
        <w:gridCol w:w="6210"/>
        <w:gridCol w:w="1530"/>
        <w:gridCol w:w="1530"/>
        <w:gridCol w:w="1350"/>
        <w:gridCol w:w="1800"/>
        <w:gridCol w:w="1297"/>
      </w:tblGrid>
      <w:tr w:rsidR="004B00C8" w:rsidRPr="00FA14A5" w14:paraId="40CAFA4D" w14:textId="77777777" w:rsidTr="00E144CB">
        <w:tc>
          <w:tcPr>
            <w:tcW w:w="468" w:type="dxa"/>
            <w:tcBorders>
              <w:top w:val="triple" w:sz="4" w:space="0" w:color="auto"/>
              <w:left w:val="triple" w:sz="4" w:space="0" w:color="auto"/>
              <w:bottom w:val="triple" w:sz="4" w:space="0" w:color="auto"/>
            </w:tcBorders>
          </w:tcPr>
          <w:p w14:paraId="1B35E47F" w14:textId="77777777" w:rsidR="004B00C8" w:rsidRDefault="004B00C8" w:rsidP="00E144CB"/>
        </w:tc>
        <w:tc>
          <w:tcPr>
            <w:tcW w:w="6210" w:type="dxa"/>
            <w:tcBorders>
              <w:top w:val="triple" w:sz="4" w:space="0" w:color="auto"/>
              <w:bottom w:val="triple" w:sz="4" w:space="0" w:color="auto"/>
            </w:tcBorders>
          </w:tcPr>
          <w:p w14:paraId="7D8B92E8" w14:textId="77777777" w:rsidR="004B00C8" w:rsidRPr="00F8603D" w:rsidRDefault="004B00C8" w:rsidP="00E144CB">
            <w:pPr>
              <w:jc w:val="center"/>
              <w:rPr>
                <w:rFonts w:ascii="Arial Narrow" w:hAnsi="Arial Narrow"/>
                <w:b/>
                <w:color w:val="000090"/>
              </w:rPr>
            </w:pPr>
          </w:p>
          <w:p w14:paraId="6E8FC604" w14:textId="77777777" w:rsidR="004B00C8" w:rsidRPr="00F8603D" w:rsidRDefault="004B00C8" w:rsidP="00E144CB">
            <w:pPr>
              <w:jc w:val="center"/>
              <w:rPr>
                <w:rFonts w:ascii="Arial Narrow" w:hAnsi="Arial Narrow"/>
                <w:b/>
                <w:color w:val="000090"/>
                <w:sz w:val="32"/>
                <w:szCs w:val="32"/>
              </w:rPr>
            </w:pPr>
            <w:r w:rsidRPr="00F8603D">
              <w:rPr>
                <w:rFonts w:ascii="Arial Narrow" w:hAnsi="Arial Narrow"/>
                <w:b/>
                <w:color w:val="000090"/>
                <w:sz w:val="32"/>
                <w:szCs w:val="32"/>
              </w:rPr>
              <w:t xml:space="preserve">Professional Responsibilities </w:t>
            </w:r>
          </w:p>
        </w:tc>
        <w:tc>
          <w:tcPr>
            <w:tcW w:w="1530" w:type="dxa"/>
            <w:tcBorders>
              <w:top w:val="triple" w:sz="4" w:space="0" w:color="auto"/>
              <w:bottom w:val="triple" w:sz="4" w:space="0" w:color="auto"/>
            </w:tcBorders>
          </w:tcPr>
          <w:p w14:paraId="1CAC6B7C" w14:textId="77777777" w:rsidR="004B00C8" w:rsidRPr="00F8603D" w:rsidRDefault="004B00C8" w:rsidP="007E686F">
            <w:pPr>
              <w:jc w:val="center"/>
              <w:rPr>
                <w:rFonts w:ascii="Arial Narrow" w:hAnsi="Arial Narrow"/>
                <w:b/>
                <w:color w:val="000090"/>
              </w:rPr>
            </w:pPr>
          </w:p>
          <w:p w14:paraId="1DA43A68" w14:textId="77777777" w:rsidR="007E686F" w:rsidRDefault="004B00C8" w:rsidP="007E686F">
            <w:pPr>
              <w:jc w:val="center"/>
              <w:rPr>
                <w:rFonts w:ascii="Arial Narrow" w:hAnsi="Arial Narrow"/>
                <w:b/>
                <w:color w:val="000090"/>
              </w:rPr>
            </w:pPr>
            <w:r w:rsidRPr="00F8603D">
              <w:rPr>
                <w:rFonts w:ascii="Arial Narrow" w:hAnsi="Arial Narrow"/>
                <w:b/>
                <w:color w:val="000090"/>
              </w:rPr>
              <w:t>Ineffective</w:t>
            </w:r>
          </w:p>
          <w:p w14:paraId="406170C3" w14:textId="77777777" w:rsidR="004B00C8" w:rsidRPr="00F8603D" w:rsidRDefault="004B00C8" w:rsidP="007E686F">
            <w:pPr>
              <w:jc w:val="center"/>
              <w:rPr>
                <w:rFonts w:ascii="Arial Narrow" w:hAnsi="Arial Narrow"/>
                <w:b/>
                <w:color w:val="000090"/>
              </w:rPr>
            </w:pPr>
            <w:r>
              <w:rPr>
                <w:rFonts w:ascii="Arial Narrow" w:hAnsi="Arial Narrow"/>
                <w:b/>
                <w:color w:val="000090"/>
              </w:rPr>
              <w:t>(1</w:t>
            </w:r>
            <w:r w:rsidRPr="00F8603D">
              <w:rPr>
                <w:rFonts w:ascii="Arial Narrow" w:hAnsi="Arial Narrow"/>
                <w:b/>
                <w:color w:val="000090"/>
              </w:rPr>
              <w:t>)</w:t>
            </w:r>
          </w:p>
        </w:tc>
        <w:tc>
          <w:tcPr>
            <w:tcW w:w="1530" w:type="dxa"/>
            <w:tcBorders>
              <w:top w:val="triple" w:sz="4" w:space="0" w:color="auto"/>
              <w:bottom w:val="triple" w:sz="4" w:space="0" w:color="auto"/>
            </w:tcBorders>
          </w:tcPr>
          <w:p w14:paraId="752FBF87" w14:textId="77777777" w:rsidR="004B00C8" w:rsidRPr="00F8603D" w:rsidRDefault="004B00C8" w:rsidP="007E686F">
            <w:pPr>
              <w:jc w:val="center"/>
              <w:rPr>
                <w:rFonts w:ascii="Arial Narrow" w:hAnsi="Arial Narrow"/>
                <w:b/>
                <w:color w:val="000090"/>
              </w:rPr>
            </w:pPr>
          </w:p>
          <w:p w14:paraId="43D3A451" w14:textId="77777777" w:rsidR="007E686F" w:rsidRDefault="004B00C8" w:rsidP="007E686F">
            <w:pPr>
              <w:jc w:val="center"/>
              <w:rPr>
                <w:rFonts w:ascii="Arial Narrow" w:hAnsi="Arial Narrow"/>
                <w:b/>
                <w:color w:val="000090"/>
              </w:rPr>
            </w:pPr>
            <w:r w:rsidRPr="00F8603D">
              <w:rPr>
                <w:rFonts w:ascii="Arial Narrow" w:hAnsi="Arial Narrow"/>
                <w:b/>
                <w:color w:val="000090"/>
              </w:rPr>
              <w:t>Developing</w:t>
            </w:r>
          </w:p>
          <w:p w14:paraId="29537E16" w14:textId="77777777" w:rsidR="004B00C8" w:rsidRPr="00F8603D" w:rsidRDefault="004B00C8" w:rsidP="007E686F">
            <w:pPr>
              <w:jc w:val="center"/>
              <w:rPr>
                <w:rFonts w:ascii="Arial Narrow" w:hAnsi="Arial Narrow"/>
                <w:b/>
                <w:color w:val="000090"/>
              </w:rPr>
            </w:pPr>
            <w:r>
              <w:rPr>
                <w:rFonts w:ascii="Arial Narrow" w:hAnsi="Arial Narrow"/>
                <w:b/>
                <w:color w:val="000090"/>
              </w:rPr>
              <w:t>(2</w:t>
            </w:r>
            <w:r w:rsidRPr="00F8603D">
              <w:rPr>
                <w:rFonts w:ascii="Arial Narrow" w:hAnsi="Arial Narrow"/>
                <w:b/>
                <w:color w:val="000090"/>
              </w:rPr>
              <w:t>)</w:t>
            </w:r>
          </w:p>
        </w:tc>
        <w:tc>
          <w:tcPr>
            <w:tcW w:w="1350" w:type="dxa"/>
            <w:tcBorders>
              <w:top w:val="triple" w:sz="4" w:space="0" w:color="auto"/>
              <w:bottom w:val="triple" w:sz="4" w:space="0" w:color="auto"/>
            </w:tcBorders>
          </w:tcPr>
          <w:p w14:paraId="0318D07D" w14:textId="77777777" w:rsidR="004B00C8" w:rsidRPr="00F8603D" w:rsidRDefault="004B00C8" w:rsidP="007E686F">
            <w:pPr>
              <w:jc w:val="center"/>
              <w:rPr>
                <w:rFonts w:ascii="Arial Narrow" w:hAnsi="Arial Narrow"/>
                <w:b/>
                <w:color w:val="000090"/>
              </w:rPr>
            </w:pPr>
          </w:p>
          <w:p w14:paraId="6A02EB41" w14:textId="77777777" w:rsidR="007E686F" w:rsidRDefault="004B00C8" w:rsidP="007E686F">
            <w:pPr>
              <w:jc w:val="center"/>
              <w:rPr>
                <w:rFonts w:ascii="Arial Narrow" w:hAnsi="Arial Narrow"/>
                <w:b/>
                <w:color w:val="000090"/>
              </w:rPr>
            </w:pPr>
            <w:r w:rsidRPr="00F8603D">
              <w:rPr>
                <w:rFonts w:ascii="Arial Narrow" w:hAnsi="Arial Narrow"/>
                <w:b/>
                <w:color w:val="000090"/>
              </w:rPr>
              <w:t>Effective</w:t>
            </w:r>
          </w:p>
          <w:p w14:paraId="0D07FE07" w14:textId="77777777" w:rsidR="004B00C8" w:rsidRPr="00F8603D" w:rsidRDefault="004B00C8" w:rsidP="007E686F">
            <w:pPr>
              <w:jc w:val="center"/>
              <w:rPr>
                <w:rFonts w:ascii="Arial Narrow" w:hAnsi="Arial Narrow"/>
                <w:b/>
                <w:color w:val="000090"/>
              </w:rPr>
            </w:pPr>
            <w:r>
              <w:rPr>
                <w:rFonts w:ascii="Arial Narrow" w:hAnsi="Arial Narrow"/>
                <w:b/>
                <w:color w:val="000090"/>
              </w:rPr>
              <w:t>(3</w:t>
            </w:r>
            <w:r w:rsidRPr="00F8603D">
              <w:rPr>
                <w:rFonts w:ascii="Arial Narrow" w:hAnsi="Arial Narrow"/>
                <w:b/>
                <w:color w:val="000090"/>
              </w:rPr>
              <w:t>)</w:t>
            </w:r>
          </w:p>
        </w:tc>
        <w:tc>
          <w:tcPr>
            <w:tcW w:w="1800" w:type="dxa"/>
            <w:tcBorders>
              <w:top w:val="triple" w:sz="4" w:space="0" w:color="auto"/>
              <w:bottom w:val="triple" w:sz="4" w:space="0" w:color="auto"/>
            </w:tcBorders>
          </w:tcPr>
          <w:p w14:paraId="06A8FBC2" w14:textId="77777777" w:rsidR="004B00C8" w:rsidRPr="00F8603D" w:rsidRDefault="004B00C8" w:rsidP="007E686F">
            <w:pPr>
              <w:jc w:val="center"/>
              <w:rPr>
                <w:rFonts w:ascii="Arial Narrow" w:hAnsi="Arial Narrow"/>
                <w:b/>
                <w:color w:val="000090"/>
              </w:rPr>
            </w:pPr>
          </w:p>
          <w:p w14:paraId="1BCEF135" w14:textId="77777777" w:rsidR="007E686F" w:rsidRDefault="004B00C8" w:rsidP="007E686F">
            <w:pPr>
              <w:jc w:val="center"/>
              <w:rPr>
                <w:rFonts w:ascii="Arial Narrow" w:hAnsi="Arial Narrow"/>
                <w:b/>
                <w:color w:val="000090"/>
              </w:rPr>
            </w:pPr>
            <w:r w:rsidRPr="00F8603D">
              <w:rPr>
                <w:rFonts w:ascii="Arial Narrow" w:hAnsi="Arial Narrow"/>
                <w:b/>
                <w:color w:val="000090"/>
              </w:rPr>
              <w:t>Distinguished</w:t>
            </w:r>
          </w:p>
          <w:p w14:paraId="6D084CC7" w14:textId="77777777" w:rsidR="004B00C8" w:rsidRPr="00F8603D" w:rsidRDefault="004B00C8" w:rsidP="007E686F">
            <w:pPr>
              <w:jc w:val="center"/>
              <w:rPr>
                <w:rFonts w:ascii="Arial Narrow" w:hAnsi="Arial Narrow"/>
                <w:b/>
                <w:color w:val="000090"/>
              </w:rPr>
            </w:pPr>
            <w:r>
              <w:rPr>
                <w:rFonts w:ascii="Arial Narrow" w:hAnsi="Arial Narrow"/>
                <w:b/>
                <w:color w:val="000090"/>
              </w:rPr>
              <w:t>(4</w:t>
            </w:r>
            <w:r w:rsidRPr="00F8603D">
              <w:rPr>
                <w:rFonts w:ascii="Arial Narrow" w:hAnsi="Arial Narrow"/>
                <w:b/>
                <w:color w:val="000090"/>
              </w:rPr>
              <w:t>)</w:t>
            </w:r>
          </w:p>
        </w:tc>
        <w:tc>
          <w:tcPr>
            <w:tcW w:w="1297" w:type="dxa"/>
            <w:tcBorders>
              <w:top w:val="triple" w:sz="4" w:space="0" w:color="auto"/>
              <w:bottom w:val="triple" w:sz="4" w:space="0" w:color="auto"/>
              <w:right w:val="triple" w:sz="4" w:space="0" w:color="auto"/>
            </w:tcBorders>
          </w:tcPr>
          <w:p w14:paraId="727655EB" w14:textId="77777777" w:rsidR="004B00C8" w:rsidRPr="00F8603D" w:rsidRDefault="004B00C8" w:rsidP="007E686F">
            <w:pPr>
              <w:jc w:val="center"/>
              <w:rPr>
                <w:rFonts w:ascii="Arial Narrow" w:hAnsi="Arial Narrow"/>
                <w:b/>
                <w:color w:val="000090"/>
              </w:rPr>
            </w:pPr>
            <w:r w:rsidRPr="00F8603D">
              <w:rPr>
                <w:rFonts w:ascii="Arial Narrow" w:hAnsi="Arial Narrow"/>
                <w:b/>
                <w:color w:val="000090"/>
              </w:rPr>
              <w:t>No evidence in the lesson</w:t>
            </w:r>
          </w:p>
        </w:tc>
      </w:tr>
      <w:tr w:rsidR="004B00C8" w14:paraId="2441E222" w14:textId="77777777" w:rsidTr="00E144CB">
        <w:tc>
          <w:tcPr>
            <w:tcW w:w="468" w:type="dxa"/>
            <w:tcBorders>
              <w:top w:val="triple" w:sz="4" w:space="0" w:color="auto"/>
              <w:left w:val="triple" w:sz="4" w:space="0" w:color="auto"/>
            </w:tcBorders>
          </w:tcPr>
          <w:p w14:paraId="45F14566" w14:textId="77777777" w:rsidR="004B00C8" w:rsidRDefault="004B00C8" w:rsidP="00E144CB">
            <w:pPr>
              <w:rPr>
                <w:rFonts w:ascii="Arial Narrow" w:hAnsi="Arial Narrow"/>
                <w:sz w:val="22"/>
                <w:szCs w:val="22"/>
              </w:rPr>
            </w:pPr>
            <w:r>
              <w:rPr>
                <w:rFonts w:ascii="Arial Narrow" w:hAnsi="Arial Narrow"/>
                <w:sz w:val="22"/>
                <w:szCs w:val="22"/>
              </w:rPr>
              <w:t>28</w:t>
            </w:r>
            <w:r w:rsidRPr="00FA14A5">
              <w:rPr>
                <w:rFonts w:ascii="Arial Narrow" w:hAnsi="Arial Narrow"/>
                <w:sz w:val="22"/>
                <w:szCs w:val="22"/>
              </w:rPr>
              <w:t>.</w:t>
            </w:r>
          </w:p>
          <w:p w14:paraId="54002355" w14:textId="77777777" w:rsidR="004B00C8" w:rsidRPr="00FD7FBA" w:rsidRDefault="004B00C8" w:rsidP="00E144CB">
            <w:pPr>
              <w:rPr>
                <w:rFonts w:ascii="Arial Narrow" w:hAnsi="Arial Narrow"/>
                <w:color w:val="FF0000"/>
                <w:sz w:val="22"/>
                <w:szCs w:val="22"/>
              </w:rPr>
            </w:pPr>
          </w:p>
        </w:tc>
        <w:tc>
          <w:tcPr>
            <w:tcW w:w="6210" w:type="dxa"/>
            <w:tcBorders>
              <w:top w:val="triple" w:sz="4" w:space="0" w:color="auto"/>
            </w:tcBorders>
          </w:tcPr>
          <w:p w14:paraId="24586672"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Teacher candidate seeks input in lesson planning and preparation and incorporates feedback and suggestions from mentoring teachers. </w:t>
            </w:r>
          </w:p>
        </w:tc>
        <w:tc>
          <w:tcPr>
            <w:tcW w:w="1530" w:type="dxa"/>
            <w:tcBorders>
              <w:top w:val="triple" w:sz="4" w:space="0" w:color="auto"/>
            </w:tcBorders>
          </w:tcPr>
          <w:p w14:paraId="6E5EF2D6" w14:textId="77777777" w:rsidR="004B00C8" w:rsidRDefault="004B00C8" w:rsidP="00E144CB">
            <w:r>
              <w:t xml:space="preserve"> </w:t>
            </w:r>
          </w:p>
        </w:tc>
        <w:tc>
          <w:tcPr>
            <w:tcW w:w="1530" w:type="dxa"/>
            <w:tcBorders>
              <w:top w:val="triple" w:sz="4" w:space="0" w:color="auto"/>
            </w:tcBorders>
          </w:tcPr>
          <w:p w14:paraId="4B96EA43" w14:textId="77777777" w:rsidR="004B00C8" w:rsidRDefault="004B00C8" w:rsidP="00E144CB"/>
        </w:tc>
        <w:tc>
          <w:tcPr>
            <w:tcW w:w="1350" w:type="dxa"/>
            <w:tcBorders>
              <w:top w:val="triple" w:sz="4" w:space="0" w:color="auto"/>
            </w:tcBorders>
          </w:tcPr>
          <w:p w14:paraId="77A5E32E" w14:textId="77777777" w:rsidR="004B00C8" w:rsidRDefault="004B00C8" w:rsidP="00E144CB"/>
        </w:tc>
        <w:tc>
          <w:tcPr>
            <w:tcW w:w="1800" w:type="dxa"/>
            <w:tcBorders>
              <w:top w:val="triple" w:sz="4" w:space="0" w:color="auto"/>
            </w:tcBorders>
          </w:tcPr>
          <w:p w14:paraId="3209498F" w14:textId="77777777" w:rsidR="004B00C8" w:rsidRDefault="004B00C8" w:rsidP="00E144CB"/>
        </w:tc>
        <w:tc>
          <w:tcPr>
            <w:tcW w:w="1297" w:type="dxa"/>
            <w:tcBorders>
              <w:top w:val="triple" w:sz="4" w:space="0" w:color="auto"/>
              <w:right w:val="triple" w:sz="4" w:space="0" w:color="auto"/>
            </w:tcBorders>
          </w:tcPr>
          <w:p w14:paraId="2957B184" w14:textId="77777777" w:rsidR="004B00C8" w:rsidRDefault="004B00C8" w:rsidP="00E144CB"/>
        </w:tc>
      </w:tr>
      <w:tr w:rsidR="004B00C8" w14:paraId="69F77973" w14:textId="77777777" w:rsidTr="00E144CB">
        <w:tc>
          <w:tcPr>
            <w:tcW w:w="468" w:type="dxa"/>
            <w:tcBorders>
              <w:left w:val="triple" w:sz="4" w:space="0" w:color="auto"/>
            </w:tcBorders>
          </w:tcPr>
          <w:p w14:paraId="0E8CE947" w14:textId="77777777" w:rsidR="004B00C8" w:rsidRDefault="004B00C8" w:rsidP="00E144CB">
            <w:pPr>
              <w:rPr>
                <w:rFonts w:ascii="Arial Narrow" w:hAnsi="Arial Narrow"/>
                <w:sz w:val="22"/>
                <w:szCs w:val="22"/>
              </w:rPr>
            </w:pPr>
            <w:r>
              <w:rPr>
                <w:rFonts w:ascii="Arial Narrow" w:hAnsi="Arial Narrow"/>
                <w:sz w:val="22"/>
                <w:szCs w:val="22"/>
              </w:rPr>
              <w:t>29</w:t>
            </w:r>
            <w:r w:rsidRPr="00FA14A5">
              <w:rPr>
                <w:rFonts w:ascii="Arial Narrow" w:hAnsi="Arial Narrow"/>
                <w:sz w:val="22"/>
                <w:szCs w:val="22"/>
              </w:rPr>
              <w:t>.</w:t>
            </w:r>
          </w:p>
          <w:p w14:paraId="4EDE01BD" w14:textId="77777777" w:rsidR="004B00C8" w:rsidRPr="00FD7FBA" w:rsidRDefault="004B00C8" w:rsidP="00E144CB">
            <w:pPr>
              <w:rPr>
                <w:rFonts w:ascii="Arial Narrow" w:hAnsi="Arial Narrow"/>
                <w:color w:val="FF0000"/>
                <w:sz w:val="22"/>
                <w:szCs w:val="22"/>
              </w:rPr>
            </w:pPr>
          </w:p>
        </w:tc>
        <w:tc>
          <w:tcPr>
            <w:tcW w:w="6210" w:type="dxa"/>
          </w:tcPr>
          <w:p w14:paraId="35F58B4C" w14:textId="77777777" w:rsidR="004B00C8" w:rsidRPr="00FA14A5" w:rsidRDefault="004B00C8" w:rsidP="00E144CB">
            <w:pPr>
              <w:rPr>
                <w:rFonts w:ascii="Arial Narrow" w:hAnsi="Arial Narrow"/>
                <w:sz w:val="22"/>
                <w:szCs w:val="22"/>
              </w:rPr>
            </w:pPr>
            <w:r>
              <w:rPr>
                <w:rFonts w:ascii="Arial Narrow" w:hAnsi="Arial Narrow"/>
                <w:sz w:val="22"/>
                <w:szCs w:val="22"/>
              </w:rPr>
              <w:t xml:space="preserve">Teacher candidate arrives on time, professionally dressed, well prepared, and demonstrates necessary organizational skills. </w:t>
            </w:r>
          </w:p>
        </w:tc>
        <w:tc>
          <w:tcPr>
            <w:tcW w:w="1530" w:type="dxa"/>
          </w:tcPr>
          <w:p w14:paraId="27EDC212" w14:textId="77777777" w:rsidR="004B00C8" w:rsidRDefault="004B00C8" w:rsidP="00E144CB"/>
        </w:tc>
        <w:tc>
          <w:tcPr>
            <w:tcW w:w="1530" w:type="dxa"/>
          </w:tcPr>
          <w:p w14:paraId="673AEFBF" w14:textId="77777777" w:rsidR="004B00C8" w:rsidRDefault="004B00C8" w:rsidP="00E144CB"/>
        </w:tc>
        <w:tc>
          <w:tcPr>
            <w:tcW w:w="1350" w:type="dxa"/>
          </w:tcPr>
          <w:p w14:paraId="5B0C6FF7" w14:textId="77777777" w:rsidR="004B00C8" w:rsidRDefault="004B00C8" w:rsidP="00E144CB"/>
        </w:tc>
        <w:tc>
          <w:tcPr>
            <w:tcW w:w="1800" w:type="dxa"/>
          </w:tcPr>
          <w:p w14:paraId="0730410F" w14:textId="77777777" w:rsidR="004B00C8" w:rsidRDefault="004B00C8" w:rsidP="00E144CB"/>
        </w:tc>
        <w:tc>
          <w:tcPr>
            <w:tcW w:w="1297" w:type="dxa"/>
            <w:tcBorders>
              <w:right w:val="triple" w:sz="4" w:space="0" w:color="auto"/>
            </w:tcBorders>
          </w:tcPr>
          <w:p w14:paraId="613C8642" w14:textId="77777777" w:rsidR="004B00C8" w:rsidRDefault="004B00C8" w:rsidP="00E144CB"/>
        </w:tc>
      </w:tr>
      <w:tr w:rsidR="004B00C8" w14:paraId="7D2EAD5C" w14:textId="77777777" w:rsidTr="00E144CB">
        <w:trPr>
          <w:trHeight w:val="573"/>
        </w:trPr>
        <w:tc>
          <w:tcPr>
            <w:tcW w:w="468" w:type="dxa"/>
            <w:tcBorders>
              <w:left w:val="triple" w:sz="4" w:space="0" w:color="auto"/>
            </w:tcBorders>
          </w:tcPr>
          <w:p w14:paraId="55FB2B0F" w14:textId="77777777" w:rsidR="004B00C8" w:rsidRPr="00711767" w:rsidRDefault="004B00C8" w:rsidP="00E144CB">
            <w:pPr>
              <w:rPr>
                <w:rFonts w:ascii="Arial Narrow" w:hAnsi="Arial Narrow"/>
                <w:sz w:val="22"/>
                <w:szCs w:val="22"/>
              </w:rPr>
            </w:pPr>
          </w:p>
        </w:tc>
        <w:tc>
          <w:tcPr>
            <w:tcW w:w="13717" w:type="dxa"/>
            <w:gridSpan w:val="6"/>
            <w:tcBorders>
              <w:right w:val="triple" w:sz="4" w:space="0" w:color="auto"/>
            </w:tcBorders>
          </w:tcPr>
          <w:p w14:paraId="1FAFC913" w14:textId="77777777" w:rsidR="004B00C8" w:rsidRDefault="004B00C8" w:rsidP="00E144CB">
            <w:pPr>
              <w:rPr>
                <w:rFonts w:ascii="Arial Narrow" w:hAnsi="Arial Narrow"/>
                <w:sz w:val="22"/>
                <w:szCs w:val="22"/>
              </w:rPr>
            </w:pPr>
            <w:r w:rsidRPr="00425F31">
              <w:rPr>
                <w:rFonts w:ascii="Arial Narrow" w:hAnsi="Arial Narrow"/>
                <w:sz w:val="22"/>
                <w:szCs w:val="22"/>
              </w:rPr>
              <w:t>Comments:</w:t>
            </w:r>
          </w:p>
          <w:p w14:paraId="35C1A396" w14:textId="77777777" w:rsidR="004B00C8" w:rsidRDefault="004B00C8" w:rsidP="00E144CB">
            <w:pPr>
              <w:rPr>
                <w:rFonts w:ascii="Arial Narrow" w:hAnsi="Arial Narrow"/>
                <w:sz w:val="22"/>
                <w:szCs w:val="22"/>
              </w:rPr>
            </w:pPr>
          </w:p>
          <w:p w14:paraId="60AD887B" w14:textId="77777777" w:rsidR="004B00C8" w:rsidRDefault="004B00C8" w:rsidP="00E144CB">
            <w:pPr>
              <w:rPr>
                <w:rFonts w:ascii="Arial Narrow" w:hAnsi="Arial Narrow"/>
                <w:sz w:val="22"/>
                <w:szCs w:val="22"/>
              </w:rPr>
            </w:pPr>
          </w:p>
          <w:p w14:paraId="7C59D276" w14:textId="77777777" w:rsidR="004B00C8" w:rsidRDefault="004B00C8" w:rsidP="00E144CB">
            <w:pPr>
              <w:rPr>
                <w:rFonts w:ascii="Arial Narrow" w:hAnsi="Arial Narrow"/>
                <w:sz w:val="22"/>
                <w:szCs w:val="22"/>
              </w:rPr>
            </w:pPr>
          </w:p>
          <w:p w14:paraId="1CEBFBC5" w14:textId="77777777" w:rsidR="004B00C8" w:rsidRDefault="004B00C8" w:rsidP="00E144CB">
            <w:pPr>
              <w:rPr>
                <w:rFonts w:ascii="Arial Narrow" w:hAnsi="Arial Narrow"/>
                <w:sz w:val="22"/>
                <w:szCs w:val="22"/>
              </w:rPr>
            </w:pPr>
          </w:p>
          <w:p w14:paraId="242674A2" w14:textId="77777777" w:rsidR="004B00C8" w:rsidRDefault="004B00C8" w:rsidP="00E144CB">
            <w:pPr>
              <w:rPr>
                <w:rFonts w:ascii="Arial Narrow" w:hAnsi="Arial Narrow"/>
                <w:sz w:val="22"/>
                <w:szCs w:val="22"/>
              </w:rPr>
            </w:pPr>
          </w:p>
          <w:p w14:paraId="725529F0" w14:textId="77777777" w:rsidR="004B00C8" w:rsidRDefault="004B00C8" w:rsidP="00E144CB">
            <w:pPr>
              <w:rPr>
                <w:rFonts w:ascii="Arial Narrow" w:hAnsi="Arial Narrow"/>
                <w:sz w:val="22"/>
                <w:szCs w:val="22"/>
              </w:rPr>
            </w:pPr>
          </w:p>
          <w:p w14:paraId="4836DA24" w14:textId="77777777" w:rsidR="004B00C8" w:rsidRDefault="004B00C8" w:rsidP="00E144CB">
            <w:pPr>
              <w:rPr>
                <w:rFonts w:ascii="Arial Narrow" w:hAnsi="Arial Narrow"/>
                <w:sz w:val="22"/>
                <w:szCs w:val="22"/>
              </w:rPr>
            </w:pPr>
          </w:p>
          <w:p w14:paraId="7B5B7DF4" w14:textId="77777777" w:rsidR="004B00C8" w:rsidRDefault="004B00C8" w:rsidP="00E144CB">
            <w:pPr>
              <w:rPr>
                <w:rFonts w:ascii="Arial Narrow" w:hAnsi="Arial Narrow"/>
                <w:sz w:val="22"/>
                <w:szCs w:val="22"/>
              </w:rPr>
            </w:pPr>
          </w:p>
          <w:p w14:paraId="7FFBE289" w14:textId="77777777" w:rsidR="004B00C8" w:rsidRPr="00425F31" w:rsidRDefault="004B00C8" w:rsidP="00E144CB">
            <w:pPr>
              <w:rPr>
                <w:rFonts w:ascii="Arial Narrow" w:hAnsi="Arial Narrow"/>
                <w:sz w:val="22"/>
                <w:szCs w:val="22"/>
              </w:rPr>
            </w:pPr>
          </w:p>
        </w:tc>
      </w:tr>
    </w:tbl>
    <w:p w14:paraId="02BD8B8D" w14:textId="77777777" w:rsidR="004B00C8" w:rsidRDefault="004B00C8" w:rsidP="004B00C8"/>
    <w:p w14:paraId="3C9F4DB4" w14:textId="77777777" w:rsidR="004B00C8" w:rsidRPr="0013207B" w:rsidRDefault="004B00C8" w:rsidP="004B00C8">
      <w:pPr>
        <w:rPr>
          <w:rFonts w:ascii="Arial Narrow" w:hAnsi="Arial Narrow"/>
        </w:rPr>
      </w:pPr>
      <w:r w:rsidRPr="0013207B">
        <w:rPr>
          <w:rFonts w:ascii="Arial Narrow" w:hAnsi="Arial Narrow"/>
        </w:rPr>
        <w:t>Scale: 1- Ineffective; 2- Developing; 3- Effective; 4- Distinguished. Please assign 1, 2, 3, or 4 to each of the 1-27 target performances above.</w:t>
      </w:r>
    </w:p>
    <w:p w14:paraId="4674D60C" w14:textId="77777777" w:rsidR="004B00C8" w:rsidRPr="0013207B" w:rsidRDefault="004B00C8" w:rsidP="004B00C8">
      <w:pPr>
        <w:rPr>
          <w:rFonts w:ascii="Arial Narrow" w:hAnsi="Arial Narrow"/>
        </w:rPr>
      </w:pPr>
    </w:p>
    <w:p w14:paraId="0B446B2C" w14:textId="77777777" w:rsidR="004B00C8" w:rsidRPr="0013207B" w:rsidRDefault="004B00C8" w:rsidP="004B00C8">
      <w:pPr>
        <w:rPr>
          <w:rFonts w:ascii="Arial Narrow" w:hAnsi="Arial Narrow"/>
        </w:rPr>
      </w:pPr>
      <w:r w:rsidRPr="0013207B">
        <w:rPr>
          <w:rFonts w:ascii="Arial Narrow" w:hAnsi="Arial Narrow"/>
        </w:rPr>
        <w:t xml:space="preserve">III. TOTAL LESSON EVALUATION (Sum from all rows in the table): </w:t>
      </w:r>
    </w:p>
    <w:p w14:paraId="5AD01E2C" w14:textId="77777777" w:rsidR="004B00C8" w:rsidRPr="0013207B" w:rsidRDefault="004B00C8" w:rsidP="004B00C8">
      <w:pPr>
        <w:rPr>
          <w:rFonts w:ascii="Arial Narrow" w:hAnsi="Arial Narrow"/>
        </w:rPr>
      </w:pPr>
    </w:p>
    <w:p w14:paraId="7D2257BF" w14:textId="77777777" w:rsidR="004B00C8" w:rsidRPr="0013207B" w:rsidRDefault="004B00C8" w:rsidP="004B00C8">
      <w:pPr>
        <w:rPr>
          <w:rFonts w:ascii="Arial Narrow" w:hAnsi="Arial Narrow"/>
        </w:rPr>
      </w:pPr>
      <w:r w:rsidRPr="0013207B">
        <w:rPr>
          <w:rFonts w:ascii="Arial Narrow" w:hAnsi="Arial Narrow"/>
        </w:rPr>
        <w:t>III.  OBSERVER’S RECOMMENDATIONS: (Please print and attach comments.)</w:t>
      </w:r>
    </w:p>
    <w:p w14:paraId="298D2B75" w14:textId="77777777" w:rsidR="004B00C8" w:rsidRPr="0013207B" w:rsidRDefault="004B00C8" w:rsidP="004B00C8">
      <w:pPr>
        <w:tabs>
          <w:tab w:val="left" w:pos="6120"/>
          <w:tab w:val="left" w:pos="10080"/>
        </w:tabs>
        <w:ind w:right="-720"/>
        <w:rPr>
          <w:rFonts w:ascii="Arial Narrow" w:hAnsi="Arial Narrow"/>
          <w:color w:val="000000"/>
        </w:rPr>
      </w:pPr>
    </w:p>
    <w:p w14:paraId="27C8DEBA" w14:textId="77777777" w:rsidR="004B00C8" w:rsidRPr="0013207B" w:rsidRDefault="004B00C8" w:rsidP="004B00C8">
      <w:pPr>
        <w:tabs>
          <w:tab w:val="left" w:pos="6120"/>
          <w:tab w:val="left" w:pos="10080"/>
        </w:tabs>
        <w:ind w:right="-720"/>
        <w:rPr>
          <w:rFonts w:ascii="Arial Narrow" w:hAnsi="Arial Narrow"/>
          <w:color w:val="000000"/>
        </w:rPr>
      </w:pPr>
      <w:r w:rsidRPr="0013207B">
        <w:rPr>
          <w:rFonts w:ascii="Arial Narrow" w:hAnsi="Arial Narrow"/>
          <w:color w:val="000000"/>
        </w:rPr>
        <w:t>Observer’s Signature: _________________________________________________</w:t>
      </w:r>
    </w:p>
    <w:p w14:paraId="60155A63" w14:textId="77777777" w:rsidR="004B00C8" w:rsidRPr="0013207B" w:rsidRDefault="004B00C8" w:rsidP="004B00C8">
      <w:pPr>
        <w:tabs>
          <w:tab w:val="left" w:pos="10080"/>
        </w:tabs>
        <w:spacing w:after="100" w:afterAutospacing="1"/>
        <w:ind w:right="-720"/>
        <w:rPr>
          <w:rFonts w:ascii="Arial Narrow" w:hAnsi="Arial Narrow"/>
          <w:color w:val="000000"/>
        </w:rPr>
      </w:pPr>
      <w:r w:rsidRPr="0013207B">
        <w:rPr>
          <w:rFonts w:ascii="Arial Narrow" w:hAnsi="Arial Narrow"/>
          <w:color w:val="000000"/>
        </w:rPr>
        <w:t>I have read this report and discussed it with my supervisor:</w:t>
      </w:r>
    </w:p>
    <w:p w14:paraId="2E39797C" w14:textId="77777777" w:rsidR="004B00C8" w:rsidRPr="0013207B" w:rsidRDefault="004B00C8" w:rsidP="004B00C8">
      <w:pPr>
        <w:tabs>
          <w:tab w:val="left" w:pos="10080"/>
        </w:tabs>
        <w:ind w:right="-720"/>
        <w:rPr>
          <w:rFonts w:ascii="Arial Narrow" w:hAnsi="Arial Narrow"/>
          <w:color w:val="000000"/>
        </w:rPr>
      </w:pPr>
      <w:r w:rsidRPr="0013207B">
        <w:rPr>
          <w:rFonts w:ascii="Arial Narrow" w:hAnsi="Arial Narrow"/>
          <w:color w:val="000000"/>
        </w:rPr>
        <w:t xml:space="preserve">IV. TEACHER CANDIDATE’S SIGNATURE: </w:t>
      </w:r>
      <w:r w:rsidRPr="0013207B">
        <w:rPr>
          <w:rFonts w:ascii="Arial Narrow" w:hAnsi="Arial Narrow"/>
          <w:color w:val="000000"/>
          <w:u w:val="single"/>
        </w:rPr>
        <w:t>_______________________________</w:t>
      </w:r>
    </w:p>
    <w:p w14:paraId="6DF644A3" w14:textId="77777777" w:rsidR="004B00C8" w:rsidRPr="0013207B" w:rsidRDefault="004B00C8" w:rsidP="004B00C8">
      <w:pPr>
        <w:tabs>
          <w:tab w:val="left" w:pos="12960"/>
        </w:tabs>
        <w:spacing w:before="120" w:line="360" w:lineRule="auto"/>
        <w:ind w:right="-720"/>
        <w:rPr>
          <w:rFonts w:ascii="Arial Narrow" w:hAnsi="Arial Narrow"/>
        </w:rPr>
      </w:pPr>
      <w:r w:rsidRPr="0013207B">
        <w:rPr>
          <w:rFonts w:ascii="Arial Narrow" w:hAnsi="Arial Narrow"/>
          <w:color w:val="000000"/>
        </w:rPr>
        <w:t xml:space="preserve">Comments by Teacher candidate:  </w:t>
      </w:r>
      <w:r w:rsidRPr="0013207B">
        <w:rPr>
          <w:rFonts w:ascii="Arial Narrow" w:hAnsi="Arial Narrow"/>
        </w:rPr>
        <w:t>(Please print and attach comments.)</w:t>
      </w:r>
    </w:p>
    <w:p w14:paraId="1BB42311" w14:textId="77777777" w:rsidR="004B00C8" w:rsidRDefault="004B00C8" w:rsidP="004B00C8">
      <w:pPr>
        <w:tabs>
          <w:tab w:val="left" w:pos="12960"/>
        </w:tabs>
        <w:spacing w:before="120" w:line="360" w:lineRule="auto"/>
        <w:ind w:right="-720"/>
        <w:rPr>
          <w:rFonts w:ascii="Arial Narrow" w:hAnsi="Arial Narrow"/>
        </w:rPr>
      </w:pPr>
    </w:p>
    <w:p w14:paraId="68B214C5" w14:textId="77777777" w:rsidR="004B00C8" w:rsidRDefault="004B00C8" w:rsidP="004B00C8">
      <w:pPr>
        <w:tabs>
          <w:tab w:val="left" w:pos="12960"/>
        </w:tabs>
        <w:spacing w:before="120" w:line="360" w:lineRule="auto"/>
        <w:ind w:right="-720"/>
        <w:rPr>
          <w:rFonts w:ascii="Arial Narrow" w:hAnsi="Arial Narrow"/>
        </w:rPr>
      </w:pPr>
    </w:p>
    <w:p w14:paraId="12D3C25B" w14:textId="77777777" w:rsidR="004B00C8" w:rsidRDefault="004B00C8" w:rsidP="004B00C8">
      <w:pPr>
        <w:jc w:val="both"/>
        <w:rPr>
          <w:b/>
        </w:rPr>
      </w:pPr>
    </w:p>
    <w:sectPr w:rsidR="004B00C8" w:rsidSect="000B409D">
      <w:footerReference w:type="even" r:id="rId6"/>
      <w:footerReference w:type="default" r:id="rId7"/>
      <w:footerReference w:type="first" r:id="rId8"/>
      <w:pgSz w:w="15840" w:h="12240" w:orient="landscape"/>
      <w:pgMar w:top="1296" w:right="864" w:bottom="1296" w:left="1008" w:header="706" w:footer="85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62B7" w14:textId="77777777" w:rsidR="005F5E6C" w:rsidRDefault="005F5E6C" w:rsidP="004B00C8">
      <w:r>
        <w:separator/>
      </w:r>
    </w:p>
  </w:endnote>
  <w:endnote w:type="continuationSeparator" w:id="0">
    <w:p w14:paraId="54A183BD" w14:textId="77777777" w:rsidR="005F5E6C" w:rsidRDefault="005F5E6C" w:rsidP="004B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9294" w14:textId="77777777" w:rsidR="00F90DD6" w:rsidRDefault="004B00C8" w:rsidP="00A00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C4070" w14:textId="77777777" w:rsidR="00F90DD6" w:rsidRDefault="005F5E6C" w:rsidP="00F90D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543C" w14:textId="77777777" w:rsidR="00F90DD6" w:rsidRDefault="004B00C8" w:rsidP="00A00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2E7">
      <w:rPr>
        <w:rStyle w:val="PageNumber"/>
        <w:noProof/>
      </w:rPr>
      <w:t>2</w:t>
    </w:r>
    <w:r>
      <w:rPr>
        <w:rStyle w:val="PageNumber"/>
      </w:rPr>
      <w:fldChar w:fldCharType="end"/>
    </w:r>
  </w:p>
  <w:p w14:paraId="22AB7A5C" w14:textId="77777777" w:rsidR="00F90DD6" w:rsidRDefault="005F5E6C" w:rsidP="00F90DD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6E07" w14:textId="77777777" w:rsidR="0013207B" w:rsidRPr="0013207B" w:rsidRDefault="004B00C8">
    <w:pPr>
      <w:pStyle w:val="Footer"/>
      <w:rPr>
        <w:rFonts w:ascii="Times New Roman" w:hAnsi="Times New Roman" w:cs="Times New Roman"/>
        <w:sz w:val="22"/>
        <w:szCs w:val="22"/>
      </w:rPr>
    </w:pPr>
    <w:r w:rsidRPr="0013207B">
      <w:rPr>
        <w:rFonts w:ascii="Times New Roman" w:hAnsi="Times New Roman" w:cs="Times New Roman"/>
        <w:sz w:val="22"/>
        <w:szCs w:val="22"/>
      </w:rPr>
      <w:t>New York City College of Technology</w:t>
    </w:r>
  </w:p>
  <w:p w14:paraId="56AED0EB" w14:textId="77777777" w:rsidR="0013207B" w:rsidRPr="0013207B" w:rsidRDefault="004B00C8">
    <w:pPr>
      <w:pStyle w:val="Footer"/>
      <w:rPr>
        <w:rFonts w:ascii="Times New Roman" w:hAnsi="Times New Roman" w:cs="Times New Roman"/>
        <w:sz w:val="22"/>
        <w:szCs w:val="22"/>
      </w:rPr>
    </w:pPr>
    <w:r w:rsidRPr="0013207B">
      <w:rPr>
        <w:rFonts w:ascii="Times New Roman" w:hAnsi="Times New Roman" w:cs="Times New Roman"/>
        <w:sz w:val="22"/>
        <w:szCs w:val="22"/>
      </w:rPr>
      <w:t>March 15,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5E23" w14:textId="77777777" w:rsidR="005F5E6C" w:rsidRDefault="005F5E6C" w:rsidP="004B00C8">
      <w:r>
        <w:separator/>
      </w:r>
    </w:p>
  </w:footnote>
  <w:footnote w:type="continuationSeparator" w:id="0">
    <w:p w14:paraId="26A074BA" w14:textId="77777777" w:rsidR="005F5E6C" w:rsidRDefault="005F5E6C" w:rsidP="004B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C8"/>
    <w:rsid w:val="000A02E7"/>
    <w:rsid w:val="0047760D"/>
    <w:rsid w:val="004B00C8"/>
    <w:rsid w:val="005F5E6C"/>
    <w:rsid w:val="007E686F"/>
    <w:rsid w:val="008B4280"/>
    <w:rsid w:val="00982A5E"/>
    <w:rsid w:val="00C3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0F1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00C8"/>
    <w:pPr>
      <w:tabs>
        <w:tab w:val="center" w:pos="4320"/>
        <w:tab w:val="right" w:pos="8640"/>
      </w:tabs>
    </w:pPr>
  </w:style>
  <w:style w:type="character" w:customStyle="1" w:styleId="FooterChar">
    <w:name w:val="Footer Char"/>
    <w:basedOn w:val="DefaultParagraphFont"/>
    <w:link w:val="Footer"/>
    <w:uiPriority w:val="99"/>
    <w:rsid w:val="004B00C8"/>
  </w:style>
  <w:style w:type="character" w:styleId="PageNumber">
    <w:name w:val="page number"/>
    <w:basedOn w:val="DefaultParagraphFont"/>
    <w:uiPriority w:val="99"/>
    <w:semiHidden/>
    <w:unhideWhenUsed/>
    <w:rsid w:val="004B00C8"/>
  </w:style>
  <w:style w:type="paragraph" w:styleId="BalloonText">
    <w:name w:val="Balloon Text"/>
    <w:basedOn w:val="Normal"/>
    <w:link w:val="BalloonTextChar"/>
    <w:uiPriority w:val="99"/>
    <w:semiHidden/>
    <w:unhideWhenUsed/>
    <w:rsid w:val="004B0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0C8"/>
    <w:rPr>
      <w:rFonts w:ascii="Lucida Grande" w:hAnsi="Lucida Grande" w:cs="Lucida Grande"/>
      <w:sz w:val="18"/>
      <w:szCs w:val="18"/>
    </w:rPr>
  </w:style>
  <w:style w:type="paragraph" w:styleId="Header">
    <w:name w:val="header"/>
    <w:basedOn w:val="Normal"/>
    <w:link w:val="HeaderChar"/>
    <w:unhideWhenUsed/>
    <w:rsid w:val="004B00C8"/>
    <w:pPr>
      <w:tabs>
        <w:tab w:val="center" w:pos="4320"/>
        <w:tab w:val="right" w:pos="8640"/>
      </w:tabs>
    </w:pPr>
  </w:style>
  <w:style w:type="character" w:customStyle="1" w:styleId="HeaderChar">
    <w:name w:val="Header Char"/>
    <w:basedOn w:val="DefaultParagraphFont"/>
    <w:link w:val="Header"/>
    <w:rsid w:val="004B00C8"/>
  </w:style>
  <w:style w:type="paragraph" w:styleId="FootnoteText">
    <w:name w:val="footnote text"/>
    <w:basedOn w:val="Normal"/>
    <w:link w:val="FootnoteTextChar"/>
    <w:uiPriority w:val="99"/>
    <w:unhideWhenUsed/>
    <w:rsid w:val="004B00C8"/>
  </w:style>
  <w:style w:type="character" w:customStyle="1" w:styleId="FootnoteTextChar">
    <w:name w:val="Footnote Text Char"/>
    <w:basedOn w:val="DefaultParagraphFont"/>
    <w:link w:val="FootnoteText"/>
    <w:uiPriority w:val="99"/>
    <w:rsid w:val="004B00C8"/>
  </w:style>
  <w:style w:type="character" w:styleId="FootnoteReference">
    <w:name w:val="footnote reference"/>
    <w:basedOn w:val="DefaultParagraphFont"/>
    <w:uiPriority w:val="99"/>
    <w:unhideWhenUsed/>
    <w:rsid w:val="004B00C8"/>
    <w:rPr>
      <w:vertAlign w:val="superscript"/>
    </w:rPr>
  </w:style>
  <w:style w:type="paragraph" w:styleId="ListParagraph">
    <w:name w:val="List Paragraph"/>
    <w:basedOn w:val="Normal"/>
    <w:uiPriority w:val="34"/>
    <w:qFormat/>
    <w:rsid w:val="004B00C8"/>
    <w:pPr>
      <w:ind w:left="720"/>
      <w:contextualSpacing/>
    </w:pPr>
  </w:style>
  <w:style w:type="paragraph" w:styleId="NormalWeb">
    <w:name w:val="Normal (Web)"/>
    <w:basedOn w:val="Normal"/>
    <w:uiPriority w:val="99"/>
    <w:unhideWhenUsed/>
    <w:rsid w:val="004B00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5580</Characters>
  <Application>Microsoft Macintosh Word</Application>
  <DocSecurity>0</DocSecurity>
  <Lines>46</Lines>
  <Paragraphs>13</Paragraphs>
  <ScaleCrop>false</ScaleCrop>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Kennedy</dc:creator>
  <cp:keywords/>
  <dc:description/>
  <cp:lastModifiedBy>Mariya Bessonov</cp:lastModifiedBy>
  <cp:revision>2</cp:revision>
  <dcterms:created xsi:type="dcterms:W3CDTF">2017-09-17T01:26:00Z</dcterms:created>
  <dcterms:modified xsi:type="dcterms:W3CDTF">2017-09-17T01:26:00Z</dcterms:modified>
</cp:coreProperties>
</file>