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35" w:type="pct"/>
        <w:tblLook w:val="0000" w:firstRow="0" w:lastRow="0" w:firstColumn="0" w:lastColumn="0" w:noHBand="0" w:noVBand="0"/>
      </w:tblPr>
      <w:tblGrid>
        <w:gridCol w:w="7989"/>
        <w:gridCol w:w="3985"/>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1E34C9">
        <w:rPr>
          <w:sz w:val="36"/>
          <w:szCs w:val="36"/>
          <w:u w:val="single"/>
        </w:rPr>
        <w:t>5</w:t>
      </w:r>
      <w:r w:rsidR="009F7D02">
        <w:rPr>
          <w:sz w:val="36"/>
          <w:szCs w:val="36"/>
          <w:u w:val="single"/>
        </w:rPr>
        <w:t>2</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Pr>
          <w:b w:val="0"/>
          <w:bCs/>
          <w:sz w:val="36"/>
          <w:szCs w:val="36"/>
          <w:u w:val="single"/>
        </w:rPr>
        <w:t>)</w:t>
      </w:r>
      <w:r>
        <w:rPr>
          <w:sz w:val="36"/>
          <w:szCs w:val="36"/>
          <w:u w:val="single"/>
        </w:rPr>
        <w:t xml:space="preserve">  </w:t>
      </w:r>
      <w:r w:rsidR="009F7D02">
        <w:rPr>
          <w:sz w:val="36"/>
          <w:szCs w:val="36"/>
          <w:u w:val="single"/>
        </w:rPr>
        <w:t>Spring</w:t>
      </w:r>
      <w:proofErr w:type="gramEnd"/>
      <w:r w:rsidR="005A7163">
        <w:rPr>
          <w:sz w:val="36"/>
          <w:szCs w:val="36"/>
          <w:u w:val="single"/>
        </w:rPr>
        <w:t xml:space="preserve"> 201</w:t>
      </w:r>
      <w:r w:rsidR="009F7D02">
        <w:rPr>
          <w:sz w:val="36"/>
          <w:szCs w:val="36"/>
          <w:u w:val="single"/>
        </w:rPr>
        <w:t>3</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BF1A34">
        <w:rPr>
          <w:szCs w:val="24"/>
        </w:rPr>
        <w:t>M</w:t>
      </w:r>
      <w:r w:rsidR="00B17B08">
        <w:rPr>
          <w:szCs w:val="24"/>
        </w:rPr>
        <w:t xml:space="preserve">, </w:t>
      </w:r>
      <w:r w:rsidR="00BF1A34">
        <w:rPr>
          <w:szCs w:val="24"/>
        </w:rPr>
        <w:t>W</w:t>
      </w:r>
      <w:r w:rsidR="00B17B08">
        <w:rPr>
          <w:szCs w:val="24"/>
        </w:rPr>
        <w:t xml:space="preserve"> </w:t>
      </w:r>
      <w:r w:rsidR="00D75EDC">
        <w:rPr>
          <w:szCs w:val="24"/>
        </w:rPr>
        <w:t>10</w:t>
      </w:r>
      <w:r w:rsidR="00B17B08" w:rsidRPr="00B17B08">
        <w:rPr>
          <w:szCs w:val="24"/>
        </w:rPr>
        <w:t>:</w:t>
      </w:r>
      <w:r w:rsidR="00D75EDC">
        <w:rPr>
          <w:szCs w:val="24"/>
        </w:rPr>
        <w:t>0</w:t>
      </w:r>
      <w:r w:rsidR="00B17B08" w:rsidRPr="00B17B08">
        <w:rPr>
          <w:szCs w:val="24"/>
        </w:rPr>
        <w:t xml:space="preserve">0 - </w:t>
      </w:r>
      <w:r w:rsidR="00D75EDC">
        <w:rPr>
          <w:szCs w:val="24"/>
        </w:rPr>
        <w:t>11</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w:t>
      </w:r>
      <w:r w:rsidR="009F7D02">
        <w:rPr>
          <w:szCs w:val="24"/>
        </w:rPr>
        <w:t>2</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1E34C9">
        <w:rPr>
          <w:szCs w:val="24"/>
        </w:rPr>
        <w:t>W</w:t>
      </w:r>
      <w:r w:rsidR="009F7D02">
        <w:t>1-2</w:t>
      </w:r>
      <w:r w:rsidR="005A7163">
        <w:t xml:space="preserve">, </w:t>
      </w:r>
      <w:proofErr w:type="spellStart"/>
      <w:r w:rsidR="001E34C9">
        <w:t>Th</w:t>
      </w:r>
      <w:proofErr w:type="spellEnd"/>
      <w:r w:rsidR="005A7163">
        <w:t xml:space="preserve"> </w:t>
      </w:r>
      <w:r w:rsidR="009F7D02">
        <w:t xml:space="preserve">3-3:50 </w:t>
      </w:r>
      <w:r w:rsidR="005A7163">
        <w:t xml:space="preserve">and by </w:t>
      </w:r>
      <w:proofErr w:type="spellStart"/>
      <w:r w:rsidR="005A7163">
        <w:t>ap</w:t>
      </w:r>
      <w:r w:rsidR="00BD08E6">
        <w:t>p</w:t>
      </w:r>
      <w:r w:rsidR="00C609CF">
        <w:t>t</w:t>
      </w:r>
      <w:proofErr w:type="spellEnd"/>
      <w:r w:rsidR="00C609CF">
        <w:tab/>
      </w:r>
      <w:r w:rsidR="00C609CF">
        <w:tab/>
      </w:r>
      <w:r>
        <w:tab/>
      </w:r>
      <w:r>
        <w:rPr>
          <w:b/>
          <w:bCs/>
        </w:rPr>
        <w:t xml:space="preserve">Office: </w:t>
      </w:r>
      <w:r>
        <w:t>N726</w:t>
      </w:r>
      <w:r>
        <w:tab/>
      </w:r>
    </w:p>
    <w:p w:rsidR="003E1B63" w:rsidRDefault="003E1B63" w:rsidP="00C65B68">
      <w:pPr>
        <w:rPr>
          <w:b/>
          <w:sz w:val="24"/>
          <w:szCs w:val="24"/>
        </w:rPr>
      </w:pPr>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3E1B63" w:rsidRDefault="003E1B63" w:rsidP="00D75EDC">
      <w:pPr>
        <w:pStyle w:val="BodyText"/>
        <w:rPr>
          <w:b/>
          <w:bCs/>
        </w:rPr>
      </w:pPr>
    </w:p>
    <w:p w:rsidR="00D75EDC" w:rsidRDefault="00D75EDC" w:rsidP="00D75EDC">
      <w:pPr>
        <w:pStyle w:val="BodyText"/>
      </w:pPr>
      <w:r>
        <w:rPr>
          <w:b/>
          <w:bCs/>
        </w:rPr>
        <w:t>Computer software:</w:t>
      </w:r>
      <w:r>
        <w:t xml:space="preserve"> Course will make considerable use of MS Excel; please bring a USB memory stick to class.</w:t>
      </w:r>
    </w:p>
    <w:p w:rsidR="003E1B63" w:rsidRDefault="003E1B63" w:rsidP="00EC1731">
      <w:pPr>
        <w:pStyle w:val="BodyText"/>
        <w:rPr>
          <w:b/>
          <w:bCs/>
        </w:rPr>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expectation and variance, continuous pr</w:t>
      </w:r>
      <w:r w:rsidR="009F7D02">
        <w:t>obability distributions (Normal</w:t>
      </w:r>
      <w:r w:rsidR="00932E72" w:rsidRPr="00932E72">
        <w:t>), confidence intervals, and correlation and regression.</w:t>
      </w:r>
    </w:p>
    <w:p w:rsidR="003E1B63" w:rsidRDefault="003E1B63" w:rsidP="00C65B68">
      <w:pPr>
        <w:ind w:left="360" w:hanging="360"/>
        <w:rPr>
          <w:b/>
          <w:bCs/>
          <w:sz w:val="24"/>
          <w:szCs w:val="24"/>
        </w:rPr>
      </w:pP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E51BC0" w:rsidRDefault="00E51BC0" w:rsidP="00E51BC0">
      <w:pPr>
        <w:pStyle w:val="BodyText"/>
        <w:rPr>
          <w:b/>
          <w:bCs/>
        </w:rPr>
      </w:pPr>
    </w:p>
    <w:p w:rsidR="00BF1A34" w:rsidRDefault="00BF1A34" w:rsidP="00E51BC0">
      <w:pPr>
        <w:pStyle w:val="BodyText"/>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w:t>
      </w:r>
      <w:r w:rsidR="009F7D02">
        <w:rPr>
          <w:color w:val="000000"/>
          <w:sz w:val="24"/>
          <w:szCs w:val="24"/>
        </w:rPr>
        <w:t>ll-shaped distributions (Normal</w:t>
      </w:r>
      <w:r w:rsidRPr="00D75EDC">
        <w:rPr>
          <w:color w:val="000000"/>
          <w:sz w:val="24"/>
          <w:szCs w:val="24"/>
        </w:rPr>
        <w:t>).</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DF24CB" w:rsidRDefault="009F7D02" w:rsidP="000A092F">
      <w:pPr>
        <w:pStyle w:val="BodyText"/>
        <w:numPr>
          <w:ilvl w:val="0"/>
          <w:numId w:val="26"/>
        </w:numPr>
        <w:rPr>
          <w:szCs w:val="24"/>
        </w:rPr>
      </w:pPr>
      <w:r>
        <w:rPr>
          <w:szCs w:val="24"/>
        </w:rPr>
        <w:t>create a contingency table</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 xml:space="preserve">tributions and </w:t>
      </w:r>
      <w:r w:rsidR="009F7D02">
        <w:rPr>
          <w:szCs w:val="24"/>
        </w:rPr>
        <w:t>calculating probabilities</w:t>
      </w:r>
      <w:r w:rsidRPr="00D75EDC">
        <w:rPr>
          <w:szCs w:val="24"/>
        </w:rPr>
        <w:t>.</w:t>
      </w:r>
    </w:p>
    <w:p w:rsidR="00E51BC0" w:rsidRDefault="00E51BC0" w:rsidP="00E51BC0">
      <w:pPr>
        <w:pStyle w:val="BodyText"/>
        <w:rPr>
          <w:b/>
          <w:bCs/>
          <w:szCs w:val="24"/>
        </w:rPr>
      </w:pPr>
    </w:p>
    <w:p w:rsidR="00B258D7" w:rsidRDefault="00A90223" w:rsidP="00E51BC0">
      <w:pPr>
        <w:pStyle w:val="BodyText"/>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p>
    <w:p w:rsidR="00E51BC0" w:rsidRDefault="00E51BC0" w:rsidP="00E51BC0">
      <w:pPr>
        <w:pStyle w:val="BodyText"/>
        <w:rPr>
          <w:b/>
          <w:szCs w:val="24"/>
        </w:rPr>
      </w:pPr>
    </w:p>
    <w:p w:rsidR="00053FB3" w:rsidRDefault="00053FB3" w:rsidP="00E51BC0">
      <w:pPr>
        <w:pStyle w:val="BodyText"/>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E51BC0" w:rsidRDefault="00E51BC0" w:rsidP="00E51BC0">
      <w:pPr>
        <w:rPr>
          <w:b/>
          <w:bCs/>
          <w:sz w:val="24"/>
          <w:szCs w:val="24"/>
        </w:rPr>
      </w:pPr>
    </w:p>
    <w:p w:rsidR="00053FB3" w:rsidRDefault="00053FB3" w:rsidP="00E51BC0">
      <w:pPr>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lastRenderedPageBreak/>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3E1B63" w:rsidRDefault="003E1B63" w:rsidP="00C21A90">
      <w:pPr>
        <w:rPr>
          <w:b/>
          <w:bCs/>
          <w:i/>
          <w:iCs/>
          <w:sz w:val="24"/>
          <w:szCs w:val="24"/>
        </w:rPr>
      </w:pPr>
    </w:p>
    <w:p w:rsidR="00C21A90" w:rsidRPr="00BC196D" w:rsidRDefault="00C21A90" w:rsidP="00C21A90">
      <w:pPr>
        <w:rPr>
          <w:sz w:val="24"/>
          <w:szCs w:val="24"/>
        </w:rPr>
      </w:pPr>
      <w:proofErr w:type="gramStart"/>
      <w:r w:rsidRPr="00BC196D">
        <w:rPr>
          <w:b/>
          <w:bCs/>
          <w:i/>
          <w:iCs/>
          <w:sz w:val="24"/>
          <w:szCs w:val="24"/>
        </w:rPr>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E51BC0"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C72569" w:rsidRPr="000E70D4" w:rsidRDefault="00C72569" w:rsidP="00C72569">
      <w:pPr>
        <w:pStyle w:val="BodyText"/>
        <w:ind w:left="360" w:hanging="360"/>
        <w:rPr>
          <w:b/>
          <w:sz w:val="28"/>
          <w:szCs w:val="28"/>
          <w:u w:val="single"/>
        </w:rPr>
      </w:pPr>
      <w:r w:rsidRPr="00BC196D">
        <w:rPr>
          <w:b/>
          <w:sz w:val="28"/>
          <w:szCs w:val="28"/>
          <w:u w:val="single"/>
        </w:rPr>
        <w:t>Grade components</w:t>
      </w:r>
    </w:p>
    <w:p w:rsidR="00C72569" w:rsidRDefault="00C72569" w:rsidP="00C72569">
      <w:pPr>
        <w:pStyle w:val="BodyText"/>
        <w:ind w:left="360" w:hanging="360"/>
        <w:rPr>
          <w:szCs w:val="24"/>
        </w:rPr>
      </w:pPr>
      <w:r>
        <w:rPr>
          <w:b/>
          <w:bCs/>
          <w:szCs w:val="24"/>
        </w:rPr>
        <w:t xml:space="preserve">Online participation </w:t>
      </w:r>
      <w:r w:rsidRPr="00BC196D">
        <w:rPr>
          <w:b/>
          <w:bCs/>
          <w:szCs w:val="24"/>
        </w:rPr>
        <w:t>(</w:t>
      </w:r>
      <w:r>
        <w:rPr>
          <w:b/>
          <w:bCs/>
          <w:szCs w:val="24"/>
        </w:rPr>
        <w:t>5</w:t>
      </w:r>
      <w:r w:rsidRPr="00BC196D">
        <w:rPr>
          <w:b/>
          <w:bCs/>
          <w:szCs w:val="24"/>
        </w:rPr>
        <w:t>%):</w:t>
      </w:r>
      <w:r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xml:space="preserve">, to join the course (1 point) and to contribute 2 significant and interesting postings by the midterm and 2 additional ones by the final exam. You may earn only 1 point in any given week. </w:t>
      </w:r>
    </w:p>
    <w:p w:rsidR="00C72569" w:rsidRDefault="00C72569" w:rsidP="00C72569">
      <w:pPr>
        <w:pStyle w:val="BodyText"/>
        <w:ind w:left="360" w:hanging="360"/>
        <w:rPr>
          <w:szCs w:val="24"/>
        </w:rPr>
      </w:pPr>
    </w:p>
    <w:p w:rsidR="00C72569" w:rsidRPr="009F7D02" w:rsidRDefault="00C72569" w:rsidP="00C72569">
      <w:pPr>
        <w:ind w:left="360" w:hanging="360"/>
        <w:rPr>
          <w:sz w:val="24"/>
        </w:rPr>
      </w:pPr>
      <w:r>
        <w:rPr>
          <w:b/>
          <w:sz w:val="24"/>
        </w:rPr>
        <w:t>Homework (1</w:t>
      </w:r>
      <w:r w:rsidR="009F7D02">
        <w:rPr>
          <w:b/>
          <w:sz w:val="24"/>
        </w:rPr>
        <w:t>5%</w:t>
      </w:r>
      <w:r>
        <w:rPr>
          <w:b/>
          <w:sz w:val="24"/>
        </w:rPr>
        <w:t xml:space="preserve">): </w:t>
      </w:r>
      <w:r w:rsidR="009F7D02">
        <w:rPr>
          <w:sz w:val="24"/>
        </w:rPr>
        <w:t xml:space="preserve">A combination of </w:t>
      </w:r>
      <w:proofErr w:type="spellStart"/>
      <w:r w:rsidR="009F7D02">
        <w:rPr>
          <w:sz w:val="24"/>
        </w:rPr>
        <w:t>webwork</w:t>
      </w:r>
      <w:proofErr w:type="spellEnd"/>
      <w:r w:rsidR="009F7D02">
        <w:rPr>
          <w:sz w:val="24"/>
        </w:rPr>
        <w:t xml:space="preserve"> assignments (for probability) and spreadsheet submissions (all other sections). The homework for each day will be waited approximately equally, </w:t>
      </w:r>
      <w:proofErr w:type="gramStart"/>
      <w:r w:rsidR="009F7D02">
        <w:rPr>
          <w:sz w:val="24"/>
        </w:rPr>
        <w:t>say</w:t>
      </w:r>
      <w:proofErr w:type="gramEnd"/>
      <w:r w:rsidR="009F7D02">
        <w:rPr>
          <w:sz w:val="24"/>
        </w:rPr>
        <w:t xml:space="preserve"> 2 points, so a homework that covers 3 days of material will be out of 6 points.</w:t>
      </w:r>
    </w:p>
    <w:p w:rsidR="00C72569" w:rsidRDefault="00C72569" w:rsidP="00C72569">
      <w:pPr>
        <w:pStyle w:val="BodyText"/>
        <w:rPr>
          <w:b/>
          <w:szCs w:val="24"/>
        </w:rPr>
      </w:pPr>
    </w:p>
    <w:p w:rsidR="00C72569" w:rsidRDefault="009F7D02" w:rsidP="00C72569">
      <w:pPr>
        <w:pStyle w:val="BodyText"/>
        <w:ind w:left="360" w:hanging="360"/>
        <w:rPr>
          <w:szCs w:val="24"/>
        </w:rPr>
      </w:pPr>
      <w:r>
        <w:rPr>
          <w:b/>
          <w:szCs w:val="24"/>
        </w:rPr>
        <w:t>Final Project</w:t>
      </w:r>
      <w:r w:rsidR="00C72569">
        <w:rPr>
          <w:b/>
          <w:szCs w:val="24"/>
        </w:rPr>
        <w:t xml:space="preserve"> (1</w:t>
      </w:r>
      <w:r>
        <w:rPr>
          <w:b/>
          <w:szCs w:val="24"/>
        </w:rPr>
        <w:t>5</w:t>
      </w:r>
      <w:r w:rsidR="00C72569">
        <w:rPr>
          <w:b/>
          <w:szCs w:val="24"/>
        </w:rPr>
        <w:t xml:space="preserve">%) and Presentation </w:t>
      </w:r>
      <w:r>
        <w:rPr>
          <w:b/>
          <w:szCs w:val="24"/>
        </w:rPr>
        <w:t>(5%)</w:t>
      </w:r>
      <w:r w:rsidR="00C72569">
        <w:rPr>
          <w:b/>
          <w:szCs w:val="24"/>
        </w:rPr>
        <w:t>:</w:t>
      </w:r>
      <w:r>
        <w:rPr>
          <w:szCs w:val="24"/>
        </w:rPr>
        <w:t xml:space="preserve"> </w:t>
      </w:r>
    </w:p>
    <w:p w:rsidR="00C72569" w:rsidRDefault="00C72569" w:rsidP="00C72569">
      <w:pPr>
        <w:pStyle w:val="BodyText"/>
        <w:numPr>
          <w:ilvl w:val="0"/>
          <w:numId w:val="33"/>
        </w:numPr>
        <w:ind w:left="360"/>
        <w:rPr>
          <w:szCs w:val="24"/>
        </w:rPr>
      </w:pPr>
      <w:r>
        <w:rPr>
          <w:szCs w:val="24"/>
        </w:rPr>
        <w:t xml:space="preserve">The instructor will provide a list of suggested topics/sources, but each group of </w:t>
      </w:r>
      <w:r w:rsidR="009F7D02">
        <w:rPr>
          <w:szCs w:val="24"/>
        </w:rPr>
        <w:t>2</w:t>
      </w:r>
      <w:r>
        <w:rPr>
          <w:szCs w:val="24"/>
        </w:rPr>
        <w:t xml:space="preserve"> or </w:t>
      </w:r>
      <w:r w:rsidR="009F7D02">
        <w:rPr>
          <w:szCs w:val="24"/>
        </w:rPr>
        <w:t>3</w:t>
      </w:r>
      <w:r>
        <w:rPr>
          <w:szCs w:val="24"/>
        </w:rPr>
        <w:t xml:space="preserve"> students is encouraged to find its own topic. Use the daily group discussion time to find members you can work with. </w:t>
      </w:r>
    </w:p>
    <w:p w:rsidR="00C72569" w:rsidRDefault="00C72569" w:rsidP="00C72569">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C72569" w:rsidRDefault="009F7D02" w:rsidP="00C72569">
      <w:pPr>
        <w:pStyle w:val="BodyText"/>
        <w:numPr>
          <w:ilvl w:val="0"/>
          <w:numId w:val="33"/>
        </w:numPr>
        <w:ind w:left="360"/>
        <w:rPr>
          <w:szCs w:val="24"/>
        </w:rPr>
      </w:pPr>
      <w:r>
        <w:rPr>
          <w:b/>
          <w:szCs w:val="24"/>
        </w:rPr>
        <w:t>Project</w:t>
      </w:r>
      <w:r w:rsidR="00C72569">
        <w:rPr>
          <w:szCs w:val="24"/>
        </w:rPr>
        <w:t xml:space="preserve"> </w:t>
      </w:r>
      <w:r>
        <w:rPr>
          <w:szCs w:val="24"/>
        </w:rPr>
        <w:t xml:space="preserve">will focus </w:t>
      </w:r>
      <w:r w:rsidR="00C72569">
        <w:rPr>
          <w:szCs w:val="24"/>
        </w:rPr>
        <w:t xml:space="preserve">on data with 2 numerical components, e.g., weight vs. height or hours studied vs. exam score and plotting the data as points on a Cartesian coordinate system to get a </w:t>
      </w:r>
      <w:r w:rsidR="00C72569">
        <w:rPr>
          <w:b/>
          <w:szCs w:val="24"/>
        </w:rPr>
        <w:t>scatter plot</w:t>
      </w:r>
      <w:r w:rsidR="00C72569">
        <w:rPr>
          <w:szCs w:val="24"/>
        </w:rPr>
        <w:t xml:space="preserve">. A line which best fits the data is found and added to the plot. How well the data is clustered around the line is </w:t>
      </w:r>
      <w:r w:rsidR="00C72569">
        <w:rPr>
          <w:b/>
          <w:szCs w:val="24"/>
        </w:rPr>
        <w:t>correlation</w:t>
      </w:r>
      <w:r w:rsidR="00C72569">
        <w:rPr>
          <w:szCs w:val="24"/>
        </w:rPr>
        <w:t>.</w:t>
      </w:r>
    </w:p>
    <w:p w:rsidR="009F7D02" w:rsidRPr="00EB26B7" w:rsidRDefault="009F7D02" w:rsidP="00C72569">
      <w:pPr>
        <w:pStyle w:val="BodyText"/>
        <w:numPr>
          <w:ilvl w:val="0"/>
          <w:numId w:val="33"/>
        </w:numPr>
        <w:ind w:left="360"/>
        <w:rPr>
          <w:szCs w:val="24"/>
        </w:rPr>
      </w:pPr>
      <w:r w:rsidRPr="00E932BD">
        <w:rPr>
          <w:szCs w:val="24"/>
        </w:rPr>
        <w:t>Report (MS Word) is</w:t>
      </w:r>
      <w:r>
        <w:rPr>
          <w:b/>
          <w:szCs w:val="24"/>
        </w:rPr>
        <w:t xml:space="preserve"> </w:t>
      </w:r>
      <w:proofErr w:type="gramStart"/>
      <w:r>
        <w:rPr>
          <w:b/>
          <w:szCs w:val="24"/>
        </w:rPr>
        <w:t>individual,</w:t>
      </w:r>
      <w:proofErr w:type="gramEnd"/>
      <w:r>
        <w:rPr>
          <w:b/>
          <w:szCs w:val="24"/>
        </w:rPr>
        <w:t xml:space="preserve"> </w:t>
      </w:r>
      <w:r w:rsidRPr="00E932BD">
        <w:rPr>
          <w:szCs w:val="24"/>
        </w:rPr>
        <w:t>spreadsheet (Excel) and presentation (PowerPoint) are</w:t>
      </w:r>
      <w:r>
        <w:rPr>
          <w:b/>
          <w:szCs w:val="24"/>
        </w:rPr>
        <w:t xml:space="preserve"> group.</w:t>
      </w:r>
    </w:p>
    <w:p w:rsidR="00EB26B7" w:rsidRDefault="00EB26B7" w:rsidP="00EB26B7">
      <w:pPr>
        <w:pStyle w:val="BodyText"/>
        <w:rPr>
          <w:szCs w:val="24"/>
        </w:rPr>
      </w:pPr>
      <w:bookmarkStart w:id="0" w:name="_GoBack"/>
      <w:bookmarkEnd w:id="0"/>
    </w:p>
    <w:p w:rsidR="00EB26B7" w:rsidRDefault="00EB26B7" w:rsidP="00EB26B7">
      <w:pPr>
        <w:pStyle w:val="BodyText"/>
        <w:rPr>
          <w:szCs w:val="24"/>
        </w:rPr>
      </w:pPr>
      <w:r>
        <w:rPr>
          <w:b/>
          <w:szCs w:val="24"/>
        </w:rPr>
        <w:t>Writing</w:t>
      </w:r>
      <w:r>
        <w:rPr>
          <w:b/>
          <w:szCs w:val="24"/>
        </w:rPr>
        <w:t xml:space="preserve"> Project </w:t>
      </w:r>
      <w:r>
        <w:rPr>
          <w:b/>
          <w:szCs w:val="24"/>
        </w:rPr>
        <w:t>(20</w:t>
      </w:r>
      <w:r>
        <w:rPr>
          <w:b/>
          <w:szCs w:val="24"/>
        </w:rPr>
        <w:t>%</w:t>
      </w:r>
      <w:r>
        <w:rPr>
          <w:b/>
          <w:szCs w:val="24"/>
        </w:rPr>
        <w:t xml:space="preserve"> total</w:t>
      </w:r>
      <w:r>
        <w:rPr>
          <w:b/>
          <w:szCs w:val="24"/>
        </w:rPr>
        <w:t>)</w:t>
      </w:r>
      <w:r>
        <w:rPr>
          <w:b/>
          <w:szCs w:val="24"/>
        </w:rPr>
        <w:t xml:space="preserve"> </w:t>
      </w:r>
      <w:r w:rsidRPr="00EB26B7">
        <w:rPr>
          <w:szCs w:val="24"/>
        </w:rPr>
        <w:t xml:space="preserve">will be </w:t>
      </w:r>
      <w:proofErr w:type="spellStart"/>
      <w:r w:rsidRPr="00EB26B7">
        <w:rPr>
          <w:szCs w:val="24"/>
        </w:rPr>
        <w:t>scaffolded</w:t>
      </w:r>
      <w:proofErr w:type="spellEnd"/>
      <w:r w:rsidRPr="00EB26B7">
        <w:rPr>
          <w:szCs w:val="24"/>
        </w:rPr>
        <w:t xml:space="preserve"> and done over approximately one month</w:t>
      </w:r>
      <w:r>
        <w:rPr>
          <w:b/>
          <w:szCs w:val="24"/>
        </w:rPr>
        <w:t xml:space="preserve">. </w:t>
      </w:r>
      <w:r w:rsidRPr="00EB26B7">
        <w:rPr>
          <w:szCs w:val="24"/>
        </w:rPr>
        <w:t>Components include</w:t>
      </w:r>
    </w:p>
    <w:p w:rsidR="00EB26B7" w:rsidRPr="00E51BC0" w:rsidRDefault="00EB26B7" w:rsidP="00EB26B7">
      <w:pPr>
        <w:pStyle w:val="BodyText"/>
        <w:numPr>
          <w:ilvl w:val="0"/>
          <w:numId w:val="37"/>
        </w:numPr>
        <w:rPr>
          <w:sz w:val="20"/>
        </w:rPr>
      </w:pPr>
      <w:r w:rsidRPr="00E51BC0">
        <w:rPr>
          <w:b/>
          <w:sz w:val="20"/>
        </w:rPr>
        <w:t>(</w:t>
      </w:r>
      <w:r w:rsidRPr="00E51BC0">
        <w:rPr>
          <w:b/>
          <w:sz w:val="20"/>
        </w:rPr>
        <w:t>4</w:t>
      </w:r>
      <w:r w:rsidRPr="00E51BC0">
        <w:rPr>
          <w:b/>
          <w:sz w:val="20"/>
        </w:rPr>
        <w:t>%)</w:t>
      </w:r>
      <w:r w:rsidRPr="00E51BC0">
        <w:rPr>
          <w:b/>
          <w:sz w:val="20"/>
        </w:rPr>
        <w:t xml:space="preserve"> </w:t>
      </w:r>
      <w:r w:rsidRPr="00E51BC0">
        <w:rPr>
          <w:sz w:val="20"/>
        </w:rPr>
        <w:t>Response to 2 newspaper articles about how statistics is used as a tool (BB).</w:t>
      </w:r>
    </w:p>
    <w:p w:rsidR="00EB26B7" w:rsidRPr="00E51BC0" w:rsidRDefault="00EB26B7" w:rsidP="00EB26B7">
      <w:pPr>
        <w:pStyle w:val="BodyText"/>
        <w:numPr>
          <w:ilvl w:val="0"/>
          <w:numId w:val="37"/>
        </w:numPr>
        <w:rPr>
          <w:sz w:val="20"/>
        </w:rPr>
      </w:pPr>
      <w:r w:rsidRPr="00E51BC0">
        <w:rPr>
          <w:b/>
          <w:sz w:val="20"/>
        </w:rPr>
        <w:t>(</w:t>
      </w:r>
      <w:r w:rsidRPr="00E51BC0">
        <w:rPr>
          <w:b/>
          <w:sz w:val="20"/>
        </w:rPr>
        <w:t>3</w:t>
      </w:r>
      <w:r w:rsidRPr="00E51BC0">
        <w:rPr>
          <w:b/>
          <w:sz w:val="20"/>
        </w:rPr>
        <w:t xml:space="preserve">%) </w:t>
      </w:r>
      <w:r w:rsidRPr="00E51BC0">
        <w:rPr>
          <w:sz w:val="20"/>
        </w:rPr>
        <w:t>Report on research: must include at least 2 references, one of which is peer-reviewed (BB).</w:t>
      </w:r>
    </w:p>
    <w:p w:rsidR="00EB26B7" w:rsidRPr="00E51BC0" w:rsidRDefault="00EB26B7" w:rsidP="00EB26B7">
      <w:pPr>
        <w:pStyle w:val="BodyText"/>
        <w:numPr>
          <w:ilvl w:val="0"/>
          <w:numId w:val="37"/>
        </w:numPr>
        <w:rPr>
          <w:sz w:val="20"/>
        </w:rPr>
      </w:pPr>
      <w:r w:rsidRPr="00E51BC0">
        <w:rPr>
          <w:b/>
          <w:sz w:val="20"/>
        </w:rPr>
        <w:t xml:space="preserve">(3%) </w:t>
      </w:r>
      <w:r w:rsidRPr="00E51BC0">
        <w:rPr>
          <w:sz w:val="20"/>
        </w:rPr>
        <w:t xml:space="preserve">Draft done as a post on </w:t>
      </w:r>
      <w:proofErr w:type="spellStart"/>
      <w:r w:rsidRPr="00E51BC0">
        <w:rPr>
          <w:sz w:val="20"/>
        </w:rPr>
        <w:t>openlab</w:t>
      </w:r>
      <w:proofErr w:type="spellEnd"/>
      <w:r w:rsidRPr="00E51BC0">
        <w:rPr>
          <w:sz w:val="20"/>
        </w:rPr>
        <w:t>.</w:t>
      </w:r>
    </w:p>
    <w:p w:rsidR="00EB26B7" w:rsidRPr="00E51BC0" w:rsidRDefault="00EB26B7" w:rsidP="00EB26B7">
      <w:pPr>
        <w:pStyle w:val="BodyText"/>
        <w:numPr>
          <w:ilvl w:val="0"/>
          <w:numId w:val="37"/>
        </w:numPr>
        <w:rPr>
          <w:sz w:val="20"/>
        </w:rPr>
      </w:pPr>
      <w:r w:rsidRPr="00E51BC0">
        <w:rPr>
          <w:b/>
          <w:sz w:val="20"/>
        </w:rPr>
        <w:t xml:space="preserve">(3%) </w:t>
      </w:r>
      <w:r w:rsidRPr="00E51BC0">
        <w:rPr>
          <w:sz w:val="20"/>
        </w:rPr>
        <w:t>Peer review of someone else’s draft (you will pair up) as a comment to the post.</w:t>
      </w:r>
    </w:p>
    <w:p w:rsidR="00EB26B7" w:rsidRPr="00E51BC0" w:rsidRDefault="00CF35BC" w:rsidP="00EB26B7">
      <w:pPr>
        <w:pStyle w:val="BodyText"/>
        <w:numPr>
          <w:ilvl w:val="0"/>
          <w:numId w:val="37"/>
        </w:numPr>
        <w:rPr>
          <w:sz w:val="20"/>
        </w:rPr>
      </w:pPr>
      <w:r w:rsidRPr="00E51BC0">
        <w:rPr>
          <w:b/>
          <w:sz w:val="20"/>
        </w:rPr>
        <w:t>(</w:t>
      </w:r>
      <w:r w:rsidRPr="00E51BC0">
        <w:rPr>
          <w:b/>
          <w:sz w:val="20"/>
        </w:rPr>
        <w:t>7</w:t>
      </w:r>
      <w:r w:rsidRPr="00E51BC0">
        <w:rPr>
          <w:b/>
          <w:sz w:val="20"/>
        </w:rPr>
        <w:t xml:space="preserve">%) </w:t>
      </w:r>
      <w:r w:rsidR="00EB26B7" w:rsidRPr="00E51BC0">
        <w:rPr>
          <w:sz w:val="20"/>
        </w:rPr>
        <w:t>Final draft which incorporates some of the suggestions of the peer review.</w:t>
      </w:r>
    </w:p>
    <w:p w:rsidR="00EB26B7" w:rsidRDefault="00EB26B7" w:rsidP="00EB26B7">
      <w:pPr>
        <w:pStyle w:val="BodyText"/>
        <w:rPr>
          <w:szCs w:val="24"/>
        </w:rPr>
      </w:pPr>
    </w:p>
    <w:p w:rsidR="00C72569" w:rsidRDefault="00C72569" w:rsidP="00C72569">
      <w:pPr>
        <w:pStyle w:val="BodyText"/>
        <w:ind w:left="360" w:hanging="360"/>
        <w:rPr>
          <w:szCs w:val="24"/>
        </w:rPr>
      </w:pPr>
      <w:r>
        <w:rPr>
          <w:b/>
          <w:bCs/>
          <w:szCs w:val="24"/>
        </w:rPr>
        <w:t>Exam I (</w:t>
      </w:r>
      <w:r w:rsidRPr="006B42F7">
        <w:rPr>
          <w:b/>
          <w:szCs w:val="24"/>
        </w:rPr>
        <w:t>1</w:t>
      </w:r>
      <w:r w:rsidR="009F7D02">
        <w:rPr>
          <w:b/>
          <w:szCs w:val="24"/>
        </w:rPr>
        <w:t>0</w:t>
      </w:r>
      <w:r w:rsidRPr="006B42F7">
        <w:rPr>
          <w:b/>
          <w:szCs w:val="24"/>
        </w:rPr>
        <w:t>%</w:t>
      </w:r>
      <w:r>
        <w:rPr>
          <w:b/>
          <w:szCs w:val="24"/>
        </w:rPr>
        <w:t>,</w:t>
      </w:r>
      <w:r w:rsidRPr="006B42F7">
        <w:rPr>
          <w:b/>
          <w:szCs w:val="24"/>
        </w:rPr>
        <w:t xml:space="preserve"> </w:t>
      </w:r>
      <w:r>
        <w:rPr>
          <w:b/>
          <w:bCs/>
          <w:szCs w:val="24"/>
        </w:rPr>
        <w:t>take home) and II (1</w:t>
      </w:r>
      <w:r w:rsidR="009F7D02">
        <w:rPr>
          <w:b/>
          <w:bCs/>
          <w:szCs w:val="24"/>
        </w:rPr>
        <w:t>5</w:t>
      </w:r>
      <w:r>
        <w:rPr>
          <w:b/>
          <w:bCs/>
          <w:szCs w:val="24"/>
        </w:rPr>
        <w:t>%</w:t>
      </w:r>
      <w:r w:rsidR="009F7D02">
        <w:rPr>
          <w:b/>
          <w:bCs/>
          <w:szCs w:val="24"/>
        </w:rPr>
        <w:t>, in class)</w:t>
      </w:r>
      <w:r w:rsidRPr="00BC196D">
        <w:rPr>
          <w:b/>
          <w:bCs/>
          <w:szCs w:val="24"/>
        </w:rPr>
        <w:t>:</w:t>
      </w:r>
      <w:r>
        <w:rPr>
          <w:szCs w:val="24"/>
        </w:rPr>
        <w:t xml:space="preserve"> A s</w:t>
      </w:r>
      <w:r w:rsidRPr="00BC196D">
        <w:rPr>
          <w:szCs w:val="24"/>
        </w:rPr>
        <w:t xml:space="preserve">ample </w:t>
      </w:r>
      <w:r>
        <w:rPr>
          <w:szCs w:val="24"/>
        </w:rPr>
        <w:t xml:space="preserve">exam will be </w:t>
      </w:r>
      <w:r w:rsidRPr="00BC196D">
        <w:rPr>
          <w:szCs w:val="24"/>
        </w:rPr>
        <w:t xml:space="preserve">posted on </w:t>
      </w:r>
      <w:r>
        <w:rPr>
          <w:szCs w:val="24"/>
        </w:rPr>
        <w:t xml:space="preserve">the </w:t>
      </w:r>
      <w:proofErr w:type="spellStart"/>
      <w:r>
        <w:rPr>
          <w:szCs w:val="24"/>
        </w:rPr>
        <w:t>openlab</w:t>
      </w:r>
      <w:proofErr w:type="spellEnd"/>
      <w:r w:rsidRPr="00BC196D">
        <w:rPr>
          <w:szCs w:val="24"/>
        </w:rPr>
        <w:t xml:space="preserve"> </w:t>
      </w:r>
      <w:r>
        <w:rPr>
          <w:szCs w:val="24"/>
        </w:rPr>
        <w:t>one week</w:t>
      </w:r>
      <w:r w:rsidRPr="00BC196D">
        <w:rPr>
          <w:szCs w:val="24"/>
        </w:rPr>
        <w:t xml:space="preserve"> prior to exam</w:t>
      </w:r>
      <w:r>
        <w:rPr>
          <w:szCs w:val="24"/>
        </w:rPr>
        <w:t xml:space="preserve"> II</w:t>
      </w:r>
      <w:r w:rsidRPr="00BC196D">
        <w:rPr>
          <w:szCs w:val="24"/>
        </w:rPr>
        <w:t xml:space="preserve">. </w:t>
      </w:r>
    </w:p>
    <w:p w:rsidR="00C72569" w:rsidRPr="00DD1B39" w:rsidRDefault="00C72569" w:rsidP="00C72569">
      <w:pPr>
        <w:pStyle w:val="BodyText"/>
        <w:ind w:left="360"/>
        <w:rPr>
          <w:szCs w:val="24"/>
        </w:rPr>
      </w:pPr>
    </w:p>
    <w:p w:rsidR="00C72569" w:rsidRDefault="00C72569" w:rsidP="00C72569">
      <w:pPr>
        <w:pStyle w:val="BodyText"/>
        <w:ind w:left="360" w:hanging="360"/>
        <w:rPr>
          <w:szCs w:val="24"/>
        </w:rPr>
      </w:pPr>
      <w:proofErr w:type="gramStart"/>
      <w:r>
        <w:rPr>
          <w:b/>
          <w:bCs/>
          <w:szCs w:val="24"/>
        </w:rPr>
        <w:t>Quizzes (</w:t>
      </w:r>
      <w:r w:rsidRPr="006B42F7">
        <w:rPr>
          <w:b/>
          <w:szCs w:val="24"/>
        </w:rPr>
        <w:t>1</w:t>
      </w:r>
      <w:r w:rsidR="00EB26B7">
        <w:rPr>
          <w:b/>
          <w:szCs w:val="24"/>
        </w:rPr>
        <w:t>5</w:t>
      </w:r>
      <w:r w:rsidRPr="006B42F7">
        <w:rPr>
          <w:b/>
          <w:szCs w:val="24"/>
        </w:rPr>
        <w:t>%</w:t>
      </w:r>
      <w:r>
        <w:rPr>
          <w:b/>
          <w:bCs/>
          <w:szCs w:val="24"/>
        </w:rPr>
        <w:t>)</w:t>
      </w:r>
      <w:r w:rsidRPr="00BC196D">
        <w:rPr>
          <w:b/>
          <w:bCs/>
          <w:szCs w:val="24"/>
        </w:rPr>
        <w:t>:</w:t>
      </w:r>
      <w:r>
        <w:rPr>
          <w:szCs w:val="24"/>
        </w:rPr>
        <w:t xml:space="preserve"> At the beginning of each class, a quiz will be given based on the homework and the material p</w:t>
      </w:r>
      <w:r w:rsidR="00EB26B7">
        <w:rPr>
          <w:szCs w:val="24"/>
        </w:rPr>
        <w:t>resented in the previous class.</w:t>
      </w:r>
      <w:proofErr w:type="gramEnd"/>
    </w:p>
    <w:p w:rsidR="004B580D" w:rsidRDefault="004B580D" w:rsidP="00EB26B7">
      <w:pPr>
        <w:pStyle w:val="BodyText"/>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7B55C1" w:rsidRPr="00F00F0F" w:rsidRDefault="00E51BC0" w:rsidP="007B55C1">
      <w:pPr>
        <w:rPr>
          <w:rFonts w:ascii="Century Gothic" w:hAnsi="Century Gothic"/>
          <w:sz w:val="18"/>
        </w:rPr>
      </w:pPr>
      <w:r>
        <w:rPr>
          <w:rFonts w:ascii="Century Gothic" w:hAnsi="Century Gothic"/>
          <w:sz w:val="18"/>
        </w:rPr>
        <w:tab/>
      </w:r>
      <w:r>
        <w:rPr>
          <w:rFonts w:ascii="Century Gothic" w:hAnsi="Century Gothic"/>
          <w:sz w:val="18"/>
        </w:rPr>
        <w:tab/>
        <w:t>80 – 82.9</w:t>
      </w:r>
      <w:r w:rsidRPr="00F00F0F">
        <w:rPr>
          <w:rFonts w:ascii="Century Gothic" w:hAnsi="Century Gothic"/>
          <w:sz w:val="18"/>
        </w:rPr>
        <w:t xml:space="preserve"> </w:t>
      </w:r>
    </w:p>
    <w:sectPr w:rsidR="007B55C1" w:rsidRPr="00F00F0F" w:rsidSect="003E1B6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703CD"/>
    <w:multiLevelType w:val="hybridMultilevel"/>
    <w:tmpl w:val="E9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511B1"/>
    <w:multiLevelType w:val="hybridMultilevel"/>
    <w:tmpl w:val="F24E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3112A"/>
    <w:multiLevelType w:val="hybridMultilevel"/>
    <w:tmpl w:val="54D2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2">
    <w:nsid w:val="4F3D166D"/>
    <w:multiLevelType w:val="singleLevel"/>
    <w:tmpl w:val="0409000F"/>
    <w:lvl w:ilvl="0">
      <w:start w:val="1"/>
      <w:numFmt w:val="decimal"/>
      <w:lvlText w:val="%1."/>
      <w:lvlJc w:val="left"/>
      <w:pPr>
        <w:tabs>
          <w:tab w:val="num" w:pos="360"/>
        </w:tabs>
        <w:ind w:left="360" w:hanging="360"/>
      </w:pPr>
    </w:lvl>
  </w:abstractNum>
  <w:abstractNum w:abstractNumId="23">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859D0"/>
    <w:multiLevelType w:val="hybridMultilevel"/>
    <w:tmpl w:val="A91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40BFC"/>
    <w:multiLevelType w:val="hybridMultilevel"/>
    <w:tmpl w:val="037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C41201"/>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22"/>
  </w:num>
  <w:num w:numId="3">
    <w:abstractNumId w:val="35"/>
  </w:num>
  <w:num w:numId="4">
    <w:abstractNumId w:val="5"/>
  </w:num>
  <w:num w:numId="5">
    <w:abstractNumId w:val="0"/>
  </w:num>
  <w:num w:numId="6">
    <w:abstractNumId w:val="33"/>
  </w:num>
  <w:num w:numId="7">
    <w:abstractNumId w:val="16"/>
  </w:num>
  <w:num w:numId="8">
    <w:abstractNumId w:val="17"/>
  </w:num>
  <w:num w:numId="9">
    <w:abstractNumId w:val="10"/>
  </w:num>
  <w:num w:numId="10">
    <w:abstractNumId w:val="32"/>
  </w:num>
  <w:num w:numId="11">
    <w:abstractNumId w:val="24"/>
  </w:num>
  <w:num w:numId="12">
    <w:abstractNumId w:val="26"/>
  </w:num>
  <w:num w:numId="13">
    <w:abstractNumId w:val="18"/>
  </w:num>
  <w:num w:numId="14">
    <w:abstractNumId w:val="6"/>
  </w:num>
  <w:num w:numId="15">
    <w:abstractNumId w:val="27"/>
  </w:num>
  <w:num w:numId="16">
    <w:abstractNumId w:val="34"/>
  </w:num>
  <w:num w:numId="17">
    <w:abstractNumId w:val="1"/>
  </w:num>
  <w:num w:numId="18">
    <w:abstractNumId w:val="15"/>
  </w:num>
  <w:num w:numId="19">
    <w:abstractNumId w:val="30"/>
  </w:num>
  <w:num w:numId="20">
    <w:abstractNumId w:val="4"/>
  </w:num>
  <w:num w:numId="21">
    <w:abstractNumId w:val="2"/>
  </w:num>
  <w:num w:numId="22">
    <w:abstractNumId w:val="9"/>
  </w:num>
  <w:num w:numId="23">
    <w:abstractNumId w:val="12"/>
  </w:num>
  <w:num w:numId="24">
    <w:abstractNumId w:val="11"/>
  </w:num>
  <w:num w:numId="25">
    <w:abstractNumId w:val="31"/>
  </w:num>
  <w:num w:numId="26">
    <w:abstractNumId w:val="14"/>
  </w:num>
  <w:num w:numId="27">
    <w:abstractNumId w:val="3"/>
  </w:num>
  <w:num w:numId="28">
    <w:abstractNumId w:val="13"/>
  </w:num>
  <w:num w:numId="29">
    <w:abstractNumId w:val="23"/>
  </w:num>
  <w:num w:numId="30">
    <w:abstractNumId w:val="28"/>
  </w:num>
  <w:num w:numId="31">
    <w:abstractNumId w:val="19"/>
  </w:num>
  <w:num w:numId="32">
    <w:abstractNumId w:val="8"/>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0108B9"/>
    <w:rsid w:val="000108B9"/>
    <w:rsid w:val="00053FB3"/>
    <w:rsid w:val="00077960"/>
    <w:rsid w:val="00091D5A"/>
    <w:rsid w:val="00092589"/>
    <w:rsid w:val="00095A5D"/>
    <w:rsid w:val="000A092F"/>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A12E8"/>
    <w:rsid w:val="002D0D23"/>
    <w:rsid w:val="002E559F"/>
    <w:rsid w:val="003706A1"/>
    <w:rsid w:val="00370900"/>
    <w:rsid w:val="003763F9"/>
    <w:rsid w:val="003772FB"/>
    <w:rsid w:val="003A4757"/>
    <w:rsid w:val="003C6093"/>
    <w:rsid w:val="003D1C1C"/>
    <w:rsid w:val="003E1B63"/>
    <w:rsid w:val="00431216"/>
    <w:rsid w:val="0043660E"/>
    <w:rsid w:val="004632DE"/>
    <w:rsid w:val="0047542A"/>
    <w:rsid w:val="004972F3"/>
    <w:rsid w:val="004A2530"/>
    <w:rsid w:val="004B4A2D"/>
    <w:rsid w:val="004B580D"/>
    <w:rsid w:val="004E341E"/>
    <w:rsid w:val="00524F2B"/>
    <w:rsid w:val="00527BD5"/>
    <w:rsid w:val="00577702"/>
    <w:rsid w:val="00587ABD"/>
    <w:rsid w:val="005A7163"/>
    <w:rsid w:val="005E2DB9"/>
    <w:rsid w:val="00620955"/>
    <w:rsid w:val="00637348"/>
    <w:rsid w:val="006456F3"/>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9F7D02"/>
    <w:rsid w:val="00A60D2B"/>
    <w:rsid w:val="00A63BA7"/>
    <w:rsid w:val="00A90223"/>
    <w:rsid w:val="00A9428D"/>
    <w:rsid w:val="00AB0DE1"/>
    <w:rsid w:val="00AC6795"/>
    <w:rsid w:val="00AE26ED"/>
    <w:rsid w:val="00AF638B"/>
    <w:rsid w:val="00AF7C36"/>
    <w:rsid w:val="00B17B08"/>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2569"/>
    <w:rsid w:val="00C76042"/>
    <w:rsid w:val="00C87467"/>
    <w:rsid w:val="00CB2454"/>
    <w:rsid w:val="00CC07C6"/>
    <w:rsid w:val="00CC3ED6"/>
    <w:rsid w:val="00CF35BC"/>
    <w:rsid w:val="00D11CDD"/>
    <w:rsid w:val="00D40507"/>
    <w:rsid w:val="00D42595"/>
    <w:rsid w:val="00D75EDC"/>
    <w:rsid w:val="00D76932"/>
    <w:rsid w:val="00DD1B39"/>
    <w:rsid w:val="00DD456B"/>
    <w:rsid w:val="00DF24CB"/>
    <w:rsid w:val="00DF3A12"/>
    <w:rsid w:val="00E01B51"/>
    <w:rsid w:val="00E35ABF"/>
    <w:rsid w:val="00E51BC0"/>
    <w:rsid w:val="00E54A6C"/>
    <w:rsid w:val="00E7396A"/>
    <w:rsid w:val="00E9283F"/>
    <w:rsid w:val="00E932BD"/>
    <w:rsid w:val="00EA52E8"/>
    <w:rsid w:val="00EB1F75"/>
    <w:rsid w:val="00EB26B7"/>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5988</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6</cp:revision>
  <cp:lastPrinted>2013-06-01T22:43:00Z</cp:lastPrinted>
  <dcterms:created xsi:type="dcterms:W3CDTF">2013-06-01T22:15:00Z</dcterms:created>
  <dcterms:modified xsi:type="dcterms:W3CDTF">2013-06-01T22:45:00Z</dcterms:modified>
</cp:coreProperties>
</file>