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80745A" w:rsidP="00A44D26">
      <w:pPr>
        <w:ind w:left="0" w:right="72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FF7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E12D96">
        <w:rPr>
          <w:sz w:val="28"/>
          <w:szCs w:val="28"/>
        </w:rPr>
        <w:t>1</w:t>
      </w:r>
      <w:r w:rsidR="00FF75C8">
        <w:rPr>
          <w:sz w:val="28"/>
          <w:szCs w:val="28"/>
        </w:rPr>
        <w:t>3</w:t>
      </w:r>
      <w:r>
        <w:rPr>
          <w:sz w:val="28"/>
          <w:szCs w:val="28"/>
        </w:rPr>
        <w:tab/>
      </w:r>
      <w:proofErr w:type="gramStart"/>
      <w:r w:rsidR="00DA7B2A" w:rsidRPr="00092310">
        <w:rPr>
          <w:sz w:val="28"/>
          <w:szCs w:val="28"/>
        </w:rPr>
        <w:t>Spring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FF75C8">
        <w:rPr>
          <w:sz w:val="28"/>
          <w:szCs w:val="28"/>
        </w:rPr>
        <w:t>2</w:t>
      </w:r>
    </w:p>
    <w:p w:rsidR="00434146" w:rsidRDefault="004364E7" w:rsidP="00A44D26">
      <w:pPr>
        <w:ind w:left="0" w:right="72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5.7 POISSON RANDOM VARIABLES</w:t>
      </w:r>
    </w:p>
    <w:p w:rsidR="004364E7" w:rsidRDefault="004364E7" w:rsidP="004364E7">
      <w:r>
        <w:t xml:space="preserve">For outcomes </w:t>
      </w:r>
      <w:proofErr w:type="spellStart"/>
      <w:r>
        <w:t>i</w:t>
      </w:r>
      <w:proofErr w:type="spellEnd"/>
      <w:r>
        <w:t>=0</w:t>
      </w:r>
      <w:proofErr w:type="gramStart"/>
      <w:r>
        <w:t>,1,2</w:t>
      </w:r>
      <w:proofErr w:type="gramEnd"/>
      <w:r>
        <w:t xml:space="preserve">…, we define the Poisson Random Variable to be </w:t>
      </w:r>
    </w:p>
    <w:p w:rsidR="004364E7" w:rsidRDefault="004364E7" w:rsidP="004364E7">
      <w:r w:rsidRPr="00E751EB">
        <w:rPr>
          <w:position w:val="-24"/>
        </w:rPr>
        <w:object w:dxaOrig="1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2pt;height:32.95pt" o:ole="">
            <v:imagedata r:id="rId6" o:title=""/>
          </v:shape>
          <o:OLEObject Type="Embed" ProgID="Equation.DSMT4" ShapeID="_x0000_i1025" DrawAspect="Content" ObjectID="_1393219000" r:id="rId7"/>
        </w:object>
      </w:r>
    </w:p>
    <w:p w:rsidR="007119C4" w:rsidRDefault="007119C4" w:rsidP="004364E7">
      <w:r>
        <w:t xml:space="preserve">(*)Fact: </w:t>
      </w:r>
      <w:r w:rsidRPr="00E751EB">
        <w:rPr>
          <w:position w:val="-28"/>
        </w:rPr>
        <w:object w:dxaOrig="1080" w:dyaOrig="700">
          <v:shape id="_x0000_i1026" type="#_x0000_t75" style="width:54.3pt;height:35.4pt" o:ole="">
            <v:imagedata r:id="rId8" o:title=""/>
          </v:shape>
          <o:OLEObject Type="Embed" ProgID="Equation.DSMT4" ShapeID="_x0000_i1026" DrawAspect="Content" ObjectID="_1393219001" r:id="rId9"/>
        </w:object>
      </w:r>
    </w:p>
    <w:p w:rsidR="004364E7" w:rsidRDefault="004364E7" w:rsidP="004364E7">
      <w:r w:rsidRPr="00E86A09">
        <w:rPr>
          <w:b/>
        </w:rPr>
        <w:t>Exercise</w:t>
      </w:r>
      <w:r>
        <w:t xml:space="preserve">: </w:t>
      </w:r>
      <w:r w:rsidR="00025F93">
        <w:t>S</w:t>
      </w:r>
      <w:r>
        <w:t xml:space="preserve">how that </w:t>
      </w:r>
      <w:r w:rsidR="00025F93">
        <w:t>the Poisson RV is</w:t>
      </w:r>
      <w:r w:rsidR="009170B2">
        <w:t xml:space="preserve"> a probability distribution: </w:t>
      </w:r>
    </w:p>
    <w:p w:rsidR="004364E7" w:rsidRDefault="009170B2" w:rsidP="004364E7">
      <w:pPr>
        <w:pStyle w:val="ListParagraph"/>
        <w:numPr>
          <w:ilvl w:val="0"/>
          <w:numId w:val="10"/>
        </w:numPr>
      </w:pPr>
      <w:r w:rsidRPr="00E751EB">
        <w:rPr>
          <w:position w:val="-10"/>
        </w:rPr>
        <w:object w:dxaOrig="1240" w:dyaOrig="320">
          <v:shape id="_x0000_i1027" type="#_x0000_t75" style="width:62.25pt;height:15.85pt" o:ole="">
            <v:imagedata r:id="rId10" o:title=""/>
          </v:shape>
          <o:OLEObject Type="Embed" ProgID="Equation.DSMT4" ShapeID="_x0000_i1027" DrawAspect="Content" ObjectID="_1393219002" r:id="rId11"/>
        </w:object>
      </w:r>
    </w:p>
    <w:p w:rsidR="009170B2" w:rsidRDefault="009170B2" w:rsidP="00756E46">
      <w:pPr>
        <w:pStyle w:val="ListParagraph"/>
        <w:numPr>
          <w:ilvl w:val="0"/>
          <w:numId w:val="10"/>
        </w:numPr>
      </w:pPr>
      <w:r w:rsidRPr="00E751EB">
        <w:rPr>
          <w:position w:val="-28"/>
        </w:rPr>
        <w:object w:dxaOrig="1500" w:dyaOrig="680">
          <v:shape id="_x0000_i1028" type="#_x0000_t75" style="width:75.05pt;height:34.15pt" o:ole="">
            <v:imagedata r:id="rId12" o:title=""/>
          </v:shape>
          <o:OLEObject Type="Embed" ProgID="Equation.DSMT4" ShapeID="_x0000_i1028" DrawAspect="Content" ObjectID="_1393219003" r:id="rId13"/>
        </w:object>
      </w:r>
      <w:r w:rsidR="00025F93" w:rsidRPr="00025F93">
        <w:t xml:space="preserve"> </w:t>
      </w:r>
      <w:r w:rsidR="00025F93">
        <w:t>Hint: use (*).</w:t>
      </w:r>
    </w:p>
    <w:p w:rsidR="004364E7" w:rsidRDefault="004364E7" w:rsidP="004364E7">
      <w:r>
        <w:t>If we take a binomial distribution with a very large pool (n) and a small probability of success (p), we can approximate the distribution by the Poisson distribution. The Wikipedia entry has the following graph to show this:</w:t>
      </w:r>
    </w:p>
    <w:p w:rsidR="009170B2" w:rsidRDefault="009170B2" w:rsidP="004364E7"/>
    <w:p w:rsidR="009170B2" w:rsidRDefault="009170B2" w:rsidP="004364E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248744</wp:posOffset>
            </wp:positionH>
            <wp:positionV relativeFrom="paragraph">
              <wp:posOffset>1167</wp:posOffset>
            </wp:positionV>
            <wp:extent cx="1871001" cy="1872551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01" cy="187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“Comparison of the Poisson distribution (black dots) and the </w:t>
      </w:r>
      <w:r w:rsidRPr="009170B2">
        <w:t>binomial distribution</w:t>
      </w:r>
      <w:r>
        <w:t xml:space="preserve"> with n=10 (red line), n=20 (blue line), n=1000 (green line). All distributions have a mean of 5. The horizontal axis shows the number of events </w:t>
      </w:r>
      <w:r>
        <w:rPr>
          <w:i/>
          <w:iCs/>
        </w:rPr>
        <w:t>k</w:t>
      </w:r>
      <w:r>
        <w:t>. Notice that as n gets larger, the Poisson distribution becomes an increasingly good approximation for the binomial distribution with the same mean.”</w:t>
      </w:r>
    </w:p>
    <w:p w:rsidR="00B31A51" w:rsidRDefault="00B31A51" w:rsidP="004364E7"/>
    <w:p w:rsidR="00B31A51" w:rsidRDefault="00B31A51" w:rsidP="004364E7"/>
    <w:p w:rsidR="00B31A51" w:rsidRDefault="00B31A51" w:rsidP="004364E7"/>
    <w:p w:rsidR="00025F93" w:rsidRDefault="00025F93" w:rsidP="00B31A51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E</w:t>
      </w:r>
      <w:r w:rsidR="00B31A51">
        <w:rPr>
          <w:rFonts w:ascii="Giovanni-Book" w:hAnsi="Giovanni-Book" w:cs="Giovanni-Book"/>
          <w:color w:val="000000"/>
          <w:sz w:val="20"/>
          <w:szCs w:val="20"/>
        </w:rPr>
        <w:t>xamples of random variables whose probabilities are approximately Poisson</w:t>
      </w:r>
      <w:r>
        <w:rPr>
          <w:rFonts w:ascii="Giovanni-Book" w:hAnsi="Giovanni-Book" w:cs="Giovanni-Book"/>
          <w:color w:val="000000"/>
          <w:sz w:val="20"/>
          <w:szCs w:val="20"/>
        </w:rPr>
        <w:t>:</w:t>
      </w:r>
    </w:p>
    <w:p w:rsidR="00025F93" w:rsidRDefault="00025F93" w:rsidP="00B31A51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Number of</w:t>
      </w:r>
    </w:p>
    <w:p w:rsidR="00B31A51" w:rsidRPr="00AF70C4" w:rsidRDefault="00B31A51" w:rsidP="00AF70C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 w:rsidRPr="00AF70C4">
        <w:rPr>
          <w:rFonts w:ascii="Giovanni-Book" w:hAnsi="Giovanni-Book" w:cs="Giovanni-Book"/>
          <w:color w:val="000000"/>
          <w:sz w:val="20"/>
          <w:szCs w:val="20"/>
        </w:rPr>
        <w:t>misprints on a page of a book</w:t>
      </w:r>
    </w:p>
    <w:p w:rsidR="00B31A51" w:rsidRPr="00AF70C4" w:rsidRDefault="00B31A51" w:rsidP="00AF70C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 w:rsidRPr="00AF70C4">
        <w:rPr>
          <w:rFonts w:ascii="Giovanni-Book" w:hAnsi="Giovanni-Book" w:cs="Giovanni-Book"/>
          <w:color w:val="000000"/>
          <w:sz w:val="20"/>
          <w:szCs w:val="20"/>
        </w:rPr>
        <w:t xml:space="preserve">people in a community </w:t>
      </w:r>
      <w:r w:rsidR="00025F93" w:rsidRPr="00AF70C4">
        <w:rPr>
          <w:rFonts w:ascii="Giovanni-Book" w:hAnsi="Giovanni-Book" w:cs="Giovanni-Book"/>
          <w:color w:val="000000"/>
          <w:sz w:val="20"/>
          <w:szCs w:val="20"/>
        </w:rPr>
        <w:t xml:space="preserve">of a certain size </w:t>
      </w:r>
      <w:r w:rsidRPr="00AF70C4">
        <w:rPr>
          <w:rFonts w:ascii="Giovanni-Book" w:hAnsi="Giovanni-Book" w:cs="Giovanni-Book"/>
          <w:color w:val="000000"/>
          <w:sz w:val="20"/>
          <w:szCs w:val="20"/>
        </w:rPr>
        <w:t>who are at least 100 years old</w:t>
      </w:r>
    </w:p>
    <w:p w:rsidR="00B31A51" w:rsidRPr="00AF70C4" w:rsidRDefault="00B31A51" w:rsidP="00AF70C4">
      <w:pPr>
        <w:pStyle w:val="ListParagraph"/>
        <w:numPr>
          <w:ilvl w:val="0"/>
          <w:numId w:val="12"/>
        </w:numPr>
        <w:rPr>
          <w:rFonts w:ascii="Giovanni-Book" w:hAnsi="Giovanni-Book" w:cs="Giovanni-Book"/>
          <w:color w:val="000000"/>
          <w:sz w:val="20"/>
          <w:szCs w:val="20"/>
        </w:rPr>
      </w:pPr>
      <w:r w:rsidRPr="00AF70C4">
        <w:rPr>
          <w:rFonts w:ascii="Giovanni-Book" w:hAnsi="Giovanni-Book" w:cs="Giovanni-Book"/>
          <w:color w:val="000000"/>
          <w:sz w:val="20"/>
          <w:szCs w:val="20"/>
        </w:rPr>
        <w:t>people entering a post office on a given day</w:t>
      </w:r>
    </w:p>
    <w:p w:rsidR="00B31A51" w:rsidRPr="00AF70C4" w:rsidRDefault="00B31A51" w:rsidP="00AF70C4">
      <w:pPr>
        <w:pStyle w:val="ListParagraph"/>
        <w:numPr>
          <w:ilvl w:val="0"/>
          <w:numId w:val="12"/>
        </w:numPr>
        <w:rPr>
          <w:rFonts w:ascii="Glypha-Bold" w:hAnsi="Glypha-Bold" w:cs="Glypha-Bold"/>
          <w:b/>
          <w:bCs/>
          <w:color w:val="F38000"/>
          <w:sz w:val="20"/>
          <w:szCs w:val="20"/>
        </w:rPr>
      </w:pPr>
      <w:r w:rsidRPr="00AF70C4">
        <w:rPr>
          <w:rFonts w:ascii="Giovanni-Book" w:hAnsi="Giovanni-Book" w:cs="Giovanni-Book"/>
          <w:color w:val="000000"/>
          <w:sz w:val="20"/>
          <w:szCs w:val="20"/>
        </w:rPr>
        <w:t>clicks in a Geiger counter in one second for a given radioactive substance</w:t>
      </w:r>
    </w:p>
    <w:p w:rsidR="00B31A51" w:rsidRPr="00AF70C4" w:rsidRDefault="00B31A51" w:rsidP="00AF70C4">
      <w:pPr>
        <w:pStyle w:val="ListParagraph"/>
        <w:numPr>
          <w:ilvl w:val="0"/>
          <w:numId w:val="12"/>
        </w:numPr>
        <w:rPr>
          <w:rFonts w:ascii="Glypha-Bold" w:hAnsi="Glypha-Bold" w:cs="Glypha-Bold"/>
          <w:b/>
          <w:bCs/>
          <w:color w:val="F38000"/>
          <w:sz w:val="20"/>
          <w:szCs w:val="20"/>
        </w:rPr>
      </w:pPr>
      <w:r w:rsidRPr="00AF70C4">
        <w:rPr>
          <w:rFonts w:ascii="Giovanni-Book" w:hAnsi="Giovanni-Book" w:cs="Giovanni-Book"/>
          <w:color w:val="000000"/>
          <w:sz w:val="20"/>
          <w:szCs w:val="20"/>
        </w:rPr>
        <w:t>defective items in a shipment</w:t>
      </w:r>
      <w:r w:rsidR="00025F93" w:rsidRPr="00AF70C4">
        <w:rPr>
          <w:rFonts w:ascii="Giovanni-Book" w:hAnsi="Giovanni-Book" w:cs="Giovanni-Book"/>
          <w:color w:val="000000"/>
          <w:sz w:val="20"/>
          <w:szCs w:val="20"/>
        </w:rPr>
        <w:t xml:space="preserve"> of a specified size</w:t>
      </w:r>
    </w:p>
    <w:p w:rsidR="00E86A09" w:rsidRPr="00AF70C4" w:rsidRDefault="00B31A51" w:rsidP="00AF70C4">
      <w:pPr>
        <w:pStyle w:val="ListParagraph"/>
        <w:numPr>
          <w:ilvl w:val="0"/>
          <w:numId w:val="12"/>
        </w:numPr>
        <w:rPr>
          <w:rFonts w:ascii="Giovanni-Book" w:hAnsi="Giovanni-Book" w:cs="Giovanni-Book"/>
          <w:color w:val="000000"/>
          <w:sz w:val="20"/>
          <w:szCs w:val="20"/>
        </w:rPr>
      </w:pPr>
      <w:r w:rsidRPr="00AF70C4">
        <w:rPr>
          <w:rFonts w:ascii="Giovanni-Book" w:hAnsi="Giovanni-Book" w:cs="Giovanni-Book"/>
          <w:color w:val="000000"/>
          <w:sz w:val="20"/>
          <w:szCs w:val="20"/>
        </w:rPr>
        <w:t>accidents on a stretch of highway over one day for a specified set of conditions (e.g., day of week, not raining</w:t>
      </w:r>
      <w:r w:rsidR="00E86A09" w:rsidRPr="00AF70C4">
        <w:rPr>
          <w:rFonts w:ascii="Giovanni-Book" w:hAnsi="Giovanni-Book" w:cs="Giovanni-Book"/>
          <w:color w:val="000000"/>
          <w:sz w:val="20"/>
          <w:szCs w:val="20"/>
        </w:rPr>
        <w:t xml:space="preserve"> or holiday weekend, raining</w:t>
      </w:r>
      <w:r w:rsidR="00C30FC9">
        <w:rPr>
          <w:rFonts w:ascii="Giovanni-Book" w:hAnsi="Giovanni-Book" w:cs="Giovanni-Book"/>
          <w:color w:val="000000"/>
          <w:sz w:val="20"/>
          <w:szCs w:val="20"/>
        </w:rPr>
        <w:t>)</w:t>
      </w:r>
    </w:p>
    <w:p w:rsidR="00025F93" w:rsidRDefault="00E86A09" w:rsidP="00AF70C4">
      <w:pPr>
        <w:pStyle w:val="ListParagraph"/>
        <w:numPr>
          <w:ilvl w:val="0"/>
          <w:numId w:val="12"/>
        </w:numPr>
        <w:rPr>
          <w:rFonts w:ascii="Giovanni-Book" w:hAnsi="Giovanni-Book" w:cs="Giovanni-Book"/>
          <w:color w:val="000000"/>
          <w:sz w:val="20"/>
          <w:szCs w:val="20"/>
        </w:rPr>
      </w:pPr>
      <w:r w:rsidRPr="00AF70C4">
        <w:rPr>
          <w:rFonts w:ascii="Giovanni-Book" w:hAnsi="Giovanni-Book" w:cs="Giovanni-Book"/>
          <w:color w:val="000000"/>
          <w:sz w:val="20"/>
          <w:szCs w:val="20"/>
        </w:rPr>
        <w:t>time between arrivals of parties of customers at a store or restaurant (must be sparse enough</w:t>
      </w:r>
      <w:r w:rsidR="00C30FC9">
        <w:rPr>
          <w:rFonts w:ascii="Giovanni-Book" w:hAnsi="Giovanni-Book" w:cs="Giovanni-Book"/>
          <w:color w:val="000000"/>
          <w:sz w:val="20"/>
          <w:szCs w:val="20"/>
        </w:rPr>
        <w:t xml:space="preserve"> so that there is no bunching)</w:t>
      </w:r>
    </w:p>
    <w:p w:rsidR="00C30FC9" w:rsidRDefault="00C30FC9" w:rsidP="00AF70C4">
      <w:pPr>
        <w:pStyle w:val="ListParagraph"/>
        <w:numPr>
          <w:ilvl w:val="0"/>
          <w:numId w:val="12"/>
        </w:numPr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telemarketing calls received by a household on a given day</w:t>
      </w:r>
    </w:p>
    <w:p w:rsidR="00C30FC9" w:rsidRDefault="00C30FC9" w:rsidP="00AF70C4">
      <w:pPr>
        <w:pStyle w:val="ListParagraph"/>
        <w:numPr>
          <w:ilvl w:val="0"/>
          <w:numId w:val="12"/>
        </w:numPr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defects in a 5 feet length of iron rod</w:t>
      </w:r>
    </w:p>
    <w:p w:rsidR="00C30FC9" w:rsidRDefault="00C30FC9" w:rsidP="00AF70C4">
      <w:pPr>
        <w:pStyle w:val="ListParagraph"/>
        <w:numPr>
          <w:ilvl w:val="0"/>
          <w:numId w:val="12"/>
        </w:numPr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cars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>, televisions, etc. sold at a car dealership, dept store, etc. during a 1-week period</w:t>
      </w:r>
      <w:r w:rsidR="008F0B0C">
        <w:rPr>
          <w:rFonts w:ascii="Giovanni-Book" w:hAnsi="Giovanni-Book" w:cs="Giovanni-Book"/>
          <w:color w:val="000000"/>
          <w:sz w:val="20"/>
          <w:szCs w:val="20"/>
        </w:rPr>
        <w:t xml:space="preserve"> (</w:t>
      </w:r>
      <w:r w:rsidR="008F0B0C" w:rsidRPr="00347C1A">
        <w:rPr>
          <w:rFonts w:ascii="Giovanni-Book" w:hAnsi="Giovanni-Book" w:cs="Giovanni-Book"/>
          <w:b/>
          <w:color w:val="000000"/>
          <w:sz w:val="20"/>
          <w:szCs w:val="20"/>
        </w:rPr>
        <w:t>λ</w:t>
      </w:r>
      <w:r w:rsidR="008F0B0C">
        <w:rPr>
          <w:rFonts w:ascii="Giovanni-Book" w:hAnsi="Giovanni-Book" w:cs="Giovanni-Book"/>
          <w:b/>
          <w:color w:val="000000"/>
          <w:sz w:val="20"/>
          <w:szCs w:val="20"/>
        </w:rPr>
        <w:t xml:space="preserve"> </w:t>
      </w:r>
      <w:r w:rsidR="008F0B0C">
        <w:rPr>
          <w:rFonts w:ascii="Giovanni-Book" w:hAnsi="Giovanni-Book" w:cs="Giovanni-Book"/>
          <w:color w:val="000000"/>
          <w:sz w:val="20"/>
          <w:szCs w:val="20"/>
        </w:rPr>
        <w:t>would not be the same in the weeks before Christmas as it would be in March).</w:t>
      </w:r>
    </w:p>
    <w:p w:rsidR="00C30FC9" w:rsidRDefault="00C30FC9" w:rsidP="00C30FC9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Non-examples of random variables whose probabilities are approximately Poisson:</w:t>
      </w:r>
    </w:p>
    <w:p w:rsidR="008F0B0C" w:rsidRDefault="008F0B0C" w:rsidP="00C30FC9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Number of</w:t>
      </w:r>
    </w:p>
    <w:p w:rsidR="008F0B0C" w:rsidRDefault="008F0B0C" w:rsidP="008F0B0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arrival of patients at a physician’s office </w:t>
      </w:r>
      <w:r w:rsidR="004907D3">
        <w:rPr>
          <w:rFonts w:ascii="Giovanni-Book" w:hAnsi="Giovanni-Book" w:cs="Giovanni-Book"/>
          <w:color w:val="000000"/>
          <w:sz w:val="20"/>
          <w:szCs w:val="20"/>
        </w:rPr>
        <w:t>(reason: schedules)</w:t>
      </w:r>
    </w:p>
    <w:p w:rsidR="008F0B0C" w:rsidRDefault="008F0B0C" w:rsidP="008F0B0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arrival, departure of airplanes at an airport</w:t>
      </w:r>
      <w:r w:rsidR="004907D3">
        <w:rPr>
          <w:rFonts w:ascii="Giovanni-Book" w:hAnsi="Giovanni-Book" w:cs="Giovanni-Book"/>
          <w:color w:val="000000"/>
          <w:sz w:val="20"/>
          <w:szCs w:val="20"/>
        </w:rPr>
        <w:t xml:space="preserve"> (reason: schedules)</w:t>
      </w:r>
    </w:p>
    <w:p w:rsidR="004907D3" w:rsidRDefault="004907D3" w:rsidP="008F0B0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arrival of buses, subways (reason: schedules)</w:t>
      </w:r>
    </w:p>
    <w:p w:rsidR="008F0B0C" w:rsidRDefault="008F0B0C" w:rsidP="008F0B0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arrival of buses</w:t>
      </w:r>
      <w:r w:rsidR="004907D3">
        <w:rPr>
          <w:rFonts w:ascii="Giovanni-Book" w:hAnsi="Giovanni-Book" w:cs="Giovanni-Book"/>
          <w:color w:val="000000"/>
          <w:sz w:val="20"/>
          <w:szCs w:val="20"/>
        </w:rPr>
        <w:t xml:space="preserve"> (say on Broadway upper west side), subways (say on the Lexington Avenue line) </w:t>
      </w:r>
      <w:r>
        <w:rPr>
          <w:rFonts w:ascii="Giovanni-Book" w:hAnsi="Giovanni-Book" w:cs="Giovanni-Book"/>
          <w:color w:val="000000"/>
          <w:sz w:val="20"/>
          <w:szCs w:val="20"/>
        </w:rPr>
        <w:t>during rush hour</w:t>
      </w:r>
      <w:r w:rsidR="004907D3">
        <w:rPr>
          <w:rFonts w:ascii="Giovanni-Book" w:hAnsi="Giovanni-Book" w:cs="Giovanni-Book"/>
          <w:color w:val="000000"/>
          <w:sz w:val="20"/>
          <w:szCs w:val="20"/>
        </w:rPr>
        <w:t xml:space="preserve"> (reason: scheduling but more significantly bunching)</w:t>
      </w:r>
    </w:p>
    <w:p w:rsidR="004907D3" w:rsidRDefault="004907D3" w:rsidP="004907D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people in line at supermarket, coffee truck, etc. during peak time (reason: bunching)</w:t>
      </w:r>
    </w:p>
    <w:p w:rsidR="004907D3" w:rsidRPr="004907D3" w:rsidRDefault="004907D3" w:rsidP="004907D3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AF70C4" w:rsidRPr="00AF70C4" w:rsidRDefault="00AF70C4" w:rsidP="00AF70C4">
      <w:pPr>
        <w:pStyle w:val="ListParagraph"/>
        <w:rPr>
          <w:rFonts w:ascii="Giovanni-Book" w:hAnsi="Giovanni-Book" w:cs="Giovanni-Book"/>
          <w:color w:val="000000"/>
          <w:sz w:val="20"/>
          <w:szCs w:val="20"/>
        </w:rPr>
      </w:pPr>
    </w:p>
    <w:p w:rsidR="00E86A09" w:rsidRPr="00AF70C4" w:rsidRDefault="00025F93" w:rsidP="00AF70C4">
      <w:pPr>
        <w:ind w:left="0"/>
        <w:rPr>
          <w:rFonts w:ascii="Giovanni-Book" w:hAnsi="Giovanni-Book" w:cs="Giovanni-Book"/>
          <w:color w:val="000000"/>
          <w:sz w:val="20"/>
          <w:szCs w:val="20"/>
        </w:rPr>
      </w:pPr>
      <w:r w:rsidRPr="00AF70C4">
        <w:rPr>
          <w:rFonts w:ascii="Giovanni-Book" w:hAnsi="Giovanni-Book" w:cs="Giovanni-Book"/>
          <w:color w:val="000000"/>
          <w:sz w:val="20"/>
          <w:szCs w:val="20"/>
        </w:rPr>
        <w:t>For more information, research</w:t>
      </w:r>
      <w:r w:rsidR="00E86A09" w:rsidRPr="00AF70C4"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  <w:r w:rsidR="00FF75C8" w:rsidRPr="00AF70C4">
        <w:rPr>
          <w:rFonts w:ascii="Giovanni-Book" w:hAnsi="Giovanni-Book" w:cs="Giovanni-Book"/>
          <w:color w:val="000000"/>
          <w:sz w:val="20"/>
          <w:szCs w:val="20"/>
        </w:rPr>
        <w:t>“</w:t>
      </w:r>
      <w:r w:rsidR="00E86A09" w:rsidRPr="00AF70C4">
        <w:rPr>
          <w:rFonts w:ascii="Giovanni-Book" w:hAnsi="Giovanni-Book" w:cs="Giovanni-Book"/>
          <w:color w:val="000000"/>
          <w:sz w:val="20"/>
          <w:szCs w:val="20"/>
        </w:rPr>
        <w:t>queuing theory</w:t>
      </w:r>
      <w:r w:rsidR="00FF75C8" w:rsidRPr="00AF70C4">
        <w:rPr>
          <w:rFonts w:ascii="Giovanni-Book" w:hAnsi="Giovanni-Book" w:cs="Giovanni-Book"/>
          <w:color w:val="000000"/>
          <w:sz w:val="20"/>
          <w:szCs w:val="20"/>
        </w:rPr>
        <w:t>” which is</w:t>
      </w:r>
      <w:r w:rsidR="00E86A09" w:rsidRPr="00AF70C4">
        <w:rPr>
          <w:rFonts w:ascii="Giovanni-Book" w:hAnsi="Giovanni-Book" w:cs="Giovanni-Book"/>
          <w:color w:val="000000"/>
          <w:sz w:val="20"/>
          <w:szCs w:val="20"/>
        </w:rPr>
        <w:t xml:space="preserve"> important to many fields including business, traffic engineering, communications and computer science.</w:t>
      </w:r>
    </w:p>
    <w:p w:rsidR="00E86A09" w:rsidRDefault="00E86A09" w:rsidP="00B31A51">
      <w:pPr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E86A09" w:rsidRDefault="00E86A09" w:rsidP="00B31A51">
      <w:pPr>
        <w:ind w:left="0"/>
        <w:rPr>
          <w:rFonts w:ascii="Giovanni-Book" w:hAnsi="Giovanni-Book" w:cs="Giovanni-Book"/>
          <w:color w:val="000000"/>
          <w:sz w:val="20"/>
          <w:szCs w:val="20"/>
        </w:rPr>
      </w:pPr>
      <w:r w:rsidRPr="00E86A09">
        <w:rPr>
          <w:rFonts w:ascii="Giovanni-Book" w:hAnsi="Giovanni-Book" w:cs="Giovanni-Book"/>
          <w:b/>
          <w:color w:val="000000"/>
          <w:sz w:val="20"/>
          <w:szCs w:val="20"/>
        </w:rPr>
        <w:t>Exercise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: Come up with </w:t>
      </w:r>
      <w:r w:rsidR="00FF75C8">
        <w:rPr>
          <w:rFonts w:ascii="Giovanni-Book" w:hAnsi="Giovanni-Book" w:cs="Giovanni-Book"/>
          <w:color w:val="000000"/>
          <w:sz w:val="20"/>
          <w:szCs w:val="20"/>
        </w:rPr>
        <w:t xml:space="preserve">2 other </w:t>
      </w:r>
      <w:r w:rsidR="00C30FC9">
        <w:rPr>
          <w:rFonts w:ascii="Giovanni-Book" w:hAnsi="Giovanni-Book" w:cs="Giovanni-Book"/>
          <w:color w:val="000000"/>
          <w:sz w:val="20"/>
          <w:szCs w:val="20"/>
        </w:rPr>
        <w:t xml:space="preserve">examples that you think might </w:t>
      </w:r>
      <w:r>
        <w:rPr>
          <w:rFonts w:ascii="Giovanni-Book" w:hAnsi="Giovanni-Book" w:cs="Giovanni-Book"/>
          <w:color w:val="000000"/>
          <w:sz w:val="20"/>
          <w:szCs w:val="20"/>
        </w:rPr>
        <w:t>be Poisson</w:t>
      </w:r>
      <w:r w:rsidR="00C30FC9">
        <w:rPr>
          <w:rFonts w:ascii="Giovanni-Book" w:hAnsi="Giovanni-Book" w:cs="Giovanni-Book"/>
          <w:color w:val="000000"/>
          <w:sz w:val="20"/>
          <w:szCs w:val="20"/>
        </w:rPr>
        <w:t xml:space="preserve"> as well as 1 that you think may not be Poisson.</w:t>
      </w:r>
    </w:p>
    <w:p w:rsidR="00756E46" w:rsidRDefault="00756E46" w:rsidP="00347C1A">
      <w:pPr>
        <w:pStyle w:val="Heading2"/>
      </w:pPr>
      <w:r>
        <w:lastRenderedPageBreak/>
        <w:t>What is the mean and variance?</w:t>
      </w:r>
    </w:p>
    <w:p w:rsidR="00756E46" w:rsidRDefault="007119C4" w:rsidP="00B31A51">
      <w:pPr>
        <w:ind w:left="0"/>
      </w:pPr>
      <w:r w:rsidRPr="007119C4">
        <w:rPr>
          <w:position w:val="-30"/>
        </w:rPr>
        <w:object w:dxaOrig="5440" w:dyaOrig="720">
          <v:shape id="_x0000_i1029" type="#_x0000_t75" style="width:272.15pt;height:36pt" o:ole="">
            <v:imagedata r:id="rId15" o:title=""/>
          </v:shape>
          <o:OLEObject Type="Embed" ProgID="Equation.DSMT4" ShapeID="_x0000_i1029" DrawAspect="Content" ObjectID="_1393219004" r:id="rId16"/>
        </w:object>
      </w:r>
    </w:p>
    <w:p w:rsidR="007119C4" w:rsidRDefault="00756E46" w:rsidP="00B31A51">
      <w:pPr>
        <w:ind w:left="0"/>
      </w:pPr>
      <w:r>
        <w:t xml:space="preserve">The </w:t>
      </w:r>
      <w:r w:rsidR="007119C4">
        <w:t>3</w:t>
      </w:r>
      <w:r w:rsidR="007119C4" w:rsidRPr="007119C4">
        <w:rPr>
          <w:vertAlign w:val="superscript"/>
        </w:rPr>
        <w:t>rd</w:t>
      </w:r>
      <w:r w:rsidR="007119C4">
        <w:t xml:space="preserve"> equal sign has change in the index of summation performed by making the substitution</w:t>
      </w:r>
      <w:r w:rsidR="007119C4" w:rsidRPr="00E751EB">
        <w:rPr>
          <w:position w:val="-10"/>
        </w:rPr>
        <w:object w:dxaOrig="800" w:dyaOrig="320">
          <v:shape id="_x0000_i1030" type="#_x0000_t75" style="width:39.65pt;height:15.85pt" o:ole="">
            <v:imagedata r:id="rId17" o:title=""/>
          </v:shape>
          <o:OLEObject Type="Embed" ProgID="Equation.DSMT4" ShapeID="_x0000_i1030" DrawAspect="Content" ObjectID="_1393219005" r:id="rId18"/>
        </w:object>
      </w:r>
      <w:r w:rsidR="007119C4">
        <w:t>. The 4</w:t>
      </w:r>
      <w:r w:rsidR="007119C4" w:rsidRPr="007119C4">
        <w:rPr>
          <w:vertAlign w:val="superscript"/>
        </w:rPr>
        <w:t>th</w:t>
      </w:r>
      <w:r w:rsidR="007119C4">
        <w:t xml:space="preserve"> equal sign is based on the Fact (*) mentioned earlier.</w:t>
      </w:r>
    </w:p>
    <w:p w:rsidR="00347C1A" w:rsidRPr="007119C4" w:rsidRDefault="00347C1A" w:rsidP="00B31A51">
      <w:pPr>
        <w:ind w:left="0"/>
      </w:pPr>
    </w:p>
    <w:p w:rsidR="00347C1A" w:rsidRDefault="00347C1A" w:rsidP="00B31A51">
      <w:pPr>
        <w:ind w:left="0"/>
        <w:rPr>
          <w:rFonts w:ascii="Giovanni-Book" w:hAnsi="Giovanni-Book" w:cs="Giovanni-Book"/>
          <w:color w:val="000000"/>
          <w:sz w:val="20"/>
          <w:szCs w:val="20"/>
        </w:rPr>
      </w:pPr>
      <w:r w:rsidRPr="00347C1A">
        <w:rPr>
          <w:rFonts w:ascii="Giovanni-Book" w:hAnsi="Giovanni-Book" w:cs="Giovanni-Book"/>
          <w:color w:val="000000"/>
          <w:sz w:val="20"/>
          <w:szCs w:val="20"/>
        </w:rPr>
        <w:t>Surprisingly,</w:t>
      </w:r>
      <w:r w:rsidRPr="00347C1A">
        <w:rPr>
          <w:rFonts w:ascii="Giovanni-Book" w:hAnsi="Giovanni-Book" w:cs="Giovanni-Book"/>
          <w:b/>
          <w:color w:val="000000"/>
          <w:sz w:val="20"/>
          <w:szCs w:val="20"/>
        </w:rPr>
        <w:t xml:space="preserve"> </w:t>
      </w:r>
      <w:r w:rsidRPr="00347C1A">
        <w:rPr>
          <w:rFonts w:ascii="Giovanni-Book" w:hAnsi="Giovanni-Book" w:cs="Giovanni-Book"/>
          <w:color w:val="000000"/>
          <w:sz w:val="20"/>
          <w:szCs w:val="20"/>
        </w:rPr>
        <w:t>t</w:t>
      </w:r>
      <w:r w:rsidR="007119C4" w:rsidRPr="00347C1A">
        <w:rPr>
          <w:rFonts w:ascii="Giovanni-Book" w:hAnsi="Giovanni-Book" w:cs="Giovanni-Book"/>
          <w:color w:val="000000"/>
          <w:sz w:val="20"/>
          <w:szCs w:val="20"/>
        </w:rPr>
        <w:t>he</w:t>
      </w:r>
      <w:r w:rsidR="007119C4" w:rsidRPr="00347C1A">
        <w:rPr>
          <w:rFonts w:ascii="Giovanni-Book" w:hAnsi="Giovanni-Book" w:cs="Giovanni-Book"/>
          <w:b/>
          <w:color w:val="000000"/>
          <w:sz w:val="20"/>
          <w:szCs w:val="20"/>
        </w:rPr>
        <w:t xml:space="preserve"> Variance </w:t>
      </w:r>
      <w:r w:rsidRPr="00347C1A">
        <w:rPr>
          <w:rFonts w:ascii="Giovanni-Book" w:hAnsi="Giovanni-Book" w:cs="Giovanni-Book"/>
          <w:color w:val="000000"/>
          <w:sz w:val="20"/>
          <w:szCs w:val="20"/>
        </w:rPr>
        <w:t>also</w:t>
      </w:r>
      <w:r w:rsidRPr="00347C1A">
        <w:rPr>
          <w:rFonts w:ascii="Giovanni-Book" w:hAnsi="Giovanni-Book" w:cs="Giovanni-Book"/>
          <w:b/>
          <w:color w:val="000000"/>
          <w:sz w:val="20"/>
          <w:szCs w:val="20"/>
        </w:rPr>
        <w:t xml:space="preserve"> </w:t>
      </w:r>
      <w:r w:rsidRPr="00347C1A">
        <w:rPr>
          <w:rFonts w:ascii="Giovanni-Book" w:hAnsi="Giovanni-Book" w:cs="Giovanni-Book"/>
          <w:color w:val="000000"/>
          <w:sz w:val="20"/>
          <w:szCs w:val="20"/>
        </w:rPr>
        <w:t>is</w:t>
      </w:r>
      <w:r w:rsidRPr="00347C1A">
        <w:rPr>
          <w:rFonts w:ascii="Giovanni-Book" w:hAnsi="Giovanni-Book" w:cs="Giovanni-Book"/>
          <w:b/>
          <w:color w:val="000000"/>
          <w:sz w:val="20"/>
          <w:szCs w:val="20"/>
        </w:rPr>
        <w:t xml:space="preserve"> λ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. </w:t>
      </w:r>
    </w:p>
    <w:p w:rsidR="00756E46" w:rsidRDefault="00347C1A" w:rsidP="00B31A51">
      <w:pPr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Its proof is</w:t>
      </w:r>
      <w:r w:rsidR="007119C4">
        <w:rPr>
          <w:rFonts w:ascii="Giovanni-Book" w:hAnsi="Giovanni-Book" w:cs="Giovanni-Book"/>
          <w:color w:val="000000"/>
          <w:sz w:val="20"/>
          <w:szCs w:val="20"/>
        </w:rPr>
        <w:t xml:space="preserve"> more elaborate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 if done as above using series manipulations.</w:t>
      </w:r>
    </w:p>
    <w:p w:rsidR="00347C1A" w:rsidRDefault="00347C1A" w:rsidP="00B31A51">
      <w:pPr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AF70C4" w:rsidRDefault="00AF70C4">
      <w:pPr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br w:type="page"/>
      </w:r>
    </w:p>
    <w:p w:rsidR="00E86A09" w:rsidRDefault="00E86A09" w:rsidP="00E86A0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2. </w:t>
      </w:r>
      <w:r w:rsidR="00B146BD">
        <w:rPr>
          <w:rFonts w:ascii="Glypha-Bold" w:hAnsi="Glypha-Bold" w:cs="Glypha-Bold"/>
          <w:b/>
          <w:bCs/>
          <w:color w:val="F38000"/>
          <w:sz w:val="20"/>
          <w:szCs w:val="20"/>
        </w:rPr>
        <w:t>(</w:t>
      </w:r>
      <w:proofErr w:type="gramStart"/>
      <w:r w:rsidR="00B146BD">
        <w:rPr>
          <w:rFonts w:ascii="Glypha-Bold" w:hAnsi="Glypha-Bold" w:cs="Glypha-Bold"/>
          <w:b/>
          <w:bCs/>
          <w:color w:val="F38000"/>
          <w:sz w:val="20"/>
          <w:szCs w:val="20"/>
        </w:rPr>
        <w:t>modified</w:t>
      </w:r>
      <w:proofErr w:type="gramEnd"/>
      <w:r w:rsidR="00B146BD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) </w:t>
      </w:r>
      <w:r>
        <w:rPr>
          <w:rFonts w:ascii="Glypha" w:hAnsi="Glypha" w:cs="Glypha"/>
          <w:color w:val="000000"/>
          <w:sz w:val="20"/>
          <w:szCs w:val="20"/>
        </w:rPr>
        <w:t>Compare the Poisson approximation with the true binomial probability</w:t>
      </w:r>
    </w:p>
    <w:p w:rsidR="00E86A09" w:rsidRDefault="00E86A09" w:rsidP="00E86A0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following cases:</w:t>
      </w:r>
    </w:p>
    <w:p w:rsidR="00B146BD" w:rsidRDefault="00B146BD" w:rsidP="00B146BD">
      <w:pPr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10,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p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0.3</w:t>
      </w:r>
    </w:p>
    <w:p w:rsidR="00E86A09" w:rsidRDefault="00E86A09" w:rsidP="00B146BD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(</w:t>
      </w:r>
      <w:r w:rsidR="00B146BD">
        <w:rPr>
          <w:rFonts w:ascii="Glypha-Bold" w:hAnsi="Glypha-Bold" w:cs="Glypha-Bold"/>
          <w:b/>
          <w:bCs/>
          <w:color w:val="F38000"/>
          <w:sz w:val="20"/>
          <w:szCs w:val="20"/>
        </w:rPr>
        <w:t>b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)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10,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p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0.1</w:t>
      </w:r>
    </w:p>
    <w:p w:rsidR="00E86A09" w:rsidRDefault="00E86A09" w:rsidP="00E86A09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(</w:t>
      </w:r>
      <w:r w:rsidR="00B146BD">
        <w:rPr>
          <w:rFonts w:ascii="Glypha-Bold" w:hAnsi="Glypha-Bold" w:cs="Glypha-Bold"/>
          <w:b/>
          <w:bCs/>
          <w:color w:val="F38000"/>
          <w:sz w:val="20"/>
          <w:szCs w:val="20"/>
        </w:rPr>
        <w:t>c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)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10,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p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0.05</w:t>
      </w:r>
    </w:p>
    <w:p w:rsidR="00E86A09" w:rsidRDefault="00E86A09" w:rsidP="00E86A09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(</w:t>
      </w:r>
      <w:r w:rsidR="00B146BD">
        <w:rPr>
          <w:rFonts w:ascii="Glypha-Bold" w:hAnsi="Glypha-Bold" w:cs="Glypha-Bold"/>
          <w:b/>
          <w:bCs/>
          <w:color w:val="F38000"/>
          <w:sz w:val="20"/>
          <w:szCs w:val="20"/>
        </w:rPr>
        <w:t>d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)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10,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p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0.01</w:t>
      </w:r>
    </w:p>
    <w:p w:rsidR="00756E46" w:rsidRDefault="00756E46" w:rsidP="00E86A09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The book only asks for </w:t>
      </w:r>
      <w:proofErr w:type="spellStart"/>
      <w:r>
        <w:rPr>
          <w:rFonts w:ascii="Giovanni-Book" w:hAnsi="Giovanni-Book" w:cs="Giovanni-Book"/>
          <w:color w:val="000000"/>
          <w:sz w:val="20"/>
          <w:szCs w:val="20"/>
        </w:rPr>
        <w:t>i</w:t>
      </w:r>
      <w:proofErr w:type="spellEnd"/>
      <w:r>
        <w:rPr>
          <w:rFonts w:ascii="Giovanni-Book" w:hAnsi="Giovanni-Book" w:cs="Giovanni-Book"/>
          <w:color w:val="000000"/>
          <w:sz w:val="20"/>
          <w:szCs w:val="20"/>
        </w:rPr>
        <w:t xml:space="preserve">=2. It is more illustrative to see the whole distribution. See the excel file. Also, look at the </w:t>
      </w:r>
      <w:r w:rsidR="00AF70C4">
        <w:rPr>
          <w:rFonts w:ascii="Giovanni-Book" w:hAnsi="Giovanni-Book" w:cs="Giovanni-Book"/>
          <w:color w:val="000000"/>
          <w:sz w:val="20"/>
          <w:szCs w:val="20"/>
        </w:rPr>
        <w:t>sheet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 with the mean fixed, which provides graphs similar to the Wikipedia graph given earlier.</w:t>
      </w:r>
    </w:p>
    <w:p w:rsidR="00756E46" w:rsidRDefault="00756E46" w:rsidP="00E86A09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756E46" w:rsidRDefault="00756E46" w:rsidP="00756E46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4. </w:t>
      </w:r>
      <w:r>
        <w:rPr>
          <w:rFonts w:ascii="Glypha" w:hAnsi="Glypha" w:cs="Glypha"/>
          <w:color w:val="000000"/>
          <w:sz w:val="20"/>
          <w:szCs w:val="20"/>
        </w:rPr>
        <w:t xml:space="preserve">If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 xml:space="preserve">is Poisson with mean </w:t>
      </w:r>
      <w:r>
        <w:rPr>
          <w:rFonts w:ascii="MTMI" w:hAnsi="MTMI" w:cs="MTMI"/>
          <w:color w:val="000000"/>
          <w:sz w:val="20"/>
          <w:szCs w:val="20"/>
        </w:rPr>
        <w:t xml:space="preserve">λ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144</w:t>
      </w:r>
      <w:r>
        <w:rPr>
          <w:rFonts w:ascii="Glypha" w:hAnsi="Glypha" w:cs="Glypha"/>
          <w:color w:val="000000"/>
          <w:sz w:val="20"/>
          <w:szCs w:val="20"/>
        </w:rPr>
        <w:t>, find</w:t>
      </w:r>
    </w:p>
    <w:p w:rsidR="00756E46" w:rsidRDefault="00756E46" w:rsidP="00756E46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>]</w:t>
      </w:r>
    </w:p>
    <w:p w:rsidR="00E86A09" w:rsidRDefault="00756E46" w:rsidP="007119C4">
      <w:pPr>
        <w:autoSpaceDE w:val="0"/>
        <w:autoSpaceDN w:val="0"/>
        <w:adjustRightInd w:val="0"/>
        <w:ind w:left="0"/>
        <w:rPr>
          <w:rFonts w:ascii="MTMI" w:hAnsi="MTMI" w:cs="MTMI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iovanni-Book" w:hAnsi="Giovanni-Book" w:cs="Giovanni-Book"/>
          <w:color w:val="000000"/>
          <w:sz w:val="20"/>
          <w:szCs w:val="20"/>
        </w:rPr>
        <w:t>SD</w:t>
      </w:r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>)</w:t>
      </w:r>
    </w:p>
    <w:p w:rsidR="00347C1A" w:rsidRDefault="00347C1A" w:rsidP="007119C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3B3C9A" w:rsidRPr="007119C4" w:rsidRDefault="003B3C9A" w:rsidP="003B3C9A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 w:rsidRPr="003B3C9A">
        <w:rPr>
          <w:rFonts w:ascii="Giovanni-Book" w:hAnsi="Giovanni-Book" w:cs="Giovanni-Book"/>
          <w:b/>
          <w:color w:val="000000"/>
          <w:sz w:val="20"/>
          <w:szCs w:val="20"/>
        </w:rPr>
        <w:t>Exercise</w:t>
      </w:r>
      <w:r>
        <w:rPr>
          <w:rFonts w:ascii="Giovanni-Book" w:hAnsi="Giovanni-Book" w:cs="Giovanni-Book"/>
          <w:color w:val="000000"/>
          <w:sz w:val="20"/>
          <w:szCs w:val="20"/>
        </w:rPr>
        <w:t>: A</w:t>
      </w:r>
      <w:r w:rsidR="005B60E6">
        <w:rPr>
          <w:rFonts w:ascii="Giovanni-Book" w:hAnsi="Giovanni-Book" w:cs="Giovanni-Book"/>
          <w:color w:val="000000"/>
          <w:sz w:val="20"/>
          <w:szCs w:val="20"/>
        </w:rPr>
        <w:t xml:space="preserve">t </w:t>
      </w:r>
      <w:r>
        <w:rPr>
          <w:rFonts w:ascii="Giovanni-Book" w:hAnsi="Giovanni-Book" w:cs="Giovanni-Book"/>
          <w:color w:val="000000"/>
          <w:sz w:val="20"/>
          <w:szCs w:val="20"/>
        </w:rPr>
        <w:t>Junior’s on a Friday between 6 and 8PM, an average of 2 parties of customers will arrive</w:t>
      </w:r>
      <w:r w:rsidRPr="003B3C9A"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  <w:r>
        <w:rPr>
          <w:rFonts w:ascii="Giovanni-Book" w:hAnsi="Giovanni-Book" w:cs="Giovanni-Book"/>
          <w:color w:val="000000"/>
          <w:sz w:val="20"/>
          <w:szCs w:val="20"/>
        </w:rPr>
        <w:t>every 5 minutes. During a 10 minute stretch, what is the chance that no parties arrive? At most one party arrives? Exactly 2 parties arrive? At least 4 parties arrive? At least 8 parties arrive?</w:t>
      </w:r>
    </w:p>
    <w:p w:rsidR="005B60E6" w:rsidRPr="005B60E6" w:rsidRDefault="005B60E6" w:rsidP="005B60E6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 w:rsidRPr="005B60E6">
        <w:rPr>
          <w:rFonts w:ascii="Giovanni-Book" w:hAnsi="Giovanni-Book" w:cs="Giovanni-Book"/>
          <w:color w:val="000000"/>
          <w:sz w:val="20"/>
          <w:szCs w:val="20"/>
        </w:rPr>
        <w:t>no</w:t>
      </w:r>
      <w:proofErr w:type="gramEnd"/>
      <w:r w:rsidRPr="005B60E6">
        <w:rPr>
          <w:rFonts w:ascii="Giovanni-Book" w:hAnsi="Giovanni-Book" w:cs="Giovanni-Book"/>
          <w:color w:val="000000"/>
          <w:sz w:val="20"/>
          <w:szCs w:val="20"/>
        </w:rPr>
        <w:t xml:space="preserve"> parties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X=0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0.02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POISSON(0,4,FALSE)</w:t>
      </w:r>
    </w:p>
    <w:p w:rsidR="005B60E6" w:rsidRPr="005B60E6" w:rsidRDefault="005B60E6" w:rsidP="005B60E6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 w:rsidRPr="005B60E6">
        <w:rPr>
          <w:rFonts w:ascii="Giovanni-Book" w:hAnsi="Giovanni-Book" w:cs="Giovanni-Book"/>
          <w:color w:val="000000"/>
          <w:sz w:val="20"/>
          <w:szCs w:val="20"/>
        </w:rPr>
        <w:t>at</w:t>
      </w:r>
      <w:proofErr w:type="gramEnd"/>
      <w:r w:rsidRPr="005B60E6">
        <w:rPr>
          <w:rFonts w:ascii="Giovanni-Book" w:hAnsi="Giovanni-Book" w:cs="Giovanni-Book"/>
          <w:color w:val="000000"/>
          <w:sz w:val="20"/>
          <w:szCs w:val="20"/>
        </w:rPr>
        <w:t xml:space="preserve"> most one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X&lt;=1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0.09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POISSON(1,4,TRUE)</w:t>
      </w:r>
    </w:p>
    <w:p w:rsidR="005B60E6" w:rsidRPr="005B60E6" w:rsidRDefault="005B60E6" w:rsidP="005B60E6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 w:rsidRPr="005B60E6">
        <w:rPr>
          <w:rFonts w:ascii="Giovanni-Book" w:hAnsi="Giovanni-Book" w:cs="Giovanni-Book"/>
          <w:color w:val="000000"/>
          <w:sz w:val="20"/>
          <w:szCs w:val="20"/>
        </w:rPr>
        <w:t>2 parties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X=2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0.15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</w:r>
      <w:proofErr w:type="gramStart"/>
      <w:r w:rsidRPr="005B60E6">
        <w:rPr>
          <w:rFonts w:ascii="Giovanni-Book" w:hAnsi="Giovanni-Book" w:cs="Giovanni-Book"/>
          <w:color w:val="000000"/>
          <w:sz w:val="20"/>
          <w:szCs w:val="20"/>
        </w:rPr>
        <w:t>POISSON(</w:t>
      </w:r>
      <w:proofErr w:type="gramEnd"/>
      <w:r w:rsidRPr="005B60E6">
        <w:rPr>
          <w:rFonts w:ascii="Giovanni-Book" w:hAnsi="Giovanni-Book" w:cs="Giovanni-Book"/>
          <w:color w:val="000000"/>
          <w:sz w:val="20"/>
          <w:szCs w:val="20"/>
        </w:rPr>
        <w:t>2,4,FALSE)</w:t>
      </w:r>
    </w:p>
    <w:p w:rsidR="005B60E6" w:rsidRPr="005B60E6" w:rsidRDefault="005B60E6" w:rsidP="005B60E6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 w:rsidRPr="005B60E6">
        <w:rPr>
          <w:rFonts w:ascii="Giovanni-Book" w:hAnsi="Giovanni-Book" w:cs="Giovanni-Book"/>
          <w:color w:val="000000"/>
          <w:sz w:val="20"/>
          <w:szCs w:val="20"/>
        </w:rPr>
        <w:t>at</w:t>
      </w:r>
      <w:proofErr w:type="gramEnd"/>
      <w:r w:rsidRPr="005B60E6">
        <w:rPr>
          <w:rFonts w:ascii="Giovanni-Book" w:hAnsi="Giovanni-Book" w:cs="Giovanni-Book"/>
          <w:color w:val="000000"/>
          <w:sz w:val="20"/>
          <w:szCs w:val="20"/>
        </w:rPr>
        <w:t xml:space="preserve"> least 4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X&gt;=4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0.57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1-POISSON(3,4,TRUE)</w:t>
      </w:r>
    </w:p>
    <w:p w:rsidR="00BB7F80" w:rsidRPr="00AF70C4" w:rsidRDefault="005B60E6" w:rsidP="00BB7F80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 w:rsidRPr="005B60E6">
        <w:rPr>
          <w:rFonts w:ascii="Giovanni-Book" w:hAnsi="Giovanni-Book" w:cs="Giovanni-Book"/>
          <w:color w:val="000000"/>
          <w:sz w:val="20"/>
          <w:szCs w:val="20"/>
        </w:rPr>
        <w:t>at</w:t>
      </w:r>
      <w:proofErr w:type="gramEnd"/>
      <w:r w:rsidRPr="005B60E6">
        <w:rPr>
          <w:rFonts w:ascii="Giovanni-Book" w:hAnsi="Giovanni-Book" w:cs="Giovanni-Book"/>
          <w:color w:val="000000"/>
          <w:sz w:val="20"/>
          <w:szCs w:val="20"/>
        </w:rPr>
        <w:t xml:space="preserve"> least 8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X&gt;=8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0.05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1-POISSON(7,4,TRUE)</w:t>
      </w:r>
    </w:p>
    <w:sectPr w:rsidR="00BB7F80" w:rsidRPr="00AF70C4" w:rsidSect="00934623">
      <w:pgSz w:w="12240" w:h="15840"/>
      <w:pgMar w:top="360" w:right="351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94571"/>
    <w:multiLevelType w:val="hybridMultilevel"/>
    <w:tmpl w:val="66C4F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D4D4B"/>
    <w:multiLevelType w:val="hybridMultilevel"/>
    <w:tmpl w:val="1C3E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65C21"/>
    <w:multiLevelType w:val="hybridMultilevel"/>
    <w:tmpl w:val="F66AE9E6"/>
    <w:lvl w:ilvl="0" w:tplc="6CB83A4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1191B"/>
    <w:multiLevelType w:val="hybridMultilevel"/>
    <w:tmpl w:val="F66AE9E6"/>
    <w:lvl w:ilvl="0" w:tplc="6CB83A4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066E9"/>
    <w:rsid w:val="000148F2"/>
    <w:rsid w:val="0002048B"/>
    <w:rsid w:val="00025F93"/>
    <w:rsid w:val="00046758"/>
    <w:rsid w:val="00057034"/>
    <w:rsid w:val="00072D85"/>
    <w:rsid w:val="00085080"/>
    <w:rsid w:val="000C53C8"/>
    <w:rsid w:val="000E6552"/>
    <w:rsid w:val="000F3D16"/>
    <w:rsid w:val="00104365"/>
    <w:rsid w:val="00112372"/>
    <w:rsid w:val="00133782"/>
    <w:rsid w:val="0018563A"/>
    <w:rsid w:val="001A6BF6"/>
    <w:rsid w:val="001C5734"/>
    <w:rsid w:val="001F7E9A"/>
    <w:rsid w:val="002158EA"/>
    <w:rsid w:val="00217212"/>
    <w:rsid w:val="002432C4"/>
    <w:rsid w:val="00250D23"/>
    <w:rsid w:val="002622FD"/>
    <w:rsid w:val="00267B60"/>
    <w:rsid w:val="00273545"/>
    <w:rsid w:val="00280AA5"/>
    <w:rsid w:val="0028539B"/>
    <w:rsid w:val="002C2DF6"/>
    <w:rsid w:val="002D02D5"/>
    <w:rsid w:val="002F5AD0"/>
    <w:rsid w:val="003141C3"/>
    <w:rsid w:val="00347C1A"/>
    <w:rsid w:val="003A5E06"/>
    <w:rsid w:val="003B3C9A"/>
    <w:rsid w:val="0043206F"/>
    <w:rsid w:val="00434146"/>
    <w:rsid w:val="004364E7"/>
    <w:rsid w:val="00445F31"/>
    <w:rsid w:val="004907D3"/>
    <w:rsid w:val="004C3D6B"/>
    <w:rsid w:val="004D6E63"/>
    <w:rsid w:val="004F4A4B"/>
    <w:rsid w:val="0053548A"/>
    <w:rsid w:val="005542CE"/>
    <w:rsid w:val="00566B54"/>
    <w:rsid w:val="005A2BA6"/>
    <w:rsid w:val="005A3F34"/>
    <w:rsid w:val="005B60E6"/>
    <w:rsid w:val="005D3FC9"/>
    <w:rsid w:val="00621A04"/>
    <w:rsid w:val="00644F7E"/>
    <w:rsid w:val="006765F7"/>
    <w:rsid w:val="006A7728"/>
    <w:rsid w:val="00705BCC"/>
    <w:rsid w:val="007119C4"/>
    <w:rsid w:val="00722FF5"/>
    <w:rsid w:val="00756E46"/>
    <w:rsid w:val="007D6669"/>
    <w:rsid w:val="007F3E07"/>
    <w:rsid w:val="0080745A"/>
    <w:rsid w:val="00814214"/>
    <w:rsid w:val="008515C7"/>
    <w:rsid w:val="008748FC"/>
    <w:rsid w:val="0087776A"/>
    <w:rsid w:val="008F0B0C"/>
    <w:rsid w:val="008F4AAD"/>
    <w:rsid w:val="009058C7"/>
    <w:rsid w:val="009141FC"/>
    <w:rsid w:val="009170B2"/>
    <w:rsid w:val="00934623"/>
    <w:rsid w:val="00936124"/>
    <w:rsid w:val="009810B6"/>
    <w:rsid w:val="00A33E2D"/>
    <w:rsid w:val="00A42C8D"/>
    <w:rsid w:val="00A44D26"/>
    <w:rsid w:val="00A96BE0"/>
    <w:rsid w:val="00AB1099"/>
    <w:rsid w:val="00AC70A8"/>
    <w:rsid w:val="00AF70C4"/>
    <w:rsid w:val="00B146BD"/>
    <w:rsid w:val="00B31A51"/>
    <w:rsid w:val="00B85970"/>
    <w:rsid w:val="00B95E8C"/>
    <w:rsid w:val="00BB7F80"/>
    <w:rsid w:val="00BD176D"/>
    <w:rsid w:val="00C06BC0"/>
    <w:rsid w:val="00C06D51"/>
    <w:rsid w:val="00C30FC9"/>
    <w:rsid w:val="00C33E5F"/>
    <w:rsid w:val="00C748BE"/>
    <w:rsid w:val="00C82079"/>
    <w:rsid w:val="00CB3B51"/>
    <w:rsid w:val="00CC5675"/>
    <w:rsid w:val="00CD1DA8"/>
    <w:rsid w:val="00CD7C8E"/>
    <w:rsid w:val="00CE6AF9"/>
    <w:rsid w:val="00CF65CF"/>
    <w:rsid w:val="00D91675"/>
    <w:rsid w:val="00D953F1"/>
    <w:rsid w:val="00DA7B2A"/>
    <w:rsid w:val="00E12D96"/>
    <w:rsid w:val="00E1609F"/>
    <w:rsid w:val="00E51881"/>
    <w:rsid w:val="00E80FF3"/>
    <w:rsid w:val="00E86A09"/>
    <w:rsid w:val="00EB12A9"/>
    <w:rsid w:val="00EC4974"/>
    <w:rsid w:val="00ED193C"/>
    <w:rsid w:val="00ED397E"/>
    <w:rsid w:val="00ED7907"/>
    <w:rsid w:val="00EE5323"/>
    <w:rsid w:val="00EF6E4D"/>
    <w:rsid w:val="00F1434A"/>
    <w:rsid w:val="00F174B9"/>
    <w:rsid w:val="00F23310"/>
    <w:rsid w:val="00F55730"/>
    <w:rsid w:val="00F56274"/>
    <w:rsid w:val="00F87C6E"/>
    <w:rsid w:val="00F90FEE"/>
    <w:rsid w:val="00F9712F"/>
    <w:rsid w:val="00FC3764"/>
    <w:rsid w:val="00FC37E6"/>
    <w:rsid w:val="00FF00AB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97DC-A3B9-434F-81A9-78F6D0E8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4</cp:revision>
  <dcterms:created xsi:type="dcterms:W3CDTF">2012-03-14T01:29:00Z</dcterms:created>
  <dcterms:modified xsi:type="dcterms:W3CDTF">2012-03-14T12:30:00Z</dcterms:modified>
</cp:coreProperties>
</file>