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2A" w:rsidRPr="00092310" w:rsidRDefault="0080745A" w:rsidP="00A44D26">
      <w:pPr>
        <w:ind w:left="0" w:right="720"/>
        <w:rPr>
          <w:sz w:val="28"/>
          <w:szCs w:val="28"/>
        </w:rPr>
      </w:pPr>
      <w:r>
        <w:rPr>
          <w:sz w:val="28"/>
          <w:szCs w:val="28"/>
        </w:rPr>
        <w:t>MAT 1372</w:t>
      </w:r>
      <w:r w:rsidR="00EA6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Stat w/ </w:t>
      </w:r>
      <w:proofErr w:type="spellStart"/>
      <w:r>
        <w:rPr>
          <w:sz w:val="28"/>
          <w:szCs w:val="28"/>
        </w:rPr>
        <w:t>Prob</w:t>
      </w:r>
      <w:proofErr w:type="spellEnd"/>
      <w:r w:rsidR="00DA7B2A" w:rsidRPr="0009231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A6A18">
        <w:rPr>
          <w:sz w:val="28"/>
          <w:szCs w:val="28"/>
        </w:rPr>
        <w:tab/>
      </w:r>
      <w:proofErr w:type="spellStart"/>
      <w:r w:rsidR="00072D85">
        <w:rPr>
          <w:sz w:val="28"/>
          <w:szCs w:val="28"/>
        </w:rPr>
        <w:t>class</w:t>
      </w:r>
      <w:r w:rsidR="00DA7B2A">
        <w:rPr>
          <w:sz w:val="28"/>
          <w:szCs w:val="28"/>
        </w:rPr>
        <w:t>wk</w:t>
      </w:r>
      <w:proofErr w:type="spellEnd"/>
      <w:r w:rsidR="00DA7B2A">
        <w:rPr>
          <w:sz w:val="28"/>
          <w:szCs w:val="28"/>
        </w:rPr>
        <w:t xml:space="preserve"> </w:t>
      </w:r>
      <w:r w:rsidR="00D91675">
        <w:rPr>
          <w:sz w:val="28"/>
          <w:szCs w:val="28"/>
        </w:rPr>
        <w:t>1</w:t>
      </w:r>
      <w:r w:rsidR="00EA6A18"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="00EA6A18">
        <w:rPr>
          <w:sz w:val="28"/>
          <w:szCs w:val="28"/>
        </w:rPr>
        <w:tab/>
      </w:r>
      <w:proofErr w:type="gramStart"/>
      <w:r w:rsidR="00DA7B2A" w:rsidRPr="00092310">
        <w:rPr>
          <w:sz w:val="28"/>
          <w:szCs w:val="28"/>
        </w:rPr>
        <w:t>Spring</w:t>
      </w:r>
      <w:proofErr w:type="gramEnd"/>
      <w:r w:rsidR="00DA7B2A" w:rsidRPr="00092310">
        <w:rPr>
          <w:sz w:val="28"/>
          <w:szCs w:val="28"/>
        </w:rPr>
        <w:t xml:space="preserve"> 201</w:t>
      </w:r>
      <w:r w:rsidR="004C3D6B">
        <w:rPr>
          <w:sz w:val="28"/>
          <w:szCs w:val="28"/>
        </w:rPr>
        <w:t>2</w:t>
      </w:r>
    </w:p>
    <w:p w:rsidR="00705BCC" w:rsidRPr="00EA6A18" w:rsidRDefault="00D91675" w:rsidP="00EA6A18">
      <w:pPr>
        <w:pStyle w:val="Title"/>
        <w:ind w:right="720"/>
      </w:pPr>
      <w:r>
        <w:t xml:space="preserve">Review (of </w:t>
      </w:r>
      <w:r w:rsidR="004C3D6B" w:rsidRPr="00434146">
        <w:t>5.</w:t>
      </w:r>
      <w:r w:rsidR="00EA6A18">
        <w:t>3</w:t>
      </w:r>
      <w:r>
        <w:t>):</w:t>
      </w:r>
    </w:p>
    <w:p w:rsidR="0018563A" w:rsidRDefault="0018563A" w:rsidP="00EA6A18">
      <w:pPr>
        <w:ind w:left="0" w:right="720"/>
      </w:pPr>
      <w:r>
        <w:t xml:space="preserve">The </w:t>
      </w:r>
      <w:r w:rsidRPr="00EA6A18">
        <w:rPr>
          <w:b/>
        </w:rPr>
        <w:t>expected value</w:t>
      </w:r>
      <w:r>
        <w:t xml:space="preserve"> of a random variable X (also known as the </w:t>
      </w:r>
      <w:r w:rsidRPr="0018563A">
        <w:rPr>
          <w:b/>
        </w:rPr>
        <w:t>mean</w:t>
      </w:r>
      <w:r>
        <w:rPr>
          <w:b/>
        </w:rPr>
        <w:t>)</w:t>
      </w:r>
      <w:r>
        <w:t xml:space="preserve"> is the sum of the outcomes weighted by their probabilities:</w:t>
      </w:r>
    </w:p>
    <w:p w:rsidR="0018563A" w:rsidRDefault="0018563A" w:rsidP="00EA6A18">
      <w:pPr>
        <w:ind w:right="720"/>
      </w:pPr>
      <w:r>
        <w:rPr>
          <w:noProof/>
        </w:rPr>
        <w:drawing>
          <wp:inline distT="0" distB="0" distL="0" distR="0">
            <wp:extent cx="2428446" cy="733647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174" cy="73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728" w:rsidRDefault="006A7728" w:rsidP="00A44D26">
      <w:pPr>
        <w:autoSpaceDE w:val="0"/>
        <w:autoSpaceDN w:val="0"/>
        <w:adjustRightInd w:val="0"/>
        <w:ind w:left="0" w:right="720"/>
        <w:rPr>
          <w:rFonts w:ascii="Glypha" w:hAnsi="Glypha" w:cs="Glypha"/>
          <w:color w:val="000000"/>
          <w:sz w:val="20"/>
          <w:szCs w:val="20"/>
        </w:rPr>
      </w:pPr>
    </w:p>
    <w:p w:rsidR="00280AA5" w:rsidRDefault="00280AA5" w:rsidP="00A44D26">
      <w:pPr>
        <w:autoSpaceDE w:val="0"/>
        <w:autoSpaceDN w:val="0"/>
        <w:adjustRightInd w:val="0"/>
        <w:ind w:left="0" w:right="720"/>
        <w:rPr>
          <w:rFonts w:ascii="Glypha-Bold" w:hAnsi="Glypha-Bold" w:cs="Glypha-Bold"/>
          <w:b/>
          <w:bCs/>
          <w:color w:val="001AB3"/>
          <w:sz w:val="24"/>
          <w:szCs w:val="24"/>
        </w:rPr>
      </w:pPr>
      <w:r>
        <w:rPr>
          <w:rFonts w:ascii="Glypha-Bold" w:hAnsi="Glypha-Bold" w:cs="Glypha-Bold"/>
          <w:b/>
          <w:bCs/>
          <w:color w:val="001AB3"/>
          <w:sz w:val="24"/>
          <w:szCs w:val="24"/>
        </w:rPr>
        <w:t>Properties of Expected Values</w:t>
      </w:r>
    </w:p>
    <w:p w:rsidR="00280AA5" w:rsidRPr="00EA6A18" w:rsidRDefault="00280AA5" w:rsidP="00EA6A18">
      <w:pPr>
        <w:autoSpaceDE w:val="0"/>
        <w:autoSpaceDN w:val="0"/>
        <w:adjustRightInd w:val="0"/>
        <w:ind w:right="720"/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</w:pPr>
      <w:r>
        <w:rPr>
          <w:rFonts w:ascii="Giovanni-Book" w:hAnsi="Giovanni-Book" w:cs="Giovanni-Book"/>
          <w:color w:val="000000"/>
          <w:sz w:val="20"/>
          <w:szCs w:val="20"/>
        </w:rPr>
        <w:t xml:space="preserve">If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 xml:space="preserve">c </w:t>
      </w:r>
      <w:r w:rsidR="00EA6A18">
        <w:rPr>
          <w:rFonts w:ascii="Giovanni-Book" w:hAnsi="Giovanni-Book" w:cs="Giovanni-Book"/>
          <w:color w:val="000000"/>
          <w:sz w:val="20"/>
          <w:szCs w:val="20"/>
        </w:rPr>
        <w:t>is a constant, then:</w:t>
      </w:r>
    </w:p>
    <w:p w:rsidR="00280AA5" w:rsidRDefault="00280AA5" w:rsidP="00A44D26">
      <w:pPr>
        <w:autoSpaceDE w:val="0"/>
        <w:autoSpaceDN w:val="0"/>
        <w:adjustRightInd w:val="0"/>
        <w:ind w:right="720"/>
        <w:rPr>
          <w:rFonts w:ascii="Giovanni-Book" w:hAnsi="Giovanni-Book" w:cs="Giovanni-Book"/>
          <w:color w:val="000000"/>
          <w:sz w:val="20"/>
          <w:szCs w:val="20"/>
        </w:rPr>
      </w:pP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E</w:t>
      </w:r>
      <w:r>
        <w:rPr>
          <w:rFonts w:ascii="Giovanni-Book" w:hAnsi="Giovanni-Book" w:cs="Giovanni-Book"/>
          <w:color w:val="000000"/>
          <w:sz w:val="20"/>
          <w:szCs w:val="20"/>
        </w:rPr>
        <w:t>[</w:t>
      </w:r>
      <w:proofErr w:type="spellStart"/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cX</w:t>
      </w:r>
      <w:proofErr w:type="spellEnd"/>
      <w:r>
        <w:rPr>
          <w:rFonts w:ascii="Giovanni-Book" w:hAnsi="Giovanni-Book" w:cs="Giovanni-Book"/>
          <w:color w:val="000000"/>
          <w:sz w:val="20"/>
          <w:szCs w:val="20"/>
        </w:rPr>
        <w:t xml:space="preserve">] </w:t>
      </w:r>
      <w:r>
        <w:rPr>
          <w:rFonts w:ascii="MTSYN" w:hAnsi="MTSYN" w:cs="MTSYN"/>
          <w:color w:val="000000"/>
          <w:sz w:val="20"/>
          <w:szCs w:val="20"/>
        </w:rPr>
        <w:t xml:space="preserve">= </w:t>
      </w:r>
      <w:proofErr w:type="spellStart"/>
      <w:proofErr w:type="gramStart"/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cE</w:t>
      </w:r>
      <w:proofErr w:type="spellEnd"/>
      <w:r>
        <w:rPr>
          <w:rFonts w:ascii="Giovanni-Book" w:hAnsi="Giovanni-Book" w:cs="Giovanni-Book"/>
          <w:color w:val="000000"/>
          <w:sz w:val="20"/>
          <w:szCs w:val="20"/>
        </w:rPr>
        <w:t>[</w:t>
      </w:r>
      <w:proofErr w:type="gramEnd"/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X</w:t>
      </w:r>
      <w:r>
        <w:rPr>
          <w:rFonts w:ascii="Giovanni-Book" w:hAnsi="Giovanni-Book" w:cs="Giovanni-Book"/>
          <w:color w:val="000000"/>
          <w:sz w:val="20"/>
          <w:szCs w:val="20"/>
        </w:rPr>
        <w:t>]</w:t>
      </w:r>
    </w:p>
    <w:p w:rsidR="00280AA5" w:rsidRDefault="00280AA5" w:rsidP="00A44D26">
      <w:pPr>
        <w:autoSpaceDE w:val="0"/>
        <w:autoSpaceDN w:val="0"/>
        <w:adjustRightInd w:val="0"/>
        <w:ind w:right="720"/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</w:pP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E</w:t>
      </w:r>
      <w:r>
        <w:rPr>
          <w:rFonts w:ascii="Giovanni-Book" w:hAnsi="Giovanni-Book" w:cs="Giovanni-Book"/>
          <w:color w:val="000000"/>
          <w:sz w:val="20"/>
          <w:szCs w:val="20"/>
        </w:rPr>
        <w:t>[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 xml:space="preserve">X </w:t>
      </w:r>
      <w:r>
        <w:rPr>
          <w:rFonts w:ascii="MTSYN" w:hAnsi="MTSYN" w:cs="MTSYN"/>
          <w:color w:val="000000"/>
          <w:sz w:val="20"/>
          <w:szCs w:val="20"/>
        </w:rPr>
        <w:t xml:space="preserve">+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c</w:t>
      </w:r>
      <w:r>
        <w:rPr>
          <w:rFonts w:ascii="Giovanni-Book" w:hAnsi="Giovanni-Book" w:cs="Giovanni-Book"/>
          <w:color w:val="000000"/>
          <w:sz w:val="20"/>
          <w:szCs w:val="20"/>
        </w:rPr>
        <w:t xml:space="preserve">] </w:t>
      </w:r>
      <w:r>
        <w:rPr>
          <w:rFonts w:ascii="MTSYN" w:hAnsi="MTSYN" w:cs="MTSYN"/>
          <w:color w:val="000000"/>
          <w:sz w:val="20"/>
          <w:szCs w:val="20"/>
        </w:rPr>
        <w:t xml:space="preserve">=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E</w:t>
      </w:r>
      <w:r>
        <w:rPr>
          <w:rFonts w:ascii="Giovanni-Book" w:hAnsi="Giovanni-Book" w:cs="Giovanni-Book"/>
          <w:color w:val="000000"/>
          <w:sz w:val="20"/>
          <w:szCs w:val="20"/>
        </w:rPr>
        <w:t>[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X</w:t>
      </w:r>
      <w:r>
        <w:rPr>
          <w:rFonts w:ascii="Giovanni-Book" w:hAnsi="Giovanni-Book" w:cs="Giovanni-Book"/>
          <w:color w:val="000000"/>
          <w:sz w:val="20"/>
          <w:szCs w:val="20"/>
        </w:rPr>
        <w:t xml:space="preserve">] </w:t>
      </w:r>
      <w:r>
        <w:rPr>
          <w:rFonts w:ascii="MTSYN" w:hAnsi="MTSYN" w:cs="MTSYN"/>
          <w:color w:val="000000"/>
          <w:sz w:val="20"/>
          <w:szCs w:val="20"/>
        </w:rPr>
        <w:t xml:space="preserve">+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c</w:t>
      </w:r>
    </w:p>
    <w:p w:rsidR="00280AA5" w:rsidRDefault="00280AA5" w:rsidP="00A44D26">
      <w:pPr>
        <w:ind w:right="720"/>
        <w:rPr>
          <w:rFonts w:ascii="Giovanni-Book" w:hAnsi="Giovanni-Book" w:cs="Giovanni-Book"/>
          <w:color w:val="000000"/>
          <w:sz w:val="20"/>
          <w:szCs w:val="20"/>
        </w:rPr>
      </w:pPr>
      <w:r>
        <w:rPr>
          <w:rFonts w:ascii="Giovanni-Book" w:hAnsi="Giovanni-Book" w:cs="Giovanni-Book"/>
          <w:color w:val="000000"/>
          <w:sz w:val="20"/>
          <w:szCs w:val="20"/>
        </w:rPr>
        <w:t>Exercise: Put these properties into words.</w:t>
      </w:r>
    </w:p>
    <w:p w:rsidR="00A44D26" w:rsidRPr="00EA6A18" w:rsidRDefault="00A44D26" w:rsidP="00EA6A18">
      <w:pPr>
        <w:ind w:left="0" w:right="720"/>
        <w:rPr>
          <w:rFonts w:ascii="Giovanni-Book" w:hAnsi="Giovanni-Book" w:cs="Giovanni-Book"/>
          <w:color w:val="000000"/>
          <w:sz w:val="20"/>
          <w:szCs w:val="20"/>
        </w:rPr>
      </w:pPr>
    </w:p>
    <w:p w:rsidR="00A44D26" w:rsidRDefault="00A44D26" w:rsidP="00A44D26">
      <w:pPr>
        <w:autoSpaceDE w:val="0"/>
        <w:autoSpaceDN w:val="0"/>
        <w:adjustRightInd w:val="0"/>
        <w:ind w:left="0" w:right="720"/>
        <w:rPr>
          <w:rFonts w:ascii="Giovanni-Book" w:hAnsi="Giovanni-Book" w:cs="Giovanni-Book"/>
          <w:color w:val="000000"/>
          <w:sz w:val="20"/>
          <w:szCs w:val="20"/>
        </w:rPr>
      </w:pPr>
      <w:r>
        <w:rPr>
          <w:rFonts w:ascii="Giovanni-Book" w:hAnsi="Giovanni-Book" w:cs="Giovanni-Book"/>
          <w:color w:val="000000"/>
          <w:sz w:val="20"/>
          <w:szCs w:val="20"/>
        </w:rPr>
        <w:t xml:space="preserve">For any random variables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 xml:space="preserve">X </w:t>
      </w:r>
      <w:r>
        <w:rPr>
          <w:rFonts w:ascii="Giovanni-Book" w:hAnsi="Giovanni-Book" w:cs="Giovanni-Book"/>
          <w:color w:val="000000"/>
          <w:sz w:val="20"/>
          <w:szCs w:val="20"/>
        </w:rPr>
        <w:t xml:space="preserve">and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Y</w:t>
      </w:r>
      <w:r>
        <w:rPr>
          <w:rFonts w:ascii="Giovanni-Book" w:hAnsi="Giovanni-Book" w:cs="Giovanni-Book"/>
          <w:color w:val="000000"/>
          <w:sz w:val="20"/>
          <w:szCs w:val="20"/>
        </w:rPr>
        <w:t xml:space="preserve">,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E</w:t>
      </w:r>
      <w:r>
        <w:rPr>
          <w:rFonts w:ascii="Giovanni-Book" w:hAnsi="Giovanni-Book" w:cs="Giovanni-Book"/>
          <w:color w:val="000000"/>
          <w:sz w:val="20"/>
          <w:szCs w:val="20"/>
        </w:rPr>
        <w:t>[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 xml:space="preserve">X </w:t>
      </w:r>
      <w:r>
        <w:rPr>
          <w:rFonts w:ascii="MTSYN" w:hAnsi="MTSYN" w:cs="MTSYN"/>
          <w:color w:val="000000"/>
          <w:sz w:val="20"/>
          <w:szCs w:val="20"/>
        </w:rPr>
        <w:t xml:space="preserve">+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Y</w:t>
      </w:r>
      <w:r>
        <w:rPr>
          <w:rFonts w:ascii="Giovanni-Book" w:hAnsi="Giovanni-Book" w:cs="Giovanni-Book"/>
          <w:color w:val="000000"/>
          <w:sz w:val="20"/>
          <w:szCs w:val="20"/>
        </w:rPr>
        <w:t xml:space="preserve">] </w:t>
      </w:r>
      <w:r>
        <w:rPr>
          <w:rFonts w:ascii="MTSYN" w:hAnsi="MTSYN" w:cs="MTSYN"/>
          <w:color w:val="000000"/>
          <w:sz w:val="20"/>
          <w:szCs w:val="20"/>
        </w:rPr>
        <w:t xml:space="preserve">=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E</w:t>
      </w:r>
      <w:r>
        <w:rPr>
          <w:rFonts w:ascii="Giovanni-Book" w:hAnsi="Giovanni-Book" w:cs="Giovanni-Book"/>
          <w:color w:val="000000"/>
          <w:sz w:val="20"/>
          <w:szCs w:val="20"/>
        </w:rPr>
        <w:t>[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X</w:t>
      </w:r>
      <w:r>
        <w:rPr>
          <w:rFonts w:ascii="Giovanni-Book" w:hAnsi="Giovanni-Book" w:cs="Giovanni-Book"/>
          <w:color w:val="000000"/>
          <w:sz w:val="20"/>
          <w:szCs w:val="20"/>
        </w:rPr>
        <w:t xml:space="preserve">] </w:t>
      </w:r>
      <w:r>
        <w:rPr>
          <w:rFonts w:ascii="MTSYN" w:hAnsi="MTSYN" w:cs="MTSYN"/>
          <w:color w:val="000000"/>
          <w:sz w:val="20"/>
          <w:szCs w:val="20"/>
        </w:rPr>
        <w:t xml:space="preserve">+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E</w:t>
      </w:r>
      <w:r>
        <w:rPr>
          <w:rFonts w:ascii="Giovanni-Book" w:hAnsi="Giovanni-Book" w:cs="Giovanni-Book"/>
          <w:color w:val="000000"/>
          <w:sz w:val="20"/>
          <w:szCs w:val="20"/>
        </w:rPr>
        <w:t>[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Y</w:t>
      </w:r>
      <w:r>
        <w:rPr>
          <w:rFonts w:ascii="Giovanni-Book" w:hAnsi="Giovanni-Book" w:cs="Giovanni-Book"/>
          <w:color w:val="000000"/>
          <w:sz w:val="20"/>
          <w:szCs w:val="20"/>
        </w:rPr>
        <w:t>]</w:t>
      </w:r>
    </w:p>
    <w:p w:rsidR="00EA6A18" w:rsidRDefault="00EA6A18" w:rsidP="00A44D26">
      <w:pPr>
        <w:autoSpaceDE w:val="0"/>
        <w:autoSpaceDN w:val="0"/>
        <w:adjustRightInd w:val="0"/>
        <w:ind w:left="0" w:right="720"/>
        <w:rPr>
          <w:rFonts w:ascii="Giovanni-Book" w:hAnsi="Giovanni-Book" w:cs="Giovanni-Book"/>
          <w:color w:val="000000"/>
          <w:sz w:val="20"/>
          <w:szCs w:val="20"/>
        </w:rPr>
      </w:pPr>
    </w:p>
    <w:p w:rsidR="00EA6A18" w:rsidRDefault="00EA6A18" w:rsidP="00A44D26">
      <w:pPr>
        <w:autoSpaceDE w:val="0"/>
        <w:autoSpaceDN w:val="0"/>
        <w:adjustRightInd w:val="0"/>
        <w:ind w:left="0" w:right="720"/>
        <w:rPr>
          <w:rFonts w:ascii="Giovanni-Book" w:hAnsi="Giovanni-Book" w:cs="Giovanni-Book"/>
          <w:color w:val="000000"/>
          <w:sz w:val="20"/>
          <w:szCs w:val="20"/>
        </w:rPr>
      </w:pPr>
      <w:r>
        <w:rPr>
          <w:rFonts w:ascii="Giovanni-Book" w:hAnsi="Giovanni-Book" w:cs="Giovanni-Book"/>
          <w:color w:val="000000"/>
          <w:sz w:val="20"/>
          <w:szCs w:val="20"/>
        </w:rPr>
        <w:t xml:space="preserve">And for 3 random variables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X, Y</w:t>
      </w:r>
      <w:r>
        <w:rPr>
          <w:rFonts w:ascii="Giovanni-Book" w:hAnsi="Giovanni-Book" w:cs="Giovanni-Book"/>
          <w:color w:val="000000"/>
          <w:sz w:val="20"/>
          <w:szCs w:val="20"/>
        </w:rPr>
        <w:t xml:space="preserve"> and Z,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E</w:t>
      </w:r>
      <w:r>
        <w:rPr>
          <w:rFonts w:ascii="Giovanni-Book" w:hAnsi="Giovanni-Book" w:cs="Giovanni-Book"/>
          <w:color w:val="000000"/>
          <w:sz w:val="20"/>
          <w:szCs w:val="20"/>
        </w:rPr>
        <w:t>[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 xml:space="preserve">X </w:t>
      </w:r>
      <w:r>
        <w:rPr>
          <w:rFonts w:ascii="MTSYN" w:hAnsi="MTSYN" w:cs="MTSYN"/>
          <w:color w:val="000000"/>
          <w:sz w:val="20"/>
          <w:szCs w:val="20"/>
        </w:rPr>
        <w:t xml:space="preserve">+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Y + Z</w:t>
      </w:r>
      <w:r>
        <w:rPr>
          <w:rFonts w:ascii="Giovanni-Book" w:hAnsi="Giovanni-Book" w:cs="Giovanni-Book"/>
          <w:color w:val="000000"/>
          <w:sz w:val="20"/>
          <w:szCs w:val="20"/>
        </w:rPr>
        <w:t xml:space="preserve">] </w:t>
      </w:r>
      <w:r>
        <w:rPr>
          <w:rFonts w:ascii="MTSYN" w:hAnsi="MTSYN" w:cs="MTSYN"/>
          <w:color w:val="000000"/>
          <w:sz w:val="20"/>
          <w:szCs w:val="20"/>
        </w:rPr>
        <w:t xml:space="preserve">=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E</w:t>
      </w:r>
      <w:r>
        <w:rPr>
          <w:rFonts w:ascii="Giovanni-Book" w:hAnsi="Giovanni-Book" w:cs="Giovanni-Book"/>
          <w:color w:val="000000"/>
          <w:sz w:val="20"/>
          <w:szCs w:val="20"/>
        </w:rPr>
        <w:t>[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X</w:t>
      </w:r>
      <w:r>
        <w:rPr>
          <w:rFonts w:ascii="Giovanni-Book" w:hAnsi="Giovanni-Book" w:cs="Giovanni-Book"/>
          <w:color w:val="000000"/>
          <w:sz w:val="20"/>
          <w:szCs w:val="20"/>
        </w:rPr>
        <w:t xml:space="preserve">] </w:t>
      </w:r>
      <w:r>
        <w:rPr>
          <w:rFonts w:ascii="MTSYN" w:hAnsi="MTSYN" w:cs="MTSYN"/>
          <w:color w:val="000000"/>
          <w:sz w:val="20"/>
          <w:szCs w:val="20"/>
        </w:rPr>
        <w:t xml:space="preserve">+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E</w:t>
      </w:r>
      <w:r>
        <w:rPr>
          <w:rFonts w:ascii="Giovanni-Book" w:hAnsi="Giovanni-Book" w:cs="Giovanni-Book"/>
          <w:color w:val="000000"/>
          <w:sz w:val="20"/>
          <w:szCs w:val="20"/>
        </w:rPr>
        <w:t>[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Y</w:t>
      </w:r>
      <w:r>
        <w:rPr>
          <w:rFonts w:ascii="Giovanni-Book" w:hAnsi="Giovanni-Book" w:cs="Giovanni-Book"/>
          <w:color w:val="000000"/>
          <w:sz w:val="20"/>
          <w:szCs w:val="20"/>
        </w:rPr>
        <w:t>]</w:t>
      </w:r>
      <w:r w:rsidRPr="00EA6A18">
        <w:rPr>
          <w:rFonts w:ascii="MTSYN" w:hAnsi="MTSYN" w:cs="MTSYN"/>
          <w:color w:val="000000"/>
          <w:sz w:val="20"/>
          <w:szCs w:val="20"/>
        </w:rPr>
        <w:t xml:space="preserve"> </w:t>
      </w:r>
      <w:r>
        <w:rPr>
          <w:rFonts w:ascii="MTSYN" w:hAnsi="MTSYN" w:cs="MTSYN"/>
          <w:color w:val="000000"/>
          <w:sz w:val="20"/>
          <w:szCs w:val="20"/>
        </w:rPr>
        <w:t xml:space="preserve">+ </w:t>
      </w:r>
      <w:proofErr w:type="gramStart"/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E</w:t>
      </w:r>
      <w:r>
        <w:rPr>
          <w:rFonts w:ascii="Giovanni-Book" w:hAnsi="Giovanni-Book" w:cs="Giovanni-Book"/>
          <w:color w:val="000000"/>
          <w:sz w:val="20"/>
          <w:szCs w:val="20"/>
        </w:rPr>
        <w:t>[</w:t>
      </w:r>
      <w:proofErr w:type="gramEnd"/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Z</w:t>
      </w:r>
      <w:r>
        <w:rPr>
          <w:rFonts w:ascii="Giovanni-Book" w:hAnsi="Giovanni-Book" w:cs="Giovanni-Book"/>
          <w:color w:val="000000"/>
          <w:sz w:val="20"/>
          <w:szCs w:val="20"/>
        </w:rPr>
        <w:t>], etc.</w:t>
      </w:r>
    </w:p>
    <w:p w:rsidR="00A44D26" w:rsidRDefault="00A44D26" w:rsidP="00A44D26">
      <w:pPr>
        <w:autoSpaceDE w:val="0"/>
        <w:autoSpaceDN w:val="0"/>
        <w:adjustRightInd w:val="0"/>
        <w:ind w:left="0" w:right="720"/>
        <w:rPr>
          <w:rFonts w:ascii="Giovanni-Book" w:hAnsi="Giovanni-Book" w:cs="Giovanni-Book"/>
          <w:color w:val="000000"/>
          <w:sz w:val="20"/>
          <w:szCs w:val="20"/>
        </w:rPr>
      </w:pPr>
    </w:p>
    <w:p w:rsidR="00A44D26" w:rsidRPr="00EA6A18" w:rsidRDefault="00A44D26" w:rsidP="000F3D16">
      <w:pPr>
        <w:ind w:left="0" w:right="720"/>
        <w:rPr>
          <w:b/>
          <w:sz w:val="24"/>
          <w:szCs w:val="24"/>
        </w:rPr>
      </w:pPr>
      <w:r w:rsidRPr="00EA6A18">
        <w:rPr>
          <w:b/>
          <w:sz w:val="24"/>
          <w:szCs w:val="24"/>
        </w:rPr>
        <w:t>Exercise:</w:t>
      </w:r>
    </w:p>
    <w:p w:rsidR="00A44D26" w:rsidRDefault="00A44D26" w:rsidP="00A44D26">
      <w:pPr>
        <w:autoSpaceDE w:val="0"/>
        <w:autoSpaceDN w:val="0"/>
        <w:adjustRightInd w:val="0"/>
        <w:ind w:left="0" w:right="72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 xml:space="preserve">Suppose that </w:t>
      </w:r>
      <w:r w:rsidR="00EA6A18">
        <w:rPr>
          <w:rFonts w:ascii="Glypha" w:hAnsi="Glypha" w:cs="Glypha"/>
          <w:color w:val="000000"/>
          <w:sz w:val="20"/>
          <w:szCs w:val="20"/>
        </w:rPr>
        <w:t>3</w:t>
      </w:r>
      <w:r>
        <w:rPr>
          <w:rFonts w:ascii="Glypha" w:hAnsi="Glypha" w:cs="Glypha"/>
          <w:color w:val="000000"/>
          <w:sz w:val="20"/>
          <w:szCs w:val="20"/>
        </w:rPr>
        <w:t xml:space="preserve"> batteries are randomly selected from a drawer containing</w:t>
      </w:r>
    </w:p>
    <w:p w:rsidR="00A44D26" w:rsidRDefault="00A44D26" w:rsidP="00A44D26">
      <w:pPr>
        <w:autoSpaceDE w:val="0"/>
        <w:autoSpaceDN w:val="0"/>
        <w:adjustRightInd w:val="0"/>
        <w:ind w:left="0" w:right="720"/>
        <w:rPr>
          <w:rFonts w:ascii="Glypha" w:hAnsi="Glypha" w:cs="Glypha"/>
          <w:color w:val="000000"/>
          <w:sz w:val="20"/>
          <w:szCs w:val="20"/>
        </w:rPr>
      </w:pPr>
      <w:proofErr w:type="gramStart"/>
      <w:r>
        <w:rPr>
          <w:rFonts w:ascii="Glypha" w:hAnsi="Glypha" w:cs="Glypha"/>
          <w:color w:val="000000"/>
          <w:sz w:val="20"/>
          <w:szCs w:val="20"/>
        </w:rPr>
        <w:t>8 good and 2 defective batteries.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 Let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 xml:space="preserve">W </w:t>
      </w:r>
      <w:r>
        <w:rPr>
          <w:rFonts w:ascii="Glypha" w:hAnsi="Glypha" w:cs="Glypha"/>
          <w:color w:val="000000"/>
          <w:sz w:val="20"/>
          <w:szCs w:val="20"/>
        </w:rPr>
        <w:t>denote the number of defective batteries selected.</w:t>
      </w:r>
    </w:p>
    <w:p w:rsidR="00A44D26" w:rsidRDefault="00A44D26" w:rsidP="00A44D26">
      <w:pPr>
        <w:autoSpaceDE w:val="0"/>
        <w:autoSpaceDN w:val="0"/>
        <w:adjustRightInd w:val="0"/>
        <w:ind w:left="0" w:right="72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(a) </w:t>
      </w:r>
      <w:r>
        <w:rPr>
          <w:rFonts w:ascii="Glypha" w:hAnsi="Glypha" w:cs="Glypha"/>
          <w:color w:val="000000"/>
          <w:sz w:val="20"/>
          <w:szCs w:val="20"/>
        </w:rPr>
        <w:t xml:space="preserve">Find </w:t>
      </w:r>
      <w:proofErr w:type="gramStart"/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E</w:t>
      </w:r>
      <w:r>
        <w:rPr>
          <w:rFonts w:ascii="Giovanni-Book" w:hAnsi="Giovanni-Book" w:cs="Giovanni-Book"/>
          <w:color w:val="000000"/>
          <w:sz w:val="20"/>
          <w:szCs w:val="20"/>
        </w:rPr>
        <w:t>[</w:t>
      </w:r>
      <w:proofErr w:type="gramEnd"/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W</w:t>
      </w:r>
      <w:r>
        <w:rPr>
          <w:rFonts w:ascii="Giovanni-Book" w:hAnsi="Giovanni-Book" w:cs="Giovanni-Book"/>
          <w:color w:val="000000"/>
          <w:sz w:val="20"/>
          <w:szCs w:val="20"/>
        </w:rPr>
        <w:t xml:space="preserve">] </w:t>
      </w:r>
      <w:r>
        <w:rPr>
          <w:rFonts w:ascii="Glypha" w:hAnsi="Glypha" w:cs="Glypha"/>
          <w:color w:val="000000"/>
          <w:sz w:val="20"/>
          <w:szCs w:val="20"/>
        </w:rPr>
        <w:t xml:space="preserve">by first determining the probability distribution of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W</w:t>
      </w:r>
      <w:r>
        <w:rPr>
          <w:rFonts w:ascii="Glypha" w:hAnsi="Glypha" w:cs="Glypha"/>
          <w:color w:val="000000"/>
          <w:sz w:val="20"/>
          <w:szCs w:val="20"/>
        </w:rPr>
        <w:t>.</w:t>
      </w:r>
    </w:p>
    <w:p w:rsidR="00A44D26" w:rsidRDefault="00A44D26" w:rsidP="00A44D26">
      <w:pPr>
        <w:autoSpaceDE w:val="0"/>
        <w:autoSpaceDN w:val="0"/>
        <w:adjustRightInd w:val="0"/>
        <w:ind w:left="0" w:right="72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 xml:space="preserve">Let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 xml:space="preserve">X </w:t>
      </w:r>
      <w:r>
        <w:rPr>
          <w:rFonts w:ascii="Glypha" w:hAnsi="Glypha" w:cs="Glypha"/>
          <w:color w:val="000000"/>
          <w:sz w:val="20"/>
          <w:szCs w:val="20"/>
        </w:rPr>
        <w:t xml:space="preserve">equal 1 if the first battery chosen is defective, and let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 xml:space="preserve">X </w:t>
      </w:r>
      <w:r>
        <w:rPr>
          <w:rFonts w:ascii="Glypha" w:hAnsi="Glypha" w:cs="Glypha"/>
          <w:color w:val="000000"/>
          <w:sz w:val="20"/>
          <w:szCs w:val="20"/>
        </w:rPr>
        <w:t>equal</w:t>
      </w:r>
    </w:p>
    <w:p w:rsidR="00A44D26" w:rsidRDefault="00EA6A18" w:rsidP="00A44D26">
      <w:pPr>
        <w:autoSpaceDE w:val="0"/>
        <w:autoSpaceDN w:val="0"/>
        <w:adjustRightInd w:val="0"/>
        <w:ind w:left="0" w:right="720"/>
        <w:rPr>
          <w:rFonts w:ascii="Glypha" w:hAnsi="Glypha" w:cs="Glypha"/>
          <w:color w:val="000000"/>
          <w:sz w:val="20"/>
          <w:szCs w:val="20"/>
        </w:rPr>
      </w:pPr>
      <w:proofErr w:type="gramStart"/>
      <w:r>
        <w:rPr>
          <w:rFonts w:ascii="Glypha" w:hAnsi="Glypha" w:cs="Glypha"/>
          <w:color w:val="000000"/>
          <w:sz w:val="20"/>
          <w:szCs w:val="20"/>
        </w:rPr>
        <w:t>0 otherwise.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 L</w:t>
      </w:r>
      <w:r w:rsidR="00A44D26">
        <w:rPr>
          <w:rFonts w:ascii="Glypha" w:hAnsi="Glypha" w:cs="Glypha"/>
          <w:color w:val="000000"/>
          <w:sz w:val="20"/>
          <w:szCs w:val="20"/>
        </w:rPr>
        <w:t xml:space="preserve">et </w:t>
      </w:r>
      <w:r w:rsidR="00A44D26"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 xml:space="preserve">Y </w:t>
      </w:r>
      <w:r w:rsidR="00A44D26">
        <w:rPr>
          <w:rFonts w:ascii="Glypha" w:hAnsi="Glypha" w:cs="Glypha"/>
          <w:color w:val="000000"/>
          <w:sz w:val="20"/>
          <w:szCs w:val="20"/>
        </w:rPr>
        <w:t>equal 1 if the second battery is defective and</w:t>
      </w:r>
    </w:p>
    <w:p w:rsidR="00EA6A18" w:rsidRDefault="00A44D26" w:rsidP="00EA6A18">
      <w:pPr>
        <w:autoSpaceDE w:val="0"/>
        <w:autoSpaceDN w:val="0"/>
        <w:adjustRightInd w:val="0"/>
        <w:ind w:left="0" w:right="720"/>
        <w:rPr>
          <w:rFonts w:ascii="Glypha" w:hAnsi="Glypha" w:cs="Glypha"/>
          <w:color w:val="000000"/>
          <w:sz w:val="20"/>
          <w:szCs w:val="20"/>
        </w:rPr>
      </w:pPr>
      <w:proofErr w:type="gramStart"/>
      <w:r>
        <w:rPr>
          <w:rFonts w:ascii="Glypha" w:hAnsi="Glypha" w:cs="Glypha"/>
          <w:color w:val="000000"/>
          <w:sz w:val="20"/>
          <w:szCs w:val="20"/>
        </w:rPr>
        <w:t>equal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 0 otherwise.</w:t>
      </w:r>
      <w:r w:rsidR="00EA6A18" w:rsidRPr="00EA6A18">
        <w:rPr>
          <w:rFonts w:ascii="Glypha" w:hAnsi="Glypha" w:cs="Glypha"/>
          <w:color w:val="000000"/>
          <w:sz w:val="20"/>
          <w:szCs w:val="20"/>
        </w:rPr>
        <w:t xml:space="preserve"> </w:t>
      </w:r>
      <w:r w:rsidR="00EA6A18">
        <w:rPr>
          <w:rFonts w:ascii="Glypha" w:hAnsi="Glypha" w:cs="Glypha"/>
          <w:color w:val="000000"/>
          <w:sz w:val="20"/>
          <w:szCs w:val="20"/>
        </w:rPr>
        <w:t xml:space="preserve">And let </w:t>
      </w:r>
      <w:r w:rsidR="00EA6A18"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 xml:space="preserve">Z </w:t>
      </w:r>
      <w:r w:rsidR="00EA6A18">
        <w:rPr>
          <w:rFonts w:ascii="Glypha" w:hAnsi="Glypha" w:cs="Glypha"/>
          <w:color w:val="000000"/>
          <w:sz w:val="20"/>
          <w:szCs w:val="20"/>
        </w:rPr>
        <w:t>equal 1 if the third battery is defective and</w:t>
      </w:r>
    </w:p>
    <w:p w:rsidR="00A44D26" w:rsidRDefault="00EA6A18" w:rsidP="00A44D26">
      <w:pPr>
        <w:autoSpaceDE w:val="0"/>
        <w:autoSpaceDN w:val="0"/>
        <w:adjustRightInd w:val="0"/>
        <w:ind w:left="0" w:right="720"/>
        <w:rPr>
          <w:rFonts w:ascii="Glypha" w:hAnsi="Glypha" w:cs="Glypha"/>
          <w:color w:val="000000"/>
          <w:sz w:val="20"/>
          <w:szCs w:val="20"/>
        </w:rPr>
      </w:pPr>
      <w:proofErr w:type="gramStart"/>
      <w:r>
        <w:rPr>
          <w:rFonts w:ascii="Glypha" w:hAnsi="Glypha" w:cs="Glypha"/>
          <w:color w:val="000000"/>
          <w:sz w:val="20"/>
          <w:szCs w:val="20"/>
        </w:rPr>
        <w:t>equal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 0 otherwise.</w:t>
      </w:r>
    </w:p>
    <w:p w:rsidR="00A44D26" w:rsidRDefault="00A44D26" w:rsidP="00A44D26">
      <w:pPr>
        <w:autoSpaceDE w:val="0"/>
        <w:autoSpaceDN w:val="0"/>
        <w:adjustRightInd w:val="0"/>
        <w:ind w:left="0" w:right="72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(b) </w:t>
      </w:r>
      <w:r>
        <w:rPr>
          <w:rFonts w:ascii="Glypha" w:hAnsi="Glypha" w:cs="Glypha"/>
          <w:color w:val="000000"/>
          <w:sz w:val="20"/>
          <w:szCs w:val="20"/>
        </w:rPr>
        <w:t xml:space="preserve">Give an equation relating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X</w:t>
      </w:r>
      <w:r>
        <w:rPr>
          <w:rFonts w:ascii="Glypha" w:hAnsi="Glypha" w:cs="Glypha"/>
          <w:color w:val="000000"/>
          <w:sz w:val="20"/>
          <w:szCs w:val="20"/>
        </w:rPr>
        <w:t xml:space="preserve">,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Y</w:t>
      </w:r>
      <w:r>
        <w:rPr>
          <w:rFonts w:ascii="Glypha" w:hAnsi="Glypha" w:cs="Glypha"/>
          <w:color w:val="000000"/>
          <w:sz w:val="20"/>
          <w:szCs w:val="20"/>
        </w:rPr>
        <w:t xml:space="preserve">, </w:t>
      </w:r>
      <w:r w:rsidR="00EA6A18">
        <w:rPr>
          <w:rFonts w:ascii="Glypha" w:hAnsi="Glypha" w:cs="Glypha"/>
          <w:color w:val="000000"/>
          <w:sz w:val="20"/>
          <w:szCs w:val="20"/>
        </w:rPr>
        <w:t xml:space="preserve">Z </w:t>
      </w:r>
      <w:r>
        <w:rPr>
          <w:rFonts w:ascii="Glypha" w:hAnsi="Glypha" w:cs="Glypha"/>
          <w:color w:val="000000"/>
          <w:sz w:val="20"/>
          <w:szCs w:val="20"/>
        </w:rPr>
        <w:t xml:space="preserve">and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W</w:t>
      </w:r>
      <w:r>
        <w:rPr>
          <w:rFonts w:ascii="Glypha" w:hAnsi="Glypha" w:cs="Glypha"/>
          <w:color w:val="000000"/>
          <w:sz w:val="20"/>
          <w:szCs w:val="20"/>
        </w:rPr>
        <w:t>.</w:t>
      </w:r>
    </w:p>
    <w:p w:rsidR="00A44D26" w:rsidRDefault="00A44D26" w:rsidP="00A44D26">
      <w:pPr>
        <w:ind w:left="0" w:right="72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(c) </w:t>
      </w:r>
      <w:r>
        <w:rPr>
          <w:rFonts w:ascii="Glypha" w:hAnsi="Glypha" w:cs="Glypha"/>
          <w:color w:val="000000"/>
          <w:sz w:val="20"/>
          <w:szCs w:val="20"/>
        </w:rPr>
        <w:t xml:space="preserve">Use the equation in (b) to obtain </w:t>
      </w:r>
      <w:proofErr w:type="gramStart"/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E</w:t>
      </w:r>
      <w:r>
        <w:rPr>
          <w:rFonts w:ascii="Giovanni-Book" w:hAnsi="Giovanni-Book" w:cs="Giovanni-Book"/>
          <w:color w:val="000000"/>
          <w:sz w:val="20"/>
          <w:szCs w:val="20"/>
        </w:rPr>
        <w:t>[</w:t>
      </w:r>
      <w:proofErr w:type="gramEnd"/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W</w:t>
      </w:r>
      <w:r>
        <w:rPr>
          <w:rFonts w:ascii="Giovanni-Book" w:hAnsi="Giovanni-Book" w:cs="Giovanni-Book"/>
          <w:color w:val="000000"/>
          <w:sz w:val="20"/>
          <w:szCs w:val="20"/>
        </w:rPr>
        <w:t>]</w:t>
      </w:r>
      <w:r>
        <w:rPr>
          <w:rFonts w:ascii="Glypha" w:hAnsi="Glypha" w:cs="Glypha"/>
          <w:color w:val="000000"/>
          <w:sz w:val="20"/>
          <w:szCs w:val="20"/>
        </w:rPr>
        <w:t>.</w:t>
      </w:r>
    </w:p>
    <w:p w:rsidR="009810B6" w:rsidRDefault="009810B6" w:rsidP="00A44D26">
      <w:pPr>
        <w:ind w:left="0" w:right="720"/>
        <w:rPr>
          <w:rFonts w:ascii="Glypha" w:hAnsi="Glypha" w:cs="Glypha"/>
          <w:color w:val="000000"/>
          <w:sz w:val="20"/>
          <w:szCs w:val="20"/>
        </w:rPr>
      </w:pPr>
    </w:p>
    <w:p w:rsidR="009810B6" w:rsidRDefault="009810B6" w:rsidP="00A44D26">
      <w:pPr>
        <w:ind w:left="0" w:right="720"/>
        <w:rPr>
          <w:rFonts w:ascii="Glypha-Bold" w:hAnsi="Glypha-Bold" w:cs="Glypha-Bold"/>
          <w:b/>
          <w:bCs/>
          <w:color w:val="001AB3"/>
          <w:sz w:val="26"/>
          <w:szCs w:val="26"/>
        </w:rPr>
      </w:pPr>
      <w:r>
        <w:rPr>
          <w:rFonts w:ascii="Glypha-Bold" w:hAnsi="Glypha-Bold" w:cs="Glypha-Bold"/>
          <w:b/>
          <w:bCs/>
          <w:color w:val="001AB3"/>
          <w:sz w:val="26"/>
          <w:szCs w:val="26"/>
        </w:rPr>
        <w:t>5.4 VARIANCE OF RANDOM VARIABLES</w:t>
      </w:r>
    </w:p>
    <w:p w:rsidR="00034029" w:rsidRDefault="009141FC" w:rsidP="009810B6">
      <w:pPr>
        <w:autoSpaceDE w:val="0"/>
        <w:autoSpaceDN w:val="0"/>
        <w:adjustRightInd w:val="0"/>
        <w:ind w:left="0"/>
        <w:rPr>
          <w:rFonts w:ascii="Giovanni-Book" w:hAnsi="Giovanni-Book" w:cs="Giovanni-Book"/>
          <w:sz w:val="20"/>
          <w:szCs w:val="20"/>
        </w:rPr>
      </w:pPr>
      <w:r>
        <w:rPr>
          <w:rFonts w:ascii="Giovanni-Book" w:hAnsi="Giovanni-Book" w:cs="Giovanni-Book"/>
          <w:sz w:val="20"/>
          <w:szCs w:val="20"/>
        </w:rPr>
        <w:t>W</w:t>
      </w:r>
      <w:r w:rsidR="009810B6">
        <w:rPr>
          <w:rFonts w:ascii="Giovanni-Book" w:hAnsi="Giovanni-Book" w:cs="Giovanni-Book"/>
          <w:sz w:val="20"/>
          <w:szCs w:val="20"/>
        </w:rPr>
        <w:t xml:space="preserve">e expect a random variable </w:t>
      </w:r>
      <w:r w:rsidR="009810B6">
        <w:rPr>
          <w:rFonts w:ascii="Giovanni-BookItalic" w:hAnsi="Giovanni-BookItalic" w:cs="Giovanni-BookItalic"/>
          <w:i/>
          <w:iCs/>
          <w:sz w:val="20"/>
          <w:szCs w:val="20"/>
        </w:rPr>
        <w:t xml:space="preserve">X </w:t>
      </w:r>
      <w:r w:rsidR="009810B6">
        <w:rPr>
          <w:rFonts w:ascii="Giovanni-Book" w:hAnsi="Giovanni-Book" w:cs="Giovanni-Book"/>
          <w:sz w:val="20"/>
          <w:szCs w:val="20"/>
        </w:rPr>
        <w:t xml:space="preserve">to take on values around its mean </w:t>
      </w:r>
      <w:r w:rsidR="009810B6">
        <w:rPr>
          <w:rFonts w:ascii="Giovanni-BookItalic" w:hAnsi="Giovanni-BookItalic" w:cs="Giovanni-BookItalic"/>
          <w:i/>
          <w:iCs/>
          <w:sz w:val="20"/>
          <w:szCs w:val="20"/>
        </w:rPr>
        <w:t>E</w:t>
      </w:r>
      <w:r w:rsidR="009810B6">
        <w:rPr>
          <w:rFonts w:ascii="Giovanni-Book" w:hAnsi="Giovanni-Book" w:cs="Giovanni-Book"/>
          <w:sz w:val="20"/>
          <w:szCs w:val="20"/>
        </w:rPr>
        <w:t>[</w:t>
      </w:r>
      <w:r w:rsidR="009810B6">
        <w:rPr>
          <w:rFonts w:ascii="Giovanni-BookItalic" w:hAnsi="Giovanni-BookItalic" w:cs="Giovanni-BookItalic"/>
          <w:i/>
          <w:iCs/>
          <w:sz w:val="20"/>
          <w:szCs w:val="20"/>
        </w:rPr>
        <w:t>X</w:t>
      </w:r>
      <w:r w:rsidR="00034029">
        <w:rPr>
          <w:rFonts w:ascii="Giovanni-Book" w:hAnsi="Giovanni-Book" w:cs="Giovanni-Book"/>
          <w:sz w:val="20"/>
          <w:szCs w:val="20"/>
        </w:rPr>
        <w:t>].</w:t>
      </w:r>
    </w:p>
    <w:p w:rsidR="00034029" w:rsidRDefault="00034029" w:rsidP="009141FC">
      <w:pPr>
        <w:autoSpaceDE w:val="0"/>
        <w:autoSpaceDN w:val="0"/>
        <w:adjustRightInd w:val="0"/>
        <w:ind w:left="0"/>
        <w:rPr>
          <w:rFonts w:ascii="Giovanni-Book" w:hAnsi="Giovanni-Book" w:cs="Giovanni-Book"/>
          <w:sz w:val="20"/>
          <w:szCs w:val="20"/>
        </w:rPr>
      </w:pPr>
      <w:r>
        <w:rPr>
          <w:rFonts w:ascii="Giovanni-Book" w:hAnsi="Giovanni-Book" w:cs="Giovanni-Book"/>
          <w:sz w:val="20"/>
          <w:szCs w:val="20"/>
        </w:rPr>
        <w:t>We might try to measure</w:t>
      </w:r>
      <w:r w:rsidR="009810B6">
        <w:rPr>
          <w:rFonts w:ascii="Giovanni-Book" w:hAnsi="Giovanni-Book" w:cs="Giovanni-Book"/>
          <w:sz w:val="20"/>
          <w:szCs w:val="20"/>
        </w:rPr>
        <w:t xml:space="preserve"> the </w:t>
      </w:r>
      <w:r w:rsidR="009141FC" w:rsidRPr="00034029">
        <w:rPr>
          <w:rFonts w:ascii="Giovanni-Book" w:hAnsi="Giovanni-Book" w:cs="Giovanni-Book"/>
          <w:b/>
          <w:sz w:val="20"/>
          <w:szCs w:val="20"/>
        </w:rPr>
        <w:t>spread</w:t>
      </w:r>
      <w:r w:rsidR="009810B6">
        <w:rPr>
          <w:rFonts w:ascii="Giovanni-Book" w:hAnsi="Giovanni-Book" w:cs="Giovanni-Book"/>
          <w:sz w:val="20"/>
          <w:szCs w:val="20"/>
        </w:rPr>
        <w:t xml:space="preserve"> of </w:t>
      </w:r>
      <w:r w:rsidR="009810B6">
        <w:rPr>
          <w:rFonts w:ascii="Giovanni-BookItalic" w:hAnsi="Giovanni-BookItalic" w:cs="Giovanni-BookItalic"/>
          <w:i/>
          <w:iCs/>
          <w:sz w:val="20"/>
          <w:szCs w:val="20"/>
        </w:rPr>
        <w:t xml:space="preserve">X </w:t>
      </w:r>
      <w:r>
        <w:rPr>
          <w:rFonts w:ascii="Giovanni-Book" w:hAnsi="Giovanni-Book" w:cs="Giovanni-Book"/>
          <w:sz w:val="20"/>
          <w:szCs w:val="20"/>
        </w:rPr>
        <w:t xml:space="preserve">by seeing </w:t>
      </w:r>
      <w:r w:rsidR="009810B6">
        <w:rPr>
          <w:rFonts w:ascii="Giovanni-Book" w:hAnsi="Giovanni-Book" w:cs="Giovanni-Book"/>
          <w:sz w:val="20"/>
          <w:szCs w:val="20"/>
        </w:rPr>
        <w:t xml:space="preserve">how far </w:t>
      </w:r>
      <w:r w:rsidR="009141FC">
        <w:rPr>
          <w:rFonts w:ascii="Giovanni-Book" w:hAnsi="Giovanni-Book" w:cs="Giovanni-Book"/>
          <w:sz w:val="20"/>
          <w:szCs w:val="20"/>
        </w:rPr>
        <w:t xml:space="preserve">(on average) </w:t>
      </w:r>
      <w:r w:rsidR="009810B6">
        <w:rPr>
          <w:rFonts w:ascii="Giovanni-BookItalic" w:hAnsi="Giovanni-BookItalic" w:cs="Giovanni-BookItalic"/>
          <w:i/>
          <w:iCs/>
          <w:sz w:val="20"/>
          <w:szCs w:val="20"/>
        </w:rPr>
        <w:t xml:space="preserve">X </w:t>
      </w:r>
      <w:r w:rsidR="009141FC">
        <w:rPr>
          <w:rFonts w:ascii="Giovanni-Book" w:hAnsi="Giovanni-Book" w:cs="Giovanni-Book"/>
          <w:sz w:val="20"/>
          <w:szCs w:val="20"/>
        </w:rPr>
        <w:t xml:space="preserve">is </w:t>
      </w:r>
      <w:r w:rsidR="009810B6">
        <w:rPr>
          <w:rFonts w:ascii="Giovanni-Book" w:hAnsi="Giovanni-Book" w:cs="Giovanni-Book"/>
          <w:sz w:val="20"/>
          <w:szCs w:val="20"/>
        </w:rPr>
        <w:t>from its mean</w:t>
      </w:r>
      <w:r w:rsidR="009141FC">
        <w:rPr>
          <w:rFonts w:ascii="Giovanni-Book" w:hAnsi="Giovanni-Book" w:cs="Giovanni-Book"/>
          <w:sz w:val="20"/>
          <w:szCs w:val="20"/>
        </w:rPr>
        <w:t>, i.e</w:t>
      </w:r>
      <w:proofErr w:type="gramStart"/>
      <w:r w:rsidR="009141FC">
        <w:rPr>
          <w:rFonts w:ascii="Giovanni-Book" w:hAnsi="Giovanni-Book" w:cs="Giovanni-Book"/>
          <w:sz w:val="20"/>
          <w:szCs w:val="20"/>
        </w:rPr>
        <w:t>.,</w:t>
      </w:r>
      <w:proofErr w:type="gramEnd"/>
    </w:p>
    <w:p w:rsidR="00034029" w:rsidRPr="00034029" w:rsidRDefault="009810B6" w:rsidP="00034029">
      <w:pPr>
        <w:autoSpaceDE w:val="0"/>
        <w:autoSpaceDN w:val="0"/>
        <w:adjustRightInd w:val="0"/>
        <w:ind w:left="0"/>
        <w:jc w:val="center"/>
        <w:rPr>
          <w:rFonts w:ascii="Giovanni-Book" w:hAnsi="Giovanni-Book" w:cs="Giovanni-Book"/>
          <w:sz w:val="32"/>
          <w:szCs w:val="32"/>
        </w:rPr>
      </w:pPr>
      <w:proofErr w:type="gramStart"/>
      <w:r w:rsidRPr="00034029">
        <w:rPr>
          <w:rFonts w:ascii="Giovanni-BookItalic" w:hAnsi="Giovanni-BookItalic" w:cs="Giovanni-BookItalic"/>
          <w:i/>
          <w:iCs/>
          <w:sz w:val="32"/>
          <w:szCs w:val="32"/>
        </w:rPr>
        <w:t>E</w:t>
      </w:r>
      <w:r w:rsidRPr="00034029">
        <w:rPr>
          <w:rFonts w:ascii="Giovanni-Book" w:hAnsi="Giovanni-Book" w:cs="Giovanni-Book"/>
          <w:sz w:val="32"/>
          <w:szCs w:val="32"/>
        </w:rPr>
        <w:t>[</w:t>
      </w:r>
      <w:proofErr w:type="gramEnd"/>
      <w:r w:rsidRPr="00034029">
        <w:rPr>
          <w:rFonts w:ascii="MTSYN" w:hAnsi="MTSYN" w:cs="MTSYN"/>
          <w:sz w:val="32"/>
          <w:szCs w:val="32"/>
        </w:rPr>
        <w:t>|</w:t>
      </w:r>
      <w:r w:rsidRPr="00034029">
        <w:rPr>
          <w:rFonts w:ascii="Giovanni-BookItalic" w:hAnsi="Giovanni-BookItalic" w:cs="Giovanni-BookItalic"/>
          <w:i/>
          <w:iCs/>
          <w:sz w:val="32"/>
          <w:szCs w:val="32"/>
        </w:rPr>
        <w:t xml:space="preserve">X </w:t>
      </w:r>
      <w:r w:rsidRPr="00034029">
        <w:rPr>
          <w:rFonts w:ascii="MTSYN" w:hAnsi="MTSYN" w:cs="MTSYN"/>
          <w:sz w:val="32"/>
          <w:szCs w:val="32"/>
        </w:rPr>
        <w:t xml:space="preserve">− </w:t>
      </w:r>
      <w:r w:rsidRPr="00034029">
        <w:rPr>
          <w:rFonts w:ascii="MTMI" w:hAnsi="MTMI" w:cs="MTMI"/>
          <w:sz w:val="32"/>
          <w:szCs w:val="32"/>
        </w:rPr>
        <w:t>μ</w:t>
      </w:r>
      <w:r w:rsidRPr="00034029">
        <w:rPr>
          <w:rFonts w:ascii="MTSYN" w:hAnsi="MTSYN" w:cs="MTSYN"/>
          <w:sz w:val="32"/>
          <w:szCs w:val="32"/>
        </w:rPr>
        <w:t>|</w:t>
      </w:r>
      <w:r w:rsidR="009141FC" w:rsidRPr="00034029">
        <w:rPr>
          <w:rFonts w:ascii="Giovanni-Book" w:hAnsi="Giovanni-Book" w:cs="Giovanni-Book"/>
          <w:sz w:val="32"/>
          <w:szCs w:val="32"/>
        </w:rPr>
        <w:t>]</w:t>
      </w:r>
      <w:r w:rsidR="00034029" w:rsidRPr="00034029">
        <w:rPr>
          <w:rFonts w:ascii="Giovanni-Book" w:hAnsi="Giovanni-Book" w:cs="Giovanni-Book"/>
          <w:sz w:val="32"/>
          <w:szCs w:val="32"/>
        </w:rPr>
        <w:t>.</w:t>
      </w:r>
    </w:p>
    <w:p w:rsidR="00034029" w:rsidRDefault="00034029" w:rsidP="009141FC">
      <w:pPr>
        <w:autoSpaceDE w:val="0"/>
        <w:autoSpaceDN w:val="0"/>
        <w:adjustRightInd w:val="0"/>
        <w:ind w:left="0"/>
        <w:rPr>
          <w:rFonts w:ascii="Giovanni-Book" w:hAnsi="Giovanni-Book" w:cs="Giovanni-Book"/>
          <w:sz w:val="20"/>
          <w:szCs w:val="20"/>
        </w:rPr>
      </w:pPr>
    </w:p>
    <w:p w:rsidR="009810B6" w:rsidRDefault="009810B6" w:rsidP="009141FC">
      <w:pPr>
        <w:autoSpaceDE w:val="0"/>
        <w:autoSpaceDN w:val="0"/>
        <w:adjustRightInd w:val="0"/>
        <w:ind w:left="0"/>
        <w:rPr>
          <w:rFonts w:ascii="Giovanni-Book" w:hAnsi="Giovanni-Book" w:cs="Giovanni-Book"/>
          <w:sz w:val="20"/>
          <w:szCs w:val="20"/>
        </w:rPr>
      </w:pPr>
      <w:r>
        <w:rPr>
          <w:rFonts w:ascii="Giovanni-Book" w:hAnsi="Giovanni-Book" w:cs="Giovanni-Book"/>
          <w:sz w:val="20"/>
          <w:szCs w:val="20"/>
        </w:rPr>
        <w:t>However, it turns out to be more convenient to consider not the absolute value</w:t>
      </w:r>
      <w:r w:rsidR="009141FC">
        <w:rPr>
          <w:rFonts w:ascii="Giovanni-Book" w:hAnsi="Giovanni-Book" w:cs="Giovanni-Book"/>
          <w:sz w:val="20"/>
          <w:szCs w:val="20"/>
        </w:rPr>
        <w:t xml:space="preserve"> </w:t>
      </w:r>
      <w:r>
        <w:rPr>
          <w:rFonts w:ascii="Giovanni-Book" w:hAnsi="Giovanni-Book" w:cs="Giovanni-Book"/>
          <w:sz w:val="20"/>
          <w:szCs w:val="20"/>
        </w:rPr>
        <w:t>b</w:t>
      </w:r>
      <w:r w:rsidR="009141FC">
        <w:rPr>
          <w:rFonts w:ascii="Giovanni-Book" w:hAnsi="Giovanni-Book" w:cs="Giovanni-Book"/>
          <w:sz w:val="20"/>
          <w:szCs w:val="20"/>
        </w:rPr>
        <w:t>ut the square of the difference</w:t>
      </w:r>
      <w:r w:rsidR="00034029">
        <w:rPr>
          <w:rFonts w:ascii="Giovanni-Book" w:hAnsi="Giovanni-Book" w:cs="Giovanni-Book"/>
          <w:sz w:val="20"/>
          <w:szCs w:val="20"/>
        </w:rPr>
        <w:t xml:space="preserve"> from the mean</w:t>
      </w:r>
      <w:r w:rsidR="009141FC">
        <w:rPr>
          <w:rFonts w:ascii="Giovanni-Book" w:hAnsi="Giovanni-Book" w:cs="Giovanni-Book"/>
          <w:sz w:val="20"/>
          <w:szCs w:val="20"/>
        </w:rPr>
        <w:t>:</w:t>
      </w:r>
    </w:p>
    <w:p w:rsidR="009141FC" w:rsidRDefault="009141FC" w:rsidP="009141FC">
      <w:pPr>
        <w:autoSpaceDE w:val="0"/>
        <w:autoSpaceDN w:val="0"/>
        <w:adjustRightInd w:val="0"/>
        <w:ind w:left="0"/>
        <w:jc w:val="center"/>
        <w:rPr>
          <w:rFonts w:ascii="Giovanni-Book" w:hAnsi="Giovanni-Book" w:cs="Giovanni-Book"/>
          <w:sz w:val="20"/>
          <w:szCs w:val="20"/>
        </w:rPr>
      </w:pPr>
      <w:r>
        <w:rPr>
          <w:rFonts w:ascii="Giovanni-Book" w:hAnsi="Giovanni-Book" w:cs="Giovanni-Book"/>
          <w:noProof/>
          <w:sz w:val="20"/>
          <w:szCs w:val="20"/>
        </w:rPr>
        <w:drawing>
          <wp:inline distT="0" distB="0" distL="0" distR="0">
            <wp:extent cx="2411489" cy="464949"/>
            <wp:effectExtent l="19050" t="0" r="7861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27" cy="46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1FC" w:rsidRDefault="00034029" w:rsidP="009141FC">
      <w:pPr>
        <w:autoSpaceDE w:val="0"/>
        <w:autoSpaceDN w:val="0"/>
        <w:adjustRightInd w:val="0"/>
        <w:ind w:left="0"/>
        <w:rPr>
          <w:rFonts w:ascii="Giovanni-Book" w:hAnsi="Giovanni-Book" w:cs="Giovanni-Book"/>
          <w:sz w:val="20"/>
          <w:szCs w:val="20"/>
        </w:rPr>
      </w:pPr>
      <w:proofErr w:type="gramStart"/>
      <w:r w:rsidRPr="00034029">
        <w:rPr>
          <w:rFonts w:ascii="Giovanni-Book" w:hAnsi="Giovanni-Book" w:cs="Giovanni-Book"/>
          <w:b/>
          <w:sz w:val="20"/>
          <w:szCs w:val="20"/>
        </w:rPr>
        <w:t>Exercise</w:t>
      </w:r>
      <w:r>
        <w:rPr>
          <w:rFonts w:ascii="Giovanni-Book" w:hAnsi="Giovanni-Book" w:cs="Giovanni-Book"/>
          <w:b/>
          <w:sz w:val="20"/>
          <w:szCs w:val="20"/>
        </w:rPr>
        <w:t>,</w:t>
      </w:r>
      <w:proofErr w:type="gramEnd"/>
      <w:r>
        <w:rPr>
          <w:rFonts w:ascii="Giovanni-Book" w:hAnsi="Giovanni-Book" w:cs="Giovanni-Book"/>
          <w:b/>
          <w:sz w:val="20"/>
          <w:szCs w:val="20"/>
        </w:rPr>
        <w:t xml:space="preserve"> use the properties of expectation to show</w:t>
      </w:r>
      <w:r w:rsidR="009141FC">
        <w:rPr>
          <w:rFonts w:ascii="Giovanni-Book" w:hAnsi="Giovanni-Book" w:cs="Giovanni-Book"/>
          <w:sz w:val="20"/>
          <w:szCs w:val="20"/>
        </w:rPr>
        <w:t>:</w:t>
      </w:r>
    </w:p>
    <w:p w:rsidR="009141FC" w:rsidRDefault="009141FC" w:rsidP="009141FC">
      <w:pPr>
        <w:autoSpaceDE w:val="0"/>
        <w:autoSpaceDN w:val="0"/>
        <w:adjustRightInd w:val="0"/>
        <w:ind w:left="0"/>
        <w:jc w:val="center"/>
        <w:rPr>
          <w:rFonts w:ascii="Giovanni-Book" w:hAnsi="Giovanni-Book" w:cs="Giovanni-Book"/>
          <w:sz w:val="20"/>
          <w:szCs w:val="20"/>
        </w:rPr>
      </w:pPr>
      <w:r>
        <w:rPr>
          <w:rFonts w:ascii="Giovanni-Book" w:hAnsi="Giovanni-Book" w:cs="Giovanni-Book"/>
          <w:noProof/>
          <w:sz w:val="20"/>
          <w:szCs w:val="20"/>
        </w:rPr>
        <w:drawing>
          <wp:inline distT="0" distB="0" distL="0" distR="0">
            <wp:extent cx="2414183" cy="428975"/>
            <wp:effectExtent l="19050" t="0" r="5167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911" cy="42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029" w:rsidRDefault="00034029" w:rsidP="000F3D16">
      <w:pPr>
        <w:autoSpaceDE w:val="0"/>
        <w:autoSpaceDN w:val="0"/>
        <w:adjustRightInd w:val="0"/>
        <w:ind w:left="0"/>
        <w:rPr>
          <w:rFonts w:ascii="Giovanni-Book" w:hAnsi="Giovanni-Book" w:cs="Giovanni-Book"/>
          <w:sz w:val="20"/>
          <w:szCs w:val="20"/>
        </w:rPr>
      </w:pPr>
    </w:p>
    <w:p w:rsidR="00034029" w:rsidRDefault="00034029" w:rsidP="000F3D16">
      <w:pPr>
        <w:autoSpaceDE w:val="0"/>
        <w:autoSpaceDN w:val="0"/>
        <w:adjustRightInd w:val="0"/>
        <w:ind w:left="0"/>
        <w:rPr>
          <w:rFonts w:ascii="Giovanni-Book" w:hAnsi="Giovanni-Book" w:cs="Giovanni-Book"/>
          <w:sz w:val="20"/>
          <w:szCs w:val="20"/>
        </w:rPr>
      </w:pPr>
    </w:p>
    <w:p w:rsidR="000F3D16" w:rsidRDefault="000F3D16" w:rsidP="000F3D16">
      <w:pPr>
        <w:autoSpaceDE w:val="0"/>
        <w:autoSpaceDN w:val="0"/>
        <w:adjustRightInd w:val="0"/>
        <w:ind w:left="0"/>
        <w:rPr>
          <w:rFonts w:ascii="Giovanni-Book" w:hAnsi="Giovanni-Book" w:cs="Giovanni-Book"/>
          <w:sz w:val="20"/>
          <w:szCs w:val="20"/>
        </w:rPr>
      </w:pPr>
      <w:r>
        <w:rPr>
          <w:rFonts w:ascii="Giovanni-Book" w:hAnsi="Giovanni-Book" w:cs="Giovanni-Book"/>
          <w:sz w:val="20"/>
          <w:szCs w:val="20"/>
        </w:rPr>
        <w:t>As before, the standard deviation is the square root of the variance:</w:t>
      </w:r>
    </w:p>
    <w:p w:rsidR="000F3D16" w:rsidRDefault="000F3D16" w:rsidP="000F3D16">
      <w:pPr>
        <w:autoSpaceDE w:val="0"/>
        <w:autoSpaceDN w:val="0"/>
        <w:adjustRightInd w:val="0"/>
        <w:ind w:left="0"/>
        <w:jc w:val="center"/>
        <w:rPr>
          <w:rFonts w:ascii="Giovanni-Book" w:hAnsi="Giovanni-Book" w:cs="Giovanni-Book"/>
          <w:sz w:val="20"/>
          <w:szCs w:val="20"/>
        </w:rPr>
      </w:pPr>
      <w:r>
        <w:rPr>
          <w:rFonts w:ascii="Giovanni-Book" w:hAnsi="Giovanni-Book" w:cs="Giovanni-Book"/>
          <w:noProof/>
          <w:sz w:val="20"/>
          <w:szCs w:val="20"/>
        </w:rPr>
        <w:drawing>
          <wp:inline distT="0" distB="0" distL="0" distR="0">
            <wp:extent cx="2094667" cy="402956"/>
            <wp:effectExtent l="19050" t="0" r="833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670" cy="40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029" w:rsidRDefault="00034029" w:rsidP="009141FC">
      <w:pPr>
        <w:autoSpaceDE w:val="0"/>
        <w:autoSpaceDN w:val="0"/>
        <w:adjustRightInd w:val="0"/>
        <w:ind w:left="0"/>
        <w:rPr>
          <w:rFonts w:ascii="Giovanni-Book" w:hAnsi="Giovanni-Book" w:cs="Giovanni-Book"/>
          <w:sz w:val="20"/>
          <w:szCs w:val="20"/>
        </w:rPr>
      </w:pPr>
    </w:p>
    <w:p w:rsidR="00034029" w:rsidRDefault="00034029" w:rsidP="009141FC">
      <w:pPr>
        <w:autoSpaceDE w:val="0"/>
        <w:autoSpaceDN w:val="0"/>
        <w:adjustRightInd w:val="0"/>
        <w:ind w:left="0"/>
        <w:rPr>
          <w:rFonts w:ascii="Giovanni-Book" w:hAnsi="Giovanni-Book" w:cs="Giovanni-Book"/>
          <w:sz w:val="20"/>
          <w:szCs w:val="20"/>
        </w:rPr>
      </w:pPr>
    </w:p>
    <w:p w:rsidR="00034029" w:rsidRDefault="00034029" w:rsidP="009141FC">
      <w:pPr>
        <w:autoSpaceDE w:val="0"/>
        <w:autoSpaceDN w:val="0"/>
        <w:adjustRightInd w:val="0"/>
        <w:ind w:left="0"/>
        <w:rPr>
          <w:rFonts w:ascii="Giovanni-Book" w:hAnsi="Giovanni-Book" w:cs="Giovanni-Book"/>
          <w:sz w:val="20"/>
          <w:szCs w:val="20"/>
        </w:rPr>
      </w:pPr>
    </w:p>
    <w:p w:rsidR="00034029" w:rsidRDefault="00034029" w:rsidP="009141FC">
      <w:pPr>
        <w:autoSpaceDE w:val="0"/>
        <w:autoSpaceDN w:val="0"/>
        <w:adjustRightInd w:val="0"/>
        <w:ind w:left="0"/>
        <w:rPr>
          <w:rFonts w:ascii="Giovanni-Book" w:hAnsi="Giovanni-Book" w:cs="Giovanni-Book"/>
          <w:sz w:val="20"/>
          <w:szCs w:val="20"/>
        </w:rPr>
      </w:pPr>
    </w:p>
    <w:p w:rsidR="00034029" w:rsidRDefault="00034029" w:rsidP="009141FC">
      <w:pPr>
        <w:autoSpaceDE w:val="0"/>
        <w:autoSpaceDN w:val="0"/>
        <w:adjustRightInd w:val="0"/>
        <w:ind w:left="0"/>
        <w:rPr>
          <w:rFonts w:ascii="Giovanni-Book" w:hAnsi="Giovanni-Book" w:cs="Giovanni-Book"/>
          <w:sz w:val="20"/>
          <w:szCs w:val="20"/>
        </w:rPr>
      </w:pPr>
    </w:p>
    <w:p w:rsidR="00034029" w:rsidRDefault="00034029" w:rsidP="009141FC">
      <w:pPr>
        <w:autoSpaceDE w:val="0"/>
        <w:autoSpaceDN w:val="0"/>
        <w:adjustRightInd w:val="0"/>
        <w:ind w:left="0"/>
        <w:rPr>
          <w:rFonts w:ascii="Giovanni-Book" w:hAnsi="Giovanni-Book" w:cs="Giovanni-Book"/>
          <w:sz w:val="20"/>
          <w:szCs w:val="20"/>
        </w:rPr>
      </w:pPr>
    </w:p>
    <w:p w:rsidR="003A74F8" w:rsidRDefault="003A74F8" w:rsidP="003A74F8">
      <w:pPr>
        <w:autoSpaceDE w:val="0"/>
        <w:autoSpaceDN w:val="0"/>
        <w:adjustRightInd w:val="0"/>
        <w:ind w:left="0"/>
        <w:rPr>
          <w:rFonts w:ascii="Glypha-Bold" w:hAnsi="Glypha-Bold" w:cs="Glypha-Bold"/>
          <w:b/>
          <w:bCs/>
          <w:color w:val="001AB3"/>
          <w:sz w:val="24"/>
          <w:szCs w:val="24"/>
        </w:rPr>
      </w:pPr>
      <w:r>
        <w:rPr>
          <w:rFonts w:ascii="Glypha-Bold" w:hAnsi="Glypha-Bold" w:cs="Glypha-Bold"/>
          <w:b/>
          <w:bCs/>
          <w:color w:val="001AB3"/>
          <w:sz w:val="24"/>
          <w:szCs w:val="24"/>
        </w:rPr>
        <w:lastRenderedPageBreak/>
        <w:t>Example 5.12</w:t>
      </w:r>
    </w:p>
    <w:p w:rsidR="003A74F8" w:rsidRDefault="003A74F8" w:rsidP="003A74F8">
      <w:pPr>
        <w:autoSpaceDE w:val="0"/>
        <w:autoSpaceDN w:val="0"/>
        <w:adjustRightInd w:val="0"/>
        <w:ind w:left="0"/>
        <w:rPr>
          <w:rFonts w:ascii="Giovanni-Book" w:hAnsi="Giovanni-Book" w:cs="Giovanni-Book"/>
          <w:color w:val="000000"/>
          <w:sz w:val="20"/>
          <w:szCs w:val="20"/>
        </w:rPr>
      </w:pPr>
      <w:r>
        <w:rPr>
          <w:rFonts w:ascii="Giovanni-Book" w:hAnsi="Giovanni-Book" w:cs="Giovanni-Book"/>
          <w:color w:val="000000"/>
          <w:sz w:val="20"/>
          <w:szCs w:val="20"/>
        </w:rPr>
        <w:t xml:space="preserve">Find </w:t>
      </w:r>
      <w:proofErr w:type="spellStart"/>
      <w:r>
        <w:rPr>
          <w:rFonts w:ascii="Giovanni-Book" w:hAnsi="Giovanni-Book" w:cs="Giovanni-Book"/>
          <w:color w:val="000000"/>
          <w:sz w:val="20"/>
          <w:szCs w:val="20"/>
        </w:rPr>
        <w:t>Var</w:t>
      </w:r>
      <w:proofErr w:type="spellEnd"/>
      <w:r>
        <w:rPr>
          <w:rFonts w:ascii="MTMI" w:hAnsi="MTMI" w:cs="MTMI"/>
          <w:color w:val="000000"/>
          <w:sz w:val="20"/>
          <w:szCs w:val="20"/>
        </w:rPr>
        <w:t>(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X</w:t>
      </w:r>
      <w:r>
        <w:rPr>
          <w:rFonts w:ascii="MTMI" w:hAnsi="MTMI" w:cs="MTMI"/>
          <w:color w:val="000000"/>
          <w:sz w:val="20"/>
          <w:szCs w:val="20"/>
        </w:rPr>
        <w:t xml:space="preserve">) </w:t>
      </w:r>
      <w:r>
        <w:rPr>
          <w:rFonts w:ascii="Giovanni-Book" w:hAnsi="Giovanni-Book" w:cs="Giovanni-Book"/>
          <w:color w:val="000000"/>
          <w:sz w:val="20"/>
          <w:szCs w:val="20"/>
        </w:rPr>
        <w:t xml:space="preserve">when the random variable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 xml:space="preserve">X </w:t>
      </w:r>
      <w:r>
        <w:rPr>
          <w:rFonts w:ascii="Giovanni-Book" w:hAnsi="Giovanni-Book" w:cs="Giovanni-Book"/>
          <w:color w:val="000000"/>
          <w:sz w:val="20"/>
          <w:szCs w:val="20"/>
        </w:rPr>
        <w:t xml:space="preserve">is </w:t>
      </w:r>
      <w:r w:rsidR="00300214">
        <w:rPr>
          <w:rFonts w:ascii="Giovanni-Book" w:hAnsi="Giovanni-Book" w:cs="Giovanni-Book"/>
          <w:color w:val="000000"/>
          <w:sz w:val="20"/>
          <w:szCs w:val="20"/>
        </w:rPr>
        <w:t>defined by</w:t>
      </w:r>
      <w:r>
        <w:rPr>
          <w:rFonts w:ascii="MTSYN" w:hAnsi="MTSYN" w:cs="MTSYN"/>
          <w:color w:val="000000"/>
          <w:sz w:val="20"/>
          <w:szCs w:val="20"/>
        </w:rPr>
        <w:t xml:space="preserve">:  </w:t>
      </w:r>
    </w:p>
    <w:tbl>
      <w:tblPr>
        <w:tblStyle w:val="TableGrid"/>
        <w:tblW w:w="0" w:type="auto"/>
        <w:jc w:val="center"/>
        <w:tblLook w:val="04A0"/>
      </w:tblPr>
      <w:tblGrid>
        <w:gridCol w:w="833"/>
        <w:gridCol w:w="774"/>
        <w:gridCol w:w="774"/>
      </w:tblGrid>
      <w:tr w:rsidR="003A74F8" w:rsidTr="00300214">
        <w:trPr>
          <w:trHeight w:val="263"/>
          <w:jc w:val="center"/>
        </w:trPr>
        <w:tc>
          <w:tcPr>
            <w:tcW w:w="774" w:type="dxa"/>
          </w:tcPr>
          <w:p w:rsidR="003A74F8" w:rsidRDefault="003A74F8" w:rsidP="003A74F8">
            <w:pPr>
              <w:autoSpaceDE w:val="0"/>
              <w:autoSpaceDN w:val="0"/>
              <w:adjustRightInd w:val="0"/>
              <w:ind w:left="0"/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4" w:type="dxa"/>
          </w:tcPr>
          <w:p w:rsidR="003A74F8" w:rsidRDefault="003A74F8" w:rsidP="003A74F8">
            <w:pPr>
              <w:autoSpaceDE w:val="0"/>
              <w:autoSpaceDN w:val="0"/>
              <w:adjustRightInd w:val="0"/>
              <w:ind w:left="0"/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" w:type="dxa"/>
          </w:tcPr>
          <w:p w:rsidR="003A74F8" w:rsidRDefault="003A74F8" w:rsidP="003A74F8">
            <w:pPr>
              <w:autoSpaceDE w:val="0"/>
              <w:autoSpaceDN w:val="0"/>
              <w:adjustRightInd w:val="0"/>
              <w:ind w:left="0"/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3A74F8" w:rsidTr="00300214">
        <w:trPr>
          <w:trHeight w:val="276"/>
          <w:jc w:val="center"/>
        </w:trPr>
        <w:tc>
          <w:tcPr>
            <w:tcW w:w="774" w:type="dxa"/>
          </w:tcPr>
          <w:p w:rsidR="003A74F8" w:rsidRDefault="003A74F8" w:rsidP="003A74F8">
            <w:pPr>
              <w:autoSpaceDE w:val="0"/>
              <w:autoSpaceDN w:val="0"/>
              <w:adjustRightInd w:val="0"/>
              <w:ind w:left="0"/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  <w:t>P(X=x)</w:t>
            </w:r>
          </w:p>
        </w:tc>
        <w:tc>
          <w:tcPr>
            <w:tcW w:w="774" w:type="dxa"/>
          </w:tcPr>
          <w:p w:rsidR="003A74F8" w:rsidRDefault="003A74F8" w:rsidP="003A74F8">
            <w:pPr>
              <w:autoSpaceDE w:val="0"/>
              <w:autoSpaceDN w:val="0"/>
              <w:adjustRightInd w:val="0"/>
              <w:ind w:left="0"/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774" w:type="dxa"/>
          </w:tcPr>
          <w:p w:rsidR="003A74F8" w:rsidRDefault="003A74F8" w:rsidP="003A74F8">
            <w:pPr>
              <w:autoSpaceDE w:val="0"/>
              <w:autoSpaceDN w:val="0"/>
              <w:adjustRightInd w:val="0"/>
              <w:ind w:left="0"/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  <w:t>1-p</w:t>
            </w:r>
          </w:p>
        </w:tc>
      </w:tr>
    </w:tbl>
    <w:p w:rsidR="00034029" w:rsidRDefault="003A74F8" w:rsidP="003A74F8">
      <w:pPr>
        <w:autoSpaceDE w:val="0"/>
        <w:autoSpaceDN w:val="0"/>
        <w:adjustRightInd w:val="0"/>
        <w:ind w:left="0"/>
        <w:rPr>
          <w:rFonts w:ascii="Giovanni-Book" w:hAnsi="Giovanni-Book" w:cs="Giovanni-Book"/>
          <w:sz w:val="20"/>
          <w:szCs w:val="20"/>
        </w:rPr>
      </w:pPr>
      <w:r>
        <w:rPr>
          <w:rFonts w:ascii="Glypha-Bold" w:hAnsi="Glypha-Bold" w:cs="Glypha-Bold"/>
          <w:b/>
          <w:bCs/>
          <w:color w:val="000000"/>
          <w:sz w:val="20"/>
          <w:szCs w:val="20"/>
        </w:rPr>
        <w:t>Solution</w:t>
      </w:r>
    </w:p>
    <w:p w:rsidR="00034029" w:rsidRDefault="00034029" w:rsidP="009141FC">
      <w:pPr>
        <w:autoSpaceDE w:val="0"/>
        <w:autoSpaceDN w:val="0"/>
        <w:adjustRightInd w:val="0"/>
        <w:ind w:left="0"/>
        <w:rPr>
          <w:rFonts w:ascii="Giovanni-Book" w:hAnsi="Giovanni-Book" w:cs="Giovanni-Book"/>
          <w:sz w:val="20"/>
          <w:szCs w:val="20"/>
        </w:rPr>
      </w:pPr>
      <w:r>
        <w:rPr>
          <w:rFonts w:ascii="Giovanni-Book" w:hAnsi="Giovanni-Book" w:cs="Giovanni-Book"/>
          <w:sz w:val="20"/>
          <w:szCs w:val="20"/>
        </w:rPr>
        <w:t>The steps are:</w:t>
      </w:r>
    </w:p>
    <w:p w:rsidR="00034029" w:rsidRDefault="00034029" w:rsidP="0003402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Giovanni-Book" w:hAnsi="Giovanni-Book" w:cs="Giovanni-Book"/>
          <w:sz w:val="20"/>
          <w:szCs w:val="20"/>
        </w:rPr>
      </w:pPr>
      <w:r>
        <w:rPr>
          <w:rFonts w:ascii="Giovanni-Book" w:hAnsi="Giovanni-Book" w:cs="Giovanni-Book"/>
          <w:sz w:val="20"/>
          <w:szCs w:val="20"/>
        </w:rPr>
        <w:t>Find the mean (expectation)</w:t>
      </w:r>
      <w:r w:rsidR="00300214">
        <w:rPr>
          <w:rFonts w:ascii="Giovanni-Book" w:hAnsi="Giovanni-Book" w:cs="Giovanni-Book"/>
          <w:sz w:val="20"/>
          <w:szCs w:val="20"/>
        </w:rPr>
        <w:t>:</w:t>
      </w:r>
    </w:p>
    <w:p w:rsidR="00300214" w:rsidRDefault="00300214" w:rsidP="00300214">
      <w:pPr>
        <w:pStyle w:val="ListParagraph"/>
        <w:autoSpaceDE w:val="0"/>
        <w:autoSpaceDN w:val="0"/>
        <w:adjustRightInd w:val="0"/>
        <w:rPr>
          <w:rFonts w:ascii="Giovanni-Book" w:hAnsi="Giovanni-Book" w:cs="Giovanni-Book"/>
          <w:sz w:val="20"/>
          <w:szCs w:val="20"/>
        </w:rPr>
      </w:pPr>
      <w:r>
        <w:rPr>
          <w:rFonts w:ascii="Giovanni-Book" w:hAnsi="Giovanni-Book" w:cs="Giovanni-Book"/>
          <w:sz w:val="20"/>
          <w:szCs w:val="20"/>
        </w:rPr>
        <w:t>1* p+0(1-p</w:t>
      </w:r>
      <w:proofErr w:type="gramStart"/>
      <w:r>
        <w:rPr>
          <w:rFonts w:ascii="Giovanni-Book" w:hAnsi="Giovanni-Book" w:cs="Giovanni-Book"/>
          <w:sz w:val="20"/>
          <w:szCs w:val="20"/>
        </w:rPr>
        <w:t>)=</w:t>
      </w:r>
      <w:proofErr w:type="gramEnd"/>
      <w:r>
        <w:rPr>
          <w:rFonts w:ascii="Giovanni-Book" w:hAnsi="Giovanni-Book" w:cs="Giovanni-Book"/>
          <w:sz w:val="20"/>
          <w:szCs w:val="20"/>
        </w:rPr>
        <w:t>p</w:t>
      </w:r>
    </w:p>
    <w:p w:rsidR="00034029" w:rsidRDefault="00034029" w:rsidP="0003402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Giovanni-Book" w:hAnsi="Giovanni-Book" w:cs="Giovanni-Book"/>
          <w:sz w:val="20"/>
          <w:szCs w:val="20"/>
        </w:rPr>
      </w:pPr>
      <w:r>
        <w:rPr>
          <w:rFonts w:ascii="Giovanni-Book" w:hAnsi="Giovanni-Book" w:cs="Giovanni-Book"/>
          <w:sz w:val="20"/>
          <w:szCs w:val="20"/>
        </w:rPr>
        <w:t xml:space="preserve">Find the </w:t>
      </w:r>
      <w:r w:rsidR="00FB3F43">
        <w:rPr>
          <w:rFonts w:ascii="Giovanni-Book" w:hAnsi="Giovanni-Book" w:cs="Giovanni-Book"/>
          <w:sz w:val="20"/>
          <w:szCs w:val="20"/>
        </w:rPr>
        <w:t xml:space="preserve">square of the </w:t>
      </w:r>
      <w:r>
        <w:rPr>
          <w:rFonts w:ascii="Giovanni-Book" w:hAnsi="Giovanni-Book" w:cs="Giovanni-Book"/>
          <w:sz w:val="20"/>
          <w:szCs w:val="20"/>
        </w:rPr>
        <w:t xml:space="preserve">deviation (difference) of each data value from </w:t>
      </w:r>
      <w:r w:rsidR="00FB3F43">
        <w:rPr>
          <w:rFonts w:ascii="Giovanni-Book" w:hAnsi="Giovanni-Book" w:cs="Giovanni-Book"/>
          <w:sz w:val="20"/>
          <w:szCs w:val="20"/>
        </w:rPr>
        <w:t>mean</w:t>
      </w:r>
      <w:r w:rsidR="00300214">
        <w:rPr>
          <w:rFonts w:ascii="Giovanni-Book" w:hAnsi="Giovanni-Book" w:cs="Giovanni-Book"/>
          <w:sz w:val="20"/>
          <w:szCs w:val="20"/>
        </w:rPr>
        <w:t>:</w:t>
      </w:r>
    </w:p>
    <w:tbl>
      <w:tblPr>
        <w:tblStyle w:val="TableGrid"/>
        <w:tblW w:w="0" w:type="auto"/>
        <w:jc w:val="center"/>
        <w:tblInd w:w="-204" w:type="dxa"/>
        <w:tblLook w:val="04A0"/>
      </w:tblPr>
      <w:tblGrid>
        <w:gridCol w:w="1037"/>
        <w:gridCol w:w="847"/>
        <w:gridCol w:w="1074"/>
      </w:tblGrid>
      <w:tr w:rsidR="00300214" w:rsidTr="00FC4553">
        <w:trPr>
          <w:trHeight w:val="263"/>
          <w:jc w:val="center"/>
        </w:trPr>
        <w:tc>
          <w:tcPr>
            <w:tcW w:w="1037" w:type="dxa"/>
          </w:tcPr>
          <w:p w:rsidR="00300214" w:rsidRDefault="00300214" w:rsidP="008B1EFE">
            <w:pPr>
              <w:autoSpaceDE w:val="0"/>
              <w:autoSpaceDN w:val="0"/>
              <w:adjustRightInd w:val="0"/>
              <w:ind w:left="0"/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  <w:t>(</w:t>
            </w:r>
            <w:r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  <w:t>x</w:t>
            </w:r>
            <w:r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  <w:t>-</w:t>
            </w:r>
            <m:oMath>
              <m:acc>
                <m:accPr>
                  <m:chr m:val="̅"/>
                  <m:ctrlPr>
                    <w:rPr>
                      <w:rFonts w:ascii="Cambria Math" w:hAnsi="Cambria Math" w:cs="Giovanni-BookItalic"/>
                      <w:i/>
                      <w:iCs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Giovanni-BookItalic"/>
                      <w:color w:val="000000"/>
                      <w:sz w:val="20"/>
                      <w:szCs w:val="20"/>
                    </w:rPr>
                    <m:t>x</m:t>
                  </m:r>
                </m:e>
              </m:acc>
            </m:oMath>
            <w:r>
              <w:rPr>
                <w:rFonts w:ascii="Giovanni-BookItalic" w:eastAsiaTheme="minorEastAsia" w:hAnsi="Giovanni-BookItalic" w:cs="Giovanni-BookItalic"/>
                <w:i/>
                <w:iCs/>
                <w:color w:val="000000"/>
                <w:sz w:val="20"/>
                <w:szCs w:val="20"/>
              </w:rPr>
              <w:t>)^2</w:t>
            </w:r>
          </w:p>
        </w:tc>
        <w:tc>
          <w:tcPr>
            <w:tcW w:w="847" w:type="dxa"/>
          </w:tcPr>
          <w:p w:rsidR="00300214" w:rsidRDefault="00FC4553" w:rsidP="008B1EFE">
            <w:pPr>
              <w:autoSpaceDE w:val="0"/>
              <w:autoSpaceDN w:val="0"/>
              <w:adjustRightInd w:val="0"/>
              <w:ind w:left="0"/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  <w:t>(</w:t>
            </w:r>
            <w:r w:rsidR="00300214"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  <w:t>-p)^2</w:t>
            </w:r>
          </w:p>
        </w:tc>
        <w:tc>
          <w:tcPr>
            <w:tcW w:w="1074" w:type="dxa"/>
          </w:tcPr>
          <w:p w:rsidR="00300214" w:rsidRDefault="00FC4553" w:rsidP="008B1EFE">
            <w:pPr>
              <w:autoSpaceDE w:val="0"/>
              <w:autoSpaceDN w:val="0"/>
              <w:adjustRightInd w:val="0"/>
              <w:ind w:left="0"/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  <w:t>(0-p)^2</w:t>
            </w:r>
          </w:p>
        </w:tc>
      </w:tr>
      <w:tr w:rsidR="00300214" w:rsidTr="00FC4553">
        <w:trPr>
          <w:trHeight w:val="276"/>
          <w:jc w:val="center"/>
        </w:trPr>
        <w:tc>
          <w:tcPr>
            <w:tcW w:w="1037" w:type="dxa"/>
          </w:tcPr>
          <w:p w:rsidR="00300214" w:rsidRDefault="00300214" w:rsidP="008B1EFE">
            <w:pPr>
              <w:autoSpaceDE w:val="0"/>
              <w:autoSpaceDN w:val="0"/>
              <w:adjustRightInd w:val="0"/>
              <w:ind w:left="0"/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  <w:t>P(X=x)</w:t>
            </w:r>
          </w:p>
        </w:tc>
        <w:tc>
          <w:tcPr>
            <w:tcW w:w="847" w:type="dxa"/>
          </w:tcPr>
          <w:p w:rsidR="00300214" w:rsidRDefault="00300214" w:rsidP="008B1EFE">
            <w:pPr>
              <w:autoSpaceDE w:val="0"/>
              <w:autoSpaceDN w:val="0"/>
              <w:adjustRightInd w:val="0"/>
              <w:ind w:left="0"/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074" w:type="dxa"/>
          </w:tcPr>
          <w:p w:rsidR="00300214" w:rsidRDefault="00300214" w:rsidP="008B1EFE">
            <w:pPr>
              <w:autoSpaceDE w:val="0"/>
              <w:autoSpaceDN w:val="0"/>
              <w:adjustRightInd w:val="0"/>
              <w:ind w:left="0"/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iovanni-BookItalic" w:hAnsi="Giovanni-BookItalic" w:cs="Giovanni-BookItalic"/>
                <w:i/>
                <w:iCs/>
                <w:color w:val="000000"/>
                <w:sz w:val="20"/>
                <w:szCs w:val="20"/>
              </w:rPr>
              <w:t>1-p</w:t>
            </w:r>
          </w:p>
        </w:tc>
      </w:tr>
    </w:tbl>
    <w:p w:rsidR="00300214" w:rsidRDefault="00300214" w:rsidP="00300214">
      <w:pPr>
        <w:pStyle w:val="ListParagraph"/>
        <w:autoSpaceDE w:val="0"/>
        <w:autoSpaceDN w:val="0"/>
        <w:adjustRightInd w:val="0"/>
        <w:rPr>
          <w:rFonts w:ascii="Giovanni-Book" w:hAnsi="Giovanni-Book" w:cs="Giovanni-Book"/>
          <w:sz w:val="20"/>
          <w:szCs w:val="20"/>
        </w:rPr>
      </w:pPr>
    </w:p>
    <w:p w:rsidR="00FB3F43" w:rsidRDefault="00FC4553" w:rsidP="0003402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Giovanni-Book" w:hAnsi="Giovanni-Book" w:cs="Giovanni-Book"/>
          <w:sz w:val="20"/>
          <w:szCs w:val="20"/>
        </w:rPr>
      </w:pPr>
      <w:r>
        <w:rPr>
          <w:rFonts w:ascii="Giovanni-Book" w:hAnsi="Giovanni-Book" w:cs="Giovanni-Book"/>
          <w:sz w:val="20"/>
          <w:szCs w:val="20"/>
        </w:rPr>
        <w:t>Multiply by the respective probabilities and s</w:t>
      </w:r>
      <w:r w:rsidR="00FB3F43">
        <w:rPr>
          <w:rFonts w:ascii="Giovanni-Book" w:hAnsi="Giovanni-Book" w:cs="Giovanni-Book"/>
          <w:sz w:val="20"/>
          <w:szCs w:val="20"/>
        </w:rPr>
        <w:t>um to get variance.</w:t>
      </w:r>
    </w:p>
    <w:p w:rsidR="00FC4553" w:rsidRDefault="004F6284" w:rsidP="00FC4553">
      <w:pPr>
        <w:pStyle w:val="ListParagraph"/>
        <w:autoSpaceDE w:val="0"/>
        <w:autoSpaceDN w:val="0"/>
        <w:adjustRightInd w:val="0"/>
        <w:jc w:val="center"/>
        <w:rPr>
          <w:rFonts w:ascii="Giovanni-Book" w:hAnsi="Giovanni-Book" w:cs="Giovanni-Book"/>
          <w:sz w:val="20"/>
          <w:szCs w:val="20"/>
        </w:rPr>
      </w:pPr>
      <w:r w:rsidRPr="00FC4553">
        <w:rPr>
          <w:rFonts w:ascii="Giovanni-Book" w:hAnsi="Giovanni-Book" w:cs="Giovanni-Book"/>
          <w:position w:val="-50"/>
          <w:sz w:val="20"/>
          <w:szCs w:val="20"/>
        </w:rPr>
        <w:object w:dxaOrig="2439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2.05pt;height:56.75pt" o:ole="">
            <v:imagedata r:id="rId10" o:title=""/>
          </v:shape>
          <o:OLEObject Type="Embed" ProgID="Equation.DSMT4" ShapeID="_x0000_i1027" DrawAspect="Content" ObjectID="_1392565970" r:id="rId11"/>
        </w:object>
      </w:r>
    </w:p>
    <w:p w:rsidR="00FB3F43" w:rsidRDefault="00FB3F43" w:rsidP="0003402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Giovanni-Book" w:hAnsi="Giovanni-Book" w:cs="Giovanni-Book"/>
          <w:sz w:val="20"/>
          <w:szCs w:val="20"/>
        </w:rPr>
      </w:pPr>
      <w:r>
        <w:rPr>
          <w:rFonts w:ascii="Giovanni-Book" w:hAnsi="Giovanni-Book" w:cs="Giovanni-Book"/>
          <w:sz w:val="20"/>
          <w:szCs w:val="20"/>
        </w:rPr>
        <w:t>Take square root to get SD</w:t>
      </w:r>
    </w:p>
    <w:p w:rsidR="003A74F8" w:rsidRDefault="004F6284" w:rsidP="004F6284">
      <w:pPr>
        <w:pStyle w:val="ListParagraph"/>
        <w:autoSpaceDE w:val="0"/>
        <w:autoSpaceDN w:val="0"/>
        <w:adjustRightInd w:val="0"/>
        <w:ind w:left="2160" w:firstLine="720"/>
        <w:rPr>
          <w:rFonts w:ascii="Giovanni-Book" w:hAnsi="Giovanni-Book" w:cs="Giovanni-Book"/>
          <w:sz w:val="20"/>
          <w:szCs w:val="20"/>
        </w:rPr>
      </w:pPr>
      <w:r w:rsidRPr="004F6284">
        <w:rPr>
          <w:rFonts w:ascii="Giovanni-Book" w:hAnsi="Giovanni-Book" w:cs="Giovanni-Book"/>
          <w:position w:val="-12"/>
          <w:sz w:val="20"/>
          <w:szCs w:val="20"/>
        </w:rPr>
        <w:object w:dxaOrig="1560" w:dyaOrig="400">
          <v:shape id="_x0000_i1028" type="#_x0000_t75" style="width:78.1pt;height:20.15pt" o:ole="">
            <v:imagedata r:id="rId12" o:title=""/>
          </v:shape>
          <o:OLEObject Type="Embed" ProgID="Equation.DSMT4" ShapeID="_x0000_i1028" DrawAspect="Content" ObjectID="_1392565971" r:id="rId13"/>
        </w:object>
      </w:r>
    </w:p>
    <w:p w:rsidR="004F6284" w:rsidRDefault="004F6284" w:rsidP="004F6284">
      <w:pPr>
        <w:pStyle w:val="ListParagraph"/>
        <w:autoSpaceDE w:val="0"/>
        <w:autoSpaceDN w:val="0"/>
        <w:adjustRightInd w:val="0"/>
        <w:ind w:left="90" w:firstLine="720"/>
        <w:rPr>
          <w:rFonts w:ascii="Giovanni-Book" w:hAnsi="Giovanni-Book" w:cs="Giovanni-Book"/>
          <w:sz w:val="20"/>
          <w:szCs w:val="20"/>
        </w:rPr>
      </w:pPr>
      <w:r>
        <w:rPr>
          <w:rFonts w:ascii="Giovanni-Book" w:hAnsi="Giovanni-Book" w:cs="Giovanni-Book"/>
          <w:sz w:val="20"/>
          <w:szCs w:val="20"/>
        </w:rPr>
        <w:t>In the Excel file, these expressions are calculated for various values of p.</w:t>
      </w:r>
    </w:p>
    <w:p w:rsidR="004F6284" w:rsidRPr="00034029" w:rsidRDefault="004F6284" w:rsidP="004F6284">
      <w:pPr>
        <w:pStyle w:val="ListParagraph"/>
        <w:autoSpaceDE w:val="0"/>
        <w:autoSpaceDN w:val="0"/>
        <w:adjustRightInd w:val="0"/>
        <w:ind w:left="2160" w:firstLine="720"/>
        <w:rPr>
          <w:rFonts w:ascii="Giovanni-Book" w:hAnsi="Giovanni-Book" w:cs="Giovanni-Book"/>
          <w:sz w:val="20"/>
          <w:szCs w:val="20"/>
        </w:rPr>
      </w:pPr>
    </w:p>
    <w:p w:rsidR="003A74F8" w:rsidRDefault="003A74F8" w:rsidP="003A74F8">
      <w:pPr>
        <w:autoSpaceDE w:val="0"/>
        <w:autoSpaceDN w:val="0"/>
        <w:adjustRightInd w:val="0"/>
        <w:ind w:left="0"/>
        <w:rPr>
          <w:rFonts w:ascii="Giovanni-Book" w:hAnsi="Giovanni-Book" w:cs="Giovanni-Book"/>
          <w:sz w:val="20"/>
          <w:szCs w:val="20"/>
        </w:rPr>
      </w:pPr>
      <w:r>
        <w:rPr>
          <w:rFonts w:ascii="Giovanni-Book" w:hAnsi="Giovanni-Book" w:cs="Giovanni-Book"/>
          <w:sz w:val="20"/>
          <w:szCs w:val="20"/>
        </w:rPr>
        <w:t>For another example, we return to the bakery and cake problem (see excel file).</w:t>
      </w:r>
    </w:p>
    <w:p w:rsidR="00034029" w:rsidRDefault="00034029" w:rsidP="009141FC">
      <w:pPr>
        <w:autoSpaceDE w:val="0"/>
        <w:autoSpaceDN w:val="0"/>
        <w:adjustRightInd w:val="0"/>
        <w:ind w:left="0"/>
        <w:rPr>
          <w:rFonts w:ascii="Giovanni-Book" w:hAnsi="Giovanni-Book" w:cs="Giovanni-Book"/>
          <w:sz w:val="20"/>
          <w:szCs w:val="20"/>
        </w:rPr>
      </w:pPr>
    </w:p>
    <w:p w:rsidR="000F3D16" w:rsidRDefault="00034029" w:rsidP="009141FC">
      <w:pPr>
        <w:autoSpaceDE w:val="0"/>
        <w:autoSpaceDN w:val="0"/>
        <w:adjustRightInd w:val="0"/>
        <w:ind w:left="0"/>
        <w:rPr>
          <w:rFonts w:ascii="Giovanni-Book" w:hAnsi="Giovanni-Book" w:cs="Giovanni-Book"/>
          <w:sz w:val="20"/>
          <w:szCs w:val="20"/>
        </w:rPr>
      </w:pPr>
      <w:r>
        <w:rPr>
          <w:rFonts w:ascii="Giovanni-Book" w:hAnsi="Giovanni-Book" w:cs="Giovanni-Book"/>
          <w:sz w:val="20"/>
          <w:szCs w:val="20"/>
        </w:rPr>
        <w:t>We conc</w:t>
      </w:r>
      <w:r w:rsidR="00FB3F43">
        <w:rPr>
          <w:rFonts w:ascii="Giovanni-Book" w:hAnsi="Giovanni-Book" w:cs="Giovanni-Book"/>
          <w:sz w:val="20"/>
          <w:szCs w:val="20"/>
        </w:rPr>
        <w:t>lude that the variance for the</w:t>
      </w:r>
      <w:r w:rsidR="000F3D16">
        <w:rPr>
          <w:rFonts w:ascii="Giovanni-Book" w:hAnsi="Giovanni-Book" w:cs="Giovanni-Book"/>
          <w:sz w:val="20"/>
          <w:szCs w:val="20"/>
        </w:rPr>
        <w:t xml:space="preserve"> number of customers asking for cake is 1.8.</w:t>
      </w:r>
    </w:p>
    <w:p w:rsidR="00FB3F43" w:rsidRDefault="00FB3F43" w:rsidP="009141FC">
      <w:pPr>
        <w:autoSpaceDE w:val="0"/>
        <w:autoSpaceDN w:val="0"/>
        <w:adjustRightInd w:val="0"/>
        <w:ind w:left="0"/>
        <w:rPr>
          <w:rFonts w:ascii="Giovanni-Book" w:hAnsi="Giovanni-Book" w:cs="Giovanni-Book"/>
          <w:sz w:val="20"/>
          <w:szCs w:val="20"/>
        </w:rPr>
      </w:pPr>
      <w:r>
        <w:rPr>
          <w:rFonts w:ascii="Giovanni-Book" w:hAnsi="Giovanni-Book" w:cs="Giovanni-Book"/>
          <w:sz w:val="20"/>
          <w:szCs w:val="20"/>
        </w:rPr>
        <w:t>And that for the</w:t>
      </w:r>
      <w:r w:rsidR="000F3D16">
        <w:rPr>
          <w:rFonts w:ascii="Giovanni-Book" w:hAnsi="Giovanni-Book" w:cs="Giovanni-Book"/>
          <w:sz w:val="20"/>
          <w:szCs w:val="20"/>
        </w:rPr>
        <w:t xml:space="preserve"> number of cakes unsold is</w:t>
      </w:r>
      <w:r w:rsidR="00133782">
        <w:rPr>
          <w:rFonts w:ascii="Giovanni-Book" w:hAnsi="Giovanni-Book" w:cs="Giovanni-Book"/>
          <w:sz w:val="20"/>
          <w:szCs w:val="20"/>
        </w:rPr>
        <w:t xml:space="preserve"> 1.06.</w:t>
      </w:r>
    </w:p>
    <w:p w:rsidR="00FB3F43" w:rsidRDefault="00FB3F43" w:rsidP="009141FC">
      <w:pPr>
        <w:autoSpaceDE w:val="0"/>
        <w:autoSpaceDN w:val="0"/>
        <w:adjustRightInd w:val="0"/>
        <w:ind w:left="0"/>
        <w:rPr>
          <w:rFonts w:ascii="Giovanni-Book" w:hAnsi="Giovanni-Book" w:cs="Giovanni-Book"/>
          <w:sz w:val="20"/>
          <w:szCs w:val="20"/>
        </w:rPr>
      </w:pPr>
    </w:p>
    <w:p w:rsidR="00FB3F43" w:rsidRDefault="00027ABC" w:rsidP="00FB3F43">
      <w:pPr>
        <w:autoSpaceDE w:val="0"/>
        <w:autoSpaceDN w:val="0"/>
        <w:adjustRightInd w:val="0"/>
        <w:ind w:left="0" w:right="720"/>
        <w:rPr>
          <w:rFonts w:ascii="Glypha-Bold" w:hAnsi="Glypha-Bold" w:cs="Glypha-Bold"/>
          <w:b/>
          <w:bCs/>
          <w:color w:val="001AB3"/>
          <w:sz w:val="24"/>
          <w:szCs w:val="24"/>
        </w:rPr>
      </w:pPr>
      <w:r>
        <w:rPr>
          <w:rFonts w:ascii="Glypha-Bold" w:hAnsi="Glypha-Bold" w:cs="Glypha-Bold"/>
          <w:b/>
          <w:bCs/>
          <w:color w:val="001AB3"/>
          <w:sz w:val="24"/>
          <w:szCs w:val="24"/>
        </w:rPr>
        <w:t xml:space="preserve">General </w:t>
      </w:r>
      <w:r w:rsidR="00FB3F43">
        <w:rPr>
          <w:rFonts w:ascii="Glypha-Bold" w:hAnsi="Glypha-Bold" w:cs="Glypha-Bold"/>
          <w:b/>
          <w:bCs/>
          <w:color w:val="001AB3"/>
          <w:sz w:val="24"/>
          <w:szCs w:val="24"/>
        </w:rPr>
        <w:t>Properties of Variance and SD</w:t>
      </w:r>
    </w:p>
    <w:p w:rsidR="00ED397E" w:rsidRDefault="00ED397E" w:rsidP="00ED397E">
      <w:pPr>
        <w:autoSpaceDE w:val="0"/>
        <w:autoSpaceDN w:val="0"/>
        <w:adjustRightInd w:val="0"/>
        <w:ind w:left="0"/>
        <w:jc w:val="center"/>
        <w:rPr>
          <w:rFonts w:ascii="Giovanni-Book" w:hAnsi="Giovanni-Book" w:cs="Giovanni-Book"/>
          <w:sz w:val="20"/>
          <w:szCs w:val="20"/>
        </w:rPr>
      </w:pPr>
      <w:r>
        <w:rPr>
          <w:rFonts w:ascii="Giovanni-Book" w:hAnsi="Giovanni-Book" w:cs="Giovanni-Book"/>
          <w:noProof/>
          <w:sz w:val="20"/>
          <w:szCs w:val="20"/>
        </w:rPr>
        <w:drawing>
          <wp:inline distT="0" distB="0" distL="0" distR="0">
            <wp:extent cx="2232693" cy="743919"/>
            <wp:effectExtent l="19050" t="0" r="0" b="0"/>
            <wp:docPr id="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02" cy="74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97E" w:rsidRDefault="00FB3F43" w:rsidP="00ED397E">
      <w:pPr>
        <w:autoSpaceDE w:val="0"/>
        <w:autoSpaceDN w:val="0"/>
        <w:adjustRightInd w:val="0"/>
        <w:ind w:left="0"/>
        <w:jc w:val="center"/>
      </w:pPr>
      <w:r w:rsidRPr="00D32AAD">
        <w:rPr>
          <w:position w:val="-14"/>
        </w:rPr>
        <w:object w:dxaOrig="1980" w:dyaOrig="400">
          <v:shape id="_x0000_i1025" type="#_x0000_t75" style="width:162.3pt;height:32.95pt" o:ole="">
            <v:imagedata r:id="rId15" o:title=""/>
          </v:shape>
          <o:OLEObject Type="Embed" ProgID="Equation.DSMT4" ShapeID="_x0000_i1025" DrawAspect="Content" ObjectID="_1392565972" r:id="rId16"/>
        </w:object>
      </w:r>
    </w:p>
    <w:p w:rsidR="00ED397E" w:rsidRDefault="00FB3F43" w:rsidP="00ED397E">
      <w:pPr>
        <w:autoSpaceDE w:val="0"/>
        <w:autoSpaceDN w:val="0"/>
        <w:adjustRightInd w:val="0"/>
        <w:ind w:left="0"/>
        <w:jc w:val="center"/>
      </w:pPr>
      <w:r w:rsidRPr="00D32AAD">
        <w:rPr>
          <w:position w:val="-10"/>
        </w:rPr>
        <w:object w:dxaOrig="2000" w:dyaOrig="320">
          <v:shape id="_x0000_i1026" type="#_x0000_t75" style="width:131.2pt;height:20.75pt" o:ole="">
            <v:imagedata r:id="rId17" o:title=""/>
          </v:shape>
          <o:OLEObject Type="Embed" ProgID="Equation.DSMT4" ShapeID="_x0000_i1026" DrawAspect="Content" ObjectID="_1392565973" r:id="rId18"/>
        </w:object>
      </w:r>
    </w:p>
    <w:p w:rsidR="000F3D16" w:rsidRPr="004F6284" w:rsidRDefault="00ED397E" w:rsidP="004F6284">
      <w:pPr>
        <w:autoSpaceDE w:val="0"/>
        <w:autoSpaceDN w:val="0"/>
        <w:adjustRightInd w:val="0"/>
        <w:ind w:left="0"/>
        <w:rPr>
          <w:rFonts w:ascii="Giovanni-Book" w:hAnsi="Giovanni-Book" w:cs="Giovanni-Book"/>
          <w:b/>
          <w:sz w:val="28"/>
          <w:szCs w:val="28"/>
        </w:rPr>
      </w:pPr>
      <w:r w:rsidRPr="004F6284">
        <w:rPr>
          <w:rFonts w:ascii="Giovanni-Book" w:hAnsi="Giovanni-Book" w:cs="Giovanni-Book"/>
          <w:b/>
          <w:sz w:val="28"/>
          <w:szCs w:val="28"/>
        </w:rPr>
        <w:t>If X and Y are independent:</w:t>
      </w:r>
    </w:p>
    <w:p w:rsidR="000F3D16" w:rsidRDefault="000F3D16" w:rsidP="000F3D16">
      <w:pPr>
        <w:autoSpaceDE w:val="0"/>
        <w:autoSpaceDN w:val="0"/>
        <w:adjustRightInd w:val="0"/>
        <w:ind w:left="0"/>
        <w:jc w:val="center"/>
        <w:rPr>
          <w:rFonts w:ascii="Giovanni-Book" w:hAnsi="Giovanni-Book" w:cs="Giovanni-Book"/>
          <w:sz w:val="20"/>
          <w:szCs w:val="20"/>
        </w:rPr>
      </w:pPr>
      <w:r>
        <w:rPr>
          <w:rFonts w:ascii="Giovanni-Book" w:hAnsi="Giovanni-Book" w:cs="Giovanni-Book"/>
          <w:noProof/>
          <w:sz w:val="20"/>
          <w:szCs w:val="20"/>
        </w:rPr>
        <w:drawing>
          <wp:inline distT="0" distB="0" distL="0" distR="0">
            <wp:extent cx="2801549" cy="364210"/>
            <wp:effectExtent l="1905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132" cy="36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F43" w:rsidRDefault="000F3D16" w:rsidP="000F3D16">
      <w:pPr>
        <w:autoSpaceDE w:val="0"/>
        <w:autoSpaceDN w:val="0"/>
        <w:adjustRightInd w:val="0"/>
        <w:ind w:left="0"/>
      </w:pPr>
      <w:r w:rsidRPr="00FB3F43">
        <w:rPr>
          <w:b/>
          <w:sz w:val="24"/>
          <w:szCs w:val="24"/>
        </w:rPr>
        <w:t>Exercise:</w:t>
      </w:r>
      <w:r>
        <w:t xml:space="preserve"> </w:t>
      </w:r>
    </w:p>
    <w:p w:rsidR="000F3D16" w:rsidRPr="00FB3F43" w:rsidRDefault="00EC4974" w:rsidP="000F3D16">
      <w:pPr>
        <w:autoSpaceDE w:val="0"/>
        <w:autoSpaceDN w:val="0"/>
        <w:adjustRightInd w:val="0"/>
        <w:ind w:left="0"/>
        <w:rPr>
          <w:sz w:val="24"/>
          <w:szCs w:val="24"/>
        </w:rPr>
      </w:pPr>
      <w:r w:rsidRPr="00FB3F43">
        <w:rPr>
          <w:sz w:val="24"/>
          <w:szCs w:val="24"/>
        </w:rPr>
        <w:t xml:space="preserve">1. </w:t>
      </w:r>
      <w:r w:rsidR="000F3D16" w:rsidRPr="00FB3F43">
        <w:rPr>
          <w:sz w:val="24"/>
          <w:szCs w:val="24"/>
        </w:rPr>
        <w:t xml:space="preserve">Prove the </w:t>
      </w:r>
      <w:r w:rsidR="001A6BF6" w:rsidRPr="00FB3F43">
        <w:rPr>
          <w:sz w:val="24"/>
          <w:szCs w:val="24"/>
        </w:rPr>
        <w:t xml:space="preserve">2 </w:t>
      </w:r>
      <w:r w:rsidR="00ED397E" w:rsidRPr="00FB3F43">
        <w:rPr>
          <w:sz w:val="24"/>
          <w:szCs w:val="24"/>
        </w:rPr>
        <w:t>SD properties</w:t>
      </w:r>
      <w:r w:rsidR="000F3D16" w:rsidRPr="00FB3F43">
        <w:rPr>
          <w:sz w:val="24"/>
          <w:szCs w:val="24"/>
        </w:rPr>
        <w:t xml:space="preserve"> from the definiti</w:t>
      </w:r>
      <w:r w:rsidR="00FB3F43" w:rsidRPr="00FB3F43">
        <w:rPr>
          <w:sz w:val="24"/>
          <w:szCs w:val="24"/>
        </w:rPr>
        <w:t xml:space="preserve">on of SD and the properties of </w:t>
      </w:r>
      <w:proofErr w:type="spellStart"/>
      <w:r w:rsidR="000F3D16" w:rsidRPr="00FB3F43">
        <w:rPr>
          <w:sz w:val="24"/>
          <w:szCs w:val="24"/>
        </w:rPr>
        <w:t>Var</w:t>
      </w:r>
      <w:proofErr w:type="spellEnd"/>
    </w:p>
    <w:p w:rsidR="00EC4974" w:rsidRDefault="00EC4974" w:rsidP="00FB3F43">
      <w:pPr>
        <w:pStyle w:val="ListParagraph"/>
        <w:autoSpaceDE w:val="0"/>
        <w:autoSpaceDN w:val="0"/>
        <w:adjustRightInd w:val="0"/>
        <w:ind w:left="0"/>
        <w:rPr>
          <w:rFonts w:cs="Giovanni-Book"/>
          <w:sz w:val="24"/>
          <w:szCs w:val="24"/>
        </w:rPr>
      </w:pPr>
      <w:r w:rsidRPr="00FB3F43">
        <w:rPr>
          <w:rFonts w:cs="Giovanni-Book"/>
          <w:sz w:val="24"/>
          <w:szCs w:val="24"/>
        </w:rPr>
        <w:t xml:space="preserve">2. </w:t>
      </w:r>
      <w:r w:rsidR="00ED397E" w:rsidRPr="00FB3F43">
        <w:rPr>
          <w:rFonts w:cs="Giovanni-Book"/>
          <w:sz w:val="24"/>
          <w:szCs w:val="24"/>
        </w:rPr>
        <w:t>If X and Y are independent, express</w:t>
      </w:r>
      <w:r w:rsidRPr="00FB3F43">
        <w:rPr>
          <w:rFonts w:cs="Giovanni-Book"/>
          <w:sz w:val="24"/>
          <w:szCs w:val="24"/>
        </w:rPr>
        <w:t xml:space="preserve"> SD(X+Y) in terms of SD(X) and SD(Y)</w:t>
      </w:r>
      <w:r w:rsidR="00ED397E" w:rsidRPr="00FB3F43">
        <w:rPr>
          <w:rFonts w:cs="Giovanni-Book"/>
          <w:sz w:val="24"/>
          <w:szCs w:val="24"/>
        </w:rPr>
        <w:t xml:space="preserve"> </w:t>
      </w:r>
    </w:p>
    <w:p w:rsidR="00FB3F43" w:rsidRDefault="00FB3F43" w:rsidP="00FB3F43">
      <w:pPr>
        <w:pStyle w:val="ListParagraph"/>
        <w:autoSpaceDE w:val="0"/>
        <w:autoSpaceDN w:val="0"/>
        <w:adjustRightInd w:val="0"/>
        <w:ind w:left="0"/>
        <w:rPr>
          <w:rFonts w:cs="Giovanni-Book"/>
          <w:sz w:val="24"/>
          <w:szCs w:val="24"/>
        </w:rPr>
      </w:pPr>
      <w:r>
        <w:rPr>
          <w:rFonts w:cs="Giovanni-Book"/>
          <w:sz w:val="24"/>
          <w:szCs w:val="24"/>
        </w:rPr>
        <w:t xml:space="preserve">(Hint: think Pythagorean </w:t>
      </w:r>
      <w:r w:rsidR="004F6284">
        <w:rPr>
          <w:rFonts w:cs="Giovanni-Book"/>
          <w:sz w:val="24"/>
          <w:szCs w:val="24"/>
        </w:rPr>
        <w:t>Theorem</w:t>
      </w:r>
      <w:r>
        <w:rPr>
          <w:rFonts w:cs="Giovanni-Book"/>
          <w:sz w:val="24"/>
          <w:szCs w:val="24"/>
        </w:rPr>
        <w:t>.)</w:t>
      </w:r>
    </w:p>
    <w:p w:rsidR="00027ABC" w:rsidRDefault="00027ABC" w:rsidP="00FB3F43">
      <w:pPr>
        <w:pStyle w:val="ListParagraph"/>
        <w:autoSpaceDE w:val="0"/>
        <w:autoSpaceDN w:val="0"/>
        <w:adjustRightInd w:val="0"/>
        <w:ind w:left="0"/>
        <w:rPr>
          <w:rFonts w:cs="Giovanni-Book"/>
          <w:sz w:val="24"/>
          <w:szCs w:val="24"/>
        </w:rPr>
      </w:pPr>
    </w:p>
    <w:p w:rsidR="00027ABC" w:rsidRDefault="00027ABC" w:rsidP="00027ABC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13v. </w:t>
      </w:r>
      <w:r>
        <w:rPr>
          <w:rFonts w:ascii="Glypha" w:hAnsi="Glypha" w:cs="Glypha"/>
          <w:color w:val="000000"/>
          <w:sz w:val="20"/>
          <w:szCs w:val="20"/>
        </w:rPr>
        <w:t>A lawyer charges a fixed fee of $2000 or</w:t>
      </w:r>
    </w:p>
    <w:p w:rsidR="00027ABC" w:rsidRDefault="00027ABC" w:rsidP="00027ABC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proofErr w:type="gramStart"/>
      <w:r>
        <w:rPr>
          <w:rFonts w:ascii="Glypha" w:hAnsi="Glypha" w:cs="Glypha"/>
          <w:color w:val="000000"/>
          <w:sz w:val="20"/>
          <w:szCs w:val="20"/>
        </w:rPr>
        <w:t>takes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 a contingency fee of $8000 if she wins the case (and $0 if she</w:t>
      </w:r>
    </w:p>
    <w:p w:rsidR="00027ABC" w:rsidRDefault="00027ABC" w:rsidP="00027ABC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proofErr w:type="gramStart"/>
      <w:r>
        <w:rPr>
          <w:rFonts w:ascii="Glypha" w:hAnsi="Glypha" w:cs="Glypha"/>
          <w:color w:val="000000"/>
          <w:sz w:val="20"/>
          <w:szCs w:val="20"/>
        </w:rPr>
        <w:t>loses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). She estimates that her probability of winning is 0.3. </w:t>
      </w:r>
    </w:p>
    <w:p w:rsidR="00027ABC" w:rsidRDefault="00027ABC" w:rsidP="00027ABC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Determine the expectation and standard deviation of her fee if</w:t>
      </w:r>
    </w:p>
    <w:p w:rsidR="00027ABC" w:rsidRDefault="00027ABC" w:rsidP="00027ABC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(a) </w:t>
      </w:r>
      <w:r>
        <w:rPr>
          <w:rFonts w:ascii="Glypha" w:hAnsi="Glypha" w:cs="Glypha"/>
          <w:color w:val="000000"/>
          <w:sz w:val="20"/>
          <w:szCs w:val="20"/>
        </w:rPr>
        <w:t>She takes the fixed fee.</w:t>
      </w:r>
    </w:p>
    <w:p w:rsidR="00027ABC" w:rsidRDefault="00027ABC" w:rsidP="00027ABC">
      <w:pPr>
        <w:pStyle w:val="ListParagraph"/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(b) </w:t>
      </w:r>
      <w:r>
        <w:rPr>
          <w:rFonts w:ascii="Glypha" w:hAnsi="Glypha" w:cs="Glypha"/>
          <w:color w:val="000000"/>
          <w:sz w:val="20"/>
          <w:szCs w:val="20"/>
        </w:rPr>
        <w:t>She takes the contingency fee.</w:t>
      </w:r>
    </w:p>
    <w:p w:rsidR="00027ABC" w:rsidRPr="00027ABC" w:rsidRDefault="00027ABC" w:rsidP="00027ABC">
      <w:pPr>
        <w:pStyle w:val="ListParagraph"/>
        <w:autoSpaceDE w:val="0"/>
        <w:autoSpaceDN w:val="0"/>
        <w:adjustRightInd w:val="0"/>
        <w:ind w:left="0"/>
        <w:rPr>
          <w:rFonts w:cs="Giovanni-Book"/>
          <w:sz w:val="24"/>
          <w:szCs w:val="24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(c) </w:t>
      </w:r>
      <w:r>
        <w:rPr>
          <w:rFonts w:ascii="Glypha-Bold" w:hAnsi="Glypha-Bold" w:cs="Glypha-Bold"/>
          <w:bCs/>
          <w:sz w:val="20"/>
          <w:szCs w:val="20"/>
        </w:rPr>
        <w:t>Do you think the lawyer’s fee structure is fair? Explain.</w:t>
      </w:r>
    </w:p>
    <w:p w:rsidR="006432CF" w:rsidRDefault="00027ABC" w:rsidP="00027ABC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17v. </w:t>
      </w:r>
      <w:r>
        <w:rPr>
          <w:rFonts w:ascii="Glypha" w:hAnsi="Glypha" w:cs="Glypha"/>
          <w:color w:val="000000"/>
          <w:sz w:val="20"/>
          <w:szCs w:val="20"/>
        </w:rPr>
        <w:t xml:space="preserve">If </w:t>
      </w:r>
      <w:r>
        <w:rPr>
          <w:rFonts w:ascii="Giovanni-Book" w:hAnsi="Giovanni-Book" w:cs="Giovanni-Book"/>
          <w:color w:val="000000"/>
          <w:sz w:val="20"/>
          <w:szCs w:val="20"/>
        </w:rPr>
        <w:t>SD</w:t>
      </w:r>
      <w:r>
        <w:rPr>
          <w:rFonts w:ascii="MTMI" w:hAnsi="MTMI" w:cs="MTMI"/>
          <w:color w:val="000000"/>
          <w:sz w:val="20"/>
          <w:szCs w:val="20"/>
        </w:rPr>
        <w:t>(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X</w:t>
      </w:r>
      <w:r>
        <w:rPr>
          <w:rFonts w:ascii="MTMI" w:hAnsi="MTMI" w:cs="MTMI"/>
          <w:color w:val="000000"/>
          <w:sz w:val="20"/>
          <w:szCs w:val="20"/>
        </w:rPr>
        <w:t xml:space="preserve">) </w:t>
      </w:r>
      <w:r>
        <w:rPr>
          <w:rFonts w:ascii="MTSYN" w:hAnsi="MTSYN" w:cs="MTSYN"/>
          <w:color w:val="000000"/>
          <w:sz w:val="20"/>
          <w:szCs w:val="20"/>
        </w:rPr>
        <w:t xml:space="preserve">= </w:t>
      </w:r>
      <w:r>
        <w:rPr>
          <w:rFonts w:ascii="Giovanni-Book" w:hAnsi="Giovanni-Book" w:cs="Giovanni-Book"/>
          <w:color w:val="000000"/>
          <w:sz w:val="20"/>
          <w:szCs w:val="20"/>
        </w:rPr>
        <w:t>4</w:t>
      </w:r>
      <w:r>
        <w:rPr>
          <w:rFonts w:ascii="Glypha" w:hAnsi="Glypha" w:cs="Glypha"/>
          <w:color w:val="000000"/>
          <w:sz w:val="20"/>
          <w:szCs w:val="20"/>
        </w:rPr>
        <w:t xml:space="preserve">, what is </w:t>
      </w:r>
      <w:proofErr w:type="spellStart"/>
      <w:proofErr w:type="gramStart"/>
      <w:r>
        <w:rPr>
          <w:rFonts w:ascii="Giovanni-Book" w:hAnsi="Giovanni-Book" w:cs="Giovanni-Book"/>
          <w:color w:val="000000"/>
          <w:sz w:val="20"/>
          <w:szCs w:val="20"/>
        </w:rPr>
        <w:t>Var</w:t>
      </w:r>
      <w:proofErr w:type="spellEnd"/>
      <w:r>
        <w:rPr>
          <w:rFonts w:ascii="MTMI" w:hAnsi="MTMI" w:cs="MTMI"/>
          <w:color w:val="000000"/>
          <w:sz w:val="20"/>
          <w:szCs w:val="20"/>
        </w:rPr>
        <w:t>(</w:t>
      </w:r>
      <w:proofErr w:type="gramEnd"/>
      <w:r>
        <w:rPr>
          <w:rFonts w:ascii="Giovanni-Book" w:hAnsi="Giovanni-Book" w:cs="Giovanni-Book"/>
          <w:color w:val="000000"/>
          <w:sz w:val="20"/>
          <w:szCs w:val="20"/>
        </w:rPr>
        <w:t>3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X</w:t>
      </w:r>
      <w:r>
        <w:rPr>
          <w:rFonts w:ascii="MTMI" w:hAnsi="MTMI" w:cs="MTMI"/>
          <w:color w:val="000000"/>
          <w:sz w:val="20"/>
          <w:szCs w:val="20"/>
        </w:rPr>
        <w:t>)</w:t>
      </w:r>
      <w:r>
        <w:rPr>
          <w:rFonts w:ascii="Glypha" w:hAnsi="Glypha" w:cs="Glypha"/>
          <w:color w:val="000000"/>
          <w:sz w:val="20"/>
          <w:szCs w:val="20"/>
        </w:rPr>
        <w:t xml:space="preserve">? </w:t>
      </w:r>
    </w:p>
    <w:p w:rsidR="00027ABC" w:rsidRDefault="00027ABC" w:rsidP="00027ABC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18v. </w:t>
      </w:r>
      <w:r>
        <w:rPr>
          <w:rFonts w:ascii="Glypha" w:hAnsi="Glypha" w:cs="Glypha"/>
          <w:color w:val="000000"/>
          <w:sz w:val="20"/>
          <w:szCs w:val="20"/>
        </w:rPr>
        <w:t xml:space="preserve">If </w:t>
      </w:r>
      <w:proofErr w:type="gramStart"/>
      <w:r w:rsidR="006432CF">
        <w:rPr>
          <w:rFonts w:ascii="Giovanni-Book" w:hAnsi="Giovanni-Book" w:cs="Giovanni-Book"/>
          <w:color w:val="000000"/>
          <w:sz w:val="20"/>
          <w:szCs w:val="20"/>
        </w:rPr>
        <w:t>SD</w:t>
      </w:r>
      <w:r>
        <w:rPr>
          <w:rFonts w:ascii="MTMI" w:hAnsi="MTMI" w:cs="MTMI"/>
          <w:color w:val="000000"/>
          <w:sz w:val="20"/>
          <w:szCs w:val="20"/>
        </w:rPr>
        <w:t>(</w:t>
      </w:r>
      <w:proofErr w:type="gramEnd"/>
      <w:r w:rsidR="006432CF">
        <w:rPr>
          <w:rFonts w:ascii="Giovanni-Book" w:hAnsi="Giovanni-Book" w:cs="Giovanni-Book"/>
          <w:color w:val="000000"/>
          <w:sz w:val="20"/>
          <w:szCs w:val="20"/>
        </w:rPr>
        <w:t>3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 xml:space="preserve">X </w:t>
      </w:r>
      <w:r w:rsidR="006432CF">
        <w:rPr>
          <w:rFonts w:ascii="MTSYN" w:hAnsi="MTSYN" w:cs="MTSYN"/>
          <w:color w:val="000000"/>
          <w:sz w:val="20"/>
          <w:szCs w:val="20"/>
        </w:rPr>
        <w:t>+</w:t>
      </w:r>
      <w:r>
        <w:rPr>
          <w:rFonts w:ascii="MTSYN" w:hAnsi="MTSYN" w:cs="MTSYN"/>
          <w:color w:val="000000"/>
          <w:sz w:val="20"/>
          <w:szCs w:val="20"/>
        </w:rPr>
        <w:t xml:space="preserve"> </w:t>
      </w:r>
      <w:r w:rsidR="006432CF">
        <w:rPr>
          <w:rFonts w:ascii="Giovanni-Book" w:hAnsi="Giovanni-Book" w:cs="Giovanni-Book"/>
          <w:color w:val="000000"/>
          <w:sz w:val="20"/>
          <w:szCs w:val="20"/>
        </w:rPr>
        <w:t>2</w:t>
      </w:r>
      <w:r>
        <w:rPr>
          <w:rFonts w:ascii="MTMI" w:hAnsi="MTMI" w:cs="MTMI"/>
          <w:color w:val="000000"/>
          <w:sz w:val="20"/>
          <w:szCs w:val="20"/>
        </w:rPr>
        <w:t xml:space="preserve">) </w:t>
      </w:r>
      <w:r>
        <w:rPr>
          <w:rFonts w:ascii="MTSYN" w:hAnsi="MTSYN" w:cs="MTSYN"/>
          <w:color w:val="000000"/>
          <w:sz w:val="20"/>
          <w:szCs w:val="20"/>
        </w:rPr>
        <w:t xml:space="preserve">= </w:t>
      </w:r>
      <w:r w:rsidR="006432CF">
        <w:rPr>
          <w:rFonts w:ascii="Giovanni-Book" w:hAnsi="Giovanni-Book" w:cs="Giovanni-Book"/>
          <w:color w:val="000000"/>
          <w:sz w:val="20"/>
          <w:szCs w:val="20"/>
        </w:rPr>
        <w:t>9</w:t>
      </w:r>
      <w:r>
        <w:rPr>
          <w:rFonts w:ascii="Glypha" w:hAnsi="Glypha" w:cs="Glypha"/>
          <w:color w:val="000000"/>
          <w:sz w:val="20"/>
          <w:szCs w:val="20"/>
        </w:rPr>
        <w:t xml:space="preserve">, what is </w:t>
      </w:r>
      <w:proofErr w:type="spellStart"/>
      <w:r w:rsidR="006432CF">
        <w:rPr>
          <w:rFonts w:ascii="Giovanni-Book" w:hAnsi="Giovanni-Book" w:cs="Giovanni-Book"/>
          <w:color w:val="000000"/>
          <w:sz w:val="20"/>
          <w:szCs w:val="20"/>
        </w:rPr>
        <w:t>Var</w:t>
      </w:r>
      <w:proofErr w:type="spellEnd"/>
      <w:r>
        <w:rPr>
          <w:rFonts w:ascii="MTMI" w:hAnsi="MTMI" w:cs="MTMI"/>
          <w:color w:val="000000"/>
          <w:sz w:val="20"/>
          <w:szCs w:val="20"/>
        </w:rPr>
        <w:t>(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X</w:t>
      </w:r>
      <w:r>
        <w:rPr>
          <w:rFonts w:ascii="MTMI" w:hAnsi="MTMI" w:cs="MTMI"/>
          <w:color w:val="000000"/>
          <w:sz w:val="20"/>
          <w:szCs w:val="20"/>
        </w:rPr>
        <w:t>)</w:t>
      </w:r>
      <w:r>
        <w:rPr>
          <w:rFonts w:ascii="Glypha" w:hAnsi="Glypha" w:cs="Glypha"/>
          <w:color w:val="000000"/>
          <w:sz w:val="20"/>
          <w:szCs w:val="20"/>
        </w:rPr>
        <w:t>?</w:t>
      </w:r>
    </w:p>
    <w:p w:rsidR="00027ABC" w:rsidRDefault="00027ABC" w:rsidP="00027ABC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19. </w:t>
      </w:r>
      <w:r>
        <w:rPr>
          <w:rFonts w:ascii="Glypha" w:hAnsi="Glypha" w:cs="Glypha"/>
          <w:color w:val="000000"/>
          <w:sz w:val="20"/>
          <w:szCs w:val="20"/>
        </w:rPr>
        <w:t xml:space="preserve">If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 xml:space="preserve">X </w:t>
      </w:r>
      <w:r>
        <w:rPr>
          <w:rFonts w:ascii="Glypha" w:hAnsi="Glypha" w:cs="Glypha"/>
          <w:color w:val="000000"/>
          <w:sz w:val="20"/>
          <w:szCs w:val="20"/>
        </w:rPr>
        <w:t xml:space="preserve">and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 xml:space="preserve">Y </w:t>
      </w:r>
      <w:r>
        <w:rPr>
          <w:rFonts w:ascii="Glypha" w:hAnsi="Glypha" w:cs="Glypha"/>
          <w:color w:val="000000"/>
          <w:sz w:val="20"/>
          <w:szCs w:val="20"/>
        </w:rPr>
        <w:t>are independent random variables, both having variance 1,</w:t>
      </w:r>
      <w:r w:rsidR="006432CF">
        <w:rPr>
          <w:rFonts w:ascii="Glypha" w:hAnsi="Glypha" w:cs="Glypha"/>
          <w:color w:val="000000"/>
          <w:sz w:val="20"/>
          <w:szCs w:val="20"/>
        </w:rPr>
        <w:t xml:space="preserve"> </w:t>
      </w:r>
      <w:r>
        <w:rPr>
          <w:rFonts w:ascii="Glypha" w:hAnsi="Glypha" w:cs="Glypha"/>
          <w:color w:val="000000"/>
          <w:sz w:val="20"/>
          <w:szCs w:val="20"/>
        </w:rPr>
        <w:t>find</w:t>
      </w:r>
    </w:p>
    <w:p w:rsidR="00027ABC" w:rsidRDefault="00027ABC" w:rsidP="00027ABC">
      <w:pPr>
        <w:autoSpaceDE w:val="0"/>
        <w:autoSpaceDN w:val="0"/>
        <w:adjustRightInd w:val="0"/>
        <w:ind w:left="0"/>
        <w:rPr>
          <w:rFonts w:ascii="MTMI" w:hAnsi="MTMI" w:cs="MTMI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(a) </w:t>
      </w:r>
      <w:proofErr w:type="spellStart"/>
      <w:r>
        <w:rPr>
          <w:rFonts w:ascii="Giovanni-Book" w:hAnsi="Giovanni-Book" w:cs="Giovanni-Book"/>
          <w:color w:val="000000"/>
          <w:sz w:val="20"/>
          <w:szCs w:val="20"/>
        </w:rPr>
        <w:t>Var</w:t>
      </w:r>
      <w:proofErr w:type="spellEnd"/>
      <w:r>
        <w:rPr>
          <w:rFonts w:ascii="MTMI" w:hAnsi="MTMI" w:cs="MTMI"/>
          <w:color w:val="000000"/>
          <w:sz w:val="20"/>
          <w:szCs w:val="20"/>
        </w:rPr>
        <w:t>(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 xml:space="preserve">X </w:t>
      </w:r>
      <w:r>
        <w:rPr>
          <w:rFonts w:ascii="MTSYN" w:hAnsi="MTSYN" w:cs="MTSYN"/>
          <w:color w:val="000000"/>
          <w:sz w:val="20"/>
          <w:szCs w:val="20"/>
        </w:rPr>
        <w:t xml:space="preserve">+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Y</w:t>
      </w:r>
      <w:r>
        <w:rPr>
          <w:rFonts w:ascii="MTMI" w:hAnsi="MTMI" w:cs="MTMI"/>
          <w:color w:val="000000"/>
          <w:sz w:val="20"/>
          <w:szCs w:val="20"/>
        </w:rPr>
        <w:t>)</w:t>
      </w:r>
    </w:p>
    <w:p w:rsidR="003A74F8" w:rsidRPr="00FB3F43" w:rsidRDefault="00027ABC" w:rsidP="00027ABC">
      <w:pPr>
        <w:pStyle w:val="ListParagraph"/>
        <w:autoSpaceDE w:val="0"/>
        <w:autoSpaceDN w:val="0"/>
        <w:adjustRightInd w:val="0"/>
        <w:ind w:left="0"/>
        <w:rPr>
          <w:rFonts w:cs="Giovanni-Book"/>
          <w:sz w:val="24"/>
          <w:szCs w:val="24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(b) </w:t>
      </w:r>
      <w:proofErr w:type="spellStart"/>
      <w:r>
        <w:rPr>
          <w:rFonts w:ascii="Giovanni-Book" w:hAnsi="Giovanni-Book" w:cs="Giovanni-Book"/>
          <w:color w:val="000000"/>
          <w:sz w:val="20"/>
          <w:szCs w:val="20"/>
        </w:rPr>
        <w:t>Var</w:t>
      </w:r>
      <w:proofErr w:type="spellEnd"/>
      <w:r>
        <w:rPr>
          <w:rFonts w:ascii="MTMI" w:hAnsi="MTMI" w:cs="MTMI"/>
          <w:color w:val="000000"/>
          <w:sz w:val="20"/>
          <w:szCs w:val="20"/>
        </w:rPr>
        <w:t>(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 xml:space="preserve">X </w:t>
      </w:r>
      <w:r>
        <w:rPr>
          <w:rFonts w:ascii="MTSYN" w:hAnsi="MTSYN" w:cs="MTSYN"/>
          <w:color w:val="000000"/>
          <w:sz w:val="20"/>
          <w:szCs w:val="20"/>
        </w:rPr>
        <w:t xml:space="preserve">−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Y</w:t>
      </w:r>
      <w:r>
        <w:rPr>
          <w:rFonts w:ascii="MTMI" w:hAnsi="MTMI" w:cs="MTMI"/>
          <w:color w:val="000000"/>
          <w:sz w:val="20"/>
          <w:szCs w:val="20"/>
        </w:rPr>
        <w:t>)</w:t>
      </w:r>
    </w:p>
    <w:sectPr w:rsidR="003A74F8" w:rsidRPr="00FB3F43" w:rsidSect="000066E9">
      <w:pgSz w:w="12240" w:h="15840"/>
      <w:pgMar w:top="720" w:right="351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ly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lyph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ovanni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ovanni-Boo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TSY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T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5336"/>
    <w:multiLevelType w:val="hybridMultilevel"/>
    <w:tmpl w:val="E940F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A285A"/>
    <w:multiLevelType w:val="multilevel"/>
    <w:tmpl w:val="4EC8B03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1EA41F7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>
    <w:nsid w:val="239B232C"/>
    <w:multiLevelType w:val="hybridMultilevel"/>
    <w:tmpl w:val="91AE6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D4D27"/>
    <w:multiLevelType w:val="hybridMultilevel"/>
    <w:tmpl w:val="317E0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B2C98"/>
    <w:multiLevelType w:val="hybridMultilevel"/>
    <w:tmpl w:val="45845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E66A2"/>
    <w:multiLevelType w:val="hybridMultilevel"/>
    <w:tmpl w:val="59BCE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91B44"/>
    <w:multiLevelType w:val="hybridMultilevel"/>
    <w:tmpl w:val="45845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1715E"/>
    <w:multiLevelType w:val="hybridMultilevel"/>
    <w:tmpl w:val="F092B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7B2A"/>
    <w:rsid w:val="000066E9"/>
    <w:rsid w:val="000148F2"/>
    <w:rsid w:val="0002048B"/>
    <w:rsid w:val="00027ABC"/>
    <w:rsid w:val="00034029"/>
    <w:rsid w:val="00046758"/>
    <w:rsid w:val="00072D85"/>
    <w:rsid w:val="00085080"/>
    <w:rsid w:val="000C53C8"/>
    <w:rsid w:val="000E6552"/>
    <w:rsid w:val="000F3D16"/>
    <w:rsid w:val="00104365"/>
    <w:rsid w:val="00112372"/>
    <w:rsid w:val="00133782"/>
    <w:rsid w:val="00171848"/>
    <w:rsid w:val="0018563A"/>
    <w:rsid w:val="001A6BF6"/>
    <w:rsid w:val="001C5734"/>
    <w:rsid w:val="001F7E9A"/>
    <w:rsid w:val="002158EA"/>
    <w:rsid w:val="00217212"/>
    <w:rsid w:val="002432C4"/>
    <w:rsid w:val="002622FD"/>
    <w:rsid w:val="00267B60"/>
    <w:rsid w:val="00273545"/>
    <w:rsid w:val="00280AA5"/>
    <w:rsid w:val="0028539B"/>
    <w:rsid w:val="002C2DF6"/>
    <w:rsid w:val="002D02D5"/>
    <w:rsid w:val="002F5AD0"/>
    <w:rsid w:val="00300214"/>
    <w:rsid w:val="003141C3"/>
    <w:rsid w:val="003A74F8"/>
    <w:rsid w:val="00434146"/>
    <w:rsid w:val="00445F31"/>
    <w:rsid w:val="004C3D6B"/>
    <w:rsid w:val="004D6E63"/>
    <w:rsid w:val="004F4A4B"/>
    <w:rsid w:val="004F6284"/>
    <w:rsid w:val="0053548A"/>
    <w:rsid w:val="005542CE"/>
    <w:rsid w:val="00566B54"/>
    <w:rsid w:val="005A3F34"/>
    <w:rsid w:val="005D3FC9"/>
    <w:rsid w:val="00621A04"/>
    <w:rsid w:val="006432CF"/>
    <w:rsid w:val="00644F7E"/>
    <w:rsid w:val="006765F7"/>
    <w:rsid w:val="006A7728"/>
    <w:rsid w:val="006A77D3"/>
    <w:rsid w:val="00705BCC"/>
    <w:rsid w:val="00722FF5"/>
    <w:rsid w:val="007D6669"/>
    <w:rsid w:val="007F3E07"/>
    <w:rsid w:val="0080745A"/>
    <w:rsid w:val="00814214"/>
    <w:rsid w:val="008515C7"/>
    <w:rsid w:val="008748FC"/>
    <w:rsid w:val="0087776A"/>
    <w:rsid w:val="008F4AAD"/>
    <w:rsid w:val="009058C7"/>
    <w:rsid w:val="009141FC"/>
    <w:rsid w:val="00936124"/>
    <w:rsid w:val="009810B6"/>
    <w:rsid w:val="00A33E2D"/>
    <w:rsid w:val="00A42C8D"/>
    <w:rsid w:val="00A44D26"/>
    <w:rsid w:val="00A96BE0"/>
    <w:rsid w:val="00AB1099"/>
    <w:rsid w:val="00AC70A8"/>
    <w:rsid w:val="00B85970"/>
    <w:rsid w:val="00BD176D"/>
    <w:rsid w:val="00C06D51"/>
    <w:rsid w:val="00C33E5F"/>
    <w:rsid w:val="00C748BE"/>
    <w:rsid w:val="00C82079"/>
    <w:rsid w:val="00CB3B51"/>
    <w:rsid w:val="00CC5675"/>
    <w:rsid w:val="00CD1DA8"/>
    <w:rsid w:val="00CD7C8E"/>
    <w:rsid w:val="00CE6AF9"/>
    <w:rsid w:val="00CF65CF"/>
    <w:rsid w:val="00D91675"/>
    <w:rsid w:val="00D953F1"/>
    <w:rsid w:val="00DA7B2A"/>
    <w:rsid w:val="00E51881"/>
    <w:rsid w:val="00E80FF3"/>
    <w:rsid w:val="00EA6A18"/>
    <w:rsid w:val="00EB12A9"/>
    <w:rsid w:val="00EC4974"/>
    <w:rsid w:val="00ED193C"/>
    <w:rsid w:val="00ED397E"/>
    <w:rsid w:val="00EE5323"/>
    <w:rsid w:val="00EF6E4D"/>
    <w:rsid w:val="00F174B9"/>
    <w:rsid w:val="00F23310"/>
    <w:rsid w:val="00F55730"/>
    <w:rsid w:val="00F56274"/>
    <w:rsid w:val="00F87C6E"/>
    <w:rsid w:val="00F90FEE"/>
    <w:rsid w:val="00F9712F"/>
    <w:rsid w:val="00FB3F43"/>
    <w:rsid w:val="00FC3764"/>
    <w:rsid w:val="00FC37E6"/>
    <w:rsid w:val="00FC4553"/>
    <w:rsid w:val="00FF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764"/>
  </w:style>
  <w:style w:type="paragraph" w:styleId="Heading1">
    <w:name w:val="heading 1"/>
    <w:basedOn w:val="Normal"/>
    <w:next w:val="Normal"/>
    <w:link w:val="Heading1Char"/>
    <w:uiPriority w:val="9"/>
    <w:qFormat/>
    <w:rsid w:val="000148F2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8F2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8F2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8F2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8F2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8F2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8F2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8F2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8F2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4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48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4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8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8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8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8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8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8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14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22F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2F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5.w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9EC2-5506-4AA0-8E49-CD2778E6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Ezra Halleck</cp:lastModifiedBy>
  <cp:revision>4</cp:revision>
  <dcterms:created xsi:type="dcterms:W3CDTF">2012-03-06T22:31:00Z</dcterms:created>
  <dcterms:modified xsi:type="dcterms:W3CDTF">2012-03-07T00:06:00Z</dcterms:modified>
</cp:coreProperties>
</file>