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D1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Internet Addiction</w:t>
      </w:r>
    </w:p>
    <w:p w:rsidR="00AA33D1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This 20-question inventory measures “</w:t>
      </w:r>
      <w:r>
        <w:rPr>
          <w:rFonts w:ascii="ArialMT" w:hAnsi="ArialMT" w:cs="ArialMT"/>
          <w:color w:val="0000FF"/>
          <w:sz w:val="20"/>
          <w:szCs w:val="20"/>
        </w:rPr>
        <w:t>excessive internet use</w:t>
      </w:r>
      <w:r>
        <w:rPr>
          <w:rFonts w:ascii="ArialMT" w:hAnsi="ArialMT" w:cs="ArialMT"/>
          <w:color w:val="000000"/>
          <w:sz w:val="20"/>
          <w:szCs w:val="20"/>
        </w:rPr>
        <w:t>” which does not meet the criteria for a</w:t>
      </w:r>
    </w:p>
    <w:p w:rsidR="00AA33D1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clinical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addiction (since it appears to lack many of the characteristics normally associated with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bona fide</w:t>
      </w:r>
    </w:p>
    <w:p w:rsidR="00AA33D1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addiction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). Below is a 10-question version you may decide to use.</w:t>
      </w:r>
    </w:p>
    <w:p w:rsidR="005317AD" w:rsidRDefault="005317AD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AA33D1" w:rsidRPr="005317AD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5317AD">
        <w:rPr>
          <w:rFonts w:ascii="ArialMT" w:hAnsi="ArialMT" w:cs="ArialMT"/>
          <w:b/>
          <w:color w:val="000000"/>
          <w:sz w:val="20"/>
          <w:szCs w:val="20"/>
        </w:rPr>
        <w:t>How often do you find that you stay online longer than you intended?</w:t>
      </w:r>
    </w:p>
    <w:p w:rsidR="00AA33D1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Rarely Occasionally Frequently Often Always Does Not Apply</w:t>
      </w:r>
    </w:p>
    <w:p w:rsidR="00AA33D1" w:rsidRPr="005317AD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5317AD">
        <w:rPr>
          <w:rFonts w:ascii="ArialMT" w:hAnsi="ArialMT" w:cs="ArialMT"/>
          <w:b/>
          <w:color w:val="000000"/>
          <w:sz w:val="20"/>
          <w:szCs w:val="20"/>
        </w:rPr>
        <w:t>How often do you neglect household chores to spend more time online?</w:t>
      </w:r>
    </w:p>
    <w:p w:rsidR="00AA33D1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Rarely Occasionally Frequently Often Always Does Not Apply</w:t>
      </w:r>
    </w:p>
    <w:p w:rsidR="00AA33D1" w:rsidRPr="005317AD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5317AD">
        <w:rPr>
          <w:rFonts w:ascii="ArialMT" w:hAnsi="ArialMT" w:cs="ArialMT"/>
          <w:b/>
          <w:color w:val="000000"/>
          <w:sz w:val="20"/>
          <w:szCs w:val="20"/>
        </w:rPr>
        <w:t>How often do you prefer the excitement of the internet to intimacy with your partner?</w:t>
      </w:r>
    </w:p>
    <w:p w:rsidR="00AA33D1" w:rsidRPr="005317AD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 w:rsidRPr="005317AD">
        <w:rPr>
          <w:rFonts w:ascii="ArialMT" w:hAnsi="ArialMT" w:cs="ArialMT"/>
          <w:color w:val="000000"/>
          <w:sz w:val="20"/>
          <w:szCs w:val="20"/>
        </w:rPr>
        <w:t>Rarely Occasionally Frequently Often Always Does Not Apply</w:t>
      </w:r>
    </w:p>
    <w:p w:rsidR="00AA33D1" w:rsidRPr="005317AD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5317AD">
        <w:rPr>
          <w:rFonts w:ascii="ArialMT" w:hAnsi="ArialMT" w:cs="ArialMT"/>
          <w:b/>
          <w:color w:val="000000"/>
          <w:sz w:val="20"/>
          <w:szCs w:val="20"/>
        </w:rPr>
        <w:t xml:space="preserve">How often do your grades or school </w:t>
      </w:r>
      <w:proofErr w:type="gramStart"/>
      <w:r w:rsidRPr="005317AD">
        <w:rPr>
          <w:rFonts w:ascii="ArialMT" w:hAnsi="ArialMT" w:cs="ArialMT"/>
          <w:b/>
          <w:color w:val="000000"/>
          <w:sz w:val="20"/>
          <w:szCs w:val="20"/>
        </w:rPr>
        <w:t>work suffer</w:t>
      </w:r>
      <w:proofErr w:type="gramEnd"/>
      <w:r w:rsidRPr="005317AD">
        <w:rPr>
          <w:rFonts w:ascii="ArialMT" w:hAnsi="ArialMT" w:cs="ArialMT"/>
          <w:b/>
          <w:color w:val="000000"/>
          <w:sz w:val="20"/>
          <w:szCs w:val="20"/>
        </w:rPr>
        <w:t xml:space="preserve"> because of the amount of time you spend online?</w:t>
      </w:r>
    </w:p>
    <w:p w:rsidR="00AA33D1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Rarely Occasionally Frequently Often Always Does Not Apply</w:t>
      </w:r>
    </w:p>
    <w:p w:rsidR="00AA33D1" w:rsidRPr="005317AD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5317AD">
        <w:rPr>
          <w:rFonts w:ascii="ArialMT" w:hAnsi="ArialMT" w:cs="ArialMT"/>
          <w:b/>
          <w:color w:val="000000"/>
          <w:sz w:val="20"/>
          <w:szCs w:val="20"/>
        </w:rPr>
        <w:t>How often do you find yourself anticipating when you will go online again?</w:t>
      </w:r>
    </w:p>
    <w:p w:rsidR="00AA33D1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Rarely Occasionally Frequently Often Always Does Not Apply</w:t>
      </w:r>
    </w:p>
    <w:p w:rsidR="00AA33D1" w:rsidRPr="005317AD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5317AD">
        <w:rPr>
          <w:rFonts w:ascii="ArialMT" w:hAnsi="ArialMT" w:cs="ArialMT"/>
          <w:b/>
          <w:color w:val="000000"/>
          <w:sz w:val="20"/>
          <w:szCs w:val="20"/>
        </w:rPr>
        <w:t>How often do you lose sleep due to late-night log-ins?</w:t>
      </w:r>
    </w:p>
    <w:p w:rsidR="00AA33D1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Rarely Occasionally Frequently Often Always Does Not Apply</w:t>
      </w:r>
    </w:p>
    <w:p w:rsidR="00AA33D1" w:rsidRPr="005317AD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5317AD">
        <w:rPr>
          <w:rFonts w:ascii="ArialMT" w:hAnsi="ArialMT" w:cs="ArialMT"/>
          <w:b/>
          <w:color w:val="000000"/>
          <w:sz w:val="20"/>
          <w:szCs w:val="20"/>
        </w:rPr>
        <w:t>How often do you find yourself saying "just a few more minutes" when online?</w:t>
      </w:r>
    </w:p>
    <w:p w:rsidR="00AA33D1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Rarely Occasionally Frequently Often Always Does Not Apply</w:t>
      </w:r>
    </w:p>
    <w:p w:rsidR="00AA33D1" w:rsidRPr="005317AD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5317AD">
        <w:rPr>
          <w:rFonts w:ascii="ArialMT" w:hAnsi="ArialMT" w:cs="ArialMT"/>
          <w:b/>
          <w:color w:val="000000"/>
          <w:sz w:val="20"/>
          <w:szCs w:val="20"/>
        </w:rPr>
        <w:t>How often do you choose to spend more time online over going out with others?</w:t>
      </w:r>
    </w:p>
    <w:p w:rsidR="00AA33D1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Rarely Occasionally Frequently Often Always Does Not Apply</w:t>
      </w:r>
    </w:p>
    <w:p w:rsidR="005317AD" w:rsidRDefault="005317AD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</w:p>
    <w:p w:rsidR="005317AD" w:rsidRDefault="005317AD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</w:p>
    <w:p w:rsidR="00AA33D1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Scoring is 0 = Does Not Apply, 1 =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Rarely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2 = Occasionally, 3 = Frequently, 4 = Often, 5 = Always. Sum</w:t>
      </w:r>
    </w:p>
    <w:p w:rsidR="00AA33D1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totals. Range is 0 to 40, with higher numbers indicating higher levels internet “addiction.” This is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not a</w:t>
      </w:r>
    </w:p>
    <w:p w:rsidR="00AA33D1" w:rsidRDefault="00AA33D1" w:rsidP="005317AD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medical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 or psychological screening</w:t>
      </w:r>
      <w:r>
        <w:rPr>
          <w:rFonts w:ascii="ArialMT" w:hAnsi="ArialMT" w:cs="ArialMT"/>
          <w:color w:val="000000"/>
          <w:sz w:val="20"/>
          <w:szCs w:val="20"/>
        </w:rPr>
        <w:t>, and high scores would simply indicate a possible imbalance in this</w:t>
      </w:r>
    </w:p>
    <w:p w:rsidR="00216896" w:rsidRDefault="00AA33D1" w:rsidP="005317AD">
      <w:pPr>
        <w:spacing w:line="480" w:lineRule="auto"/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area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one’s life.</w:t>
      </w:r>
    </w:p>
    <w:sectPr w:rsidR="00216896" w:rsidSect="0021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3D1"/>
    <w:rsid w:val="00216896"/>
    <w:rsid w:val="005317AD"/>
    <w:rsid w:val="00AA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>City Tech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2012-05-21T15:06:00Z</dcterms:created>
  <dcterms:modified xsi:type="dcterms:W3CDTF">2012-05-21T15:08:00Z</dcterms:modified>
</cp:coreProperties>
</file>