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F465" w14:textId="27250652" w:rsidR="008E16FF" w:rsidRDefault="00CE24C6">
      <w:pPr>
        <w:rPr>
          <w:rFonts w:asciiTheme="majorBidi" w:hAnsiTheme="majorBidi" w:cstheme="majorBidi"/>
          <w:sz w:val="28"/>
          <w:szCs w:val="28"/>
        </w:rPr>
      </w:pPr>
      <w:r>
        <w:rPr>
          <w:rFonts w:asciiTheme="majorBidi" w:hAnsiTheme="majorBidi" w:cstheme="majorBidi"/>
          <w:sz w:val="28"/>
          <w:szCs w:val="28"/>
        </w:rPr>
        <w:t>Andreieva Marharyta                                                                         12.03.2021</w:t>
      </w:r>
    </w:p>
    <w:p w14:paraId="52703574" w14:textId="04A6F78C" w:rsidR="00CE24C6" w:rsidRDefault="00CE24C6">
      <w:pPr>
        <w:rPr>
          <w:rFonts w:asciiTheme="majorBidi" w:hAnsiTheme="majorBidi" w:cstheme="majorBidi"/>
          <w:sz w:val="28"/>
          <w:szCs w:val="28"/>
        </w:rPr>
      </w:pPr>
      <w:r>
        <w:rPr>
          <w:rFonts w:asciiTheme="majorBidi" w:hAnsiTheme="majorBidi" w:cstheme="majorBidi"/>
          <w:sz w:val="28"/>
          <w:szCs w:val="28"/>
        </w:rPr>
        <w:t xml:space="preserve">ID:24044539 </w:t>
      </w:r>
    </w:p>
    <w:p w14:paraId="147371BB" w14:textId="5CA81170" w:rsidR="00CE24C6" w:rsidRDefault="00CE24C6">
      <w:pPr>
        <w:rPr>
          <w:rFonts w:asciiTheme="majorBidi" w:hAnsiTheme="majorBidi" w:cstheme="majorBidi"/>
          <w:sz w:val="28"/>
          <w:szCs w:val="28"/>
        </w:rPr>
      </w:pPr>
      <w:r>
        <w:rPr>
          <w:rFonts w:asciiTheme="majorBidi" w:hAnsiTheme="majorBidi" w:cstheme="majorBidi"/>
          <w:sz w:val="28"/>
          <w:szCs w:val="28"/>
        </w:rPr>
        <w:t xml:space="preserve">COMD1112 </w:t>
      </w:r>
    </w:p>
    <w:p w14:paraId="36B1CDE1" w14:textId="4E0F57CD" w:rsidR="00CE24C6" w:rsidRDefault="00CE24C6">
      <w:pPr>
        <w:rPr>
          <w:rFonts w:asciiTheme="majorBidi" w:hAnsiTheme="majorBidi" w:cstheme="majorBidi"/>
          <w:sz w:val="28"/>
          <w:szCs w:val="28"/>
        </w:rPr>
      </w:pPr>
      <w:r>
        <w:rPr>
          <w:rFonts w:asciiTheme="majorBidi" w:hAnsiTheme="majorBidi" w:cstheme="majorBidi"/>
          <w:sz w:val="28"/>
          <w:szCs w:val="28"/>
        </w:rPr>
        <w:t xml:space="preserve">Thelma Bauer </w:t>
      </w:r>
    </w:p>
    <w:p w14:paraId="3DA83029" w14:textId="27834A5C" w:rsidR="00CE24C6" w:rsidRDefault="00CE24C6">
      <w:pPr>
        <w:rPr>
          <w:rFonts w:asciiTheme="majorBidi" w:hAnsiTheme="majorBidi" w:cstheme="majorBidi"/>
          <w:sz w:val="28"/>
          <w:szCs w:val="28"/>
        </w:rPr>
      </w:pPr>
      <w:r>
        <w:rPr>
          <w:rFonts w:asciiTheme="majorBidi" w:hAnsiTheme="majorBidi" w:cstheme="majorBidi"/>
          <w:sz w:val="28"/>
          <w:szCs w:val="28"/>
        </w:rPr>
        <w:t xml:space="preserve">Designer Research Paper </w:t>
      </w:r>
    </w:p>
    <w:p w14:paraId="4281A59B" w14:textId="77777777" w:rsidR="00CE24C6" w:rsidRDefault="00CE24C6">
      <w:pPr>
        <w:rPr>
          <w:rFonts w:asciiTheme="majorBidi" w:hAnsiTheme="majorBidi" w:cstheme="majorBidi"/>
          <w:sz w:val="28"/>
          <w:szCs w:val="28"/>
        </w:rPr>
      </w:pPr>
    </w:p>
    <w:p w14:paraId="289FBCFE" w14:textId="3E5948AD" w:rsidR="00CE24C6" w:rsidRDefault="00CE24C6" w:rsidP="00CE24C6">
      <w:pPr>
        <w:jc w:val="center"/>
        <w:rPr>
          <w:rFonts w:asciiTheme="majorBidi" w:hAnsiTheme="majorBidi" w:cstheme="majorBidi"/>
          <w:sz w:val="28"/>
          <w:szCs w:val="28"/>
        </w:rPr>
      </w:pPr>
      <w:r>
        <w:rPr>
          <w:rFonts w:asciiTheme="majorBidi" w:hAnsiTheme="majorBidi" w:cstheme="majorBidi"/>
          <w:sz w:val="28"/>
          <w:szCs w:val="28"/>
        </w:rPr>
        <w:t>Jessica Walsh</w:t>
      </w:r>
    </w:p>
    <w:p w14:paraId="0C6F14E9" w14:textId="20FB700D" w:rsidR="00CD66F9" w:rsidRDefault="00815535" w:rsidP="007701C7">
      <w:pPr>
        <w:rPr>
          <w:rFonts w:asciiTheme="majorBidi" w:hAnsiTheme="majorBidi" w:cstheme="majorBidi"/>
          <w:sz w:val="28"/>
          <w:szCs w:val="28"/>
        </w:rPr>
      </w:pPr>
      <w:r>
        <w:rPr>
          <w:rFonts w:asciiTheme="majorBidi" w:hAnsiTheme="majorBidi" w:cstheme="majorBidi"/>
          <w:sz w:val="28"/>
          <w:szCs w:val="28"/>
        </w:rPr>
        <w:t>Jessica Walsh is an American web-design</w:t>
      </w:r>
      <w:r w:rsidR="00651B84">
        <w:rPr>
          <w:rFonts w:asciiTheme="majorBidi" w:hAnsiTheme="majorBidi" w:cstheme="majorBidi"/>
          <w:sz w:val="28"/>
          <w:szCs w:val="28"/>
        </w:rPr>
        <w:t>er</w:t>
      </w:r>
      <w:r>
        <w:rPr>
          <w:rFonts w:asciiTheme="majorBidi" w:hAnsiTheme="majorBidi" w:cstheme="majorBidi"/>
          <w:sz w:val="28"/>
          <w:szCs w:val="28"/>
        </w:rPr>
        <w:t xml:space="preserve">, art director, illustrator, and blogger. </w:t>
      </w:r>
      <w:r w:rsidR="00E72753">
        <w:rPr>
          <w:rFonts w:asciiTheme="majorBidi" w:hAnsiTheme="majorBidi" w:cstheme="majorBidi"/>
          <w:sz w:val="28"/>
          <w:szCs w:val="28"/>
        </w:rPr>
        <w:t>She is 35 years old, in New York (</w:t>
      </w:r>
      <w:r w:rsidR="00E72753" w:rsidRPr="00E72753">
        <w:rPr>
          <w:rFonts w:asciiTheme="majorBidi" w:hAnsiTheme="majorBidi" w:cstheme="majorBidi"/>
          <w:sz w:val="28"/>
          <w:szCs w:val="28"/>
        </w:rPr>
        <w:t>Ridgefield, Connecticut</w:t>
      </w:r>
      <w:r w:rsidR="00E72753">
        <w:rPr>
          <w:rFonts w:asciiTheme="majorBidi" w:hAnsiTheme="majorBidi" w:cstheme="majorBidi"/>
          <w:sz w:val="28"/>
          <w:szCs w:val="28"/>
        </w:rPr>
        <w:t xml:space="preserve">). Walsh started coding and creating a web-sites at 11 years. Jessica Walsh received a BFA degree at </w:t>
      </w:r>
      <w:r w:rsidR="00E72753" w:rsidRPr="00E72753">
        <w:rPr>
          <w:rFonts w:asciiTheme="majorBidi" w:hAnsiTheme="majorBidi" w:cstheme="majorBidi"/>
          <w:sz w:val="28"/>
          <w:szCs w:val="28"/>
        </w:rPr>
        <w:t>the Rhode Island School of Design (RISD)</w:t>
      </w:r>
      <w:r w:rsidR="00E72753">
        <w:rPr>
          <w:rFonts w:asciiTheme="majorBidi" w:hAnsiTheme="majorBidi" w:cstheme="majorBidi"/>
          <w:sz w:val="28"/>
          <w:szCs w:val="28"/>
        </w:rPr>
        <w:t xml:space="preserve"> as graphic designer in 2008.</w:t>
      </w:r>
      <w:r w:rsidR="00801E69">
        <w:rPr>
          <w:rFonts w:asciiTheme="majorBidi" w:hAnsiTheme="majorBidi" w:cstheme="majorBidi"/>
          <w:sz w:val="28"/>
          <w:szCs w:val="28"/>
        </w:rPr>
        <w:t xml:space="preserve"> In her interview for the F</w:t>
      </w:r>
      <w:r w:rsidR="00801E69" w:rsidRPr="00801E69">
        <w:rPr>
          <w:rFonts w:asciiTheme="majorBidi" w:hAnsiTheme="majorBidi" w:cstheme="majorBidi"/>
          <w:sz w:val="28"/>
          <w:szCs w:val="28"/>
        </w:rPr>
        <w:t>old</w:t>
      </w:r>
      <w:r w:rsidR="00801E69">
        <w:rPr>
          <w:rFonts w:asciiTheme="majorBidi" w:hAnsiTheme="majorBidi" w:cstheme="majorBidi"/>
          <w:sz w:val="28"/>
          <w:szCs w:val="28"/>
        </w:rPr>
        <w:t xml:space="preserve"> </w:t>
      </w:r>
      <w:r w:rsidR="00801E69" w:rsidRPr="00801E69">
        <w:rPr>
          <w:rFonts w:asciiTheme="majorBidi" w:hAnsiTheme="majorBidi" w:cstheme="majorBidi"/>
          <w:sz w:val="28"/>
          <w:szCs w:val="28"/>
        </w:rPr>
        <w:t>magazine,</w:t>
      </w:r>
      <w:r w:rsidR="00801E69">
        <w:rPr>
          <w:rFonts w:asciiTheme="majorBidi" w:hAnsiTheme="majorBidi" w:cstheme="majorBidi"/>
          <w:sz w:val="28"/>
          <w:szCs w:val="28"/>
        </w:rPr>
        <w:t xml:space="preserve"> she </w:t>
      </w:r>
      <w:r w:rsidR="00801E69" w:rsidRPr="00801E69">
        <w:rPr>
          <w:rFonts w:asciiTheme="majorBidi" w:hAnsiTheme="majorBidi" w:cstheme="majorBidi"/>
          <w:sz w:val="28"/>
          <w:szCs w:val="28"/>
        </w:rPr>
        <w:t xml:space="preserve">said that studying at art school was uncomfortable at first, but it turned out to be one of the most valuable parts of her education. </w:t>
      </w:r>
      <w:r w:rsidR="00801E69">
        <w:rPr>
          <w:rFonts w:asciiTheme="majorBidi" w:hAnsiTheme="majorBidi" w:cstheme="majorBidi"/>
          <w:sz w:val="28"/>
          <w:szCs w:val="28"/>
        </w:rPr>
        <w:t>She</w:t>
      </w:r>
      <w:r w:rsidR="00801E69" w:rsidRPr="00801E69">
        <w:rPr>
          <w:rFonts w:asciiTheme="majorBidi" w:hAnsiTheme="majorBidi" w:cstheme="majorBidi"/>
          <w:sz w:val="28"/>
          <w:szCs w:val="28"/>
        </w:rPr>
        <w:t xml:space="preserve"> realized the potential to merge analogue with digital work to make it more interesting. Jessica Walsh also learned the value of creative collaborations in order to achieve an idea.</w:t>
      </w:r>
    </w:p>
    <w:p w14:paraId="3DF4CF20" w14:textId="77777777" w:rsidR="00CD66F9" w:rsidRDefault="00CD66F9" w:rsidP="007701C7">
      <w:pPr>
        <w:rPr>
          <w:rFonts w:asciiTheme="majorBidi" w:hAnsiTheme="majorBidi" w:cstheme="majorBidi"/>
          <w:sz w:val="28"/>
          <w:szCs w:val="28"/>
        </w:rPr>
      </w:pPr>
    </w:p>
    <w:p w14:paraId="0245E1BA" w14:textId="140C852F" w:rsidR="007701C7" w:rsidRDefault="00CD66F9" w:rsidP="007701C7">
      <w:pPr>
        <w:rPr>
          <w:rFonts w:asciiTheme="majorBidi" w:hAnsiTheme="majorBidi" w:cstheme="majorBidi"/>
          <w:sz w:val="28"/>
          <w:szCs w:val="28"/>
        </w:rPr>
      </w:pPr>
      <w:r>
        <w:rPr>
          <w:rFonts w:asciiTheme="majorBidi" w:hAnsiTheme="majorBidi" w:cstheme="majorBidi"/>
          <w:sz w:val="28"/>
          <w:szCs w:val="28"/>
        </w:rPr>
        <w:t>After graduation from art school, she moved to New York City, where she</w:t>
      </w:r>
      <w:r w:rsidRPr="00CD66F9">
        <w:rPr>
          <w:rFonts w:asciiTheme="majorBidi" w:hAnsiTheme="majorBidi" w:cstheme="majorBidi"/>
          <w:sz w:val="28"/>
          <w:szCs w:val="28"/>
        </w:rPr>
        <w:t xml:space="preserve"> turned down a job at Apple, where she was offered nearly $ 100,000 a year to do an internship with Paula Scher at Pentagram, where she worked for almost a year. She then worked as a junior art director at Print Magazine and has done design and illustrations featured in various books, magazines and newspapers, including the New York Times and New York Times Magazine. Reflecting on the time spent in Print magazine, </w:t>
      </w:r>
      <w:r>
        <w:rPr>
          <w:rFonts w:asciiTheme="majorBidi" w:hAnsiTheme="majorBidi" w:cstheme="majorBidi"/>
          <w:sz w:val="28"/>
          <w:szCs w:val="28"/>
        </w:rPr>
        <w:t xml:space="preserve">Jessica </w:t>
      </w:r>
      <w:r w:rsidRPr="00CD66F9">
        <w:rPr>
          <w:rFonts w:asciiTheme="majorBidi" w:hAnsiTheme="majorBidi" w:cstheme="majorBidi"/>
          <w:sz w:val="28"/>
          <w:szCs w:val="28"/>
        </w:rPr>
        <w:t>calls it one of the best experiences of her career, as this is how she found and developed her personal style.</w:t>
      </w:r>
      <w:r w:rsidR="00E72753">
        <w:rPr>
          <w:rFonts w:asciiTheme="majorBidi" w:hAnsiTheme="majorBidi" w:cstheme="majorBidi"/>
          <w:sz w:val="28"/>
          <w:szCs w:val="28"/>
        </w:rPr>
        <w:t xml:space="preserve"> </w:t>
      </w:r>
    </w:p>
    <w:p w14:paraId="78513FC0" w14:textId="77777777" w:rsidR="00B1363E" w:rsidRDefault="001F4BC3" w:rsidP="00801E69">
      <w:pPr>
        <w:jc w:val="center"/>
        <w:rPr>
          <w:noProof/>
        </w:rPr>
      </w:pPr>
      <w:r>
        <w:rPr>
          <w:noProof/>
        </w:rPr>
        <w:drawing>
          <wp:inline distT="0" distB="0" distL="0" distR="0" wp14:anchorId="558728E8" wp14:editId="16E03B33">
            <wp:extent cx="2013857" cy="229442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8423" t="15363" r="50903" b="22507"/>
                    <a:stretch/>
                  </pic:blipFill>
                  <pic:spPr bwMode="auto">
                    <a:xfrm>
                      <a:off x="0" y="0"/>
                      <a:ext cx="2033551" cy="2316862"/>
                    </a:xfrm>
                    <a:prstGeom prst="rect">
                      <a:avLst/>
                    </a:prstGeom>
                    <a:ln>
                      <a:noFill/>
                    </a:ln>
                    <a:extLst>
                      <a:ext uri="{53640926-AAD7-44D8-BBD7-CCE9431645EC}">
                        <a14:shadowObscured xmlns:a14="http://schemas.microsoft.com/office/drawing/2010/main"/>
                      </a:ext>
                    </a:extLst>
                  </pic:spPr>
                </pic:pic>
              </a:graphicData>
            </a:graphic>
          </wp:inline>
        </w:drawing>
      </w:r>
    </w:p>
    <w:p w14:paraId="3F5E2488" w14:textId="07C1E94A" w:rsidR="001F4BC3" w:rsidRPr="00A75BB9" w:rsidRDefault="001F4BC3" w:rsidP="00B1363E">
      <w:pPr>
        <w:ind w:left="720" w:hanging="720"/>
        <w:jc w:val="center"/>
        <w:rPr>
          <w:noProof/>
          <w:lang w:val="uk-UA"/>
        </w:rPr>
      </w:pPr>
    </w:p>
    <w:p w14:paraId="015A64B9" w14:textId="4A53EBA4" w:rsidR="007D6A54" w:rsidRPr="00CB7723" w:rsidRDefault="007D6A54" w:rsidP="001F4BC3">
      <w:pPr>
        <w:rPr>
          <w:rFonts w:asciiTheme="majorBidi" w:hAnsiTheme="majorBidi" w:cstheme="majorBidi"/>
          <w:noProof/>
          <w:sz w:val="28"/>
          <w:szCs w:val="28"/>
        </w:rPr>
      </w:pPr>
      <w:r>
        <w:rPr>
          <w:rFonts w:asciiTheme="majorBidi" w:hAnsiTheme="majorBidi" w:cstheme="majorBidi"/>
          <w:noProof/>
          <w:sz w:val="28"/>
          <w:szCs w:val="28"/>
        </w:rPr>
        <w:t>Jessica Walsh has a lot of very popuar works, which she puts into her Instagram. Moreover, this works aren’t just a beautiful pics</w:t>
      </w:r>
      <w:r w:rsidR="00A926B8">
        <w:rPr>
          <w:rFonts w:asciiTheme="majorBidi" w:hAnsiTheme="majorBidi" w:cstheme="majorBidi"/>
          <w:noProof/>
          <w:sz w:val="28"/>
          <w:szCs w:val="28"/>
        </w:rPr>
        <w:t xml:space="preserve">, most of her pictures have a meaning. For instance, </w:t>
      </w:r>
      <w:r w:rsidR="00232406">
        <w:rPr>
          <w:rFonts w:asciiTheme="majorBidi" w:hAnsiTheme="majorBidi" w:cstheme="majorBidi"/>
          <w:noProof/>
          <w:sz w:val="28"/>
          <w:szCs w:val="28"/>
        </w:rPr>
        <w:t xml:space="preserve">the last her post on Instagram, where she did a </w:t>
      </w:r>
      <w:r w:rsidR="00232406" w:rsidRPr="0015283C">
        <w:rPr>
          <w:rFonts w:asciiTheme="majorBidi" w:hAnsiTheme="majorBidi" w:cstheme="majorBidi"/>
          <w:noProof/>
          <w:sz w:val="28"/>
          <w:szCs w:val="28"/>
        </w:rPr>
        <w:t>slogan “Get vaxxed!”</w:t>
      </w:r>
      <w:r w:rsidR="0015283C" w:rsidRPr="0015283C">
        <w:rPr>
          <w:rFonts w:asciiTheme="majorBidi" w:hAnsiTheme="majorBidi" w:cstheme="majorBidi"/>
          <w:noProof/>
          <w:sz w:val="28"/>
          <w:szCs w:val="28"/>
        </w:rPr>
        <w:t>, and her comment on this post was</w:t>
      </w:r>
      <w:r w:rsidR="00F7200A">
        <w:rPr>
          <w:rFonts w:asciiTheme="majorBidi" w:hAnsiTheme="majorBidi" w:cstheme="majorBidi"/>
          <w:noProof/>
          <w:sz w:val="28"/>
          <w:szCs w:val="28"/>
        </w:rPr>
        <w:t>:</w:t>
      </w:r>
      <w:r w:rsidR="0015283C" w:rsidRPr="0015283C">
        <w:rPr>
          <w:rFonts w:asciiTheme="majorBidi" w:hAnsiTheme="majorBidi" w:cstheme="majorBidi"/>
          <w:noProof/>
          <w:sz w:val="28"/>
          <w:szCs w:val="28"/>
        </w:rPr>
        <w:t xml:space="preserve"> “</w:t>
      </w:r>
      <w:r w:rsidR="0015283C" w:rsidRPr="0015283C">
        <w:rPr>
          <w:rFonts w:asciiTheme="majorBidi" w:hAnsiTheme="majorBidi" w:cstheme="majorBidi"/>
          <w:sz w:val="28"/>
          <w:szCs w:val="28"/>
          <w:shd w:val="clear" w:color="auto" w:fill="FFFFFF"/>
        </w:rPr>
        <w:t>Going to get my booster shot and you?</w:t>
      </w:r>
      <w:r w:rsidR="0015283C">
        <w:rPr>
          <w:rFonts w:asciiTheme="majorBidi" w:hAnsiTheme="majorBidi" w:cstheme="majorBidi"/>
          <w:sz w:val="28"/>
          <w:szCs w:val="28"/>
          <w:shd w:val="clear" w:color="auto" w:fill="FFFFFF"/>
        </w:rPr>
        <w:t xml:space="preserve">”. Designer as a blogger says her own opinion about all social problems. However, she usually does it by her visual </w:t>
      </w:r>
      <w:r w:rsidR="00CB7723">
        <w:rPr>
          <w:rFonts w:asciiTheme="majorBidi" w:hAnsiTheme="majorBidi" w:cstheme="majorBidi"/>
          <w:sz w:val="28"/>
          <w:szCs w:val="28"/>
          <w:shd w:val="clear" w:color="auto" w:fill="FFFFFF"/>
        </w:rPr>
        <w:t xml:space="preserve">works. Moreover, her posts reminded me an assignment from Digital Media Foundations class in CityTech, the task was “Visually Enhanced Quotes”. I had to find a quote and try to create a visual </w:t>
      </w:r>
      <w:r w:rsidR="00F7200A">
        <w:rPr>
          <w:rFonts w:asciiTheme="majorBidi" w:hAnsiTheme="majorBidi" w:cstheme="majorBidi"/>
          <w:sz w:val="28"/>
          <w:szCs w:val="28"/>
          <w:shd w:val="clear" w:color="auto" w:fill="FFFFFF"/>
        </w:rPr>
        <w:t>look for</w:t>
      </w:r>
      <w:r w:rsidR="00CB7723">
        <w:rPr>
          <w:rFonts w:asciiTheme="majorBidi" w:hAnsiTheme="majorBidi" w:cstheme="majorBidi"/>
          <w:sz w:val="28"/>
          <w:szCs w:val="28"/>
          <w:shd w:val="clear" w:color="auto" w:fill="FFFFFF"/>
        </w:rPr>
        <w:t xml:space="preserve"> my ePortfolio. </w:t>
      </w:r>
    </w:p>
    <w:p w14:paraId="50634D12" w14:textId="77777777" w:rsidR="0015283C" w:rsidRPr="0015283C" w:rsidRDefault="0015283C" w:rsidP="001F4BC3">
      <w:pPr>
        <w:rPr>
          <w:noProof/>
        </w:rPr>
      </w:pPr>
    </w:p>
    <w:p w14:paraId="4955C06C" w14:textId="1CF6EAC8" w:rsidR="0015283C" w:rsidRDefault="0015283C" w:rsidP="0015283C">
      <w:pPr>
        <w:jc w:val="center"/>
        <w:rPr>
          <w:rFonts w:asciiTheme="majorBidi" w:hAnsiTheme="majorBidi" w:cstheme="majorBidi"/>
          <w:sz w:val="28"/>
          <w:szCs w:val="28"/>
        </w:rPr>
      </w:pPr>
      <w:r>
        <w:rPr>
          <w:noProof/>
        </w:rPr>
        <w:drawing>
          <wp:inline distT="0" distB="0" distL="0" distR="0" wp14:anchorId="25CAF6F9" wp14:editId="01C947B3">
            <wp:extent cx="1803400" cy="21844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949" t="15364" r="50587" b="16880"/>
                    <a:stretch/>
                  </pic:blipFill>
                  <pic:spPr bwMode="auto">
                    <a:xfrm>
                      <a:off x="0" y="0"/>
                      <a:ext cx="1803400" cy="2184400"/>
                    </a:xfrm>
                    <a:prstGeom prst="rect">
                      <a:avLst/>
                    </a:prstGeom>
                    <a:ln>
                      <a:noFill/>
                    </a:ln>
                    <a:extLst>
                      <a:ext uri="{53640926-AAD7-44D8-BBD7-CCE9431645EC}">
                        <a14:shadowObscured xmlns:a14="http://schemas.microsoft.com/office/drawing/2010/main"/>
                      </a:ext>
                    </a:extLst>
                  </pic:spPr>
                </pic:pic>
              </a:graphicData>
            </a:graphic>
          </wp:inline>
        </w:drawing>
      </w:r>
    </w:p>
    <w:p w14:paraId="4799B3D4" w14:textId="77777777" w:rsidR="004A7EBC" w:rsidRPr="00A926B8" w:rsidRDefault="004A7EBC" w:rsidP="0015283C">
      <w:pPr>
        <w:jc w:val="center"/>
        <w:rPr>
          <w:rFonts w:asciiTheme="majorBidi" w:hAnsiTheme="majorBidi" w:cstheme="majorBidi"/>
          <w:sz w:val="28"/>
          <w:szCs w:val="28"/>
        </w:rPr>
      </w:pPr>
    </w:p>
    <w:p w14:paraId="5D77901B" w14:textId="77859545" w:rsidR="007D6A54" w:rsidRDefault="00F102CA" w:rsidP="001F4BC3">
      <w:pPr>
        <w:rPr>
          <w:rFonts w:asciiTheme="majorBidi" w:hAnsiTheme="majorBidi" w:cstheme="majorBidi"/>
          <w:sz w:val="28"/>
          <w:szCs w:val="28"/>
        </w:rPr>
      </w:pPr>
      <w:r>
        <w:rPr>
          <w:rFonts w:asciiTheme="majorBidi" w:hAnsiTheme="majorBidi" w:cstheme="majorBidi"/>
          <w:sz w:val="28"/>
          <w:szCs w:val="28"/>
        </w:rPr>
        <w:t xml:space="preserve">However, this posts on her Instagram are just trends, which are temporary. For Jessica’s company she and her team try to create a </w:t>
      </w:r>
      <w:r w:rsidRPr="00F102CA">
        <w:rPr>
          <w:rFonts w:asciiTheme="majorBidi" w:hAnsiTheme="majorBidi" w:cstheme="majorBidi"/>
          <w:sz w:val="28"/>
          <w:szCs w:val="28"/>
        </w:rPr>
        <w:t>work that can have a long lifespan and stay relevant for a long while, especially in relation to branding.</w:t>
      </w:r>
      <w:r>
        <w:rPr>
          <w:rFonts w:asciiTheme="majorBidi" w:hAnsiTheme="majorBidi" w:cstheme="majorBidi"/>
          <w:sz w:val="28"/>
          <w:szCs w:val="28"/>
        </w:rPr>
        <w:t xml:space="preserve"> </w:t>
      </w:r>
      <w:r w:rsidRPr="00F102CA">
        <w:rPr>
          <w:rFonts w:asciiTheme="majorBidi" w:hAnsiTheme="majorBidi" w:cstheme="majorBidi"/>
          <w:sz w:val="28"/>
          <w:szCs w:val="28"/>
        </w:rPr>
        <w:t xml:space="preserve">The visual language </w:t>
      </w:r>
      <w:r>
        <w:rPr>
          <w:rFonts w:asciiTheme="majorBidi" w:hAnsiTheme="majorBidi" w:cstheme="majorBidi"/>
          <w:sz w:val="28"/>
          <w:szCs w:val="28"/>
        </w:rPr>
        <w:t>her team</w:t>
      </w:r>
      <w:r w:rsidRPr="00F102CA">
        <w:rPr>
          <w:rFonts w:asciiTheme="majorBidi" w:hAnsiTheme="majorBidi" w:cstheme="majorBidi"/>
          <w:sz w:val="28"/>
          <w:szCs w:val="28"/>
        </w:rPr>
        <w:t xml:space="preserve"> create</w:t>
      </w:r>
      <w:r>
        <w:rPr>
          <w:rFonts w:asciiTheme="majorBidi" w:hAnsiTheme="majorBidi" w:cstheme="majorBidi"/>
          <w:sz w:val="28"/>
          <w:szCs w:val="28"/>
        </w:rPr>
        <w:t>s</w:t>
      </w:r>
      <w:r w:rsidRPr="00F102CA">
        <w:rPr>
          <w:rFonts w:asciiTheme="majorBidi" w:hAnsiTheme="majorBidi" w:cstheme="majorBidi"/>
          <w:sz w:val="28"/>
          <w:szCs w:val="28"/>
        </w:rPr>
        <w:t xml:space="preserve"> for </w:t>
      </w:r>
      <w:r>
        <w:rPr>
          <w:rFonts w:asciiTheme="majorBidi" w:hAnsiTheme="majorBidi" w:cstheme="majorBidi"/>
          <w:sz w:val="28"/>
          <w:szCs w:val="28"/>
        </w:rPr>
        <w:t>her</w:t>
      </w:r>
      <w:r w:rsidRPr="00F102CA">
        <w:rPr>
          <w:rFonts w:asciiTheme="majorBidi" w:hAnsiTheme="majorBidi" w:cstheme="majorBidi"/>
          <w:sz w:val="28"/>
          <w:szCs w:val="28"/>
        </w:rPr>
        <w:t xml:space="preserve"> clients should stay fresh and relevant even after a decade.</w:t>
      </w:r>
    </w:p>
    <w:p w14:paraId="5ABC6071" w14:textId="07CCA9F1" w:rsidR="002F03C8" w:rsidRDefault="002F03C8" w:rsidP="001F4BC3">
      <w:pPr>
        <w:rPr>
          <w:rFonts w:asciiTheme="majorBidi" w:hAnsiTheme="majorBidi" w:cstheme="majorBidi"/>
          <w:sz w:val="28"/>
          <w:szCs w:val="28"/>
        </w:rPr>
      </w:pPr>
    </w:p>
    <w:p w14:paraId="51A042B0" w14:textId="17047594" w:rsidR="002F03C8" w:rsidRDefault="002F03C8" w:rsidP="001F4BC3">
      <w:pPr>
        <w:rPr>
          <w:rFonts w:asciiTheme="majorBidi" w:hAnsiTheme="majorBidi" w:cstheme="majorBidi"/>
          <w:sz w:val="28"/>
          <w:szCs w:val="28"/>
        </w:rPr>
      </w:pPr>
      <w:r>
        <w:rPr>
          <w:rFonts w:asciiTheme="majorBidi" w:hAnsiTheme="majorBidi" w:cstheme="majorBidi"/>
          <w:sz w:val="28"/>
          <w:szCs w:val="28"/>
        </w:rPr>
        <w:t>Furthermore, Jessica Walsh is an art director of her company “&amp;Walsh” from 2019. S</w:t>
      </w:r>
      <w:r w:rsidRPr="002F03C8">
        <w:rPr>
          <w:rFonts w:asciiTheme="majorBidi" w:hAnsiTheme="majorBidi" w:cstheme="majorBidi"/>
          <w:sz w:val="28"/>
          <w:szCs w:val="28"/>
        </w:rPr>
        <w:t xml:space="preserve">he also started Ladies, Wine and Design: a nonprofit </w:t>
      </w:r>
      <w:r>
        <w:rPr>
          <w:rFonts w:asciiTheme="majorBidi" w:hAnsiTheme="majorBidi" w:cstheme="majorBidi"/>
          <w:sz w:val="28"/>
          <w:szCs w:val="28"/>
        </w:rPr>
        <w:t xml:space="preserve">company </w:t>
      </w:r>
      <w:r w:rsidRPr="002F03C8">
        <w:rPr>
          <w:rFonts w:asciiTheme="majorBidi" w:hAnsiTheme="majorBidi" w:cstheme="majorBidi"/>
          <w:sz w:val="28"/>
          <w:szCs w:val="28"/>
        </w:rPr>
        <w:t>that runs free events, talks and portfolio reviews for women and nonbinary people.</w:t>
      </w:r>
      <w:r>
        <w:rPr>
          <w:rFonts w:asciiTheme="majorBidi" w:hAnsiTheme="majorBidi" w:cstheme="majorBidi"/>
          <w:sz w:val="28"/>
          <w:szCs w:val="28"/>
        </w:rPr>
        <w:t xml:space="preserve"> In New York Times magazine she said that </w:t>
      </w:r>
      <w:r w:rsidRPr="002F03C8">
        <w:rPr>
          <w:rFonts w:asciiTheme="majorBidi" w:hAnsiTheme="majorBidi" w:cstheme="majorBidi"/>
          <w:sz w:val="28"/>
          <w:szCs w:val="28"/>
        </w:rPr>
        <w:t>“It was just always a dream of mine to have an agency that was entirely my own,” Ms. Walsh said. “There are so few women-founded creative agencies out there. I want to see more of them.”</w:t>
      </w:r>
      <w:r w:rsidR="00BB2B73">
        <w:rPr>
          <w:rFonts w:asciiTheme="majorBidi" w:hAnsiTheme="majorBidi" w:cstheme="majorBidi"/>
          <w:sz w:val="28"/>
          <w:szCs w:val="28"/>
        </w:rPr>
        <w:t xml:space="preserve"> </w:t>
      </w:r>
    </w:p>
    <w:p w14:paraId="48311ACD" w14:textId="77777777" w:rsidR="00BB2B73" w:rsidRDefault="00BB2B73" w:rsidP="001F4BC3">
      <w:pPr>
        <w:rPr>
          <w:noProof/>
        </w:rPr>
      </w:pPr>
    </w:p>
    <w:p w14:paraId="211F6E28" w14:textId="6A19FBDF" w:rsidR="00BB2B73" w:rsidRDefault="00BB2B73" w:rsidP="00BB2B73">
      <w:pPr>
        <w:jc w:val="center"/>
        <w:rPr>
          <w:rFonts w:asciiTheme="majorBidi" w:hAnsiTheme="majorBidi" w:cstheme="majorBidi"/>
          <w:sz w:val="28"/>
          <w:szCs w:val="28"/>
        </w:rPr>
      </w:pPr>
      <w:r>
        <w:rPr>
          <w:noProof/>
        </w:rPr>
        <w:lastRenderedPageBreak/>
        <w:drawing>
          <wp:inline distT="0" distB="0" distL="0" distR="0" wp14:anchorId="5780376D" wp14:editId="4AC9C38F">
            <wp:extent cx="2701522" cy="2708031"/>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659" t="15455" r="45896" b="8904"/>
                    <a:stretch/>
                  </pic:blipFill>
                  <pic:spPr bwMode="auto">
                    <a:xfrm>
                      <a:off x="0" y="0"/>
                      <a:ext cx="2714137" cy="2720677"/>
                    </a:xfrm>
                    <a:prstGeom prst="rect">
                      <a:avLst/>
                    </a:prstGeom>
                    <a:ln>
                      <a:noFill/>
                    </a:ln>
                    <a:extLst>
                      <a:ext uri="{53640926-AAD7-44D8-BBD7-CCE9431645EC}">
                        <a14:shadowObscured xmlns:a14="http://schemas.microsoft.com/office/drawing/2010/main"/>
                      </a:ext>
                    </a:extLst>
                  </pic:spPr>
                </pic:pic>
              </a:graphicData>
            </a:graphic>
          </wp:inline>
        </w:drawing>
      </w:r>
    </w:p>
    <w:p w14:paraId="01E08264" w14:textId="77777777" w:rsidR="004A7EBC" w:rsidRDefault="004A7EBC" w:rsidP="00BB2B73">
      <w:pPr>
        <w:jc w:val="center"/>
        <w:rPr>
          <w:rFonts w:asciiTheme="majorBidi" w:hAnsiTheme="majorBidi" w:cstheme="majorBidi"/>
          <w:sz w:val="28"/>
          <w:szCs w:val="28"/>
        </w:rPr>
      </w:pPr>
    </w:p>
    <w:p w14:paraId="5F43D0F8" w14:textId="626523E6" w:rsidR="00BB2B73" w:rsidRDefault="00BB2B73" w:rsidP="00BB2B73">
      <w:pPr>
        <w:rPr>
          <w:rFonts w:asciiTheme="majorBidi" w:hAnsiTheme="majorBidi" w:cstheme="majorBidi"/>
          <w:sz w:val="28"/>
          <w:szCs w:val="28"/>
        </w:rPr>
      </w:pPr>
      <w:r>
        <w:rPr>
          <w:rFonts w:asciiTheme="majorBidi" w:hAnsiTheme="majorBidi" w:cstheme="majorBidi"/>
          <w:sz w:val="28"/>
          <w:szCs w:val="28"/>
        </w:rPr>
        <w:t>One of her the most popular works is “</w:t>
      </w:r>
      <w:r w:rsidRPr="00BB2B73">
        <w:rPr>
          <w:rFonts w:asciiTheme="majorBidi" w:hAnsiTheme="majorBidi" w:cstheme="majorBidi"/>
          <w:sz w:val="28"/>
          <w:szCs w:val="28"/>
        </w:rPr>
        <w:t>40 Days of Dating</w:t>
      </w:r>
      <w:r>
        <w:rPr>
          <w:rFonts w:asciiTheme="majorBidi" w:hAnsiTheme="majorBidi" w:cstheme="majorBidi"/>
          <w:sz w:val="28"/>
          <w:szCs w:val="28"/>
        </w:rPr>
        <w:t>”. Ms. Walsh did this work with her friend Timothy Goodman.</w:t>
      </w:r>
      <w:r w:rsidR="00A70C0A">
        <w:rPr>
          <w:rFonts w:asciiTheme="majorBidi" w:hAnsiTheme="majorBidi" w:cstheme="majorBidi"/>
          <w:sz w:val="28"/>
          <w:szCs w:val="28"/>
        </w:rPr>
        <w:t xml:space="preserve"> They</w:t>
      </w:r>
      <w:r w:rsidR="00A70C0A" w:rsidRPr="00A70C0A">
        <w:rPr>
          <w:rFonts w:asciiTheme="majorBidi" w:hAnsiTheme="majorBidi" w:cstheme="majorBidi"/>
          <w:sz w:val="28"/>
          <w:szCs w:val="28"/>
        </w:rPr>
        <w:t xml:space="preserve"> wanted to explore </w:t>
      </w:r>
      <w:r w:rsidR="00A70C0A">
        <w:rPr>
          <w:rFonts w:asciiTheme="majorBidi" w:hAnsiTheme="majorBidi" w:cstheme="majorBidi"/>
          <w:sz w:val="28"/>
          <w:szCs w:val="28"/>
        </w:rPr>
        <w:t>their</w:t>
      </w:r>
      <w:r w:rsidR="00A70C0A" w:rsidRPr="00A70C0A">
        <w:rPr>
          <w:rFonts w:asciiTheme="majorBidi" w:hAnsiTheme="majorBidi" w:cstheme="majorBidi"/>
          <w:sz w:val="28"/>
          <w:szCs w:val="28"/>
        </w:rPr>
        <w:t xml:space="preserve"> habits and fears to learn more about the nature of relationships and love. </w:t>
      </w:r>
      <w:r w:rsidR="00A70C0A">
        <w:rPr>
          <w:rFonts w:asciiTheme="majorBidi" w:hAnsiTheme="majorBidi" w:cstheme="majorBidi"/>
          <w:sz w:val="28"/>
          <w:szCs w:val="28"/>
        </w:rPr>
        <w:t>They</w:t>
      </w:r>
      <w:r w:rsidR="00A70C0A" w:rsidRPr="00A70C0A">
        <w:rPr>
          <w:rFonts w:asciiTheme="majorBidi" w:hAnsiTheme="majorBidi" w:cstheme="majorBidi"/>
          <w:sz w:val="28"/>
          <w:szCs w:val="28"/>
        </w:rPr>
        <w:t xml:space="preserve"> decided to meet each other for forty days and keep a diary of each date.</w:t>
      </w:r>
      <w:r w:rsidR="00A70C0A">
        <w:rPr>
          <w:rFonts w:asciiTheme="majorBidi" w:hAnsiTheme="majorBidi" w:cstheme="majorBidi"/>
          <w:sz w:val="28"/>
          <w:szCs w:val="28"/>
        </w:rPr>
        <w:t xml:space="preserve"> Also, they </w:t>
      </w:r>
      <w:r w:rsidR="00A70C0A" w:rsidRPr="00A70C0A">
        <w:rPr>
          <w:rFonts w:asciiTheme="majorBidi" w:hAnsiTheme="majorBidi" w:cstheme="majorBidi"/>
          <w:sz w:val="28"/>
          <w:szCs w:val="28"/>
        </w:rPr>
        <w:t xml:space="preserve">recorded daily experiences, created videos and made illustrations. Since launch, the blog has been visited by over twenty-five million unique people and </w:t>
      </w:r>
      <w:r w:rsidR="00A70C0A">
        <w:rPr>
          <w:rFonts w:asciiTheme="majorBidi" w:hAnsiTheme="majorBidi" w:cstheme="majorBidi"/>
          <w:sz w:val="28"/>
          <w:szCs w:val="28"/>
        </w:rPr>
        <w:t>they</w:t>
      </w:r>
      <w:r w:rsidR="00A70C0A" w:rsidRPr="00A70C0A">
        <w:rPr>
          <w:rFonts w:asciiTheme="majorBidi" w:hAnsiTheme="majorBidi" w:cstheme="majorBidi"/>
          <w:sz w:val="28"/>
          <w:szCs w:val="28"/>
        </w:rPr>
        <w:t xml:space="preserve"> have received thousands of emails from people all over the world. Some people hated this project, but most people were touched and felt that they were connected to </w:t>
      </w:r>
      <w:r w:rsidR="00A70C0A">
        <w:rPr>
          <w:rFonts w:asciiTheme="majorBidi" w:hAnsiTheme="majorBidi" w:cstheme="majorBidi"/>
          <w:sz w:val="28"/>
          <w:szCs w:val="28"/>
        </w:rPr>
        <w:t>the author’s</w:t>
      </w:r>
      <w:r w:rsidR="00A70C0A" w:rsidRPr="00A70C0A">
        <w:rPr>
          <w:rFonts w:asciiTheme="majorBidi" w:hAnsiTheme="majorBidi" w:cstheme="majorBidi"/>
          <w:sz w:val="28"/>
          <w:szCs w:val="28"/>
        </w:rPr>
        <w:t xml:space="preserve"> experience. </w:t>
      </w:r>
      <w:r w:rsidR="00A70C0A">
        <w:rPr>
          <w:rFonts w:asciiTheme="majorBidi" w:hAnsiTheme="majorBidi" w:cstheme="majorBidi"/>
          <w:sz w:val="28"/>
          <w:szCs w:val="28"/>
        </w:rPr>
        <w:t>So, Jessica and Timothy</w:t>
      </w:r>
      <w:r w:rsidR="00A70C0A" w:rsidRPr="00A70C0A">
        <w:rPr>
          <w:rFonts w:asciiTheme="majorBidi" w:hAnsiTheme="majorBidi" w:cstheme="majorBidi"/>
          <w:sz w:val="28"/>
          <w:szCs w:val="28"/>
        </w:rPr>
        <w:t xml:space="preserve"> wrote the book, published by Abrams, and the film rights were transferred to Warner Bros, who are working on making the film based on </w:t>
      </w:r>
      <w:r w:rsidR="00A70C0A">
        <w:rPr>
          <w:rFonts w:asciiTheme="majorBidi" w:hAnsiTheme="majorBidi" w:cstheme="majorBidi"/>
          <w:sz w:val="28"/>
          <w:szCs w:val="28"/>
        </w:rPr>
        <w:t xml:space="preserve">their </w:t>
      </w:r>
      <w:r w:rsidR="00A70C0A" w:rsidRPr="00A70C0A">
        <w:rPr>
          <w:rFonts w:asciiTheme="majorBidi" w:hAnsiTheme="majorBidi" w:cstheme="majorBidi"/>
          <w:sz w:val="28"/>
          <w:szCs w:val="28"/>
        </w:rPr>
        <w:t>experience.</w:t>
      </w:r>
    </w:p>
    <w:p w14:paraId="5C8EE5FB" w14:textId="77777777" w:rsidR="00A70C0A" w:rsidRDefault="00A70C0A" w:rsidP="00BB2B73">
      <w:pPr>
        <w:rPr>
          <w:noProof/>
        </w:rPr>
      </w:pPr>
    </w:p>
    <w:p w14:paraId="5D1F2431" w14:textId="55C264B7" w:rsidR="00A70C0A" w:rsidRDefault="00A70C0A" w:rsidP="00A70C0A">
      <w:pPr>
        <w:jc w:val="center"/>
        <w:rPr>
          <w:rFonts w:asciiTheme="majorBidi" w:hAnsiTheme="majorBidi" w:cstheme="majorBidi"/>
          <w:sz w:val="28"/>
          <w:szCs w:val="28"/>
        </w:rPr>
      </w:pPr>
      <w:r>
        <w:rPr>
          <w:noProof/>
        </w:rPr>
        <w:drawing>
          <wp:inline distT="0" distB="0" distL="0" distR="0" wp14:anchorId="08586FEA" wp14:editId="136188DE">
            <wp:extent cx="3001108" cy="2057197"/>
            <wp:effectExtent l="0" t="0" r="889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83" t="27636" r="31168" b="25994"/>
                    <a:stretch/>
                  </pic:blipFill>
                  <pic:spPr bwMode="auto">
                    <a:xfrm>
                      <a:off x="0" y="0"/>
                      <a:ext cx="3010155" cy="2063398"/>
                    </a:xfrm>
                    <a:prstGeom prst="rect">
                      <a:avLst/>
                    </a:prstGeom>
                    <a:ln>
                      <a:noFill/>
                    </a:ln>
                    <a:extLst>
                      <a:ext uri="{53640926-AAD7-44D8-BBD7-CCE9431645EC}">
                        <a14:shadowObscured xmlns:a14="http://schemas.microsoft.com/office/drawing/2010/main"/>
                      </a:ext>
                    </a:extLst>
                  </pic:spPr>
                </pic:pic>
              </a:graphicData>
            </a:graphic>
          </wp:inline>
        </w:drawing>
      </w:r>
    </w:p>
    <w:p w14:paraId="1D9EA483" w14:textId="77777777" w:rsidR="004A7EBC" w:rsidRDefault="004A7EBC" w:rsidP="00A70C0A">
      <w:pPr>
        <w:jc w:val="center"/>
        <w:rPr>
          <w:rFonts w:asciiTheme="majorBidi" w:hAnsiTheme="majorBidi" w:cstheme="majorBidi"/>
          <w:sz w:val="28"/>
          <w:szCs w:val="28"/>
        </w:rPr>
      </w:pPr>
    </w:p>
    <w:p w14:paraId="7F1A7716" w14:textId="7850FB37" w:rsidR="00A70C0A" w:rsidRDefault="00A70C0A" w:rsidP="00A70C0A">
      <w:pPr>
        <w:rPr>
          <w:rFonts w:asciiTheme="majorBidi" w:hAnsiTheme="majorBidi" w:cstheme="majorBidi"/>
          <w:sz w:val="28"/>
          <w:szCs w:val="28"/>
        </w:rPr>
      </w:pPr>
      <w:r>
        <w:rPr>
          <w:rFonts w:asciiTheme="majorBidi" w:hAnsiTheme="majorBidi" w:cstheme="majorBidi"/>
          <w:sz w:val="28"/>
          <w:szCs w:val="28"/>
        </w:rPr>
        <w:lastRenderedPageBreak/>
        <w:t xml:space="preserve">To conclude, Ms. Walsh is a hardworking woman, who </w:t>
      </w:r>
      <w:r w:rsidR="004A7EBC" w:rsidRPr="004A7EBC">
        <w:rPr>
          <w:rFonts w:asciiTheme="majorBidi" w:hAnsiTheme="majorBidi" w:cstheme="majorBidi"/>
          <w:sz w:val="28"/>
          <w:szCs w:val="28"/>
        </w:rPr>
        <w:t>keeps long hours, extended by social media. “Work is my passion and I love that work and life is intertwined,” she said.</w:t>
      </w:r>
      <w:r w:rsidR="004A7EBC">
        <w:rPr>
          <w:rFonts w:asciiTheme="majorBidi" w:hAnsiTheme="majorBidi" w:cstheme="majorBidi"/>
          <w:sz w:val="28"/>
          <w:szCs w:val="28"/>
        </w:rPr>
        <w:t xml:space="preserve"> She has a lot of projects with her family and friends, she also proud of her agency. Jessica Walsh is a feminist, art director, graphic designer and blogger. Ms.Walsh is an example of modern and successful woman, who has a lot of ambitions, ideas and ways to realizing them. </w:t>
      </w:r>
    </w:p>
    <w:p w14:paraId="7A26CBC3" w14:textId="3D63EDED" w:rsidR="002F03C8" w:rsidRDefault="002F03C8" w:rsidP="001F4BC3">
      <w:pPr>
        <w:rPr>
          <w:rFonts w:asciiTheme="majorBidi" w:hAnsiTheme="majorBidi" w:cstheme="majorBidi"/>
          <w:sz w:val="28"/>
          <w:szCs w:val="28"/>
        </w:rPr>
      </w:pPr>
    </w:p>
    <w:p w14:paraId="5B1D7BD9" w14:textId="2F9EA603" w:rsidR="00CE24C6" w:rsidRDefault="001F4BC3" w:rsidP="001F4BC3">
      <w:pPr>
        <w:rPr>
          <w:rFonts w:asciiTheme="majorBidi" w:hAnsiTheme="majorBidi" w:cstheme="majorBidi"/>
          <w:sz w:val="28"/>
          <w:szCs w:val="28"/>
        </w:rPr>
      </w:pPr>
      <w:r>
        <w:rPr>
          <w:rFonts w:asciiTheme="majorBidi" w:hAnsiTheme="majorBidi" w:cstheme="majorBidi"/>
          <w:sz w:val="28"/>
          <w:szCs w:val="28"/>
        </w:rPr>
        <w:t xml:space="preserve">Resources: </w:t>
      </w:r>
    </w:p>
    <w:p w14:paraId="4FAFDF61" w14:textId="6B1EED56" w:rsidR="007701C7" w:rsidRDefault="0063203F" w:rsidP="00CE24C6">
      <w:pPr>
        <w:rPr>
          <w:rFonts w:asciiTheme="majorBidi" w:hAnsiTheme="majorBidi" w:cstheme="majorBidi"/>
          <w:sz w:val="28"/>
          <w:szCs w:val="28"/>
        </w:rPr>
      </w:pPr>
      <w:r w:rsidRPr="0063203F">
        <w:rPr>
          <w:rFonts w:asciiTheme="majorBidi" w:hAnsiTheme="majorBidi" w:cstheme="majorBidi"/>
          <w:sz w:val="28"/>
          <w:szCs w:val="28"/>
        </w:rPr>
        <w:t>22 November 202</w:t>
      </w:r>
      <w:r>
        <w:rPr>
          <w:rFonts w:asciiTheme="majorBidi" w:hAnsiTheme="majorBidi" w:cstheme="majorBidi"/>
          <w:sz w:val="28"/>
          <w:szCs w:val="28"/>
        </w:rPr>
        <w:t>1, “</w:t>
      </w:r>
      <w:r w:rsidRPr="0063203F">
        <w:rPr>
          <w:rFonts w:asciiTheme="majorBidi" w:hAnsiTheme="majorBidi" w:cstheme="majorBidi"/>
          <w:sz w:val="28"/>
          <w:szCs w:val="28"/>
        </w:rPr>
        <w:t>Jessica Walsh</w:t>
      </w:r>
      <w:r>
        <w:rPr>
          <w:rFonts w:asciiTheme="majorBidi" w:hAnsiTheme="majorBidi" w:cstheme="majorBidi"/>
          <w:sz w:val="28"/>
          <w:szCs w:val="28"/>
        </w:rPr>
        <w:t xml:space="preserve">”, Wikipedia, </w:t>
      </w:r>
      <w:hyperlink r:id="rId8" w:history="1">
        <w:r w:rsidRPr="00A92316">
          <w:rPr>
            <w:rStyle w:val="a3"/>
            <w:rFonts w:asciiTheme="majorBidi" w:hAnsiTheme="majorBidi" w:cstheme="majorBidi"/>
            <w:sz w:val="28"/>
            <w:szCs w:val="28"/>
          </w:rPr>
          <w:t>https://en.wikipedia.org/wiki/Jessica_Walsh</w:t>
        </w:r>
      </w:hyperlink>
    </w:p>
    <w:p w14:paraId="6AE0D793" w14:textId="58A58A20" w:rsidR="007701C7" w:rsidRDefault="0063203F" w:rsidP="00CE24C6">
      <w:pPr>
        <w:rPr>
          <w:rFonts w:asciiTheme="majorBidi" w:hAnsiTheme="majorBidi" w:cstheme="majorBidi"/>
          <w:sz w:val="28"/>
          <w:szCs w:val="28"/>
        </w:rPr>
      </w:pPr>
      <w:r>
        <w:rPr>
          <w:rFonts w:asciiTheme="majorBidi" w:hAnsiTheme="majorBidi" w:cstheme="majorBidi"/>
          <w:sz w:val="28"/>
          <w:szCs w:val="28"/>
        </w:rPr>
        <w:t>“</w:t>
      </w:r>
      <w:r w:rsidRPr="0063203F">
        <w:rPr>
          <w:rFonts w:asciiTheme="majorBidi" w:hAnsiTheme="majorBidi" w:cstheme="majorBidi"/>
          <w:sz w:val="28"/>
          <w:szCs w:val="28"/>
        </w:rPr>
        <w:t>Design Phenom Jessica Walsh</w:t>
      </w:r>
      <w:r>
        <w:rPr>
          <w:rFonts w:asciiTheme="majorBidi" w:hAnsiTheme="majorBidi" w:cstheme="majorBidi"/>
          <w:sz w:val="28"/>
          <w:szCs w:val="28"/>
        </w:rPr>
        <w:t xml:space="preserve">”, Fold Magazine </w:t>
      </w:r>
      <w:hyperlink r:id="rId9" w:history="1">
        <w:r w:rsidRPr="00A92316">
          <w:rPr>
            <w:rStyle w:val="a3"/>
            <w:rFonts w:asciiTheme="majorBidi" w:hAnsiTheme="majorBidi" w:cstheme="majorBidi"/>
            <w:sz w:val="28"/>
            <w:szCs w:val="28"/>
          </w:rPr>
          <w:t>https://www.foldmagazine.com/design-phenom-jessica-walsh</w:t>
        </w:r>
      </w:hyperlink>
    </w:p>
    <w:p w14:paraId="403CB656" w14:textId="75013D5C" w:rsidR="007701C7" w:rsidRDefault="00D03E49" w:rsidP="002A75B7">
      <w:pPr>
        <w:rPr>
          <w:rFonts w:asciiTheme="majorBidi" w:hAnsiTheme="majorBidi" w:cstheme="majorBidi"/>
          <w:sz w:val="28"/>
          <w:szCs w:val="28"/>
        </w:rPr>
      </w:pPr>
      <w:r w:rsidRPr="002A75B7">
        <w:rPr>
          <w:rFonts w:asciiTheme="majorBidi" w:hAnsiTheme="majorBidi" w:cstheme="majorBidi"/>
          <w:sz w:val="28"/>
          <w:szCs w:val="28"/>
        </w:rPr>
        <w:t>2020</w:t>
      </w:r>
      <w:r>
        <w:rPr>
          <w:rFonts w:asciiTheme="majorBidi" w:hAnsiTheme="majorBidi" w:cstheme="majorBidi"/>
          <w:sz w:val="28"/>
          <w:szCs w:val="28"/>
        </w:rPr>
        <w:t>.</w:t>
      </w:r>
      <w:r w:rsidRPr="002A75B7">
        <w:rPr>
          <w:rFonts w:asciiTheme="majorBidi" w:hAnsiTheme="majorBidi" w:cstheme="majorBidi"/>
          <w:sz w:val="28"/>
          <w:szCs w:val="28"/>
        </w:rPr>
        <w:t>01</w:t>
      </w:r>
      <w:r>
        <w:rPr>
          <w:rFonts w:asciiTheme="majorBidi" w:hAnsiTheme="majorBidi" w:cstheme="majorBidi"/>
          <w:sz w:val="28"/>
          <w:szCs w:val="28"/>
        </w:rPr>
        <w:t>.</w:t>
      </w:r>
      <w:r w:rsidRPr="002A75B7">
        <w:rPr>
          <w:rFonts w:asciiTheme="majorBidi" w:hAnsiTheme="majorBidi" w:cstheme="majorBidi"/>
          <w:sz w:val="28"/>
          <w:szCs w:val="28"/>
        </w:rPr>
        <w:t>30</w:t>
      </w:r>
      <w:r>
        <w:rPr>
          <w:rFonts w:asciiTheme="majorBidi" w:hAnsiTheme="majorBidi" w:cstheme="majorBidi"/>
          <w:sz w:val="28"/>
          <w:szCs w:val="28"/>
        </w:rPr>
        <w:t xml:space="preserve">, </w:t>
      </w:r>
      <w:r w:rsidR="002A75B7">
        <w:rPr>
          <w:rFonts w:asciiTheme="majorBidi" w:hAnsiTheme="majorBidi" w:cstheme="majorBidi"/>
          <w:sz w:val="28"/>
          <w:szCs w:val="28"/>
        </w:rPr>
        <w:t>“</w:t>
      </w:r>
      <w:r w:rsidR="002A75B7" w:rsidRPr="002A75B7">
        <w:rPr>
          <w:rFonts w:asciiTheme="majorBidi" w:hAnsiTheme="majorBidi" w:cstheme="majorBidi"/>
          <w:sz w:val="28"/>
          <w:szCs w:val="28"/>
        </w:rPr>
        <w:t>The Work Diary of Jessica Walsh, Designing (and Wining) Woman: Like a Boss</w:t>
      </w:r>
      <w:r w:rsidR="002A75B7">
        <w:rPr>
          <w:rFonts w:asciiTheme="majorBidi" w:hAnsiTheme="majorBidi" w:cstheme="majorBidi"/>
          <w:sz w:val="28"/>
          <w:szCs w:val="28"/>
        </w:rPr>
        <w:t xml:space="preserve">”, </w:t>
      </w:r>
      <w:r w:rsidR="002A75B7" w:rsidRPr="002A75B7">
        <w:rPr>
          <w:rFonts w:asciiTheme="majorBidi" w:hAnsiTheme="majorBidi" w:cstheme="majorBidi"/>
          <w:sz w:val="28"/>
          <w:szCs w:val="28"/>
        </w:rPr>
        <w:t>Katie Robertson</w:t>
      </w:r>
      <w:r w:rsidR="002A75B7">
        <w:rPr>
          <w:rFonts w:asciiTheme="majorBidi" w:hAnsiTheme="majorBidi" w:cstheme="majorBidi"/>
          <w:sz w:val="28"/>
          <w:szCs w:val="28"/>
        </w:rPr>
        <w:t xml:space="preserve">, </w:t>
      </w:r>
      <w:r w:rsidR="002A75B7" w:rsidRPr="002A75B7">
        <w:rPr>
          <w:rFonts w:asciiTheme="majorBidi" w:hAnsiTheme="majorBidi" w:cstheme="majorBidi"/>
          <w:sz w:val="28"/>
          <w:szCs w:val="28"/>
        </w:rPr>
        <w:t>New York Times</w:t>
      </w:r>
      <w:r w:rsidR="002A75B7">
        <w:rPr>
          <w:rFonts w:asciiTheme="majorBidi" w:hAnsiTheme="majorBidi" w:cstheme="majorBidi"/>
          <w:sz w:val="28"/>
          <w:szCs w:val="28"/>
        </w:rPr>
        <w:t xml:space="preserve">, </w:t>
      </w:r>
      <w:hyperlink r:id="rId10" w:history="1">
        <w:r w:rsidR="002A75B7" w:rsidRPr="00A92316">
          <w:rPr>
            <w:rStyle w:val="a3"/>
            <w:rFonts w:asciiTheme="majorBidi" w:hAnsiTheme="majorBidi" w:cstheme="majorBidi"/>
            <w:sz w:val="28"/>
            <w:szCs w:val="28"/>
          </w:rPr>
          <w:t>https://www.nytimes.com/2020/01/30/business/smallbusiness/jessica-walsh-work-diary.html</w:t>
        </w:r>
      </w:hyperlink>
    </w:p>
    <w:p w14:paraId="5FA57AC6" w14:textId="0B23A77D" w:rsidR="007701C7" w:rsidRPr="00071BD4" w:rsidRDefault="00071BD4" w:rsidP="00CE24C6">
      <w:pPr>
        <w:rPr>
          <w:rFonts w:asciiTheme="majorBidi" w:hAnsiTheme="majorBidi" w:cstheme="majorBidi"/>
          <w:sz w:val="28"/>
          <w:szCs w:val="28"/>
        </w:rPr>
      </w:pPr>
      <w:r>
        <w:rPr>
          <w:rFonts w:asciiTheme="majorBidi" w:hAnsiTheme="majorBidi" w:cstheme="majorBidi"/>
          <w:sz w:val="28"/>
          <w:szCs w:val="28"/>
        </w:rPr>
        <w:t xml:space="preserve">Photos from Instagram, </w:t>
      </w:r>
      <w:r w:rsidRPr="00071BD4">
        <w:rPr>
          <w:rFonts w:asciiTheme="majorBidi" w:hAnsiTheme="majorBidi" w:cstheme="majorBidi"/>
          <w:sz w:val="28"/>
          <w:szCs w:val="28"/>
        </w:rPr>
        <w:t>@jessicavwalsh</w:t>
      </w:r>
      <w:r>
        <w:rPr>
          <w:rFonts w:asciiTheme="majorBidi" w:hAnsiTheme="majorBidi" w:cstheme="majorBidi"/>
          <w:sz w:val="28"/>
          <w:szCs w:val="28"/>
        </w:rPr>
        <w:t xml:space="preserve"> </w:t>
      </w:r>
      <w:hyperlink r:id="rId11" w:history="1">
        <w:r w:rsidRPr="0014106C">
          <w:rPr>
            <w:rStyle w:val="a3"/>
            <w:rFonts w:asciiTheme="majorBidi" w:hAnsiTheme="majorBidi" w:cstheme="majorBidi"/>
            <w:sz w:val="28"/>
            <w:szCs w:val="28"/>
          </w:rPr>
          <w:t>https://www.instagram.com/jessicavwalsh/</w:t>
        </w:r>
      </w:hyperlink>
    </w:p>
    <w:p w14:paraId="437FF1E1" w14:textId="575BA5CE" w:rsidR="007701C7" w:rsidRDefault="00071BD4" w:rsidP="00071BD4">
      <w:pPr>
        <w:rPr>
          <w:rFonts w:asciiTheme="majorBidi" w:hAnsiTheme="majorBidi" w:cstheme="majorBidi"/>
          <w:sz w:val="28"/>
          <w:szCs w:val="28"/>
        </w:rPr>
      </w:pPr>
      <w:r w:rsidRPr="00071BD4">
        <w:rPr>
          <w:rFonts w:asciiTheme="majorBidi" w:hAnsiTheme="majorBidi" w:cstheme="majorBidi"/>
          <w:sz w:val="28"/>
          <w:szCs w:val="28"/>
        </w:rPr>
        <w:t>Pictures</w:t>
      </w:r>
      <w:r>
        <w:rPr>
          <w:rFonts w:asciiTheme="majorBidi" w:hAnsiTheme="majorBidi" w:cstheme="majorBidi"/>
          <w:sz w:val="28"/>
          <w:szCs w:val="28"/>
        </w:rPr>
        <w:t xml:space="preserve"> from official website, Jessica Walsh</w:t>
      </w:r>
      <w:r>
        <w:t xml:space="preserve"> </w:t>
      </w:r>
      <w:hyperlink r:id="rId12" w:history="1">
        <w:r w:rsidRPr="0014106C">
          <w:rPr>
            <w:rStyle w:val="a3"/>
            <w:rFonts w:asciiTheme="majorBidi" w:hAnsiTheme="majorBidi" w:cstheme="majorBidi"/>
            <w:sz w:val="28"/>
            <w:szCs w:val="28"/>
          </w:rPr>
          <w:t>https://andwalsh.com/</w:t>
        </w:r>
      </w:hyperlink>
    </w:p>
    <w:p w14:paraId="4069D1AF" w14:textId="763489D8" w:rsidR="007701C7" w:rsidRDefault="00071BD4" w:rsidP="00CE24C6">
      <w:pPr>
        <w:rPr>
          <w:rFonts w:asciiTheme="majorBidi" w:hAnsiTheme="majorBidi" w:cstheme="majorBidi"/>
          <w:sz w:val="28"/>
          <w:szCs w:val="28"/>
        </w:rPr>
      </w:pPr>
      <w:r>
        <w:rPr>
          <w:rFonts w:asciiTheme="majorBidi" w:hAnsiTheme="majorBidi" w:cstheme="majorBidi"/>
          <w:sz w:val="28"/>
          <w:szCs w:val="28"/>
        </w:rPr>
        <w:t xml:space="preserve">Works from Behance portfolio, Jessica Walsh </w:t>
      </w:r>
      <w:hyperlink r:id="rId13" w:history="1">
        <w:r w:rsidRPr="0014106C">
          <w:rPr>
            <w:rStyle w:val="a3"/>
            <w:rFonts w:asciiTheme="majorBidi" w:hAnsiTheme="majorBidi" w:cstheme="majorBidi"/>
            <w:sz w:val="28"/>
            <w:szCs w:val="28"/>
          </w:rPr>
          <w:t>https://www.behance.net/jessicawalsh</w:t>
        </w:r>
      </w:hyperlink>
    </w:p>
    <w:p w14:paraId="20F1994B" w14:textId="77777777" w:rsidR="007701C7" w:rsidRPr="00CE24C6" w:rsidRDefault="007701C7" w:rsidP="00CE24C6">
      <w:pPr>
        <w:rPr>
          <w:rFonts w:asciiTheme="majorBidi" w:hAnsiTheme="majorBidi" w:cstheme="majorBidi"/>
          <w:sz w:val="28"/>
          <w:szCs w:val="28"/>
        </w:rPr>
      </w:pPr>
    </w:p>
    <w:sectPr w:rsidR="007701C7" w:rsidRPr="00CE24C6" w:rsidSect="008B70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4C6"/>
    <w:rsid w:val="00040E89"/>
    <w:rsid w:val="00071BD4"/>
    <w:rsid w:val="000B7145"/>
    <w:rsid w:val="0015283C"/>
    <w:rsid w:val="001F4BC3"/>
    <w:rsid w:val="001F4FE6"/>
    <w:rsid w:val="00232406"/>
    <w:rsid w:val="002A75B7"/>
    <w:rsid w:val="002F03C8"/>
    <w:rsid w:val="004A7EBC"/>
    <w:rsid w:val="004B001A"/>
    <w:rsid w:val="00544121"/>
    <w:rsid w:val="0063203F"/>
    <w:rsid w:val="00651B84"/>
    <w:rsid w:val="007701C7"/>
    <w:rsid w:val="007D6A54"/>
    <w:rsid w:val="00801E69"/>
    <w:rsid w:val="00815535"/>
    <w:rsid w:val="00885CF3"/>
    <w:rsid w:val="008B70D1"/>
    <w:rsid w:val="008E16FF"/>
    <w:rsid w:val="008F5BD6"/>
    <w:rsid w:val="00A70C0A"/>
    <w:rsid w:val="00A75BB9"/>
    <w:rsid w:val="00A926B8"/>
    <w:rsid w:val="00B1363E"/>
    <w:rsid w:val="00BB2B73"/>
    <w:rsid w:val="00CB7723"/>
    <w:rsid w:val="00CD66F9"/>
    <w:rsid w:val="00CE24C6"/>
    <w:rsid w:val="00D03E49"/>
    <w:rsid w:val="00E72753"/>
    <w:rsid w:val="00EB1D41"/>
    <w:rsid w:val="00F102CA"/>
    <w:rsid w:val="00F7200A"/>
  </w:rsids>
  <m:mathPr>
    <m:mathFont m:val="Cambria Math"/>
    <m:brkBin m:val="before"/>
    <m:brkBinSub m:val="--"/>
    <m:smallFrac m:val="0"/>
    <m:dispDef/>
    <m:lMargin m:val="0"/>
    <m:rMargin m:val="0"/>
    <m:defJc m:val="centerGroup"/>
    <m:wrapIndent m:val="1440"/>
    <m:intLim m:val="subSup"/>
    <m:naryLim m:val="undOvr"/>
  </m:mathPr>
  <w:themeFontLang w:val="uk-U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25A43"/>
  <w15:chartTrackingRefBased/>
  <w15:docId w15:val="{2B0E63D9-7E31-4FB4-9153-166E811F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01C7"/>
    <w:rPr>
      <w:color w:val="0563C1" w:themeColor="hyperlink"/>
      <w:u w:val="single"/>
    </w:rPr>
  </w:style>
  <w:style w:type="character" w:styleId="a4">
    <w:name w:val="Unresolved Mention"/>
    <w:basedOn w:val="a0"/>
    <w:uiPriority w:val="99"/>
    <w:semiHidden/>
    <w:unhideWhenUsed/>
    <w:rsid w:val="007701C7"/>
    <w:rPr>
      <w:color w:val="605E5C"/>
      <w:shd w:val="clear" w:color="auto" w:fill="E1DFDD"/>
    </w:rPr>
  </w:style>
  <w:style w:type="character" w:styleId="a5">
    <w:name w:val="FollowedHyperlink"/>
    <w:basedOn w:val="a0"/>
    <w:uiPriority w:val="99"/>
    <w:semiHidden/>
    <w:unhideWhenUsed/>
    <w:rsid w:val="00B13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6503">
      <w:bodyDiv w:val="1"/>
      <w:marLeft w:val="0"/>
      <w:marRight w:val="0"/>
      <w:marTop w:val="0"/>
      <w:marBottom w:val="0"/>
      <w:divBdr>
        <w:top w:val="none" w:sz="0" w:space="0" w:color="auto"/>
        <w:left w:val="none" w:sz="0" w:space="0" w:color="auto"/>
        <w:bottom w:val="none" w:sz="0" w:space="0" w:color="auto"/>
        <w:right w:val="none" w:sz="0" w:space="0" w:color="auto"/>
      </w:divBdr>
      <w:divsChild>
        <w:div w:id="439374814">
          <w:marLeft w:val="0"/>
          <w:marRight w:val="0"/>
          <w:marTop w:val="0"/>
          <w:marBottom w:val="48"/>
          <w:divBdr>
            <w:top w:val="none" w:sz="0" w:space="0" w:color="auto"/>
            <w:left w:val="none" w:sz="0" w:space="0" w:color="auto"/>
            <w:bottom w:val="none" w:sz="0" w:space="0" w:color="auto"/>
            <w:right w:val="none" w:sz="0" w:space="0" w:color="auto"/>
          </w:divBdr>
          <w:divsChild>
            <w:div w:id="1052923901">
              <w:marLeft w:val="0"/>
              <w:marRight w:val="0"/>
              <w:marTop w:val="0"/>
              <w:marBottom w:val="0"/>
              <w:divBdr>
                <w:top w:val="none" w:sz="0" w:space="0" w:color="auto"/>
                <w:left w:val="none" w:sz="0" w:space="0" w:color="auto"/>
                <w:bottom w:val="none" w:sz="0" w:space="0" w:color="auto"/>
                <w:right w:val="none" w:sz="0" w:space="0" w:color="auto"/>
              </w:divBdr>
              <w:divsChild>
                <w:div w:id="2089619429">
                  <w:marLeft w:val="0"/>
                  <w:marRight w:val="0"/>
                  <w:marTop w:val="0"/>
                  <w:marBottom w:val="0"/>
                  <w:divBdr>
                    <w:top w:val="none" w:sz="0" w:space="0" w:color="auto"/>
                    <w:left w:val="none" w:sz="0" w:space="0" w:color="auto"/>
                    <w:bottom w:val="none" w:sz="0" w:space="0" w:color="auto"/>
                    <w:right w:val="none" w:sz="0" w:space="0" w:color="auto"/>
                  </w:divBdr>
                  <w:divsChild>
                    <w:div w:id="1421488635">
                      <w:marLeft w:val="0"/>
                      <w:marRight w:val="0"/>
                      <w:marTop w:val="0"/>
                      <w:marBottom w:val="0"/>
                      <w:divBdr>
                        <w:top w:val="none" w:sz="0" w:space="0" w:color="auto"/>
                        <w:left w:val="none" w:sz="0" w:space="0" w:color="auto"/>
                        <w:bottom w:val="none" w:sz="0" w:space="0" w:color="auto"/>
                        <w:right w:val="none" w:sz="0" w:space="0" w:color="auto"/>
                      </w:divBdr>
                      <w:divsChild>
                        <w:div w:id="12028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20183">
          <w:marLeft w:val="0"/>
          <w:marRight w:val="0"/>
          <w:marTop w:val="0"/>
          <w:marBottom w:val="48"/>
          <w:divBdr>
            <w:top w:val="none" w:sz="0" w:space="0" w:color="auto"/>
            <w:left w:val="none" w:sz="0" w:space="0" w:color="auto"/>
            <w:bottom w:val="none" w:sz="0" w:space="0" w:color="auto"/>
            <w:right w:val="none" w:sz="0" w:space="0" w:color="auto"/>
          </w:divBdr>
          <w:divsChild>
            <w:div w:id="62259650">
              <w:marLeft w:val="0"/>
              <w:marRight w:val="0"/>
              <w:marTop w:val="0"/>
              <w:marBottom w:val="0"/>
              <w:divBdr>
                <w:top w:val="none" w:sz="0" w:space="0" w:color="auto"/>
                <w:left w:val="none" w:sz="0" w:space="0" w:color="auto"/>
                <w:bottom w:val="none" w:sz="0" w:space="0" w:color="auto"/>
                <w:right w:val="none" w:sz="0" w:space="0" w:color="auto"/>
              </w:divBdr>
            </w:div>
            <w:div w:id="652486780">
              <w:marLeft w:val="0"/>
              <w:marRight w:val="0"/>
              <w:marTop w:val="0"/>
              <w:marBottom w:val="0"/>
              <w:divBdr>
                <w:top w:val="none" w:sz="0" w:space="0" w:color="auto"/>
                <w:left w:val="none" w:sz="0" w:space="0" w:color="auto"/>
                <w:bottom w:val="none" w:sz="0" w:space="0" w:color="auto"/>
                <w:right w:val="none" w:sz="0" w:space="0" w:color="auto"/>
              </w:divBdr>
              <w:divsChild>
                <w:div w:id="1568031413">
                  <w:marLeft w:val="0"/>
                  <w:marRight w:val="0"/>
                  <w:marTop w:val="0"/>
                  <w:marBottom w:val="0"/>
                  <w:divBdr>
                    <w:top w:val="none" w:sz="0" w:space="0" w:color="auto"/>
                    <w:left w:val="none" w:sz="0" w:space="0" w:color="auto"/>
                    <w:bottom w:val="none" w:sz="0" w:space="0" w:color="auto"/>
                    <w:right w:val="none" w:sz="0" w:space="0" w:color="auto"/>
                  </w:divBdr>
                  <w:divsChild>
                    <w:div w:id="1837454314">
                      <w:marLeft w:val="0"/>
                      <w:marRight w:val="0"/>
                      <w:marTop w:val="0"/>
                      <w:marBottom w:val="0"/>
                      <w:divBdr>
                        <w:top w:val="none" w:sz="0" w:space="0" w:color="auto"/>
                        <w:left w:val="none" w:sz="0" w:space="0" w:color="auto"/>
                        <w:bottom w:val="none" w:sz="0" w:space="0" w:color="auto"/>
                        <w:right w:val="none" w:sz="0" w:space="0" w:color="auto"/>
                      </w:divBdr>
                      <w:divsChild>
                        <w:div w:id="20459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38570">
          <w:marLeft w:val="0"/>
          <w:marRight w:val="0"/>
          <w:marTop w:val="0"/>
          <w:marBottom w:val="48"/>
          <w:divBdr>
            <w:top w:val="none" w:sz="0" w:space="0" w:color="auto"/>
            <w:left w:val="none" w:sz="0" w:space="0" w:color="auto"/>
            <w:bottom w:val="none" w:sz="0" w:space="0" w:color="auto"/>
            <w:right w:val="none" w:sz="0" w:space="0" w:color="auto"/>
          </w:divBdr>
          <w:divsChild>
            <w:div w:id="1512990328">
              <w:marLeft w:val="0"/>
              <w:marRight w:val="0"/>
              <w:marTop w:val="0"/>
              <w:marBottom w:val="0"/>
              <w:divBdr>
                <w:top w:val="none" w:sz="0" w:space="0" w:color="auto"/>
                <w:left w:val="none" w:sz="0" w:space="0" w:color="auto"/>
                <w:bottom w:val="none" w:sz="0" w:space="0" w:color="auto"/>
                <w:right w:val="none" w:sz="0" w:space="0" w:color="auto"/>
              </w:divBdr>
            </w:div>
            <w:div w:id="921987714">
              <w:marLeft w:val="0"/>
              <w:marRight w:val="0"/>
              <w:marTop w:val="0"/>
              <w:marBottom w:val="0"/>
              <w:divBdr>
                <w:top w:val="none" w:sz="0" w:space="0" w:color="auto"/>
                <w:left w:val="none" w:sz="0" w:space="0" w:color="auto"/>
                <w:bottom w:val="none" w:sz="0" w:space="0" w:color="auto"/>
                <w:right w:val="none" w:sz="0" w:space="0" w:color="auto"/>
              </w:divBdr>
              <w:divsChild>
                <w:div w:id="1830559601">
                  <w:marLeft w:val="0"/>
                  <w:marRight w:val="0"/>
                  <w:marTop w:val="0"/>
                  <w:marBottom w:val="0"/>
                  <w:divBdr>
                    <w:top w:val="none" w:sz="0" w:space="0" w:color="auto"/>
                    <w:left w:val="none" w:sz="0" w:space="0" w:color="auto"/>
                    <w:bottom w:val="none" w:sz="0" w:space="0" w:color="auto"/>
                    <w:right w:val="none" w:sz="0" w:space="0" w:color="auto"/>
                  </w:divBdr>
                  <w:divsChild>
                    <w:div w:id="1224097135">
                      <w:marLeft w:val="0"/>
                      <w:marRight w:val="0"/>
                      <w:marTop w:val="0"/>
                      <w:marBottom w:val="0"/>
                      <w:divBdr>
                        <w:top w:val="none" w:sz="0" w:space="0" w:color="auto"/>
                        <w:left w:val="none" w:sz="0" w:space="0" w:color="auto"/>
                        <w:bottom w:val="none" w:sz="0" w:space="0" w:color="auto"/>
                        <w:right w:val="none" w:sz="0" w:space="0" w:color="auto"/>
                      </w:divBdr>
                      <w:divsChild>
                        <w:div w:id="5882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Jessica_Walsh" TargetMode="External"/><Relationship Id="rId13" Type="http://schemas.openxmlformats.org/officeDocument/2006/relationships/hyperlink" Target="https://www.behance.net/jessicawalsh"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andwals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instagram.com/jessicavwalsh/"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nytimes.com/2020/01/30/business/smallbusiness/jessica-walsh-work-diary.html" TargetMode="External"/><Relationship Id="rId4" Type="http://schemas.openxmlformats.org/officeDocument/2006/relationships/image" Target="media/image1.png"/><Relationship Id="rId9" Type="http://schemas.openxmlformats.org/officeDocument/2006/relationships/hyperlink" Target="https://www.foldmagazine.com/design-phenom-jessica-wals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4</Pages>
  <Words>3340</Words>
  <Characters>1905</Characters>
  <Application>Microsoft Office Word</Application>
  <DocSecurity>0</DocSecurity>
  <Lines>15</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Андреєва Маргарита Сергіївна</dc:creator>
  <cp:keywords/>
  <dc:description/>
  <cp:lastModifiedBy>Андреєва Маргарита Сергіївна</cp:lastModifiedBy>
  <cp:revision>6</cp:revision>
  <dcterms:created xsi:type="dcterms:W3CDTF">2021-12-03T16:26:00Z</dcterms:created>
  <dcterms:modified xsi:type="dcterms:W3CDTF">2021-12-14T13:33:00Z</dcterms:modified>
</cp:coreProperties>
</file>