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PHIL 3211 FINAL STUDY SHEET. Spring 2021.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Natural Law</w:t>
      </w:r>
    </w:p>
    <w:p>
      <w:pPr>
        <w:pStyle w:val="Body"/>
        <w:numPr>
          <w:ilvl w:val="0"/>
          <w:numId w:val="2"/>
        </w:numPr>
        <w:rPr>
          <w:rFonts w:ascii="Times New Roman" w:hAnsi="Times New Roman"/>
          <w:lang w:val="en-US"/>
        </w:rPr>
      </w:pPr>
      <w:r>
        <w:rPr>
          <w:rFonts w:ascii="Times New Roman" w:hAnsi="Times New Roman"/>
          <w:rtl w:val="0"/>
          <w:lang w:val="en-US"/>
        </w:rPr>
        <w:t xml:space="preserve">What is the </w:t>
      </w:r>
      <w:r>
        <w:rPr>
          <w:rFonts w:ascii="Times New Roman" w:hAnsi="Times New Roman" w:hint="default"/>
          <w:rtl w:val="1"/>
          <w:lang w:val="ar-SA" w:bidi="ar-SA"/>
        </w:rPr>
        <w:t>“</w:t>
      </w:r>
      <w:r>
        <w:rPr>
          <w:rFonts w:ascii="Times New Roman" w:hAnsi="Times New Roman"/>
          <w:rtl w:val="0"/>
          <w:lang w:val="en-US"/>
        </w:rPr>
        <w:t>functionalist</w:t>
      </w:r>
      <w:r>
        <w:rPr>
          <w:rFonts w:ascii="Times New Roman" w:hAnsi="Times New Roman" w:hint="default"/>
          <w:rtl w:val="0"/>
        </w:rPr>
        <w:t xml:space="preserve">” </w:t>
      </w:r>
      <w:r>
        <w:rPr>
          <w:rFonts w:ascii="Times New Roman" w:hAnsi="Times New Roman"/>
          <w:rtl w:val="0"/>
          <w:lang w:val="en-US"/>
        </w:rPr>
        <w:t xml:space="preserve">view about the concept of law? </w:t>
      </w:r>
    </w:p>
    <w:p>
      <w:pPr>
        <w:pStyle w:val="Body"/>
        <w:numPr>
          <w:ilvl w:val="0"/>
          <w:numId w:val="2"/>
        </w:numPr>
        <w:rPr>
          <w:rFonts w:ascii="Times New Roman" w:hAnsi="Times New Roman"/>
          <w:lang w:val="en-US"/>
        </w:rPr>
      </w:pPr>
      <w:r>
        <w:rPr>
          <w:rFonts w:ascii="Times New Roman" w:hAnsi="Times New Roman"/>
          <w:rtl w:val="0"/>
          <w:lang w:val="en-US"/>
        </w:rPr>
        <w:t xml:space="preserve">What was one of the several problems we discussed with holding Nazi officials legally accountable for their official actions in Nazi Germany?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it-IT"/>
        </w:rPr>
        <w:t>Barrett, Originalism</w:t>
      </w:r>
    </w:p>
    <w:p>
      <w:pPr>
        <w:pStyle w:val="Body"/>
        <w:numPr>
          <w:ilvl w:val="0"/>
          <w:numId w:val="2"/>
        </w:numPr>
        <w:rPr>
          <w:rFonts w:ascii="Times New Roman" w:hAnsi="Times New Roman"/>
          <w:lang w:val="en-US"/>
        </w:rPr>
      </w:pPr>
      <w:r>
        <w:rPr>
          <w:rFonts w:ascii="Times New Roman" w:hAnsi="Times New Roman"/>
          <w:rtl w:val="0"/>
          <w:lang w:val="en-US"/>
        </w:rPr>
        <w:t xml:space="preserve">According to the interpretation of originalism promoted by Scalia and Barrett, when is the meaning of the Constitution </w:t>
      </w:r>
      <w:r>
        <w:rPr>
          <w:rFonts w:ascii="Times New Roman" w:hAnsi="Times New Roman" w:hint="default"/>
          <w:rtl w:val="1"/>
          <w:lang w:val="ar-SA" w:bidi="ar-SA"/>
        </w:rPr>
        <w:t>“</w:t>
      </w:r>
      <w:r>
        <w:rPr>
          <w:rFonts w:ascii="Times New Roman" w:hAnsi="Times New Roman"/>
          <w:rtl w:val="0"/>
          <w:lang w:val="en-US"/>
        </w:rPr>
        <w:t>fixed</w:t>
      </w:r>
      <w:r>
        <w:rPr>
          <w:rFonts w:ascii="Times New Roman" w:hAnsi="Times New Roman" w:hint="default"/>
          <w:rtl w:val="0"/>
        </w:rPr>
        <w:t>”</w:t>
      </w:r>
      <w:r>
        <w:rPr>
          <w:rFonts w:ascii="Times New Roman" w:hAnsi="Times New Roman"/>
          <w:rtl w:val="0"/>
          <w:lang w:val="zh-TW" w:eastAsia="zh-TW"/>
        </w:rPr>
        <w:t>?</w:t>
      </w:r>
    </w:p>
    <w:p>
      <w:pPr>
        <w:pStyle w:val="Body"/>
        <w:numPr>
          <w:ilvl w:val="0"/>
          <w:numId w:val="2"/>
        </w:numPr>
        <w:rPr>
          <w:rFonts w:ascii="Times New Roman" w:hAnsi="Times New Roman"/>
          <w:lang w:val="en-US"/>
        </w:rPr>
      </w:pPr>
      <w:r>
        <w:rPr>
          <w:rFonts w:ascii="Times New Roman" w:hAnsi="Times New Roman"/>
          <w:rtl w:val="0"/>
          <w:lang w:val="en-US"/>
        </w:rPr>
        <w:t>According to the interpretation of originalism promoted by Scalia and Barrett, which meaning controls interpretation of the Constitution?</w:t>
      </w:r>
    </w:p>
    <w:p>
      <w:pPr>
        <w:pStyle w:val="Body"/>
        <w:numPr>
          <w:ilvl w:val="0"/>
          <w:numId w:val="2"/>
        </w:numPr>
        <w:rPr>
          <w:rFonts w:ascii="Times New Roman" w:hAnsi="Times New Roman"/>
          <w:lang w:val="en-US"/>
        </w:rPr>
      </w:pPr>
      <w:r>
        <w:rPr>
          <w:rFonts w:ascii="Times New Roman" w:hAnsi="Times New Roman"/>
          <w:rtl w:val="0"/>
          <w:lang w:val="en-US"/>
        </w:rPr>
        <w:t>What is the original meaning, on the view of Scalia and Barrett?</w:t>
      </w:r>
    </w:p>
    <w:p>
      <w:pPr>
        <w:pStyle w:val="Body"/>
        <w:numPr>
          <w:ilvl w:val="0"/>
          <w:numId w:val="2"/>
        </w:numPr>
        <w:rPr>
          <w:rFonts w:ascii="Times New Roman" w:hAnsi="Times New Roman"/>
          <w:lang w:val="en-US"/>
        </w:rPr>
      </w:pPr>
      <w:r>
        <w:rPr>
          <w:rFonts w:ascii="Times New Roman" w:hAnsi="Times New Roman"/>
          <w:rtl w:val="0"/>
          <w:lang w:val="en-US"/>
        </w:rPr>
        <w:t>Explain one of the two arguments Dr. MacDougall offered in support of originalism.</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Dworkin, The Moral Reading of the Constitution</w:t>
      </w:r>
    </w:p>
    <w:p>
      <w:pPr>
        <w:pStyle w:val="Body"/>
        <w:numPr>
          <w:ilvl w:val="0"/>
          <w:numId w:val="2"/>
        </w:numPr>
        <w:rPr>
          <w:rFonts w:ascii="Times New Roman" w:hAnsi="Times New Roman"/>
          <w:lang w:val="en-US"/>
        </w:rPr>
      </w:pPr>
      <w:r>
        <w:rPr>
          <w:rFonts w:ascii="Times New Roman" w:hAnsi="Times New Roman"/>
          <w:rtl w:val="0"/>
          <w:lang w:val="en-US"/>
        </w:rPr>
        <w:t xml:space="preserve">What is an example of </w:t>
      </w:r>
      <w:r>
        <w:rPr>
          <w:rFonts w:ascii="Times New Roman" w:hAnsi="Times New Roman" w:hint="default"/>
          <w:rtl w:val="1"/>
          <w:lang w:val="ar-SA" w:bidi="ar-SA"/>
        </w:rPr>
        <w:t>“</w:t>
      </w:r>
      <w:r>
        <w:rPr>
          <w:rFonts w:ascii="Times New Roman" w:hAnsi="Times New Roman"/>
          <w:rtl w:val="0"/>
          <w:lang w:val="en-US"/>
        </w:rPr>
        <w:t>abstract moral terms</w:t>
      </w:r>
      <w:r>
        <w:rPr>
          <w:rFonts w:ascii="Times New Roman" w:hAnsi="Times New Roman" w:hint="default"/>
          <w:rtl w:val="0"/>
        </w:rPr>
        <w:t xml:space="preserve">” </w:t>
      </w:r>
      <w:r>
        <w:rPr>
          <w:rFonts w:ascii="Times New Roman" w:hAnsi="Times New Roman"/>
          <w:rtl w:val="0"/>
          <w:lang w:val="en-US"/>
        </w:rPr>
        <w:t>contained in the Bill of Rights, discussed in class?</w:t>
      </w:r>
    </w:p>
    <w:p>
      <w:pPr>
        <w:pStyle w:val="Body"/>
        <w:numPr>
          <w:ilvl w:val="0"/>
          <w:numId w:val="2"/>
        </w:numPr>
        <w:rPr>
          <w:rFonts w:ascii="Times New Roman" w:hAnsi="Times New Roman"/>
          <w:lang w:val="en-US"/>
        </w:rPr>
      </w:pPr>
      <w:r>
        <w:rPr>
          <w:rFonts w:ascii="Times New Roman" w:hAnsi="Times New Roman"/>
          <w:rtl w:val="0"/>
          <w:lang w:val="en-US"/>
        </w:rPr>
        <w:t>What is the Moral Reading of the Constitution?</w:t>
      </w:r>
    </w:p>
    <w:p>
      <w:pPr>
        <w:pStyle w:val="Body"/>
        <w:numPr>
          <w:ilvl w:val="0"/>
          <w:numId w:val="2"/>
        </w:numPr>
        <w:rPr>
          <w:rFonts w:ascii="Times New Roman" w:hAnsi="Times New Roman"/>
          <w:lang w:val="en-US"/>
        </w:rPr>
      </w:pPr>
      <w:r>
        <w:rPr>
          <w:rFonts w:ascii="Times New Roman" w:hAnsi="Times New Roman"/>
          <w:rtl w:val="0"/>
          <w:lang w:val="en-US"/>
        </w:rPr>
        <w:t xml:space="preserve">According to Dworkin, in what way should history constrain judges when they interpret and apply moral principles in the Constitution?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Locke, </w:t>
      </w:r>
      <w:r>
        <w:rPr>
          <w:rFonts w:ascii="Times New Roman" w:hAnsi="Times New Roman" w:hint="default"/>
          <w:b w:val="1"/>
          <w:bCs w:val="1"/>
          <w:rtl w:val="1"/>
          <w:lang w:val="ar-SA" w:bidi="ar-SA"/>
        </w:rPr>
        <w:t>“</w:t>
      </w:r>
      <w:r>
        <w:rPr>
          <w:rFonts w:ascii="Times New Roman" w:hAnsi="Times New Roman"/>
          <w:b w:val="1"/>
          <w:bCs w:val="1"/>
          <w:rtl w:val="0"/>
          <w:lang w:val="en-US"/>
        </w:rPr>
        <w:t>Of Property</w:t>
      </w:r>
      <w:r>
        <w:rPr>
          <w:rFonts w:ascii="Times New Roman" w:hAnsi="Times New Roman" w:hint="default"/>
          <w:b w:val="1"/>
          <w:bCs w:val="1"/>
          <w:rtl w:val="0"/>
        </w:rPr>
        <w:t>”</w:t>
      </w:r>
    </w:p>
    <w:p>
      <w:pPr>
        <w:pStyle w:val="Body"/>
        <w:numPr>
          <w:ilvl w:val="0"/>
          <w:numId w:val="2"/>
        </w:numPr>
        <w:rPr>
          <w:rFonts w:ascii="Times New Roman" w:hAnsi="Times New Roman"/>
          <w:lang w:val="en-US"/>
        </w:rPr>
      </w:pPr>
      <w:r>
        <w:rPr>
          <w:rFonts w:ascii="Times New Roman" w:hAnsi="Times New Roman"/>
          <w:rtl w:val="0"/>
          <w:lang w:val="en-US"/>
        </w:rPr>
        <w:t xml:space="preserve">What was the </w:t>
      </w:r>
      <w:r>
        <w:rPr>
          <w:rFonts w:ascii="Times New Roman" w:hAnsi="Times New Roman" w:hint="default"/>
          <w:rtl w:val="1"/>
          <w:lang w:val="ar-SA" w:bidi="ar-SA"/>
        </w:rPr>
        <w:t>“</w:t>
      </w:r>
      <w:r>
        <w:rPr>
          <w:rFonts w:ascii="Times New Roman" w:hAnsi="Times New Roman"/>
          <w:rtl w:val="0"/>
          <w:lang w:val="en-US"/>
        </w:rPr>
        <w:t>divine right of kings</w:t>
      </w:r>
      <w:r>
        <w:rPr>
          <w:rFonts w:ascii="Times New Roman" w:hAnsi="Times New Roman" w:hint="default"/>
          <w:rtl w:val="0"/>
        </w:rPr>
        <w:t xml:space="preserve">” </w:t>
      </w:r>
      <w:r>
        <w:rPr>
          <w:rFonts w:ascii="Times New Roman" w:hAnsi="Times New Roman"/>
          <w:rtl w:val="0"/>
          <w:lang w:val="en-US"/>
        </w:rPr>
        <w:t>theory of property ownership?</w:t>
      </w:r>
    </w:p>
    <w:p>
      <w:pPr>
        <w:pStyle w:val="Body"/>
        <w:numPr>
          <w:ilvl w:val="0"/>
          <w:numId w:val="2"/>
        </w:numPr>
        <w:rPr>
          <w:rFonts w:ascii="Times New Roman" w:hAnsi="Times New Roman"/>
          <w:lang w:val="en-US"/>
        </w:rPr>
      </w:pPr>
      <w:r>
        <w:rPr>
          <w:rFonts w:ascii="Times New Roman" w:hAnsi="Times New Roman"/>
          <w:rtl w:val="0"/>
          <w:lang w:val="en-US"/>
        </w:rPr>
        <w:t>What did Dr. MacDougall call Locke</w:t>
      </w:r>
      <w:r>
        <w:rPr>
          <w:rFonts w:ascii="Times New Roman" w:hAnsi="Times New Roman" w:hint="default"/>
          <w:rtl w:val="1"/>
        </w:rPr>
        <w:t>’</w:t>
      </w:r>
      <w:r>
        <w:rPr>
          <w:rFonts w:ascii="Times New Roman" w:hAnsi="Times New Roman"/>
          <w:rtl w:val="0"/>
          <w:lang w:val="en-US"/>
        </w:rPr>
        <w:t>s theory of original acquisition, and and what does it say?</w:t>
      </w:r>
    </w:p>
    <w:p>
      <w:pPr>
        <w:pStyle w:val="Body"/>
        <w:numPr>
          <w:ilvl w:val="0"/>
          <w:numId w:val="2"/>
        </w:numPr>
        <w:rPr>
          <w:rFonts w:ascii="Times New Roman" w:hAnsi="Times New Roman"/>
          <w:lang w:val="en-US"/>
        </w:rPr>
      </w:pPr>
      <w:r>
        <w:rPr>
          <w:rFonts w:ascii="Times New Roman" w:hAnsi="Times New Roman"/>
          <w:rtl w:val="0"/>
          <w:lang w:val="en-US"/>
        </w:rPr>
        <w:t>What are two properties that make gold and silver more desirable than other goods people might work for, such as food and clothes?</w:t>
      </w:r>
    </w:p>
    <w:p>
      <w:pPr>
        <w:pStyle w:val="Body"/>
        <w:numPr>
          <w:ilvl w:val="0"/>
          <w:numId w:val="2"/>
        </w:numPr>
        <w:rPr>
          <w:rFonts w:ascii="Times New Roman" w:hAnsi="Times New Roman"/>
          <w:lang w:val="en-US"/>
        </w:rPr>
      </w:pPr>
      <w:r>
        <w:rPr>
          <w:rFonts w:ascii="Times New Roman" w:hAnsi="Times New Roman"/>
          <w:rtl w:val="0"/>
          <w:lang w:val="en-US"/>
        </w:rPr>
        <w:t xml:space="preserve">What is the limit to the right to private property, according to Locke? </w:t>
      </w:r>
    </w:p>
    <w:p>
      <w:pPr>
        <w:pStyle w:val="Body"/>
        <w:numPr>
          <w:ilvl w:val="0"/>
          <w:numId w:val="2"/>
        </w:numPr>
        <w:rPr>
          <w:rFonts w:ascii="Times New Roman" w:hAnsi="Times New Roman"/>
          <w:lang w:val="en-US"/>
        </w:rPr>
      </w:pPr>
      <w:r>
        <w:rPr>
          <w:rFonts w:ascii="Times New Roman" w:hAnsi="Times New Roman"/>
          <w:rtl w:val="0"/>
          <w:lang w:val="en-US"/>
        </w:rPr>
        <w:t>According to Dr. MacDougall, would Locke think that it is wrong that there are vast differences in the amount of wealth owned by individual persons? Why or why not?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fr-FR"/>
        </w:rPr>
        <w:t xml:space="preserve">Marx, </w:t>
      </w:r>
      <w:r>
        <w:rPr>
          <w:rFonts w:ascii="Times New Roman" w:hAnsi="Times New Roman" w:hint="default"/>
          <w:b w:val="1"/>
          <w:bCs w:val="1"/>
          <w:rtl w:val="1"/>
          <w:lang w:val="ar-SA" w:bidi="ar-SA"/>
        </w:rPr>
        <w:t>“</w:t>
      </w:r>
      <w:r>
        <w:rPr>
          <w:rFonts w:ascii="Times New Roman" w:hAnsi="Times New Roman"/>
          <w:b w:val="1"/>
          <w:bCs w:val="1"/>
          <w:rtl w:val="0"/>
          <w:lang w:val="en-US"/>
        </w:rPr>
        <w:t>Estranged Labor</w:t>
      </w:r>
      <w:r>
        <w:rPr>
          <w:rFonts w:ascii="Times New Roman" w:hAnsi="Times New Roman" w:hint="default"/>
          <w:b w:val="1"/>
          <w:bCs w:val="1"/>
          <w:rtl w:val="0"/>
        </w:rPr>
        <w:t>”</w:t>
      </w:r>
    </w:p>
    <w:p>
      <w:pPr>
        <w:pStyle w:val="Body"/>
        <w:numPr>
          <w:ilvl w:val="0"/>
          <w:numId w:val="2"/>
        </w:numPr>
        <w:rPr>
          <w:rFonts w:ascii="Times New Roman" w:hAnsi="Times New Roman"/>
          <w:lang w:val="en-US"/>
        </w:rPr>
      </w:pPr>
      <w:r>
        <w:rPr>
          <w:rFonts w:ascii="Times New Roman" w:hAnsi="Times New Roman"/>
          <w:rtl w:val="0"/>
          <w:lang w:val="en-US"/>
        </w:rPr>
        <w:t>What is capitalism?</w:t>
      </w:r>
    </w:p>
    <w:p>
      <w:pPr>
        <w:pStyle w:val="Body"/>
        <w:numPr>
          <w:ilvl w:val="0"/>
          <w:numId w:val="2"/>
        </w:numPr>
        <w:rPr>
          <w:rFonts w:ascii="Times New Roman" w:hAnsi="Times New Roman"/>
          <w:lang w:val="en-US"/>
        </w:rPr>
      </w:pPr>
      <w:r>
        <w:rPr>
          <w:rFonts w:ascii="Times New Roman" w:hAnsi="Times New Roman"/>
          <w:rtl w:val="0"/>
          <w:lang w:val="en-US"/>
        </w:rPr>
        <w:t>What are the proletariat and the bourgeoisie?</w:t>
      </w:r>
    </w:p>
    <w:p>
      <w:pPr>
        <w:pStyle w:val="Body"/>
        <w:numPr>
          <w:ilvl w:val="0"/>
          <w:numId w:val="2"/>
        </w:numPr>
        <w:rPr>
          <w:rFonts w:ascii="Times New Roman" w:hAnsi="Times New Roman"/>
          <w:lang w:val="en-US"/>
        </w:rPr>
      </w:pPr>
      <w:r>
        <w:rPr>
          <w:rFonts w:ascii="Times New Roman" w:hAnsi="Times New Roman"/>
          <w:rtl w:val="0"/>
          <w:lang w:val="en-US"/>
        </w:rPr>
        <w:t>In what way does capitalism result in the alienation of the laborer from the objects she produces?</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Contracts</w:t>
      </w:r>
    </w:p>
    <w:p>
      <w:pPr>
        <w:pStyle w:val="Body"/>
        <w:numPr>
          <w:ilvl w:val="0"/>
          <w:numId w:val="2"/>
        </w:numPr>
        <w:rPr>
          <w:rFonts w:ascii="Times New Roman" w:hAnsi="Times New Roman"/>
          <w:lang w:val="en-US"/>
        </w:rPr>
      </w:pPr>
      <w:r>
        <w:rPr>
          <w:rFonts w:ascii="Times New Roman" w:hAnsi="Times New Roman"/>
          <w:rtl w:val="0"/>
          <w:lang w:val="en-US"/>
        </w:rPr>
        <w:t>What is a conditional promise?</w:t>
      </w:r>
    </w:p>
    <w:p>
      <w:pPr>
        <w:pStyle w:val="Body"/>
        <w:numPr>
          <w:ilvl w:val="0"/>
          <w:numId w:val="2"/>
        </w:numPr>
        <w:rPr>
          <w:rFonts w:ascii="Times New Roman" w:hAnsi="Times New Roman"/>
          <w:lang w:val="en-US"/>
        </w:rPr>
      </w:pPr>
      <w:r>
        <w:rPr>
          <w:rFonts w:ascii="Times New Roman" w:hAnsi="Times New Roman"/>
          <w:rtl w:val="0"/>
          <w:lang w:val="en-US"/>
        </w:rPr>
        <w:t xml:space="preserve">Why, according to Dr. MacDougall, is failure to fulfill a contract usually considered doing an </w:t>
      </w:r>
      <w:r>
        <w:rPr>
          <w:rFonts w:ascii="Times New Roman" w:hAnsi="Times New Roman" w:hint="default"/>
          <w:rtl w:val="1"/>
          <w:lang w:val="ar-SA" w:bidi="ar-SA"/>
        </w:rPr>
        <w:t>“</w:t>
      </w:r>
      <w:r>
        <w:rPr>
          <w:rFonts w:ascii="Times New Roman" w:hAnsi="Times New Roman"/>
          <w:rtl w:val="0"/>
          <w:lang w:val="fr-FR"/>
        </w:rPr>
        <w:t>injustice</w:t>
      </w:r>
      <w:r>
        <w:rPr>
          <w:rFonts w:ascii="Times New Roman" w:hAnsi="Times New Roman" w:hint="default"/>
          <w:rtl w:val="0"/>
        </w:rPr>
        <w:t xml:space="preserve">” </w:t>
      </w:r>
      <w:r>
        <w:rPr>
          <w:rFonts w:ascii="Times New Roman" w:hAnsi="Times New Roman"/>
          <w:rtl w:val="0"/>
          <w:lang w:val="en-US"/>
        </w:rPr>
        <w:t>to the other party to the contract?</w:t>
      </w:r>
    </w:p>
    <w:p>
      <w:pPr>
        <w:pStyle w:val="Body"/>
        <w:numPr>
          <w:ilvl w:val="0"/>
          <w:numId w:val="2"/>
        </w:numPr>
        <w:rPr>
          <w:rFonts w:ascii="Times New Roman" w:hAnsi="Times New Roman"/>
          <w:lang w:val="en-US"/>
        </w:rPr>
      </w:pPr>
      <w:r>
        <w:rPr>
          <w:rFonts w:ascii="Times New Roman" w:hAnsi="Times New Roman"/>
          <w:rtl w:val="0"/>
          <w:lang w:val="en-US"/>
        </w:rPr>
        <w:t>What is an unconscionable contract?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Mill, On Liberty</w:t>
      </w:r>
    </w:p>
    <w:p>
      <w:pPr>
        <w:pStyle w:val="Body"/>
        <w:numPr>
          <w:ilvl w:val="0"/>
          <w:numId w:val="2"/>
        </w:numPr>
        <w:rPr>
          <w:rFonts w:ascii="Times New Roman" w:hAnsi="Times New Roman"/>
          <w:lang w:val="en-US"/>
        </w:rPr>
      </w:pPr>
      <w:r>
        <w:rPr>
          <w:rFonts w:ascii="Times New Roman" w:hAnsi="Times New Roman"/>
          <w:rtl w:val="0"/>
          <w:lang w:val="en-US"/>
        </w:rPr>
        <w:t xml:space="preserve">What is a paternalist law? </w:t>
      </w:r>
    </w:p>
    <w:p>
      <w:pPr>
        <w:pStyle w:val="Body"/>
        <w:numPr>
          <w:ilvl w:val="0"/>
          <w:numId w:val="2"/>
        </w:numPr>
        <w:rPr>
          <w:rFonts w:ascii="Times New Roman" w:hAnsi="Times New Roman"/>
          <w:lang w:val="en-US"/>
        </w:rPr>
      </w:pPr>
      <w:r>
        <w:rPr>
          <w:rFonts w:ascii="Times New Roman" w:hAnsi="Times New Roman"/>
          <w:rtl w:val="0"/>
          <w:lang w:val="en-US"/>
        </w:rPr>
        <w:t xml:space="preserve">Does Mill think that paternalist laws are a justifiable part of the criminal law? </w:t>
      </w:r>
    </w:p>
    <w:p>
      <w:pPr>
        <w:pStyle w:val="Body"/>
        <w:numPr>
          <w:ilvl w:val="0"/>
          <w:numId w:val="2"/>
        </w:numPr>
        <w:rPr>
          <w:rFonts w:ascii="Times New Roman" w:hAnsi="Times New Roman"/>
          <w:lang w:val="en-US"/>
        </w:rPr>
      </w:pPr>
      <w:r>
        <w:rPr>
          <w:rFonts w:ascii="Times New Roman" w:hAnsi="Times New Roman"/>
          <w:rtl w:val="0"/>
          <w:lang w:val="en-US"/>
        </w:rPr>
        <w:t>Be able to recognize examples of paternalist laws, and distinguish them from laws enforcing other-regarding duties.</w:t>
      </w:r>
    </w:p>
    <w:p>
      <w:pPr>
        <w:pStyle w:val="Body"/>
        <w:numPr>
          <w:ilvl w:val="0"/>
          <w:numId w:val="2"/>
        </w:numPr>
        <w:rPr>
          <w:rFonts w:ascii="Times New Roman" w:hAnsi="Times New Roman"/>
          <w:lang w:val="en-US"/>
        </w:rPr>
      </w:pPr>
      <w:r>
        <w:rPr>
          <w:rFonts w:ascii="Times New Roman" w:hAnsi="Times New Roman"/>
          <w:rtl w:val="0"/>
          <w:lang w:val="en-US"/>
        </w:rPr>
        <w:t>According to Mill, when does an action cease to be self-regarding, and become other-regarding?</w:t>
      </w:r>
    </w:p>
    <w:p>
      <w:pPr>
        <w:pStyle w:val="Body"/>
        <w:numPr>
          <w:ilvl w:val="0"/>
          <w:numId w:val="2"/>
        </w:numPr>
        <w:rPr>
          <w:rFonts w:ascii="Times New Roman" w:hAnsi="Times New Roman"/>
          <w:lang w:val="en-US"/>
        </w:rPr>
      </w:pPr>
      <w:r>
        <w:rPr>
          <w:rFonts w:ascii="Times New Roman" w:hAnsi="Times New Roman"/>
          <w:rtl w:val="0"/>
          <w:lang w:val="en-US"/>
        </w:rPr>
        <w:t xml:space="preserve">Mill says that the </w:t>
      </w:r>
      <w:r>
        <w:rPr>
          <w:rFonts w:ascii="Times New Roman" w:hAnsi="Times New Roman" w:hint="default"/>
          <w:rtl w:val="1"/>
          <w:lang w:val="ar-SA" w:bidi="ar-SA"/>
        </w:rPr>
        <w:t>“</w:t>
      </w:r>
      <w:r>
        <w:rPr>
          <w:rFonts w:ascii="Times New Roman" w:hAnsi="Times New Roman"/>
          <w:rtl w:val="0"/>
          <w:lang w:val="en-US"/>
        </w:rPr>
        <w:t>strongest argument of all</w:t>
      </w:r>
      <w:r>
        <w:rPr>
          <w:rFonts w:ascii="Times New Roman" w:hAnsi="Times New Roman" w:hint="default"/>
          <w:rtl w:val="0"/>
        </w:rPr>
        <w:t xml:space="preserve">” </w:t>
      </w:r>
      <w:r>
        <w:rPr>
          <w:rFonts w:ascii="Times New Roman" w:hAnsi="Times New Roman"/>
          <w:rtl w:val="0"/>
          <w:lang w:val="en-US"/>
        </w:rPr>
        <w:t>against paternalist laws is that they often do not even reflect the sincere views of the majority. If they are not based on majority views of what is good or bad</w:t>
      </w:r>
      <w:r>
        <w:rPr>
          <w:rFonts w:ascii="Times New Roman" w:hAnsi="Times New Roman"/>
          <w:rtl w:val="0"/>
          <w:lang w:val="en-US"/>
        </w:rPr>
        <w:t xml:space="preserve"> for the people they target</w:t>
      </w:r>
      <w:r>
        <w:rPr>
          <w:rFonts w:ascii="Times New Roman" w:hAnsi="Times New Roman"/>
          <w:rtl w:val="0"/>
          <w:lang w:val="en-US"/>
        </w:rPr>
        <w:t>, what are they based on?</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rPr>
        <w:t xml:space="preserve">Devlin, </w:t>
      </w:r>
      <w:r>
        <w:rPr>
          <w:rFonts w:ascii="Times New Roman" w:hAnsi="Times New Roman" w:hint="default"/>
          <w:b w:val="1"/>
          <w:bCs w:val="1"/>
          <w:rtl w:val="1"/>
          <w:lang w:val="ar-SA" w:bidi="ar-SA"/>
        </w:rPr>
        <w:t>“</w:t>
      </w:r>
      <w:r>
        <w:rPr>
          <w:rFonts w:ascii="Times New Roman" w:hAnsi="Times New Roman"/>
          <w:b w:val="1"/>
          <w:bCs w:val="1"/>
          <w:rtl w:val="0"/>
          <w:lang w:val="en-US"/>
        </w:rPr>
        <w:t>The enforcement of morals</w:t>
      </w:r>
      <w:r>
        <w:rPr>
          <w:rFonts w:ascii="Times New Roman" w:hAnsi="Times New Roman" w:hint="default"/>
          <w:b w:val="1"/>
          <w:bCs w:val="1"/>
          <w:rtl w:val="0"/>
        </w:rPr>
        <w:t>”</w:t>
      </w:r>
    </w:p>
    <w:p>
      <w:pPr>
        <w:pStyle w:val="Body"/>
        <w:numPr>
          <w:ilvl w:val="0"/>
          <w:numId w:val="2"/>
        </w:numPr>
        <w:rPr>
          <w:rFonts w:ascii="Times New Roman" w:hAnsi="Times New Roman"/>
          <w:lang w:val="en-US"/>
        </w:rPr>
      </w:pPr>
      <w:r>
        <w:rPr>
          <w:rFonts w:ascii="Times New Roman" w:hAnsi="Times New Roman"/>
          <w:rtl w:val="0"/>
          <w:lang w:val="en-US"/>
        </w:rPr>
        <w:t xml:space="preserve">What were the two main issues that the WR concluded were matters of </w:t>
      </w:r>
      <w:r>
        <w:rPr>
          <w:rFonts w:ascii="Times New Roman" w:hAnsi="Times New Roman" w:hint="default"/>
          <w:rtl w:val="1"/>
          <w:lang w:val="ar-SA" w:bidi="ar-SA"/>
        </w:rPr>
        <w:t>“</w:t>
      </w:r>
      <w:r>
        <w:rPr>
          <w:rFonts w:ascii="Times New Roman" w:hAnsi="Times New Roman"/>
          <w:rtl w:val="0"/>
          <w:lang w:val="en-US"/>
        </w:rPr>
        <w:t>private morality</w:t>
      </w:r>
      <w:r>
        <w:rPr>
          <w:rFonts w:ascii="Times New Roman" w:hAnsi="Times New Roman" w:hint="default"/>
          <w:rtl w:val="0"/>
        </w:rPr>
        <w:t xml:space="preserve">” </w:t>
      </w:r>
      <w:r>
        <w:rPr>
          <w:rFonts w:ascii="Times New Roman" w:hAnsi="Times New Roman"/>
          <w:rtl w:val="0"/>
          <w:lang w:val="en-US"/>
        </w:rPr>
        <w:t>and so should not be criminalized?</w:t>
      </w:r>
    </w:p>
    <w:p>
      <w:pPr>
        <w:pStyle w:val="Body"/>
        <w:numPr>
          <w:ilvl w:val="0"/>
          <w:numId w:val="2"/>
        </w:numPr>
        <w:rPr>
          <w:rFonts w:ascii="Times New Roman" w:hAnsi="Times New Roman"/>
          <w:lang w:val="en-US"/>
        </w:rPr>
      </w:pPr>
      <w:r>
        <w:rPr>
          <w:rFonts w:ascii="Times New Roman" w:hAnsi="Times New Roman"/>
          <w:rtl w:val="0"/>
          <w:lang w:val="en-US"/>
        </w:rPr>
        <w:t>What are some of the matters of private morality that Devlin brings up, that few people would be willing to legalize?</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Hampton, The Moral Education Theory of Punishment.</w:t>
      </w:r>
    </w:p>
    <w:p>
      <w:pPr>
        <w:pStyle w:val="Body"/>
        <w:numPr>
          <w:ilvl w:val="0"/>
          <w:numId w:val="2"/>
        </w:numPr>
        <w:rPr>
          <w:rFonts w:ascii="Times New Roman" w:hAnsi="Times New Roman"/>
          <w:lang w:val="en-US"/>
        </w:rPr>
      </w:pPr>
      <w:r>
        <w:rPr>
          <w:rFonts w:ascii="Times New Roman" w:hAnsi="Times New Roman"/>
          <w:rtl w:val="0"/>
          <w:lang w:val="en-US"/>
        </w:rPr>
        <w:t>What are two reasons Hampton gives for rejecting the deterrence theory of punishment?</w:t>
      </w:r>
    </w:p>
    <w:p>
      <w:pPr>
        <w:pStyle w:val="Body"/>
        <w:numPr>
          <w:ilvl w:val="0"/>
          <w:numId w:val="2"/>
        </w:numPr>
        <w:rPr>
          <w:rFonts w:ascii="Times New Roman" w:hAnsi="Times New Roman"/>
          <w:lang w:val="en-US"/>
        </w:rPr>
      </w:pPr>
      <w:r>
        <w:rPr>
          <w:rFonts w:ascii="Times New Roman" w:hAnsi="Times New Roman"/>
          <w:rtl w:val="0"/>
          <w:lang w:val="en-US"/>
        </w:rPr>
        <w:t>What does the moral education theory hold?</w:t>
      </w:r>
    </w:p>
    <w:p>
      <w:pPr>
        <w:pStyle w:val="Body"/>
        <w:numPr>
          <w:ilvl w:val="0"/>
          <w:numId w:val="2"/>
        </w:numPr>
        <w:rPr>
          <w:rFonts w:ascii="Times New Roman" w:hAnsi="Times New Roman"/>
          <w:lang w:val="en-US"/>
        </w:rPr>
      </w:pPr>
      <w:r>
        <w:rPr>
          <w:rFonts w:ascii="Times New Roman" w:hAnsi="Times New Roman"/>
          <w:rtl w:val="0"/>
          <w:lang w:val="en-US"/>
        </w:rPr>
        <w:t xml:space="preserve">What was one of the arguments we discussed in class for thinking that the purpose of punishment is moral education? </w:t>
      </w:r>
    </w:p>
    <w:p>
      <w:pPr>
        <w:pStyle w:val="Body"/>
        <w:numPr>
          <w:ilvl w:val="0"/>
          <w:numId w:val="2"/>
        </w:numPr>
        <w:rPr>
          <w:rFonts w:ascii="Times New Roman" w:hAnsi="Times New Roman"/>
          <w:lang w:val="en-US"/>
        </w:rPr>
      </w:pPr>
      <w:r>
        <w:rPr>
          <w:rFonts w:ascii="Times New Roman" w:hAnsi="Times New Roman"/>
          <w:rtl w:val="0"/>
          <w:lang w:val="en-US"/>
        </w:rPr>
        <w:t>What is the retribution theory of punishment?</w:t>
      </w:r>
    </w:p>
    <w:p>
      <w:pPr>
        <w:pStyle w:val="Body"/>
        <w:numPr>
          <w:ilvl w:val="0"/>
          <w:numId w:val="2"/>
        </w:numPr>
        <w:rPr>
          <w:rFonts w:ascii="Times New Roman" w:hAnsi="Times New Roman"/>
          <w:lang w:val="en-US"/>
        </w:rPr>
      </w:pPr>
      <w:r>
        <w:rPr>
          <w:rFonts w:ascii="Times New Roman" w:hAnsi="Times New Roman"/>
          <w:rtl w:val="0"/>
          <w:lang w:val="en-US"/>
        </w:rPr>
        <w:t xml:space="preserve">What is one problem, discussed in class, with the retribution theory of punishment?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Hi-Phi Nation, </w:t>
      </w:r>
      <w:r>
        <w:rPr>
          <w:rFonts w:ascii="Times New Roman" w:hAnsi="Times New Roman" w:hint="default"/>
          <w:b w:val="1"/>
          <w:bCs w:val="1"/>
          <w:rtl w:val="1"/>
          <w:lang w:val="ar-SA" w:bidi="ar-SA"/>
        </w:rPr>
        <w:t>“</w:t>
      </w:r>
      <w:r>
        <w:rPr>
          <w:rFonts w:ascii="Times New Roman" w:hAnsi="Times New Roman"/>
          <w:b w:val="1"/>
          <w:bCs w:val="1"/>
          <w:rtl w:val="0"/>
          <w:lang w:val="en-US"/>
        </w:rPr>
        <w:t>Risky Business</w:t>
      </w:r>
      <w:r>
        <w:rPr>
          <w:rFonts w:ascii="Times New Roman" w:hAnsi="Times New Roman" w:hint="default"/>
          <w:b w:val="1"/>
          <w:bCs w:val="1"/>
          <w:rtl w:val="0"/>
        </w:rPr>
        <w:t>”</w:t>
      </w:r>
    </w:p>
    <w:p>
      <w:pPr>
        <w:pStyle w:val="Body"/>
        <w:numPr>
          <w:ilvl w:val="0"/>
          <w:numId w:val="2"/>
        </w:numPr>
        <w:rPr>
          <w:rFonts w:ascii="Times New Roman" w:hAnsi="Times New Roman"/>
          <w:lang w:val="en-US"/>
        </w:rPr>
      </w:pPr>
      <w:r>
        <w:rPr>
          <w:rFonts w:ascii="Times New Roman" w:hAnsi="Times New Roman"/>
          <w:rtl w:val="0"/>
          <w:lang w:val="en-US"/>
        </w:rPr>
        <w:t xml:space="preserve">In what situation does a police officer need </w:t>
      </w:r>
      <w:r>
        <w:rPr>
          <w:rFonts w:ascii="Times New Roman" w:hAnsi="Times New Roman" w:hint="default"/>
          <w:rtl w:val="1"/>
          <w:lang w:val="ar-SA" w:bidi="ar-SA"/>
        </w:rPr>
        <w:t>“</w:t>
      </w:r>
      <w:r>
        <w:rPr>
          <w:rFonts w:ascii="Times New Roman" w:hAnsi="Times New Roman"/>
          <w:rtl w:val="0"/>
          <w:lang w:val="en-US"/>
        </w:rPr>
        <w:t>probable cause</w:t>
      </w:r>
      <w:r>
        <w:rPr>
          <w:rFonts w:ascii="Times New Roman" w:hAnsi="Times New Roman" w:hint="default"/>
          <w:rtl w:val="0"/>
        </w:rPr>
        <w:t>”</w:t>
      </w:r>
      <w:r>
        <w:rPr>
          <w:rFonts w:ascii="Times New Roman" w:hAnsi="Times New Roman"/>
          <w:rtl w:val="0"/>
          <w:lang w:val="zh-TW" w:eastAsia="zh-TW"/>
        </w:rPr>
        <w:t xml:space="preserve">? </w:t>
      </w:r>
    </w:p>
    <w:p>
      <w:pPr>
        <w:pStyle w:val="Body"/>
        <w:numPr>
          <w:ilvl w:val="0"/>
          <w:numId w:val="2"/>
        </w:numPr>
        <w:rPr>
          <w:rFonts w:ascii="Times New Roman" w:hAnsi="Times New Roman"/>
          <w:lang w:val="en-US"/>
        </w:rPr>
      </w:pPr>
      <w:r>
        <w:rPr>
          <w:rFonts w:ascii="Times New Roman" w:hAnsi="Times New Roman"/>
          <w:rtl w:val="0"/>
          <w:lang w:val="en-US"/>
        </w:rPr>
        <w:t xml:space="preserve">According to the Supreme Court, does </w:t>
      </w:r>
      <w:r>
        <w:rPr>
          <w:rFonts w:ascii="Times New Roman" w:hAnsi="Times New Roman" w:hint="default"/>
          <w:rtl w:val="1"/>
          <w:lang w:val="ar-SA" w:bidi="ar-SA"/>
        </w:rPr>
        <w:t>“</w:t>
      </w:r>
      <w:r>
        <w:rPr>
          <w:rFonts w:ascii="Times New Roman" w:hAnsi="Times New Roman"/>
          <w:rtl w:val="0"/>
          <w:lang w:val="en-US"/>
        </w:rPr>
        <w:t>probable cause</w:t>
      </w:r>
      <w:r>
        <w:rPr>
          <w:rFonts w:ascii="Times New Roman" w:hAnsi="Times New Roman" w:hint="default"/>
          <w:rtl w:val="0"/>
        </w:rPr>
        <w:t xml:space="preserve">” </w:t>
      </w:r>
      <w:r>
        <w:rPr>
          <w:rFonts w:ascii="Times New Roman" w:hAnsi="Times New Roman"/>
          <w:rtl w:val="0"/>
          <w:lang w:val="en-US"/>
        </w:rPr>
        <w:t>mean that the suspect is more likely to have committed the crime than not (i.e., more than 50% likely to have committed the crime)?</w:t>
      </w:r>
    </w:p>
    <w:p>
      <w:pPr>
        <w:pStyle w:val="Body"/>
        <w:numPr>
          <w:ilvl w:val="0"/>
          <w:numId w:val="2"/>
        </w:numPr>
        <w:rPr>
          <w:rFonts w:ascii="Times New Roman" w:hAnsi="Times New Roman"/>
          <w:lang w:val="en-US"/>
        </w:rPr>
      </w:pPr>
      <w:r>
        <w:rPr>
          <w:rFonts w:ascii="Times New Roman" w:hAnsi="Times New Roman"/>
          <w:rtl w:val="0"/>
          <w:lang w:val="en-US"/>
        </w:rPr>
        <w:t xml:space="preserve">According to Lam, what did the Supreme Court say that </w:t>
      </w:r>
      <w:r>
        <w:rPr>
          <w:rFonts w:ascii="Times New Roman" w:hAnsi="Times New Roman" w:hint="default"/>
          <w:rtl w:val="1"/>
          <w:lang w:val="ar-SA" w:bidi="ar-SA"/>
        </w:rPr>
        <w:t>“</w:t>
      </w:r>
      <w:r>
        <w:rPr>
          <w:rFonts w:ascii="Times New Roman" w:hAnsi="Times New Roman"/>
          <w:rtl w:val="0"/>
          <w:lang w:val="en-US"/>
        </w:rPr>
        <w:t>probable cause</w:t>
      </w:r>
      <w:r>
        <w:rPr>
          <w:rFonts w:ascii="Times New Roman" w:hAnsi="Times New Roman" w:hint="default"/>
          <w:rtl w:val="0"/>
        </w:rPr>
        <w:t xml:space="preserve">” </w:t>
      </w:r>
      <w:r>
        <w:rPr>
          <w:rFonts w:ascii="Times New Roman" w:hAnsi="Times New Roman"/>
          <w:rtl w:val="0"/>
          <w:lang w:val="en-US"/>
        </w:rPr>
        <w:t>means?</w:t>
      </w:r>
    </w:p>
    <w:p>
      <w:pPr>
        <w:pStyle w:val="Body"/>
        <w:numPr>
          <w:ilvl w:val="0"/>
          <w:numId w:val="2"/>
        </w:numPr>
        <w:rPr>
          <w:rFonts w:ascii="Times New Roman" w:hAnsi="Times New Roman"/>
          <w:lang w:val="en-US"/>
        </w:rPr>
      </w:pPr>
      <w:r>
        <w:rPr>
          <w:rFonts w:ascii="Times New Roman" w:hAnsi="Times New Roman"/>
          <w:rtl w:val="0"/>
          <w:lang w:val="en-US"/>
        </w:rPr>
        <w:t>Why might a person be detained (i.e. incarcerated) while awaiting trial? Name two situations when this might occur.</w:t>
      </w:r>
    </w:p>
    <w:p>
      <w:pPr>
        <w:pStyle w:val="Body"/>
        <w:numPr>
          <w:ilvl w:val="0"/>
          <w:numId w:val="2"/>
        </w:numPr>
        <w:rPr>
          <w:rFonts w:ascii="Times New Roman" w:hAnsi="Times New Roman"/>
          <w:lang w:val="en-US"/>
        </w:rPr>
      </w:pPr>
      <w:r>
        <w:rPr>
          <w:rFonts w:ascii="Times New Roman" w:hAnsi="Times New Roman"/>
          <w:rtl w:val="0"/>
          <w:lang w:val="en-US"/>
        </w:rPr>
        <w:t>Why does it seem unjust that someone might spend several months in pre-trial incarceration?</w:t>
      </w:r>
    </w:p>
    <w:p>
      <w:pPr>
        <w:pStyle w:val="Body"/>
        <w:numPr>
          <w:ilvl w:val="0"/>
          <w:numId w:val="2"/>
        </w:numPr>
        <w:rPr>
          <w:rFonts w:ascii="Times New Roman" w:hAnsi="Times New Roman"/>
          <w:lang w:val="en-US"/>
        </w:rPr>
      </w:pPr>
      <w:r>
        <w:rPr>
          <w:rFonts w:ascii="Times New Roman" w:hAnsi="Times New Roman"/>
          <w:rtl w:val="0"/>
          <w:lang w:val="en-US"/>
        </w:rPr>
        <w:t>What is one reason the show highlights why people might plead guilty to a crime they did not commit?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rPr>
        <w:rFonts w:ascii="Times New Roman" w:cs="Times New Roman" w:hAnsi="Times New Roman" w:eastAsia="Times New Roman"/>
      </w:rPr>
    </w:pPr>
    <w:r>
      <w:rPr>
        <w:rFonts w:ascii="Times New Roman" w:cs="Times New Roman" w:hAnsi="Times New Roman" w:eastAsia="Times New Roman"/>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Fonts w:ascii="Times New Roman" w:hAnsi="Times New Roman"/>
        <w:rtl w:val="0"/>
        <w:lang w:val="en-US"/>
      </w:rPr>
      <w:t>MacDougall, PHIL3211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List"/>
  </w:abstractNum>
  <w:abstractNum w:abstractNumId="1">
    <w:multiLevelType w:val="hybridMultilevel"/>
    <w:styleLink w:val="Numbered List"/>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List">
    <w:name w:val="Numbered Lis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