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954"/>
        <w:gridCol w:w="2880"/>
        <w:gridCol w:w="4333"/>
      </w:tblGrid>
      <w:tr w:rsidR="00FC7072" w:rsidTr="00705ABD">
        <w:tc>
          <w:tcPr>
            <w:tcW w:w="13958" w:type="dxa"/>
            <w:gridSpan w:val="4"/>
          </w:tcPr>
          <w:p w:rsidR="00FC7072" w:rsidRPr="00FC7072" w:rsidRDefault="00FC7072" w:rsidP="005808B5">
            <w:pPr>
              <w:jc w:val="center"/>
              <w:rPr>
                <w:b/>
                <w:sz w:val="28"/>
                <w:szCs w:val="28"/>
              </w:rPr>
            </w:pPr>
            <w:r w:rsidRPr="00FC7072">
              <w:rPr>
                <w:b/>
                <w:sz w:val="28"/>
                <w:szCs w:val="28"/>
              </w:rPr>
              <w:t xml:space="preserve">Presentation Schedule: </w:t>
            </w:r>
            <w:r w:rsidR="005808B5">
              <w:rPr>
                <w:b/>
                <w:sz w:val="28"/>
                <w:szCs w:val="28"/>
              </w:rPr>
              <w:t>Wednesd</w:t>
            </w:r>
            <w:r w:rsidR="00D66015">
              <w:rPr>
                <w:b/>
                <w:sz w:val="28"/>
                <w:szCs w:val="28"/>
              </w:rPr>
              <w:t>ay</w:t>
            </w:r>
            <w:r w:rsidRPr="00FC7072">
              <w:rPr>
                <w:b/>
                <w:sz w:val="28"/>
                <w:szCs w:val="28"/>
              </w:rPr>
              <w:t xml:space="preserve"> May 1</w:t>
            </w:r>
            <w:r w:rsidR="005808B5">
              <w:rPr>
                <w:b/>
                <w:sz w:val="28"/>
                <w:szCs w:val="28"/>
              </w:rPr>
              <w:t>8</w:t>
            </w:r>
            <w:r w:rsidRPr="00FC7072">
              <w:rPr>
                <w:b/>
                <w:sz w:val="28"/>
                <w:szCs w:val="28"/>
              </w:rPr>
              <w:t xml:space="preserve"> an </w:t>
            </w:r>
            <w:r w:rsidR="00D66015">
              <w:rPr>
                <w:b/>
                <w:sz w:val="28"/>
                <w:szCs w:val="28"/>
              </w:rPr>
              <w:t>Tuesday</w:t>
            </w:r>
            <w:r w:rsidRPr="00FC7072">
              <w:rPr>
                <w:b/>
                <w:sz w:val="28"/>
                <w:szCs w:val="28"/>
              </w:rPr>
              <w:t xml:space="preserve"> May 2</w:t>
            </w:r>
            <w:r w:rsidR="005808B5">
              <w:rPr>
                <w:b/>
                <w:sz w:val="28"/>
                <w:szCs w:val="28"/>
              </w:rPr>
              <w:t>5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5808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Wed. May 18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C7072" w:rsidRPr="000926FB" w:rsidRDefault="005808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 May 25</w:t>
            </w:r>
          </w:p>
        </w:tc>
        <w:tc>
          <w:tcPr>
            <w:tcW w:w="4333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 w:rsidP="00FC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1.Dachaun Dai</w:t>
            </w:r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WiFi</w:t>
            </w:r>
            <w:proofErr w:type="spellEnd"/>
            <w:r>
              <w:rPr>
                <w:sz w:val="28"/>
                <w:szCs w:val="28"/>
              </w:rPr>
              <w:t xml:space="preserve"> enabled smart phones</w:t>
            </w:r>
          </w:p>
        </w:tc>
        <w:tc>
          <w:tcPr>
            <w:tcW w:w="2880" w:type="dxa"/>
          </w:tcPr>
          <w:p w:rsidR="00FC7072" w:rsidRPr="007C7575" w:rsidRDefault="007C7575" w:rsidP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1.Volha </w:t>
            </w:r>
            <w:proofErr w:type="spellStart"/>
            <w:r>
              <w:rPr>
                <w:sz w:val="28"/>
                <w:szCs w:val="28"/>
              </w:rPr>
              <w:t>Asadchaya</w:t>
            </w:r>
            <w:proofErr w:type="spellEnd"/>
          </w:p>
        </w:tc>
        <w:tc>
          <w:tcPr>
            <w:tcW w:w="4333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house techniques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Valadislav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Tregulov</w:t>
            </w:r>
            <w:proofErr w:type="spellEnd"/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trends in efficient house construction</w:t>
            </w:r>
          </w:p>
        </w:tc>
        <w:tc>
          <w:tcPr>
            <w:tcW w:w="2880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Doreen Mao</w:t>
            </w:r>
          </w:p>
        </w:tc>
        <w:tc>
          <w:tcPr>
            <w:tcW w:w="4333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Culinary Tourism: A better Alternative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Ryan Mohammed &amp; Denis </w:t>
            </w:r>
            <w:proofErr w:type="spellStart"/>
            <w:r>
              <w:rPr>
                <w:sz w:val="28"/>
                <w:szCs w:val="28"/>
              </w:rPr>
              <w:t>Okang</w:t>
            </w:r>
            <w:proofErr w:type="spellEnd"/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 Grid Technology</w:t>
            </w:r>
          </w:p>
        </w:tc>
        <w:tc>
          <w:tcPr>
            <w:tcW w:w="2880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Cheyenne Wesley</w:t>
            </w:r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benefits of rooftop farms and gardens in NYC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Yivan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Contreal</w:t>
            </w:r>
            <w:proofErr w:type="spellEnd"/>
            <w:r>
              <w:rPr>
                <w:sz w:val="28"/>
                <w:szCs w:val="28"/>
              </w:rPr>
              <w:t xml:space="preserve"> &amp; Jayden Cao</w:t>
            </w:r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Efficiency Incentives</w:t>
            </w:r>
          </w:p>
        </w:tc>
        <w:tc>
          <w:tcPr>
            <w:tcW w:w="2880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Elliot </w:t>
            </w:r>
            <w:proofErr w:type="spellStart"/>
            <w:r>
              <w:rPr>
                <w:sz w:val="28"/>
                <w:szCs w:val="28"/>
              </w:rPr>
              <w:t>Raskin</w:t>
            </w:r>
            <w:proofErr w:type="spellEnd"/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environmental impact of construction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Joseph </w:t>
            </w:r>
            <w:proofErr w:type="spellStart"/>
            <w:r>
              <w:rPr>
                <w:sz w:val="28"/>
                <w:szCs w:val="28"/>
              </w:rPr>
              <w:t>Palaguchi</w:t>
            </w:r>
            <w:proofErr w:type="spellEnd"/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Biofuel Efficiency in Agriculture</w:t>
            </w:r>
          </w:p>
        </w:tc>
        <w:tc>
          <w:tcPr>
            <w:tcW w:w="2880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Alejandra </w:t>
            </w:r>
            <w:proofErr w:type="spellStart"/>
            <w:r>
              <w:rPr>
                <w:sz w:val="28"/>
                <w:szCs w:val="28"/>
              </w:rPr>
              <w:t>Anchaluisa</w:t>
            </w:r>
            <w:proofErr w:type="spellEnd"/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Rooftop urban farms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Kenneth Henley</w:t>
            </w:r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 benefits of sustainable design</w:t>
            </w:r>
          </w:p>
        </w:tc>
        <w:tc>
          <w:tcPr>
            <w:tcW w:w="2880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Richard </w:t>
            </w:r>
            <w:proofErr w:type="spellStart"/>
            <w:r>
              <w:rPr>
                <w:sz w:val="28"/>
                <w:szCs w:val="28"/>
              </w:rPr>
              <w:t>Cazales</w:t>
            </w:r>
            <w:proofErr w:type="spellEnd"/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free sustainable homes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Kwang</w:t>
            </w:r>
            <w:proofErr w:type="spellEnd"/>
            <w:r>
              <w:rPr>
                <w:sz w:val="28"/>
                <w:szCs w:val="28"/>
              </w:rPr>
              <w:t xml:space="preserve"> Chan &amp; Or </w:t>
            </w:r>
            <w:proofErr w:type="spellStart"/>
            <w:r>
              <w:rPr>
                <w:sz w:val="28"/>
                <w:szCs w:val="28"/>
              </w:rPr>
              <w:t>Carin</w:t>
            </w:r>
            <w:proofErr w:type="spellEnd"/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Sustainable Solar Energy</w:t>
            </w:r>
          </w:p>
        </w:tc>
        <w:tc>
          <w:tcPr>
            <w:tcW w:w="2880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Harry </w:t>
            </w:r>
            <w:proofErr w:type="spellStart"/>
            <w:r>
              <w:rPr>
                <w:sz w:val="28"/>
                <w:szCs w:val="28"/>
              </w:rPr>
              <w:t>Charalambides</w:t>
            </w:r>
            <w:proofErr w:type="spellEnd"/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Edison Sustainability Programs and Results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Bhatty</w:t>
            </w:r>
            <w:proofErr w:type="spellEnd"/>
            <w:r>
              <w:rPr>
                <w:sz w:val="28"/>
                <w:szCs w:val="28"/>
              </w:rPr>
              <w:t xml:space="preserve"> Muhammad</w:t>
            </w:r>
          </w:p>
        </w:tc>
        <w:tc>
          <w:tcPr>
            <w:tcW w:w="3954" w:type="dxa"/>
          </w:tcPr>
          <w:p w:rsidR="00FC7072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Composting</w:t>
            </w:r>
          </w:p>
        </w:tc>
        <w:tc>
          <w:tcPr>
            <w:tcW w:w="2880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Johnson Obi</w:t>
            </w:r>
          </w:p>
        </w:tc>
        <w:tc>
          <w:tcPr>
            <w:tcW w:w="4333" w:type="dxa"/>
          </w:tcPr>
          <w:p w:rsidR="00FC7072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Oysters and Water pollution</w:t>
            </w:r>
          </w:p>
        </w:tc>
      </w:tr>
      <w:tr w:rsidR="000926FB" w:rsidTr="00D66015">
        <w:tc>
          <w:tcPr>
            <w:tcW w:w="2791" w:type="dxa"/>
          </w:tcPr>
          <w:p w:rsidR="000926FB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Daren </w:t>
            </w:r>
            <w:proofErr w:type="spellStart"/>
            <w:r>
              <w:rPr>
                <w:sz w:val="28"/>
                <w:szCs w:val="28"/>
              </w:rPr>
              <w:t>Seepersaud</w:t>
            </w:r>
            <w:proofErr w:type="spellEnd"/>
          </w:p>
        </w:tc>
        <w:tc>
          <w:tcPr>
            <w:tcW w:w="3954" w:type="dxa"/>
          </w:tcPr>
          <w:p w:rsidR="000926FB" w:rsidRPr="000926FB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 Electric Vehicles</w:t>
            </w:r>
          </w:p>
        </w:tc>
        <w:tc>
          <w:tcPr>
            <w:tcW w:w="2880" w:type="dxa"/>
          </w:tcPr>
          <w:p w:rsidR="000926FB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Yuliya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Gurevich</w:t>
            </w:r>
            <w:proofErr w:type="spellEnd"/>
          </w:p>
        </w:tc>
        <w:tc>
          <w:tcPr>
            <w:tcW w:w="4333" w:type="dxa"/>
          </w:tcPr>
          <w:p w:rsidR="000926FB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Farming</w:t>
            </w:r>
          </w:p>
        </w:tc>
      </w:tr>
      <w:tr w:rsidR="00D66015" w:rsidTr="00D66015">
        <w:tc>
          <w:tcPr>
            <w:tcW w:w="2791" w:type="dxa"/>
          </w:tcPr>
          <w:p w:rsidR="00D66015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Tiffany Hodgson</w:t>
            </w:r>
          </w:p>
        </w:tc>
        <w:tc>
          <w:tcPr>
            <w:tcW w:w="3954" w:type="dxa"/>
          </w:tcPr>
          <w:p w:rsidR="00D66015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Sustainable Living for Non-homeowners</w:t>
            </w:r>
          </w:p>
        </w:tc>
        <w:tc>
          <w:tcPr>
            <w:tcW w:w="2880" w:type="dxa"/>
          </w:tcPr>
          <w:p w:rsidR="00D66015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Anthony </w:t>
            </w:r>
            <w:proofErr w:type="spellStart"/>
            <w:r>
              <w:rPr>
                <w:sz w:val="28"/>
                <w:szCs w:val="28"/>
              </w:rPr>
              <w:t>Marcano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3" w:type="dxa"/>
          </w:tcPr>
          <w:p w:rsidR="00D66015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Communication Systems for going green</w:t>
            </w:r>
          </w:p>
        </w:tc>
      </w:tr>
      <w:tr w:rsidR="007C7575" w:rsidTr="00D66015">
        <w:tc>
          <w:tcPr>
            <w:tcW w:w="2791" w:type="dxa"/>
          </w:tcPr>
          <w:p w:rsidR="007C7575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Carlos Vasquez &amp; Antonio </w:t>
            </w:r>
            <w:proofErr w:type="spellStart"/>
            <w:r>
              <w:rPr>
                <w:sz w:val="28"/>
                <w:szCs w:val="28"/>
              </w:rPr>
              <w:t>Tanzi</w:t>
            </w:r>
            <w:proofErr w:type="spellEnd"/>
          </w:p>
        </w:tc>
        <w:tc>
          <w:tcPr>
            <w:tcW w:w="3954" w:type="dxa"/>
          </w:tcPr>
          <w:p w:rsidR="007C7575" w:rsidRDefault="007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Composting</w:t>
            </w:r>
          </w:p>
        </w:tc>
        <w:tc>
          <w:tcPr>
            <w:tcW w:w="2880" w:type="dxa"/>
          </w:tcPr>
          <w:p w:rsidR="007C7575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Ron Copper</w:t>
            </w:r>
          </w:p>
        </w:tc>
        <w:tc>
          <w:tcPr>
            <w:tcW w:w="4333" w:type="dxa"/>
          </w:tcPr>
          <w:p w:rsidR="007C7575" w:rsidRPr="000926FB" w:rsidRDefault="0085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Highline: A public green space</w:t>
            </w:r>
            <w:bookmarkStart w:id="0" w:name="_GoBack"/>
            <w:bookmarkEnd w:id="0"/>
          </w:p>
        </w:tc>
      </w:tr>
    </w:tbl>
    <w:p w:rsidR="00B63A3E" w:rsidRDefault="00853A5F"/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sz w:val="28"/>
          <w:szCs w:val="28"/>
        </w:rPr>
        <w:t>Please arrive to class on time</w:t>
      </w:r>
    </w:p>
    <w:p w:rsidR="000926FB" w:rsidRDefault="000926FB" w:rsidP="000926FB">
      <w:pPr>
        <w:pStyle w:val="ListParagraph"/>
        <w:ind w:left="360"/>
        <w:rPr>
          <w:sz w:val="28"/>
          <w:szCs w:val="28"/>
        </w:rPr>
      </w:pPr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Bring hard copies of a) Final Annotated Bibliography and b) Final Research Summary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Copy of presentation on flash drive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</w:p>
    <w:p w:rsidR="000926FB" w:rsidRP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b/>
          <w:sz w:val="28"/>
          <w:szCs w:val="28"/>
          <w:u w:val="single"/>
        </w:rPr>
        <w:t>REMINDER</w:t>
      </w:r>
      <w:r>
        <w:rPr>
          <w:sz w:val="28"/>
          <w:szCs w:val="28"/>
        </w:rPr>
        <w:t xml:space="preserve">: </w:t>
      </w:r>
      <w:r w:rsidRPr="00D66015">
        <w:rPr>
          <w:b/>
          <w:sz w:val="28"/>
          <w:szCs w:val="28"/>
          <w:u w:val="single"/>
        </w:rPr>
        <w:t>You must be present on both days to receive full credit for your final presentation and final summaries</w:t>
      </w:r>
      <w:r>
        <w:rPr>
          <w:sz w:val="28"/>
          <w:szCs w:val="28"/>
        </w:rPr>
        <w:t>.</w:t>
      </w:r>
    </w:p>
    <w:sectPr w:rsidR="000926FB" w:rsidRPr="000926FB" w:rsidSect="00FC7072">
      <w:pgSz w:w="15840" w:h="12240" w:orient="landscape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B64"/>
    <w:multiLevelType w:val="hybridMultilevel"/>
    <w:tmpl w:val="597C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A18"/>
    <w:multiLevelType w:val="hybridMultilevel"/>
    <w:tmpl w:val="292E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7AC5"/>
    <w:multiLevelType w:val="hybridMultilevel"/>
    <w:tmpl w:val="946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7FD3"/>
    <w:multiLevelType w:val="hybridMultilevel"/>
    <w:tmpl w:val="532E9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2"/>
    <w:rsid w:val="000628BE"/>
    <w:rsid w:val="000926FB"/>
    <w:rsid w:val="001A6581"/>
    <w:rsid w:val="005808B5"/>
    <w:rsid w:val="007C7575"/>
    <w:rsid w:val="00853A5F"/>
    <w:rsid w:val="00D66015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023A-5A57-40CA-BC92-96F2D96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2016-05-11T15:11:00Z</dcterms:created>
  <dcterms:modified xsi:type="dcterms:W3CDTF">2016-05-11T15:11:00Z</dcterms:modified>
</cp:coreProperties>
</file>