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2B" w:rsidRDefault="008A3B2B" w:rsidP="00A60F8A">
      <w:pPr>
        <w:spacing w:line="240" w:lineRule="auto"/>
        <w:ind w:firstLine="245"/>
        <w:rPr>
          <w:rFonts w:ascii="Times New Roman" w:hAnsi="Times New Roman" w:cs="Times New Roman"/>
          <w:sz w:val="24"/>
          <w:szCs w:val="24"/>
        </w:rPr>
      </w:pPr>
      <w:r>
        <w:rPr>
          <w:rFonts w:ascii="Times New Roman" w:hAnsi="Times New Roman" w:cs="Times New Roman"/>
          <w:sz w:val="24"/>
          <w:szCs w:val="24"/>
        </w:rPr>
        <w:t>Wei Li</w:t>
      </w:r>
    </w:p>
    <w:p w:rsidR="008A3B2B" w:rsidRDefault="008A3B2B" w:rsidP="00A60F8A">
      <w:pPr>
        <w:spacing w:line="240" w:lineRule="auto"/>
        <w:ind w:firstLine="245"/>
        <w:rPr>
          <w:rFonts w:ascii="Times New Roman" w:hAnsi="Times New Roman" w:cs="Times New Roman"/>
          <w:sz w:val="24"/>
          <w:szCs w:val="24"/>
        </w:rPr>
      </w:pPr>
      <w:r>
        <w:rPr>
          <w:rFonts w:ascii="Times New Roman" w:hAnsi="Times New Roman" w:cs="Times New Roman"/>
          <w:sz w:val="24"/>
          <w:szCs w:val="24"/>
        </w:rPr>
        <w:t>Econ 2505</w:t>
      </w:r>
    </w:p>
    <w:p w:rsidR="008A3B2B" w:rsidRPr="008A3B2B" w:rsidRDefault="008A3B2B" w:rsidP="00A60F8A">
      <w:pPr>
        <w:spacing w:line="240" w:lineRule="auto"/>
        <w:ind w:firstLine="245"/>
        <w:rPr>
          <w:rFonts w:ascii="Times New Roman" w:hAnsi="Times New Roman" w:cs="Times New Roman"/>
          <w:sz w:val="32"/>
          <w:szCs w:val="32"/>
          <w:u w:val="single"/>
        </w:rPr>
      </w:pPr>
      <w:r w:rsidRPr="008A3B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3B2B">
        <w:rPr>
          <w:rFonts w:ascii="Times New Roman" w:hAnsi="Times New Roman" w:cs="Times New Roman"/>
          <w:sz w:val="32"/>
          <w:szCs w:val="32"/>
          <w:u w:val="single"/>
        </w:rPr>
        <w:t>Building 92 @ Brooklyn Navy Yard</w:t>
      </w:r>
    </w:p>
    <w:p w:rsidR="008A3B2B" w:rsidRDefault="008A3B2B" w:rsidP="00A60F8A">
      <w:pPr>
        <w:spacing w:line="240" w:lineRule="auto"/>
        <w:ind w:firstLine="245"/>
        <w:rPr>
          <w:rFonts w:ascii="Times New Roman" w:hAnsi="Times New Roman" w:cs="Times New Roman"/>
          <w:sz w:val="24"/>
          <w:szCs w:val="24"/>
        </w:rPr>
      </w:pPr>
    </w:p>
    <w:p w:rsidR="008A3B2B" w:rsidRDefault="008A3B2B" w:rsidP="00A60F8A">
      <w:pPr>
        <w:spacing w:line="240" w:lineRule="auto"/>
        <w:ind w:firstLine="245"/>
        <w:rPr>
          <w:rFonts w:ascii="Times New Roman" w:hAnsi="Times New Roman" w:cs="Times New Roman"/>
          <w:sz w:val="24"/>
          <w:szCs w:val="24"/>
        </w:rPr>
      </w:pPr>
    </w:p>
    <w:p w:rsidR="00A60F8A" w:rsidRDefault="0060059D" w:rsidP="008A3B2B">
      <w:pPr>
        <w:spacing w:line="240" w:lineRule="auto"/>
        <w:ind w:firstLine="245"/>
        <w:rPr>
          <w:rFonts w:ascii="Times New Roman" w:hAnsi="Times New Roman" w:cs="Times New Roman"/>
          <w:sz w:val="24"/>
          <w:szCs w:val="24"/>
        </w:rPr>
      </w:pPr>
      <w:r>
        <w:rPr>
          <w:rFonts w:ascii="Times New Roman" w:hAnsi="Times New Roman" w:cs="Times New Roman"/>
          <w:sz w:val="24"/>
          <w:szCs w:val="24"/>
        </w:rPr>
        <w:t xml:space="preserve"> The first thing I notice that Brooklyn navy yard is in the middle of nowhere. The closest train station is 20 minutes away walking distance. </w:t>
      </w:r>
      <w:r w:rsidR="008E5ADF" w:rsidRPr="00B8408E">
        <w:rPr>
          <w:rFonts w:ascii="Times New Roman" w:hAnsi="Times New Roman" w:cs="Times New Roman"/>
          <w:sz w:val="24"/>
          <w:szCs w:val="24"/>
        </w:rPr>
        <w:t xml:space="preserve">The most fun of traveling to building 92 is on the b69 bus because it literally stops 50 times from my house. It was the most excruciating trip I’ve taken because I was too lazy to walk 20 minutes from City Tech to building 92. And then I still got off the wrong stop. </w:t>
      </w:r>
      <w:r w:rsidR="001A0164" w:rsidRPr="00B8408E">
        <w:rPr>
          <w:rFonts w:ascii="Times New Roman" w:hAnsi="Times New Roman" w:cs="Times New Roman"/>
          <w:sz w:val="24"/>
          <w:szCs w:val="24"/>
        </w:rPr>
        <w:t xml:space="preserve">From what I’ve gather on the Brooklyn Navy Yard site, it’s main purpose is to educate people on environmental damage humans have done and how we could minimize it for future endeavors. </w:t>
      </w:r>
      <w:r>
        <w:rPr>
          <w:rFonts w:ascii="Times New Roman" w:hAnsi="Times New Roman" w:cs="Times New Roman"/>
          <w:sz w:val="24"/>
          <w:szCs w:val="24"/>
        </w:rPr>
        <w:t>My research</w:t>
      </w:r>
      <w:r w:rsidR="00A60F8A">
        <w:rPr>
          <w:rFonts w:ascii="Times New Roman" w:hAnsi="Times New Roman" w:cs="Times New Roman"/>
          <w:sz w:val="24"/>
          <w:szCs w:val="24"/>
        </w:rPr>
        <w:t xml:space="preserve"> found that sustainable green strategy to leave as least amount of carbon footprint as possible.  Green strategy was made for industrial size of model to become a role model for others to follow. Encourage tech driven and green friendly companies to develop their dreams into reality; the ability to change our world (environment) that we live in.</w:t>
      </w:r>
    </w:p>
    <w:p w:rsidR="00A60F8A" w:rsidRPr="00B8408E" w:rsidRDefault="00A60F8A" w:rsidP="008A3B2B">
      <w:pPr>
        <w:spacing w:line="240" w:lineRule="auto"/>
        <w:ind w:firstLine="245"/>
        <w:rPr>
          <w:rFonts w:ascii="Times New Roman" w:hAnsi="Times New Roman" w:cs="Times New Roman"/>
          <w:sz w:val="24"/>
          <w:szCs w:val="24"/>
        </w:rPr>
      </w:pPr>
      <w:r>
        <w:rPr>
          <w:rFonts w:ascii="Times New Roman" w:hAnsi="Times New Roman" w:cs="Times New Roman"/>
          <w:sz w:val="24"/>
          <w:szCs w:val="24"/>
        </w:rPr>
        <w:t xml:space="preserve">The navy yard has one of the largest rooftop farms that grow all types of vegetables. Erect the first multi LEED (leader of energy and environmental design silver building which maximizes the solar energy conversion to energy use for building maintenance such as electricity. The LEED silver building requires certifications so not everyone can build it; thus, setting the standard of high quality building with genuine green strategy.  </w:t>
      </w:r>
    </w:p>
    <w:p w:rsidR="005923FB" w:rsidRPr="00B8408E" w:rsidRDefault="009B03BE" w:rsidP="008A3B2B">
      <w:pPr>
        <w:spacing w:line="240" w:lineRule="auto"/>
        <w:ind w:firstLine="245"/>
        <w:rPr>
          <w:rFonts w:ascii="Times New Roman" w:hAnsi="Times New Roman" w:cs="Times New Roman"/>
          <w:sz w:val="24"/>
          <w:szCs w:val="24"/>
        </w:rPr>
      </w:pPr>
      <w:r w:rsidRPr="00B8408E">
        <w:rPr>
          <w:rFonts w:ascii="Times New Roman" w:hAnsi="Times New Roman" w:cs="Times New Roman"/>
          <w:sz w:val="24"/>
          <w:szCs w:val="24"/>
        </w:rPr>
        <w:t>Rooftop garden are mostly for entertainment purposes in the modern day</w:t>
      </w:r>
      <w:r w:rsidR="00467FBF" w:rsidRPr="00B8408E">
        <w:rPr>
          <w:rFonts w:ascii="Times New Roman" w:hAnsi="Times New Roman" w:cs="Times New Roman"/>
          <w:sz w:val="24"/>
          <w:szCs w:val="24"/>
        </w:rPr>
        <w:t>. For example,</w:t>
      </w:r>
      <w:r w:rsidRPr="00B8408E">
        <w:rPr>
          <w:rFonts w:ascii="Times New Roman" w:hAnsi="Times New Roman" w:cs="Times New Roman"/>
          <w:sz w:val="24"/>
          <w:szCs w:val="24"/>
        </w:rPr>
        <w:t xml:space="preserve"> restaurants use it to attract customers and couples that commence their wedding at such a bizarre place of a garden. </w:t>
      </w:r>
      <w:r w:rsidR="005923FB" w:rsidRPr="00B8408E">
        <w:rPr>
          <w:rFonts w:ascii="Times New Roman" w:hAnsi="Times New Roman" w:cs="Times New Roman"/>
          <w:sz w:val="24"/>
          <w:szCs w:val="24"/>
        </w:rPr>
        <w:t xml:space="preserve">The online information available on the building 92 at Brooklyn navy yard indicates every possible visitation rooms and tours, </w:t>
      </w:r>
      <w:r w:rsidRPr="00B8408E">
        <w:rPr>
          <w:rFonts w:ascii="Times New Roman" w:hAnsi="Times New Roman" w:cs="Times New Roman"/>
          <w:sz w:val="24"/>
          <w:szCs w:val="24"/>
        </w:rPr>
        <w:t>but left out the quirky rooftop.</w:t>
      </w:r>
      <w:r w:rsidR="005923FB" w:rsidRPr="00B8408E">
        <w:rPr>
          <w:rFonts w:ascii="Times New Roman" w:hAnsi="Times New Roman" w:cs="Times New Roman"/>
          <w:sz w:val="24"/>
          <w:szCs w:val="24"/>
        </w:rPr>
        <w:t xml:space="preserve">  The tour enlightened me that solar energy can be converted into a sufficient amount via a glycol machine to operating a whole pluming system in building 92. Funny enough the bathrooms in building 92 were very much the same; I thought maybe the water might be a little sunray of yellow. But, to my surprise it was crystal clear, must’ve been the good filtration system. I also learned that the rooftop uses an extensive green layer, which is a very thin layer of soil that needs little amount of maintenance and are cost efficient.  Strangely enough the garden looks like a barren wasteland with the non-blooming flowers – which was said to be the Russian stonecrop. </w:t>
      </w:r>
      <w:r w:rsidRPr="00B8408E">
        <w:rPr>
          <w:rFonts w:ascii="Times New Roman" w:hAnsi="Times New Roman" w:cs="Times New Roman"/>
          <w:sz w:val="24"/>
          <w:szCs w:val="24"/>
        </w:rPr>
        <w:t xml:space="preserve">At its desiccated form it still looks beautiful bright red like the ending of autumn when the streets are filled with dead leaves from trees. The Russian stonecrops are used on the rooftop because it was most efficient at absorbing solar energy via photosynthesis. Its main purpose was to reduce energy cost for building 92. </w:t>
      </w:r>
      <w:r w:rsidR="008E5ADF" w:rsidRPr="00B8408E">
        <w:rPr>
          <w:rFonts w:ascii="Times New Roman" w:hAnsi="Times New Roman" w:cs="Times New Roman"/>
          <w:sz w:val="24"/>
          <w:szCs w:val="24"/>
        </w:rPr>
        <w:t xml:space="preserve"> </w:t>
      </w:r>
      <w:r w:rsidR="008A3B2B">
        <w:rPr>
          <w:rFonts w:ascii="Times New Roman" w:hAnsi="Times New Roman" w:cs="Times New Roman"/>
          <w:sz w:val="24"/>
          <w:szCs w:val="24"/>
        </w:rPr>
        <w:t xml:space="preserve">Apparently there’s a job opening there, for those who enjoy spending their time in the middle of nowhere. And can’t even order take out because by the time the delivery man finds building 92, the lunch break is probably over. </w:t>
      </w:r>
      <w:bookmarkStart w:id="0" w:name="_GoBack"/>
      <w:bookmarkEnd w:id="0"/>
    </w:p>
    <w:p w:rsidR="009B03BE" w:rsidRPr="005923FB" w:rsidRDefault="009B03BE" w:rsidP="009B03BE">
      <w:pPr>
        <w:ind w:firstLine="240"/>
        <w:rPr>
          <w:rFonts w:ascii="Times New Roman" w:hAnsi="Times New Roman" w:cs="Times New Roman"/>
          <w:sz w:val="24"/>
          <w:szCs w:val="24"/>
        </w:rPr>
      </w:pPr>
    </w:p>
    <w:sectPr w:rsidR="009B03BE" w:rsidRPr="00592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FB"/>
    <w:rsid w:val="001A0164"/>
    <w:rsid w:val="00301791"/>
    <w:rsid w:val="00467FBF"/>
    <w:rsid w:val="005923FB"/>
    <w:rsid w:val="0060059D"/>
    <w:rsid w:val="008A3B2B"/>
    <w:rsid w:val="008E5ADF"/>
    <w:rsid w:val="00956209"/>
    <w:rsid w:val="009B03BE"/>
    <w:rsid w:val="00A60F8A"/>
    <w:rsid w:val="00B8408E"/>
    <w:rsid w:val="00BD2662"/>
    <w:rsid w:val="00FD6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Brick</dc:creator>
  <cp:lastModifiedBy>Brick</cp:lastModifiedBy>
  <cp:revision>4</cp:revision>
  <dcterms:created xsi:type="dcterms:W3CDTF">2016-03-18T05:36:00Z</dcterms:created>
  <dcterms:modified xsi:type="dcterms:W3CDTF">2016-03-19T17:18:00Z</dcterms:modified>
</cp:coreProperties>
</file>