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41" w:rsidRPr="00130D3F" w:rsidRDefault="00130D3F" w:rsidP="00130D3F">
      <w:pPr>
        <w:spacing w:after="0" w:line="240" w:lineRule="auto"/>
        <w:rPr>
          <w:sz w:val="24"/>
          <w:szCs w:val="24"/>
        </w:rPr>
      </w:pPr>
      <w:r w:rsidRPr="00130D3F">
        <w:rPr>
          <w:sz w:val="24"/>
          <w:szCs w:val="24"/>
        </w:rPr>
        <w:t>Econ 2505</w:t>
      </w:r>
    </w:p>
    <w:p w:rsidR="00130D3F" w:rsidRDefault="00130D3F" w:rsidP="00130D3F">
      <w:pPr>
        <w:spacing w:after="0" w:line="240" w:lineRule="auto"/>
        <w:rPr>
          <w:sz w:val="24"/>
          <w:szCs w:val="24"/>
        </w:rPr>
      </w:pPr>
      <w:r>
        <w:rPr>
          <w:sz w:val="24"/>
          <w:szCs w:val="24"/>
        </w:rPr>
        <w:t>Environmental Economics</w:t>
      </w:r>
    </w:p>
    <w:p w:rsidR="00130D3F" w:rsidRDefault="00130D3F" w:rsidP="00130D3F">
      <w:pPr>
        <w:spacing w:after="0" w:line="240" w:lineRule="auto"/>
        <w:rPr>
          <w:sz w:val="24"/>
          <w:szCs w:val="24"/>
        </w:rPr>
      </w:pPr>
      <w:r>
        <w:rPr>
          <w:sz w:val="24"/>
          <w:szCs w:val="24"/>
        </w:rPr>
        <w:t>Class group project</w:t>
      </w:r>
    </w:p>
    <w:p w:rsidR="00130D3F" w:rsidRDefault="00F0018D" w:rsidP="00130D3F">
      <w:pPr>
        <w:spacing w:after="0" w:line="240" w:lineRule="auto"/>
        <w:rPr>
          <w:sz w:val="24"/>
          <w:szCs w:val="24"/>
        </w:rPr>
      </w:pPr>
      <w:proofErr w:type="gramStart"/>
      <w:r>
        <w:rPr>
          <w:sz w:val="24"/>
          <w:szCs w:val="24"/>
        </w:rPr>
        <w:t>Spring ,</w:t>
      </w:r>
      <w:proofErr w:type="gramEnd"/>
      <w:r>
        <w:rPr>
          <w:sz w:val="24"/>
          <w:szCs w:val="24"/>
        </w:rPr>
        <w:t xml:space="preserve"> 2015</w:t>
      </w:r>
    </w:p>
    <w:p w:rsidR="00130D3F" w:rsidRDefault="00130D3F" w:rsidP="00130D3F">
      <w:pPr>
        <w:spacing w:after="0" w:line="240" w:lineRule="auto"/>
        <w:rPr>
          <w:sz w:val="24"/>
          <w:szCs w:val="24"/>
        </w:rPr>
      </w:pPr>
    </w:p>
    <w:p w:rsidR="00130D3F" w:rsidRDefault="00130D3F" w:rsidP="00130D3F">
      <w:pPr>
        <w:spacing w:after="0" w:line="240" w:lineRule="auto"/>
        <w:rPr>
          <w:sz w:val="24"/>
          <w:szCs w:val="24"/>
        </w:rPr>
      </w:pPr>
      <w:r>
        <w:rPr>
          <w:sz w:val="24"/>
          <w:szCs w:val="24"/>
        </w:rPr>
        <w:t>After having read the posted article, “Building for the Next Big Storm,” complete the following group project assignment. The information you have reviewed on “green” occupations that are growing and projected to be in demand in the near future in New York (and nationally) should also help to inform your analysis, discussion and responses to the following questions.</w:t>
      </w:r>
    </w:p>
    <w:p w:rsidR="00130D3F" w:rsidRDefault="00130D3F" w:rsidP="00130D3F">
      <w:pPr>
        <w:spacing w:after="0" w:line="240" w:lineRule="auto"/>
        <w:rPr>
          <w:sz w:val="24"/>
          <w:szCs w:val="24"/>
        </w:rPr>
      </w:pPr>
    </w:p>
    <w:p w:rsidR="00130D3F" w:rsidRDefault="00130D3F" w:rsidP="00130D3F">
      <w:pPr>
        <w:pStyle w:val="ListParagraph"/>
        <w:spacing w:after="0" w:line="240" w:lineRule="auto"/>
        <w:rPr>
          <w:sz w:val="24"/>
          <w:szCs w:val="24"/>
        </w:rPr>
      </w:pPr>
      <w:r>
        <w:rPr>
          <w:sz w:val="24"/>
          <w:szCs w:val="24"/>
        </w:rPr>
        <w:t>The article “Building for the Next Big Storm” provides a description of ne of a half</w:t>
      </w:r>
      <w:r w:rsidRPr="00130D3F">
        <w:rPr>
          <w:sz w:val="24"/>
          <w:szCs w:val="24"/>
        </w:rPr>
        <w:t xml:space="preserve"> </w:t>
      </w:r>
      <w:r>
        <w:rPr>
          <w:sz w:val="24"/>
          <w:szCs w:val="24"/>
        </w:rPr>
        <w:t xml:space="preserve">dozen projects that will be undertaken over the next several years, in the wake of Hurricane Sandy, to make the New York metropolitan area (New York City, Long Island, waterfront towns in New Jersey) more prepared in the event of another devastating storm. </w:t>
      </w:r>
    </w:p>
    <w:p w:rsidR="00130D3F" w:rsidRDefault="00130D3F" w:rsidP="00130D3F">
      <w:pPr>
        <w:pStyle w:val="ListParagraph"/>
        <w:spacing w:after="0" w:line="240" w:lineRule="auto"/>
        <w:rPr>
          <w:sz w:val="24"/>
          <w:szCs w:val="24"/>
        </w:rPr>
      </w:pPr>
    </w:p>
    <w:p w:rsidR="00130D3F" w:rsidRDefault="00130D3F" w:rsidP="00130D3F">
      <w:pPr>
        <w:pStyle w:val="ListParagraph"/>
        <w:spacing w:after="0" w:line="240" w:lineRule="auto"/>
        <w:rPr>
          <w:sz w:val="24"/>
          <w:szCs w:val="24"/>
        </w:rPr>
      </w:pPr>
      <w:r>
        <w:rPr>
          <w:sz w:val="24"/>
          <w:szCs w:val="24"/>
        </w:rPr>
        <w:t xml:space="preserve">The article details one of these projects, referred to as “The Big U,” which would place protective infrastructure around the southern parts of lower Manhattan. </w:t>
      </w:r>
      <w:r w:rsidR="00E81204">
        <w:rPr>
          <w:sz w:val="24"/>
          <w:szCs w:val="24"/>
        </w:rPr>
        <w:t>Considering the kind of planning and innovation this project will involve, discuss and provide your answers to the following questions.</w:t>
      </w:r>
    </w:p>
    <w:p w:rsidR="00065BD9" w:rsidRDefault="00065BD9" w:rsidP="00130D3F">
      <w:pPr>
        <w:pStyle w:val="ListParagraph"/>
        <w:spacing w:after="0" w:line="240" w:lineRule="auto"/>
        <w:rPr>
          <w:sz w:val="24"/>
          <w:szCs w:val="24"/>
        </w:rPr>
      </w:pPr>
    </w:p>
    <w:p w:rsidR="00E81204" w:rsidRDefault="00F0018D" w:rsidP="00E81204">
      <w:pPr>
        <w:pStyle w:val="ListParagraph"/>
        <w:numPr>
          <w:ilvl w:val="0"/>
          <w:numId w:val="2"/>
        </w:numPr>
        <w:spacing w:after="0" w:line="240" w:lineRule="auto"/>
        <w:rPr>
          <w:sz w:val="24"/>
          <w:szCs w:val="24"/>
        </w:rPr>
      </w:pPr>
      <w:bookmarkStart w:id="0" w:name="_GoBack"/>
      <w:bookmarkEnd w:id="0"/>
      <w:r>
        <w:rPr>
          <w:sz w:val="24"/>
          <w:szCs w:val="24"/>
        </w:rPr>
        <w:t>Group members can assume the role of particular stakeholders in the project. As a stakeholder</w:t>
      </w:r>
      <w:r w:rsidR="00E81204">
        <w:rPr>
          <w:sz w:val="24"/>
          <w:szCs w:val="24"/>
        </w:rPr>
        <w:t xml:space="preserve">, what features, changes, etc. would you </w:t>
      </w:r>
      <w:r>
        <w:rPr>
          <w:sz w:val="24"/>
          <w:szCs w:val="24"/>
        </w:rPr>
        <w:t xml:space="preserve">want to see? </w:t>
      </w:r>
      <w:r w:rsidR="00E81204" w:rsidRPr="00E81204">
        <w:rPr>
          <w:b/>
          <w:sz w:val="24"/>
          <w:szCs w:val="24"/>
        </w:rPr>
        <w:t>Explain WHY</w:t>
      </w:r>
      <w:r w:rsidR="00E81204">
        <w:rPr>
          <w:sz w:val="24"/>
          <w:szCs w:val="24"/>
        </w:rPr>
        <w:t xml:space="preserve">   </w:t>
      </w:r>
    </w:p>
    <w:p w:rsidR="00E81204" w:rsidRDefault="00E81204" w:rsidP="00E81204">
      <w:pPr>
        <w:spacing w:after="0" w:line="240" w:lineRule="auto"/>
        <w:rPr>
          <w:sz w:val="24"/>
          <w:szCs w:val="24"/>
        </w:rPr>
      </w:pPr>
    </w:p>
    <w:p w:rsidR="00E81204" w:rsidRDefault="00E81204" w:rsidP="00E81204">
      <w:pPr>
        <w:pStyle w:val="ListParagraph"/>
        <w:numPr>
          <w:ilvl w:val="0"/>
          <w:numId w:val="2"/>
        </w:numPr>
        <w:spacing w:after="0" w:line="240" w:lineRule="auto"/>
        <w:rPr>
          <w:sz w:val="24"/>
          <w:szCs w:val="24"/>
        </w:rPr>
      </w:pPr>
      <w:r>
        <w:rPr>
          <w:sz w:val="24"/>
          <w:szCs w:val="24"/>
        </w:rPr>
        <w:t>What sectors of the City’s economy would be potentially affected by the proposed changes? (i</w:t>
      </w:r>
      <w:r w:rsidR="00123B47">
        <w:rPr>
          <w:sz w:val="24"/>
          <w:szCs w:val="24"/>
        </w:rPr>
        <w:t>.</w:t>
      </w:r>
      <w:r>
        <w:rPr>
          <w:sz w:val="24"/>
          <w:szCs w:val="24"/>
        </w:rPr>
        <w:t>e</w:t>
      </w:r>
      <w:r w:rsidR="00123B47">
        <w:rPr>
          <w:sz w:val="24"/>
          <w:szCs w:val="24"/>
        </w:rPr>
        <w:t>.</w:t>
      </w:r>
      <w:r>
        <w:rPr>
          <w:sz w:val="24"/>
          <w:szCs w:val="24"/>
        </w:rPr>
        <w:t>, tourism, recreation, residential life, commercial/businesses activity?</w:t>
      </w:r>
      <w:r w:rsidR="00123B47">
        <w:rPr>
          <w:sz w:val="24"/>
          <w:szCs w:val="24"/>
        </w:rPr>
        <w:t xml:space="preserve"> </w:t>
      </w:r>
      <w:r w:rsidR="00F0018D">
        <w:rPr>
          <w:sz w:val="24"/>
          <w:szCs w:val="24"/>
        </w:rPr>
        <w:t xml:space="preserve">Please provide specific details and explanations. </w:t>
      </w:r>
      <w:r w:rsidR="00123B47">
        <w:rPr>
          <w:sz w:val="24"/>
          <w:szCs w:val="24"/>
        </w:rPr>
        <w:t>Describe how these sectors would be impacted (either positively or negatively).</w:t>
      </w:r>
    </w:p>
    <w:p w:rsidR="00123B47" w:rsidRPr="00123B47" w:rsidRDefault="00123B47" w:rsidP="00123B47">
      <w:pPr>
        <w:pStyle w:val="ListParagraph"/>
        <w:rPr>
          <w:sz w:val="24"/>
          <w:szCs w:val="24"/>
        </w:rPr>
      </w:pPr>
    </w:p>
    <w:p w:rsidR="00123B47" w:rsidRDefault="00123B47" w:rsidP="00123B47">
      <w:pPr>
        <w:pStyle w:val="ListParagraph"/>
        <w:numPr>
          <w:ilvl w:val="0"/>
          <w:numId w:val="2"/>
        </w:numPr>
        <w:spacing w:after="0" w:line="240" w:lineRule="auto"/>
        <w:rPr>
          <w:sz w:val="24"/>
          <w:szCs w:val="24"/>
        </w:rPr>
      </w:pPr>
      <w:r w:rsidRPr="00123B47">
        <w:rPr>
          <w:sz w:val="24"/>
          <w:szCs w:val="24"/>
        </w:rPr>
        <w:t xml:space="preserve">Do you believe this project has the ability to generate new areas </w:t>
      </w:r>
      <w:r>
        <w:rPr>
          <w:sz w:val="24"/>
          <w:szCs w:val="24"/>
        </w:rPr>
        <w:t xml:space="preserve">(new types of businesses) </w:t>
      </w:r>
      <w:r w:rsidRPr="00123B47">
        <w:rPr>
          <w:sz w:val="24"/>
          <w:szCs w:val="24"/>
        </w:rPr>
        <w:t xml:space="preserve">of growth for the </w:t>
      </w:r>
      <w:r w:rsidR="00F0018D">
        <w:rPr>
          <w:sz w:val="24"/>
          <w:szCs w:val="24"/>
        </w:rPr>
        <w:t xml:space="preserve">larger economy of the City? </w:t>
      </w:r>
      <w:r w:rsidRPr="00123B47">
        <w:rPr>
          <w:sz w:val="24"/>
          <w:szCs w:val="24"/>
        </w:rPr>
        <w:t>Discuss how</w:t>
      </w:r>
      <w:r w:rsidR="00F0018D">
        <w:rPr>
          <w:sz w:val="24"/>
          <w:szCs w:val="24"/>
        </w:rPr>
        <w:t xml:space="preserve">. </w:t>
      </w:r>
      <w:r w:rsidRPr="00123B47">
        <w:rPr>
          <w:sz w:val="24"/>
          <w:szCs w:val="24"/>
        </w:rPr>
        <w:t xml:space="preserve"> </w:t>
      </w:r>
    </w:p>
    <w:p w:rsidR="00F0018D" w:rsidRPr="00F0018D" w:rsidRDefault="00F0018D" w:rsidP="00F0018D">
      <w:pPr>
        <w:pStyle w:val="ListParagraph"/>
        <w:rPr>
          <w:sz w:val="24"/>
          <w:szCs w:val="24"/>
        </w:rPr>
      </w:pPr>
    </w:p>
    <w:p w:rsidR="00F0018D" w:rsidRDefault="00F0018D" w:rsidP="00123B47">
      <w:pPr>
        <w:pStyle w:val="ListParagraph"/>
        <w:numPr>
          <w:ilvl w:val="0"/>
          <w:numId w:val="2"/>
        </w:numPr>
        <w:spacing w:after="0" w:line="240" w:lineRule="auto"/>
        <w:rPr>
          <w:sz w:val="24"/>
          <w:szCs w:val="24"/>
        </w:rPr>
      </w:pPr>
      <w:r>
        <w:rPr>
          <w:sz w:val="24"/>
          <w:szCs w:val="24"/>
        </w:rPr>
        <w:t>Discuss whether the project will be adequate to address the problems of potential flooding or severe weather in the future. Please provide specific reasoning here.</w:t>
      </w:r>
    </w:p>
    <w:p w:rsidR="00F0018D" w:rsidRPr="00F0018D" w:rsidRDefault="00F0018D" w:rsidP="00F0018D">
      <w:pPr>
        <w:pStyle w:val="ListParagraph"/>
        <w:rPr>
          <w:sz w:val="24"/>
          <w:szCs w:val="24"/>
        </w:rPr>
      </w:pPr>
    </w:p>
    <w:p w:rsidR="00F0018D" w:rsidRDefault="00F0018D" w:rsidP="00123B47">
      <w:pPr>
        <w:pStyle w:val="ListParagraph"/>
        <w:numPr>
          <w:ilvl w:val="0"/>
          <w:numId w:val="2"/>
        </w:numPr>
        <w:spacing w:after="0" w:line="240" w:lineRule="auto"/>
        <w:rPr>
          <w:sz w:val="24"/>
          <w:szCs w:val="24"/>
        </w:rPr>
      </w:pPr>
      <w:r>
        <w:rPr>
          <w:sz w:val="24"/>
          <w:szCs w:val="24"/>
        </w:rPr>
        <w:t>What kinds of occupations and skills would be involved and required in planning, designing and implementing this project? (</w:t>
      </w:r>
      <w:proofErr w:type="gramStart"/>
      <w:r>
        <w:rPr>
          <w:sz w:val="24"/>
          <w:szCs w:val="24"/>
        </w:rPr>
        <w:t>think</w:t>
      </w:r>
      <w:proofErr w:type="gramEnd"/>
      <w:r>
        <w:rPr>
          <w:sz w:val="24"/>
          <w:szCs w:val="24"/>
        </w:rPr>
        <w:t xml:space="preserve"> broadly about this)</w:t>
      </w:r>
      <w:r>
        <w:rPr>
          <w:sz w:val="24"/>
          <w:szCs w:val="24"/>
        </w:rPr>
        <w:t>. What specific kinds of jobs would be created directly, as well as indirectly and by induced affects? Think about the multiplier affect here.</w:t>
      </w:r>
    </w:p>
    <w:p w:rsidR="00F0018D" w:rsidRPr="00F0018D" w:rsidRDefault="00F0018D" w:rsidP="00F0018D">
      <w:pPr>
        <w:pStyle w:val="ListParagraph"/>
        <w:rPr>
          <w:sz w:val="24"/>
          <w:szCs w:val="24"/>
        </w:rPr>
      </w:pPr>
    </w:p>
    <w:p w:rsidR="00123B47" w:rsidRPr="00F0018D" w:rsidRDefault="00123B47" w:rsidP="00F0018D">
      <w:pPr>
        <w:pStyle w:val="ListParagraph"/>
        <w:spacing w:after="0" w:line="240" w:lineRule="auto"/>
        <w:ind w:left="1080"/>
        <w:rPr>
          <w:sz w:val="24"/>
          <w:szCs w:val="24"/>
        </w:rPr>
      </w:pPr>
    </w:p>
    <w:sectPr w:rsidR="00123B47" w:rsidRPr="00F0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345AC"/>
    <w:multiLevelType w:val="hybridMultilevel"/>
    <w:tmpl w:val="5184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07112"/>
    <w:multiLevelType w:val="hybridMultilevel"/>
    <w:tmpl w:val="BA4A5F7C"/>
    <w:lvl w:ilvl="0" w:tplc="9944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F"/>
    <w:rsid w:val="00065BD9"/>
    <w:rsid w:val="000C7FDE"/>
    <w:rsid w:val="00123B47"/>
    <w:rsid w:val="00130D3F"/>
    <w:rsid w:val="00323DE8"/>
    <w:rsid w:val="00B46351"/>
    <w:rsid w:val="00E81204"/>
    <w:rsid w:val="00F0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9981D-4BE6-40E1-BE5B-CEB46EA5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Faculty</cp:lastModifiedBy>
  <cp:revision>2</cp:revision>
  <dcterms:created xsi:type="dcterms:W3CDTF">2015-04-22T16:09:00Z</dcterms:created>
  <dcterms:modified xsi:type="dcterms:W3CDTF">2015-04-22T16:09:00Z</dcterms:modified>
</cp:coreProperties>
</file>