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Wednesday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A2FA6" w:rsidRPr="005E3EF8" w:rsidRDefault="005A2FA6" w:rsidP="005E3EF8">
      <w:pPr>
        <w:autoSpaceDE w:val="0"/>
        <w:autoSpaceDN w:val="0"/>
        <w:adjustRightInd w:val="0"/>
        <w:spacing w:after="0" w:line="240" w:lineRule="auto"/>
        <w:rPr>
          <w:rFonts w:cs="TimesNewRomanPSMT"/>
          <w:sz w:val="24"/>
          <w:szCs w:val="24"/>
        </w:rPr>
      </w:pPr>
      <w:r>
        <w:rPr>
          <w:rFonts w:cs="TimesNewRomanPSMT"/>
          <w:sz w:val="24"/>
          <w:szCs w:val="24"/>
        </w:rPr>
        <w:t xml:space="preserve">Prof. D. </w:t>
      </w:r>
      <w:proofErr w:type="spellStart"/>
      <w:r>
        <w:rPr>
          <w:rFonts w:cs="TimesNewRomanPSMT"/>
          <w:sz w:val="24"/>
          <w:szCs w:val="24"/>
        </w:rPr>
        <w:t>Mincyte</w:t>
      </w:r>
      <w:proofErr w:type="spellEnd"/>
    </w:p>
    <w:p w:rsidR="005E3EF8" w:rsidRPr="005E3EF8" w:rsidRDefault="005A2FA6" w:rsidP="005E3EF8">
      <w:pPr>
        <w:autoSpaceDE w:val="0"/>
        <w:autoSpaceDN w:val="0"/>
        <w:adjustRightInd w:val="0"/>
        <w:spacing w:after="0" w:line="240" w:lineRule="auto"/>
        <w:rPr>
          <w:rFonts w:cs="TimesNewRomanPSMT"/>
          <w:sz w:val="24"/>
          <w:szCs w:val="24"/>
        </w:rPr>
      </w:pPr>
      <w:r>
        <w:rPr>
          <w:rFonts w:cs="TimesNewRomanPSMT"/>
          <w:sz w:val="24"/>
          <w:szCs w:val="24"/>
        </w:rPr>
        <w:t>Fall</w:t>
      </w:r>
      <w:r w:rsidR="005E3EF8" w:rsidRPr="005E3EF8">
        <w:rPr>
          <w:rFonts w:cs="TimesNewRomanPSMT"/>
          <w:sz w:val="24"/>
          <w:szCs w:val="24"/>
        </w:rPr>
        <w:t xml:space="preserve"> 2015</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b/>
          <w:sz w:val="24"/>
          <w:szCs w:val="24"/>
        </w:rPr>
      </w:pPr>
      <w:r w:rsidRPr="005E3EF8">
        <w:rPr>
          <w:b/>
          <w:sz w:val="24"/>
          <w:szCs w:val="24"/>
        </w:rPr>
        <w:t>Final Research Summary: Due</w:t>
      </w:r>
      <w:r w:rsidR="005A2FA6">
        <w:rPr>
          <w:b/>
          <w:sz w:val="24"/>
          <w:szCs w:val="24"/>
        </w:rPr>
        <w:t xml:space="preserve"> Wed. Dec.____</w:t>
      </w:r>
      <w:r w:rsidRPr="005E3EF8">
        <w:rPr>
          <w:b/>
          <w:sz w:val="24"/>
          <w:szCs w:val="24"/>
        </w:rPr>
        <w:t xml:space="preserve"> 2015.</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sz w:val="24"/>
          <w:szCs w:val="24"/>
        </w:rPr>
      </w:pPr>
      <w:r w:rsidRPr="005E3EF8">
        <w:rPr>
          <w:b/>
          <w:sz w:val="24"/>
          <w:szCs w:val="24"/>
        </w:rPr>
        <w:t>I.</w:t>
      </w:r>
      <w:r w:rsidRPr="005E3EF8">
        <w:rPr>
          <w:b/>
          <w:sz w:val="24"/>
          <w:szCs w:val="24"/>
          <w:u w:val="single"/>
        </w:rPr>
        <w:t xml:space="preserve"> The Final Research Summary format</w:t>
      </w:r>
      <w:r w:rsidRPr="005E3EF8">
        <w:rPr>
          <w:sz w:val="24"/>
          <w:szCs w:val="24"/>
        </w:rPr>
        <w:t>:  The final summary of your research project should consist of a one-page (</w:t>
      </w:r>
      <w:r w:rsidR="00446EDC">
        <w:rPr>
          <w:sz w:val="24"/>
          <w:szCs w:val="24"/>
        </w:rPr>
        <w:t xml:space="preserve">1” margins; 12 pt. font; </w:t>
      </w:r>
      <w:r w:rsidRPr="005E3EF8">
        <w:rPr>
          <w:sz w:val="24"/>
          <w:szCs w:val="24"/>
        </w:rPr>
        <w:t>single-spaced) 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paragraph that summarizes the main conclusions and new information you gained from the research project.</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5E3EF8" w:rsidRPr="005E3EF8" w:rsidRDefault="005E3EF8" w:rsidP="005E3EF8">
      <w:pPr>
        <w:pStyle w:val="ListParagraph"/>
        <w:rPr>
          <w:sz w:val="24"/>
          <w:szCs w:val="24"/>
        </w:rPr>
      </w:pPr>
    </w:p>
    <w:p w:rsidR="005E3EF8" w:rsidRPr="005E3EF8" w:rsidRDefault="005E3EF8" w:rsidP="005E3EF8">
      <w:pPr>
        <w:spacing w:after="0" w:line="240" w:lineRule="auto"/>
        <w:rPr>
          <w:b/>
          <w:sz w:val="24"/>
          <w:szCs w:val="24"/>
        </w:rPr>
      </w:pPr>
      <w:r w:rsidRPr="005E3EF8">
        <w:rPr>
          <w:b/>
          <w:sz w:val="24"/>
          <w:szCs w:val="24"/>
        </w:rPr>
        <w:t>II. This outline should also guide you in the organization and preparation of your final presentation (</w:t>
      </w:r>
      <w:r w:rsidR="005A2FA6">
        <w:rPr>
          <w:b/>
          <w:sz w:val="24"/>
          <w:szCs w:val="24"/>
        </w:rPr>
        <w:t>Wed. Dec. ___ and Wed. Dec. ____</w:t>
      </w:r>
      <w:r w:rsidRPr="005E3EF8">
        <w:rPr>
          <w:b/>
          <w:sz w:val="24"/>
          <w:szCs w:val="24"/>
        </w:rPr>
        <w:t xml:space="preserve"> 2015)</w:t>
      </w:r>
      <w:bookmarkStart w:id="0" w:name="_GoBack"/>
      <w:bookmarkEnd w:id="0"/>
    </w:p>
    <w:sectPr w:rsidR="005E3EF8" w:rsidRPr="005E3EF8"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C7FDE"/>
    <w:rsid w:val="00446EDC"/>
    <w:rsid w:val="005A2FA6"/>
    <w:rsid w:val="005E3EF8"/>
    <w:rsid w:val="00B4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2015-10-01T00:46:00Z</dcterms:created>
  <dcterms:modified xsi:type="dcterms:W3CDTF">2015-10-01T00:46:00Z</dcterms:modified>
</cp:coreProperties>
</file>