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30" w:rsidRPr="00591030" w:rsidRDefault="00591030">
      <w:pPr>
        <w:rPr>
          <w:rFonts w:ascii="Times New Roman" w:hAnsi="Times New Roman" w:cs="Times New Roman"/>
          <w:b/>
          <w:sz w:val="32"/>
          <w:szCs w:val="32"/>
        </w:rPr>
      </w:pPr>
      <w:r w:rsidRPr="00591030">
        <w:rPr>
          <w:rFonts w:ascii="Times New Roman" w:hAnsi="Times New Roman" w:cs="Times New Roman"/>
          <w:b/>
          <w:sz w:val="32"/>
          <w:szCs w:val="32"/>
        </w:rPr>
        <w:t xml:space="preserve">NYCCT /Mat 1175 </w:t>
      </w:r>
      <w:r>
        <w:rPr>
          <w:rFonts w:ascii="Times New Roman" w:hAnsi="Times New Roman" w:cs="Times New Roman"/>
          <w:b/>
          <w:sz w:val="32"/>
          <w:szCs w:val="32"/>
        </w:rPr>
        <w:t>course</w:t>
      </w:r>
      <w:r w:rsidRPr="00591030">
        <w:rPr>
          <w:rFonts w:ascii="Times New Roman" w:hAnsi="Times New Roman" w:cs="Times New Roman"/>
          <w:b/>
          <w:sz w:val="32"/>
          <w:szCs w:val="32"/>
        </w:rPr>
        <w:t xml:space="preserve">              Instructor </w:t>
      </w:r>
      <w:proofErr w:type="spellStart"/>
      <w:r w:rsidRPr="00591030">
        <w:rPr>
          <w:rFonts w:ascii="Times New Roman" w:hAnsi="Times New Roman" w:cs="Times New Roman"/>
          <w:b/>
          <w:sz w:val="32"/>
          <w:szCs w:val="32"/>
        </w:rPr>
        <w:t>L.Mingla</w:t>
      </w:r>
      <w:proofErr w:type="spellEnd"/>
    </w:p>
    <w:p w:rsidR="00FE0982" w:rsidRPr="00591030" w:rsidRDefault="00037A77">
      <w:pPr>
        <w:rPr>
          <w:rFonts w:ascii="Times New Roman" w:hAnsi="Times New Roman" w:cs="Times New Roman"/>
          <w:b/>
          <w:sz w:val="28"/>
          <w:szCs w:val="28"/>
        </w:rPr>
      </w:pPr>
      <w:r w:rsidRPr="00591030">
        <w:rPr>
          <w:rFonts w:ascii="Times New Roman" w:hAnsi="Times New Roman" w:cs="Times New Roman"/>
          <w:b/>
          <w:sz w:val="28"/>
          <w:szCs w:val="28"/>
        </w:rPr>
        <w:t>Pythagorean Theorem Research paper</w:t>
      </w:r>
    </w:p>
    <w:p w:rsidR="00037A77" w:rsidRPr="00037A77" w:rsidRDefault="00037A77">
      <w:pPr>
        <w:rPr>
          <w:rFonts w:ascii="Times New Roman" w:hAnsi="Times New Roman" w:cs="Times New Roman"/>
          <w:b/>
          <w:sz w:val="24"/>
          <w:szCs w:val="24"/>
        </w:rPr>
      </w:pPr>
      <w:r w:rsidRPr="00037A77">
        <w:rPr>
          <w:rFonts w:ascii="Times New Roman" w:hAnsi="Times New Roman" w:cs="Times New Roman"/>
          <w:b/>
          <w:sz w:val="24"/>
          <w:szCs w:val="24"/>
        </w:rPr>
        <w:t xml:space="preserve">A research paper is required on Pythagorean Theorem. </w:t>
      </w:r>
    </w:p>
    <w:p w:rsidR="00037A77" w:rsidRPr="00037A77" w:rsidRDefault="00037A77">
      <w:pPr>
        <w:rPr>
          <w:rFonts w:ascii="Times New Roman" w:hAnsi="Times New Roman" w:cs="Times New Roman"/>
          <w:b/>
          <w:sz w:val="24"/>
          <w:szCs w:val="24"/>
        </w:rPr>
      </w:pPr>
      <w:r w:rsidRPr="00037A77">
        <w:rPr>
          <w:rFonts w:ascii="Times New Roman" w:hAnsi="Times New Roman" w:cs="Times New Roman"/>
          <w:b/>
          <w:sz w:val="24"/>
          <w:szCs w:val="24"/>
        </w:rPr>
        <w:t>Please follow these instructions:</w:t>
      </w:r>
    </w:p>
    <w:p w:rsidR="00037A77" w:rsidRDefault="00037A77" w:rsidP="0003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A77">
        <w:rPr>
          <w:rFonts w:ascii="Times New Roman" w:hAnsi="Times New Roman" w:cs="Times New Roman"/>
          <w:b/>
          <w:sz w:val="24"/>
          <w:szCs w:val="24"/>
        </w:rPr>
        <w:t xml:space="preserve">The paper should be typed </w:t>
      </w:r>
      <w:r>
        <w:rPr>
          <w:rFonts w:ascii="Times New Roman" w:hAnsi="Times New Roman" w:cs="Times New Roman"/>
          <w:b/>
          <w:sz w:val="24"/>
          <w:szCs w:val="24"/>
        </w:rPr>
        <w:t>in Times New Roman font size 12.</w:t>
      </w:r>
    </w:p>
    <w:p w:rsidR="00591030" w:rsidRDefault="00591030" w:rsidP="005910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1030" w:rsidRPr="00591030" w:rsidRDefault="00037A77" w:rsidP="00591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591030">
        <w:rPr>
          <w:rFonts w:ascii="Times New Roman" w:hAnsi="Times New Roman" w:cs="Times New Roman"/>
          <w:b/>
          <w:sz w:val="24"/>
          <w:szCs w:val="24"/>
        </w:rPr>
        <w:t>is necessary that it is illustrated with</w:t>
      </w:r>
      <w:r>
        <w:rPr>
          <w:rFonts w:ascii="Times New Roman" w:hAnsi="Times New Roman" w:cs="Times New Roman"/>
          <w:b/>
          <w:sz w:val="24"/>
          <w:szCs w:val="24"/>
        </w:rPr>
        <w:t xml:space="preserve"> pictures, diagrams, drawings, charts, formulas etc to illustrate the facts and information.</w:t>
      </w:r>
      <w:r w:rsidR="00591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91030" w:rsidRPr="00591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91030" w:rsidRDefault="00591030" w:rsidP="005910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7A77" w:rsidRDefault="00591030" w:rsidP="0003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main things that the paper </w:t>
      </w:r>
      <w:r w:rsidR="00037A77">
        <w:rPr>
          <w:rFonts w:ascii="Times New Roman" w:hAnsi="Times New Roman" w:cs="Times New Roman"/>
          <w:b/>
          <w:sz w:val="24"/>
          <w:szCs w:val="24"/>
        </w:rPr>
        <w:t>should include:</w:t>
      </w:r>
    </w:p>
    <w:p w:rsidR="00037A77" w:rsidRDefault="00037A77" w:rsidP="00037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Some information about Pythagoras as mathematician. </w:t>
      </w:r>
    </w:p>
    <w:p w:rsidR="00037A77" w:rsidRDefault="00037A77" w:rsidP="00037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at least one method to prove the theorem (identity).</w:t>
      </w:r>
    </w:p>
    <w:p w:rsidR="00037A77" w:rsidRDefault="00037A77" w:rsidP="00037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least two applications of the theorem in everyday life.</w:t>
      </w:r>
    </w:p>
    <w:p w:rsidR="00591030" w:rsidRDefault="00591030" w:rsidP="0059103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7A77" w:rsidRPr="00037A77" w:rsidRDefault="00037A77" w:rsidP="0003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make</w:t>
      </w:r>
      <w:r w:rsidR="00591030">
        <w:rPr>
          <w:rFonts w:ascii="Times New Roman" w:hAnsi="Times New Roman" w:cs="Times New Roman"/>
          <w:b/>
          <w:sz w:val="24"/>
          <w:szCs w:val="24"/>
        </w:rPr>
        <w:t xml:space="preserve"> sure that you double check the</w:t>
      </w:r>
      <w:r>
        <w:rPr>
          <w:rFonts w:ascii="Times New Roman" w:hAnsi="Times New Roman" w:cs="Times New Roman"/>
          <w:b/>
          <w:sz w:val="24"/>
          <w:szCs w:val="24"/>
        </w:rPr>
        <w:t xml:space="preserve"> writing and operations, you explain the procedure, illustrate with a diagram, </w:t>
      </w:r>
      <w:r w:rsidR="00591030">
        <w:rPr>
          <w:rFonts w:ascii="Times New Roman" w:hAnsi="Times New Roman" w:cs="Times New Roman"/>
          <w:b/>
          <w:sz w:val="24"/>
          <w:szCs w:val="24"/>
        </w:rPr>
        <w:t xml:space="preserve">and do the reasoning by explaining. </w:t>
      </w:r>
    </w:p>
    <w:sectPr w:rsidR="00037A77" w:rsidRPr="00037A77" w:rsidSect="00FE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4F6"/>
    <w:multiLevelType w:val="hybridMultilevel"/>
    <w:tmpl w:val="6FACB112"/>
    <w:lvl w:ilvl="0" w:tplc="C1A8B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4959"/>
    <w:multiLevelType w:val="hybridMultilevel"/>
    <w:tmpl w:val="59F23446"/>
    <w:lvl w:ilvl="0" w:tplc="8E027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B21"/>
    <w:rsid w:val="00037A77"/>
    <w:rsid w:val="00591030"/>
    <w:rsid w:val="009B2B21"/>
    <w:rsid w:val="00F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2B21"/>
  </w:style>
  <w:style w:type="paragraph" w:styleId="ListParagraph">
    <w:name w:val="List Paragraph"/>
    <w:basedOn w:val="Normal"/>
    <w:uiPriority w:val="34"/>
    <w:qFormat/>
    <w:rsid w:val="00037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Mingla</cp:lastModifiedBy>
  <cp:revision>1</cp:revision>
  <dcterms:created xsi:type="dcterms:W3CDTF">2015-05-05T21:39:00Z</dcterms:created>
  <dcterms:modified xsi:type="dcterms:W3CDTF">2015-05-06T03:42:00Z</dcterms:modified>
</cp:coreProperties>
</file>